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44" w:rsidRPr="004A6644" w:rsidRDefault="004A6644" w:rsidP="004A6644"/>
    <w:tbl>
      <w:tblPr>
        <w:tblStyle w:val="TableGrid"/>
        <w:tblpPr w:leftFromText="180" w:rightFromText="180" w:vertAnchor="text" w:horzAnchor="margin" w:tblpY="647"/>
        <w:tblW w:w="15573" w:type="dxa"/>
        <w:tblLayout w:type="fixed"/>
        <w:tblLook w:val="04A0" w:firstRow="1" w:lastRow="0" w:firstColumn="1" w:lastColumn="0" w:noHBand="0" w:noVBand="1"/>
      </w:tblPr>
      <w:tblGrid>
        <w:gridCol w:w="2829"/>
        <w:gridCol w:w="3261"/>
        <w:gridCol w:w="3261"/>
        <w:gridCol w:w="3111"/>
        <w:gridCol w:w="195"/>
        <w:gridCol w:w="2916"/>
      </w:tblGrid>
      <w:tr w:rsidR="004A6644" w:rsidTr="00F33192">
        <w:trPr>
          <w:trHeight w:val="2400"/>
        </w:trPr>
        <w:tc>
          <w:tcPr>
            <w:tcW w:w="15573" w:type="dxa"/>
            <w:gridSpan w:val="6"/>
          </w:tcPr>
          <w:p w:rsidR="004A6644" w:rsidRDefault="004A6644" w:rsidP="00DA1FCD">
            <w:pPr>
              <w:jc w:val="both"/>
              <w:rPr>
                <w:b/>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2BDCE7F6" wp14:editId="54BB99D0">
                  <wp:simplePos x="0" y="0"/>
                  <wp:positionH relativeFrom="margin">
                    <wp:posOffset>3175635</wp:posOffset>
                  </wp:positionH>
                  <wp:positionV relativeFrom="paragraph">
                    <wp:posOffset>98425</wp:posOffset>
                  </wp:positionV>
                  <wp:extent cx="3038475" cy="462915"/>
                  <wp:effectExtent l="0" t="0" r="952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462915"/>
                          </a:xfrm>
                          <a:prstGeom prst="rect">
                            <a:avLst/>
                          </a:prstGeom>
                          <a:noFill/>
                        </pic:spPr>
                      </pic:pic>
                    </a:graphicData>
                  </a:graphic>
                  <wp14:sizeRelH relativeFrom="page">
                    <wp14:pctWidth>0</wp14:pctWidth>
                  </wp14:sizeRelH>
                  <wp14:sizeRelV relativeFrom="margin">
                    <wp14:pctHeight>0</wp14:pctHeight>
                  </wp14:sizeRelV>
                </wp:anchor>
              </w:drawing>
            </w:r>
          </w:p>
          <w:p w:rsidR="004A6644" w:rsidRPr="004A6644" w:rsidRDefault="004A6644" w:rsidP="004A6644">
            <w:pPr>
              <w:rPr>
                <w:sz w:val="28"/>
                <w:szCs w:val="28"/>
              </w:rPr>
            </w:pPr>
            <w:r w:rsidRPr="004A6644">
              <w:rPr>
                <w:sz w:val="28"/>
                <w:szCs w:val="28"/>
              </w:rPr>
              <w:t xml:space="preserve">Name:  </w:t>
            </w:r>
          </w:p>
          <w:p w:rsidR="004A6644" w:rsidRPr="004A6644" w:rsidRDefault="004A6644" w:rsidP="004A6644">
            <w:pPr>
              <w:tabs>
                <w:tab w:val="left" w:pos="6209"/>
              </w:tabs>
              <w:rPr>
                <w:sz w:val="28"/>
                <w:szCs w:val="28"/>
              </w:rPr>
            </w:pPr>
            <w:r w:rsidRPr="004A6644">
              <w:rPr>
                <w:sz w:val="28"/>
                <w:szCs w:val="28"/>
              </w:rPr>
              <w:tab/>
            </w:r>
          </w:p>
          <w:p w:rsidR="004A6644" w:rsidRPr="004A6644" w:rsidRDefault="004A6644" w:rsidP="004A6644">
            <w:pPr>
              <w:tabs>
                <w:tab w:val="left" w:pos="6209"/>
              </w:tabs>
              <w:rPr>
                <w:sz w:val="28"/>
                <w:szCs w:val="28"/>
              </w:rPr>
            </w:pPr>
          </w:p>
          <w:p w:rsidR="004A6644" w:rsidRPr="004A6644" w:rsidRDefault="004A6644" w:rsidP="004A6644">
            <w:pPr>
              <w:tabs>
                <w:tab w:val="left" w:pos="6209"/>
              </w:tabs>
              <w:rPr>
                <w:sz w:val="28"/>
                <w:szCs w:val="28"/>
              </w:rPr>
            </w:pPr>
            <w:r w:rsidRPr="004A6644">
              <w:rPr>
                <w:sz w:val="28"/>
                <w:szCs w:val="28"/>
              </w:rPr>
              <w:t xml:space="preserve">Below are a selection of home learning experiences for you to complete with your child.   </w:t>
            </w:r>
          </w:p>
          <w:p w:rsidR="004A6644" w:rsidRPr="004A6644" w:rsidRDefault="004A6644" w:rsidP="004A6644">
            <w:pPr>
              <w:tabs>
                <w:tab w:val="left" w:pos="6209"/>
              </w:tabs>
              <w:rPr>
                <w:sz w:val="28"/>
                <w:szCs w:val="28"/>
              </w:rPr>
            </w:pPr>
          </w:p>
          <w:p w:rsidR="004A6644" w:rsidRPr="004A6644" w:rsidRDefault="004A6644" w:rsidP="004A6644">
            <w:pPr>
              <w:tabs>
                <w:tab w:val="left" w:pos="6209"/>
              </w:tabs>
            </w:pPr>
            <w:r w:rsidRPr="004A6644">
              <w:rPr>
                <w:sz w:val="28"/>
                <w:szCs w:val="28"/>
              </w:rPr>
              <w:t>Colour in any you have completed and bring in to nursery to share with your friends and keyworker.</w:t>
            </w:r>
            <w:r>
              <w:t xml:space="preserve"> </w:t>
            </w:r>
          </w:p>
        </w:tc>
      </w:tr>
      <w:tr w:rsidR="00DA1FCD" w:rsidTr="00DA1FCD">
        <w:trPr>
          <w:trHeight w:val="2400"/>
        </w:trPr>
        <w:tc>
          <w:tcPr>
            <w:tcW w:w="2829" w:type="dxa"/>
          </w:tcPr>
          <w:p w:rsidR="00B45D5E" w:rsidRPr="00F74E5B" w:rsidRDefault="008074D7" w:rsidP="00F74E5B">
            <w:pPr>
              <w:spacing w:after="160" w:line="259" w:lineRule="auto"/>
              <w:jc w:val="both"/>
              <w:rPr>
                <w:rFonts w:cstheme="minorHAnsi"/>
                <w:b/>
              </w:rPr>
            </w:pPr>
            <w:r w:rsidRPr="00F74E5B">
              <w:rPr>
                <w:rFonts w:cstheme="minorHAnsi"/>
                <w:b/>
              </w:rPr>
              <w:t>Create a story bag</w:t>
            </w:r>
          </w:p>
          <w:p w:rsidR="00E832AD" w:rsidRPr="00F74E5B" w:rsidRDefault="004244BB" w:rsidP="00F74E5B">
            <w:pPr>
              <w:spacing w:after="160" w:line="259" w:lineRule="auto"/>
              <w:jc w:val="both"/>
              <w:rPr>
                <w:rFonts w:cstheme="minorHAnsi"/>
              </w:rPr>
            </w:pPr>
            <w:r w:rsidRPr="00C6544D">
              <w:rPr>
                <w:rFonts w:cstheme="minorHAnsi"/>
              </w:rPr>
              <w:t>Find a bag and collect items to go in it that relate to a well-known story.  If you can’t find an item, you co</w:t>
            </w:r>
            <w:r w:rsidR="008074D7" w:rsidRPr="00F74E5B">
              <w:rPr>
                <w:rFonts w:cstheme="minorHAnsi"/>
              </w:rPr>
              <w:t xml:space="preserve">uld draw a picture to include. </w:t>
            </w:r>
          </w:p>
          <w:p w:rsidR="00C06816" w:rsidRPr="00F74E5B" w:rsidRDefault="00C06816" w:rsidP="00F74E5B">
            <w:pPr>
              <w:spacing w:after="160" w:line="259" w:lineRule="auto"/>
              <w:jc w:val="both"/>
              <w:rPr>
                <w:rFonts w:cstheme="minorHAnsi"/>
              </w:rPr>
            </w:pPr>
          </w:p>
        </w:tc>
        <w:tc>
          <w:tcPr>
            <w:tcW w:w="3261" w:type="dxa"/>
          </w:tcPr>
          <w:p w:rsidR="004244BB" w:rsidRPr="00F74E5B" w:rsidRDefault="004244BB" w:rsidP="00F74E5B">
            <w:pPr>
              <w:jc w:val="both"/>
              <w:rPr>
                <w:b/>
              </w:rPr>
            </w:pPr>
            <w:r w:rsidRPr="00F74E5B">
              <w:rPr>
                <w:b/>
              </w:rPr>
              <w:t>Make some marks</w:t>
            </w:r>
          </w:p>
          <w:p w:rsidR="004244BB" w:rsidRPr="00F74E5B" w:rsidRDefault="004244BB" w:rsidP="00F74E5B">
            <w:pPr>
              <w:jc w:val="both"/>
            </w:pPr>
          </w:p>
          <w:p w:rsidR="004244BB" w:rsidRPr="00F74E5B" w:rsidRDefault="004244BB" w:rsidP="00F74E5B">
            <w:pPr>
              <w:jc w:val="both"/>
            </w:pPr>
            <w:r w:rsidRPr="00F74E5B">
              <w:t>Fi</w:t>
            </w:r>
            <w:r w:rsidR="001F2D18" w:rsidRPr="00F74E5B">
              <w:t>nd as many different tools</w:t>
            </w:r>
            <w:r w:rsidRPr="00F74E5B">
              <w:t xml:space="preserve"> as you can to practise mark making.</w:t>
            </w:r>
          </w:p>
          <w:p w:rsidR="001F2D18" w:rsidRPr="00F74E5B" w:rsidRDefault="001F2D18" w:rsidP="00F74E5B">
            <w:pPr>
              <w:jc w:val="both"/>
            </w:pPr>
          </w:p>
          <w:p w:rsidR="004244BB" w:rsidRPr="00F74E5B" w:rsidRDefault="004244BB" w:rsidP="00F74E5B">
            <w:pPr>
              <w:jc w:val="both"/>
            </w:pPr>
            <w:r w:rsidRPr="00F74E5B">
              <w:t xml:space="preserve">Pens, crayons, chalk, paint or pencils for example. </w:t>
            </w:r>
          </w:p>
          <w:p w:rsidR="00660EC8" w:rsidRPr="00F74E5B" w:rsidRDefault="00660EC8" w:rsidP="00F74E5B">
            <w:pPr>
              <w:jc w:val="both"/>
            </w:pPr>
          </w:p>
        </w:tc>
        <w:tc>
          <w:tcPr>
            <w:tcW w:w="3261" w:type="dxa"/>
          </w:tcPr>
          <w:p w:rsidR="004244BB" w:rsidRPr="00F74E5B" w:rsidRDefault="004244BB" w:rsidP="00F74E5B">
            <w:pPr>
              <w:jc w:val="both"/>
              <w:rPr>
                <w:b/>
              </w:rPr>
            </w:pPr>
            <w:r w:rsidRPr="00F74E5B">
              <w:rPr>
                <w:b/>
              </w:rPr>
              <w:t>Jigsaw</w:t>
            </w:r>
          </w:p>
          <w:p w:rsidR="004244BB" w:rsidRPr="00F74E5B" w:rsidRDefault="004244BB" w:rsidP="00F74E5B">
            <w:pPr>
              <w:jc w:val="both"/>
            </w:pPr>
          </w:p>
          <w:p w:rsidR="004244BB" w:rsidRPr="00F74E5B" w:rsidRDefault="004244BB" w:rsidP="00F74E5B">
            <w:pPr>
              <w:jc w:val="both"/>
            </w:pPr>
            <w:r w:rsidRPr="00F74E5B">
              <w:t>Complete a jigsaw.</w:t>
            </w:r>
          </w:p>
          <w:p w:rsidR="004244BB" w:rsidRPr="00F74E5B" w:rsidRDefault="004244BB" w:rsidP="00F74E5B">
            <w:pPr>
              <w:jc w:val="both"/>
            </w:pPr>
          </w:p>
          <w:p w:rsidR="004244BB" w:rsidRPr="00F74E5B" w:rsidRDefault="004244BB" w:rsidP="00F74E5B">
            <w:pPr>
              <w:jc w:val="both"/>
            </w:pPr>
            <w:r w:rsidRPr="00F74E5B">
              <w:t xml:space="preserve">Developing your fine motor skills, problem solving and pre-writing.  </w:t>
            </w:r>
          </w:p>
        </w:tc>
        <w:tc>
          <w:tcPr>
            <w:tcW w:w="3306" w:type="dxa"/>
            <w:gridSpan w:val="2"/>
          </w:tcPr>
          <w:p w:rsidR="004244BB" w:rsidRPr="00F74E5B" w:rsidRDefault="004244BB" w:rsidP="00F74E5B">
            <w:pPr>
              <w:jc w:val="both"/>
              <w:rPr>
                <w:b/>
              </w:rPr>
            </w:pPr>
            <w:r w:rsidRPr="00F74E5B">
              <w:rPr>
                <w:b/>
              </w:rPr>
              <w:t>Baking</w:t>
            </w:r>
          </w:p>
          <w:p w:rsidR="004244BB" w:rsidRPr="00F74E5B" w:rsidRDefault="004244BB" w:rsidP="00F74E5B">
            <w:pPr>
              <w:jc w:val="both"/>
              <w:rPr>
                <w:b/>
              </w:rPr>
            </w:pPr>
          </w:p>
          <w:p w:rsidR="004244BB" w:rsidRPr="00F74E5B" w:rsidRDefault="004244BB" w:rsidP="00F74E5B">
            <w:pPr>
              <w:jc w:val="both"/>
            </w:pPr>
            <w:r w:rsidRPr="00F74E5B">
              <w:t>What can you bake with the ingredients you have?  How much of each ingredient do you require?  How will you measure it?  How long will it take to prepare and cook?</w:t>
            </w:r>
          </w:p>
        </w:tc>
        <w:tc>
          <w:tcPr>
            <w:tcW w:w="2916" w:type="dxa"/>
          </w:tcPr>
          <w:p w:rsidR="004244BB" w:rsidRPr="00F74E5B" w:rsidRDefault="004244BB" w:rsidP="00F74E5B">
            <w:pPr>
              <w:jc w:val="both"/>
              <w:rPr>
                <w:b/>
              </w:rPr>
            </w:pPr>
            <w:r w:rsidRPr="00F74E5B">
              <w:rPr>
                <w:b/>
              </w:rPr>
              <w:t>Junk modelling</w:t>
            </w:r>
          </w:p>
          <w:p w:rsidR="004244BB" w:rsidRPr="00F74E5B" w:rsidRDefault="004244BB" w:rsidP="00F74E5B">
            <w:pPr>
              <w:jc w:val="both"/>
            </w:pPr>
          </w:p>
          <w:p w:rsidR="004244BB" w:rsidRPr="00F74E5B" w:rsidRDefault="004244BB" w:rsidP="00F74E5B">
            <w:pPr>
              <w:jc w:val="both"/>
            </w:pPr>
            <w:r w:rsidRPr="00F74E5B">
              <w:t>What can you make from junk items in your house?</w:t>
            </w:r>
          </w:p>
          <w:p w:rsidR="004244BB" w:rsidRPr="00F74E5B" w:rsidRDefault="004244BB" w:rsidP="00F74E5B">
            <w:pPr>
              <w:jc w:val="both"/>
            </w:pPr>
          </w:p>
          <w:p w:rsidR="004244BB" w:rsidRPr="00F74E5B" w:rsidRDefault="004244BB" w:rsidP="00F74E5B">
            <w:pPr>
              <w:jc w:val="both"/>
            </w:pPr>
            <w:r w:rsidRPr="00F74E5B">
              <w:t>A robot? A castle?</w:t>
            </w:r>
          </w:p>
        </w:tc>
      </w:tr>
      <w:tr w:rsidR="00DA1FCD" w:rsidTr="00DA1FCD">
        <w:trPr>
          <w:trHeight w:val="2401"/>
        </w:trPr>
        <w:tc>
          <w:tcPr>
            <w:tcW w:w="2829" w:type="dxa"/>
          </w:tcPr>
          <w:p w:rsidR="004244BB" w:rsidRPr="00C6544D" w:rsidRDefault="004244BB" w:rsidP="00F74E5B">
            <w:pPr>
              <w:spacing w:after="160" w:line="259" w:lineRule="auto"/>
              <w:jc w:val="both"/>
              <w:rPr>
                <w:rFonts w:cstheme="minorHAnsi"/>
                <w:b/>
              </w:rPr>
            </w:pPr>
            <w:r w:rsidRPr="00C6544D">
              <w:rPr>
                <w:rFonts w:cstheme="minorHAnsi"/>
                <w:b/>
              </w:rPr>
              <w:t xml:space="preserve">Draw a view </w:t>
            </w:r>
          </w:p>
          <w:p w:rsidR="004244BB" w:rsidRPr="00F74E5B" w:rsidRDefault="004244BB" w:rsidP="00F74E5B">
            <w:pPr>
              <w:spacing w:after="160" w:line="259" w:lineRule="auto"/>
              <w:jc w:val="both"/>
              <w:rPr>
                <w:rFonts w:cstheme="minorHAnsi"/>
              </w:rPr>
            </w:pPr>
            <w:r w:rsidRPr="00C6544D">
              <w:rPr>
                <w:rFonts w:cstheme="minorHAnsi"/>
              </w:rPr>
              <w:t>Look out of your window and draw what you can see!</w:t>
            </w:r>
          </w:p>
          <w:p w:rsidR="001F2D18" w:rsidRPr="00C6544D" w:rsidRDefault="001F2D18" w:rsidP="00F74E5B">
            <w:pPr>
              <w:spacing w:after="160" w:line="259" w:lineRule="auto"/>
              <w:jc w:val="both"/>
              <w:rPr>
                <w:rFonts w:cstheme="minorHAnsi"/>
              </w:rPr>
            </w:pPr>
          </w:p>
          <w:p w:rsidR="004244BB" w:rsidRPr="00F74E5B" w:rsidRDefault="004244BB" w:rsidP="00F74E5B">
            <w:pPr>
              <w:jc w:val="both"/>
            </w:pPr>
          </w:p>
        </w:tc>
        <w:tc>
          <w:tcPr>
            <w:tcW w:w="3261" w:type="dxa"/>
          </w:tcPr>
          <w:p w:rsidR="004244BB" w:rsidRPr="00F74E5B" w:rsidRDefault="004244BB" w:rsidP="00F74E5B">
            <w:pPr>
              <w:jc w:val="both"/>
              <w:rPr>
                <w:b/>
              </w:rPr>
            </w:pPr>
            <w:r w:rsidRPr="00F74E5B">
              <w:rPr>
                <w:b/>
              </w:rPr>
              <w:t>Talent show</w:t>
            </w:r>
          </w:p>
          <w:p w:rsidR="004244BB" w:rsidRPr="00F74E5B" w:rsidRDefault="004244BB" w:rsidP="00F74E5B">
            <w:pPr>
              <w:jc w:val="both"/>
            </w:pPr>
          </w:p>
          <w:p w:rsidR="001F2D18" w:rsidRPr="00F74E5B" w:rsidRDefault="004244BB" w:rsidP="00F74E5B">
            <w:pPr>
              <w:pStyle w:val="ListParagraph"/>
              <w:numPr>
                <w:ilvl w:val="0"/>
                <w:numId w:val="6"/>
              </w:numPr>
              <w:jc w:val="both"/>
            </w:pPr>
            <w:r w:rsidRPr="00F74E5B">
              <w:t xml:space="preserve">Practise and perform a show. </w:t>
            </w:r>
          </w:p>
          <w:p w:rsidR="001F2D18" w:rsidRPr="00F74E5B" w:rsidRDefault="001F2D18" w:rsidP="00F74E5B">
            <w:pPr>
              <w:pStyle w:val="ListParagraph"/>
              <w:numPr>
                <w:ilvl w:val="0"/>
                <w:numId w:val="6"/>
              </w:numPr>
              <w:jc w:val="both"/>
            </w:pPr>
            <w:r w:rsidRPr="00F74E5B">
              <w:t>Sing? Dance? T</w:t>
            </w:r>
            <w:r w:rsidR="004244BB" w:rsidRPr="00F74E5B">
              <w:t>ricks?</w:t>
            </w:r>
          </w:p>
          <w:p w:rsidR="001F2D18" w:rsidRPr="00F74E5B" w:rsidRDefault="001F2D18" w:rsidP="00F74E5B">
            <w:pPr>
              <w:pStyle w:val="ListParagraph"/>
              <w:numPr>
                <w:ilvl w:val="0"/>
                <w:numId w:val="6"/>
              </w:numPr>
              <w:jc w:val="both"/>
            </w:pPr>
            <w:r w:rsidRPr="00F74E5B">
              <w:t xml:space="preserve">Ask family members to be your audience! </w:t>
            </w:r>
          </w:p>
          <w:p w:rsidR="001F2D18" w:rsidRPr="00F74E5B" w:rsidRDefault="001F2D18" w:rsidP="00F74E5B">
            <w:pPr>
              <w:pStyle w:val="ListParagraph"/>
              <w:numPr>
                <w:ilvl w:val="0"/>
                <w:numId w:val="6"/>
              </w:numPr>
              <w:jc w:val="both"/>
            </w:pPr>
            <w:r w:rsidRPr="00F74E5B">
              <w:t>Make tickets</w:t>
            </w:r>
          </w:p>
          <w:p w:rsidR="001F2D18" w:rsidRPr="00F74E5B" w:rsidRDefault="001F2D18" w:rsidP="00F74E5B">
            <w:pPr>
              <w:pStyle w:val="ListParagraph"/>
              <w:numPr>
                <w:ilvl w:val="0"/>
                <w:numId w:val="6"/>
              </w:numPr>
              <w:jc w:val="both"/>
            </w:pPr>
            <w:r w:rsidRPr="00F74E5B">
              <w:t>Reco</w:t>
            </w:r>
            <w:r w:rsidR="004A6644" w:rsidRPr="00F74E5B">
              <w:t>rd your show using a phone or iPad.</w:t>
            </w:r>
          </w:p>
        </w:tc>
        <w:tc>
          <w:tcPr>
            <w:tcW w:w="3261" w:type="dxa"/>
          </w:tcPr>
          <w:p w:rsidR="004244BB" w:rsidRPr="00F74E5B" w:rsidRDefault="004244BB" w:rsidP="00F74E5B">
            <w:pPr>
              <w:jc w:val="both"/>
              <w:rPr>
                <w:b/>
              </w:rPr>
            </w:pPr>
            <w:r w:rsidRPr="00F74E5B">
              <w:t xml:space="preserve"> </w:t>
            </w:r>
            <w:r w:rsidRPr="00F74E5B">
              <w:rPr>
                <w:b/>
              </w:rPr>
              <w:t xml:space="preserve"> Read</w:t>
            </w:r>
          </w:p>
          <w:p w:rsidR="004244BB" w:rsidRPr="00F74E5B" w:rsidRDefault="004244BB" w:rsidP="00F74E5B">
            <w:pPr>
              <w:pStyle w:val="ListParagraph"/>
              <w:numPr>
                <w:ilvl w:val="0"/>
                <w:numId w:val="1"/>
              </w:numPr>
              <w:jc w:val="both"/>
            </w:pPr>
            <w:r w:rsidRPr="00F74E5B">
              <w:t>Share a story.</w:t>
            </w:r>
          </w:p>
          <w:p w:rsidR="004244BB" w:rsidRPr="00F74E5B" w:rsidRDefault="004244BB" w:rsidP="00F74E5B">
            <w:pPr>
              <w:pStyle w:val="ListParagraph"/>
              <w:numPr>
                <w:ilvl w:val="0"/>
                <w:numId w:val="1"/>
              </w:numPr>
              <w:jc w:val="both"/>
            </w:pPr>
            <w:r w:rsidRPr="00F74E5B">
              <w:t>Act out your favourite story.</w:t>
            </w:r>
          </w:p>
          <w:p w:rsidR="004244BB" w:rsidRPr="00F74E5B" w:rsidRDefault="004244BB" w:rsidP="00F74E5B">
            <w:pPr>
              <w:pStyle w:val="ListParagraph"/>
              <w:numPr>
                <w:ilvl w:val="0"/>
                <w:numId w:val="1"/>
              </w:numPr>
              <w:jc w:val="both"/>
            </w:pPr>
            <w:r w:rsidRPr="00F74E5B">
              <w:t>Draw your favourite part of a story.</w:t>
            </w:r>
          </w:p>
          <w:p w:rsidR="004244BB" w:rsidRPr="00F74E5B" w:rsidRDefault="004244BB" w:rsidP="00F74E5B">
            <w:pPr>
              <w:pStyle w:val="ListParagraph"/>
              <w:numPr>
                <w:ilvl w:val="0"/>
                <w:numId w:val="1"/>
              </w:numPr>
              <w:jc w:val="both"/>
            </w:pPr>
            <w:r w:rsidRPr="00F74E5B">
              <w:t>Create your own story.</w:t>
            </w:r>
          </w:p>
        </w:tc>
        <w:tc>
          <w:tcPr>
            <w:tcW w:w="3306" w:type="dxa"/>
            <w:gridSpan w:val="2"/>
          </w:tcPr>
          <w:p w:rsidR="004244BB" w:rsidRPr="00F74E5B" w:rsidRDefault="004244BB" w:rsidP="00F74E5B">
            <w:pPr>
              <w:jc w:val="both"/>
              <w:rPr>
                <w:b/>
              </w:rPr>
            </w:pPr>
            <w:r w:rsidRPr="00F74E5B">
              <w:rPr>
                <w:b/>
              </w:rPr>
              <w:t>Picnic</w:t>
            </w:r>
          </w:p>
          <w:p w:rsidR="004244BB" w:rsidRPr="00F74E5B" w:rsidRDefault="004244BB" w:rsidP="00F74E5B">
            <w:pPr>
              <w:jc w:val="both"/>
            </w:pPr>
          </w:p>
          <w:p w:rsidR="004244BB" w:rsidRPr="00F74E5B" w:rsidRDefault="004244BB" w:rsidP="00F74E5B">
            <w:pPr>
              <w:jc w:val="both"/>
            </w:pPr>
            <w:r w:rsidRPr="00F74E5B">
              <w:t xml:space="preserve">Indoors or outdoors/ real or imaginary. </w:t>
            </w:r>
          </w:p>
          <w:p w:rsidR="004244BB" w:rsidRPr="00F74E5B" w:rsidRDefault="004244BB" w:rsidP="00F74E5B">
            <w:pPr>
              <w:jc w:val="both"/>
            </w:pPr>
          </w:p>
          <w:p w:rsidR="004244BB" w:rsidRPr="00F74E5B" w:rsidRDefault="004244BB" w:rsidP="00F74E5B">
            <w:pPr>
              <w:ind w:left="360"/>
              <w:jc w:val="both"/>
            </w:pPr>
            <w:r w:rsidRPr="00F74E5B">
              <w:t>Help to prepare the food and get it all set up on a blanket.</w:t>
            </w:r>
          </w:p>
          <w:p w:rsidR="00B328CE" w:rsidRPr="00F74E5B" w:rsidRDefault="00B328CE" w:rsidP="00F74E5B">
            <w:pPr>
              <w:ind w:left="360"/>
              <w:jc w:val="both"/>
            </w:pPr>
          </w:p>
          <w:p w:rsidR="00B328CE" w:rsidRPr="00F74E5B" w:rsidRDefault="00B328CE" w:rsidP="00F74E5B">
            <w:pPr>
              <w:ind w:left="360"/>
              <w:jc w:val="both"/>
            </w:pPr>
            <w:r w:rsidRPr="00F74E5B">
              <w:t xml:space="preserve">Invite teddy bears or other toys! </w:t>
            </w:r>
            <w:r w:rsidRPr="00F74E5B">
              <w:sym w:font="Wingdings" w:char="F04A"/>
            </w:r>
          </w:p>
          <w:p w:rsidR="00E832AD" w:rsidRPr="00F74E5B" w:rsidRDefault="00E832AD" w:rsidP="00F74E5B">
            <w:pPr>
              <w:ind w:left="360"/>
              <w:jc w:val="both"/>
            </w:pPr>
          </w:p>
        </w:tc>
        <w:tc>
          <w:tcPr>
            <w:tcW w:w="2916" w:type="dxa"/>
          </w:tcPr>
          <w:p w:rsidR="004244BB" w:rsidRPr="00C6544D" w:rsidRDefault="004244BB" w:rsidP="00F74E5B">
            <w:pPr>
              <w:spacing w:after="160" w:line="259" w:lineRule="auto"/>
              <w:jc w:val="both"/>
              <w:rPr>
                <w:rFonts w:cstheme="minorHAnsi"/>
                <w:b/>
              </w:rPr>
            </w:pPr>
            <w:r w:rsidRPr="00C6544D">
              <w:rPr>
                <w:rFonts w:cstheme="minorHAnsi"/>
                <w:b/>
              </w:rPr>
              <w:t>Build a den</w:t>
            </w:r>
          </w:p>
          <w:p w:rsidR="004244BB" w:rsidRPr="00F74E5B" w:rsidRDefault="004244BB" w:rsidP="00F74E5B">
            <w:pPr>
              <w:spacing w:after="160" w:line="259" w:lineRule="auto"/>
              <w:jc w:val="both"/>
              <w:rPr>
                <w:rFonts w:cstheme="minorHAnsi"/>
              </w:rPr>
            </w:pPr>
            <w:r w:rsidRPr="00C6544D">
              <w:rPr>
                <w:rFonts w:cstheme="minorHAnsi"/>
              </w:rPr>
              <w:t>Using items you have around the house, build a den.  What items do you need? A sheet? String? Chairs? Clothes pegs?</w:t>
            </w:r>
          </w:p>
          <w:p w:rsidR="00E832AD" w:rsidRPr="00F74E5B" w:rsidRDefault="00E832AD" w:rsidP="00F74E5B">
            <w:pPr>
              <w:spacing w:after="160" w:line="259" w:lineRule="auto"/>
              <w:jc w:val="both"/>
              <w:rPr>
                <w:rFonts w:cstheme="minorHAnsi"/>
              </w:rPr>
            </w:pPr>
          </w:p>
        </w:tc>
      </w:tr>
      <w:tr w:rsidR="00DA1FCD" w:rsidTr="00DA1FCD">
        <w:trPr>
          <w:trHeight w:val="2401"/>
        </w:trPr>
        <w:tc>
          <w:tcPr>
            <w:tcW w:w="2829" w:type="dxa"/>
          </w:tcPr>
          <w:p w:rsidR="004244BB" w:rsidRPr="00C6544D" w:rsidRDefault="004244BB" w:rsidP="00F74E5B">
            <w:pPr>
              <w:spacing w:after="160" w:line="259" w:lineRule="auto"/>
              <w:jc w:val="both"/>
              <w:rPr>
                <w:rFonts w:cstheme="minorHAnsi"/>
                <w:b/>
              </w:rPr>
            </w:pPr>
            <w:r w:rsidRPr="00C6544D">
              <w:rPr>
                <w:rFonts w:cstheme="minorHAnsi"/>
                <w:b/>
              </w:rPr>
              <w:t>Hide and seek</w:t>
            </w:r>
          </w:p>
          <w:p w:rsidR="004244BB" w:rsidRPr="00F74E5B" w:rsidRDefault="004244BB" w:rsidP="00F74E5B">
            <w:pPr>
              <w:spacing w:after="160" w:line="259" w:lineRule="auto"/>
              <w:jc w:val="both"/>
              <w:rPr>
                <w:rFonts w:cstheme="minorHAnsi"/>
              </w:rPr>
            </w:pPr>
            <w:r w:rsidRPr="00C6544D">
              <w:rPr>
                <w:rFonts w:cstheme="minorHAnsi"/>
              </w:rPr>
              <w:t xml:space="preserve">Play hide and seek! </w:t>
            </w:r>
          </w:p>
          <w:p w:rsidR="00B328CE" w:rsidRPr="00F74E5B" w:rsidRDefault="004244BB" w:rsidP="00F74E5B">
            <w:pPr>
              <w:spacing w:after="160" w:line="259" w:lineRule="auto"/>
              <w:jc w:val="both"/>
              <w:rPr>
                <w:rFonts w:cstheme="minorHAnsi"/>
              </w:rPr>
            </w:pPr>
            <w:r w:rsidRPr="00C6544D">
              <w:rPr>
                <w:rFonts w:cstheme="minorHAnsi"/>
              </w:rPr>
              <w:t>How high should you count before going to seek? How</w:t>
            </w:r>
            <w:r w:rsidRPr="00F74E5B">
              <w:rPr>
                <w:rFonts w:cstheme="minorHAnsi"/>
              </w:rPr>
              <w:t xml:space="preserve"> fast can you find the hider?</w:t>
            </w:r>
          </w:p>
          <w:p w:rsidR="004244BB" w:rsidRPr="00F74E5B" w:rsidRDefault="004244BB" w:rsidP="00F74E5B">
            <w:pPr>
              <w:spacing w:after="160" w:line="259" w:lineRule="auto"/>
              <w:jc w:val="both"/>
              <w:rPr>
                <w:rFonts w:cstheme="minorHAnsi"/>
              </w:rPr>
            </w:pPr>
            <w:r w:rsidRPr="00F74E5B">
              <w:rPr>
                <w:rFonts w:cstheme="minorHAnsi"/>
              </w:rPr>
              <w:t xml:space="preserve"> </w:t>
            </w:r>
          </w:p>
        </w:tc>
        <w:tc>
          <w:tcPr>
            <w:tcW w:w="3261" w:type="dxa"/>
          </w:tcPr>
          <w:p w:rsidR="004244BB" w:rsidRPr="00F74E5B" w:rsidRDefault="004244BB" w:rsidP="00F74E5B">
            <w:pPr>
              <w:jc w:val="both"/>
              <w:rPr>
                <w:b/>
              </w:rPr>
            </w:pPr>
            <w:r w:rsidRPr="00F74E5B">
              <w:rPr>
                <w:b/>
              </w:rPr>
              <w:t>Sock puppet</w:t>
            </w:r>
          </w:p>
          <w:p w:rsidR="004244BB" w:rsidRPr="00F74E5B" w:rsidRDefault="004244BB" w:rsidP="00F74E5B">
            <w:pPr>
              <w:jc w:val="both"/>
            </w:pPr>
          </w:p>
          <w:p w:rsidR="001F2D18" w:rsidRPr="00F74E5B" w:rsidRDefault="001F2D18" w:rsidP="00F74E5B">
            <w:pPr>
              <w:jc w:val="both"/>
            </w:pPr>
            <w:r w:rsidRPr="00F74E5B">
              <w:t>Use an</w:t>
            </w:r>
            <w:r w:rsidR="004244BB" w:rsidRPr="00F74E5B">
              <w:t xml:space="preserve"> old sock to create a puppet.  </w:t>
            </w:r>
          </w:p>
          <w:p w:rsidR="001F2D18" w:rsidRPr="00F74E5B" w:rsidRDefault="001F2D18" w:rsidP="00F74E5B">
            <w:pPr>
              <w:jc w:val="both"/>
            </w:pPr>
          </w:p>
          <w:p w:rsidR="004244BB" w:rsidRPr="00F74E5B" w:rsidRDefault="004244BB" w:rsidP="00F74E5B">
            <w:pPr>
              <w:jc w:val="both"/>
            </w:pPr>
            <w:r w:rsidRPr="00F74E5B">
              <w:t>Can you put on a puppet show?</w:t>
            </w:r>
          </w:p>
          <w:p w:rsidR="004244BB" w:rsidRPr="00F74E5B" w:rsidRDefault="004244BB" w:rsidP="00F74E5B">
            <w:pPr>
              <w:jc w:val="both"/>
            </w:pPr>
          </w:p>
          <w:p w:rsidR="004244BB" w:rsidRPr="00F74E5B" w:rsidRDefault="004244BB" w:rsidP="00F74E5B">
            <w:pPr>
              <w:jc w:val="both"/>
            </w:pPr>
          </w:p>
        </w:tc>
        <w:tc>
          <w:tcPr>
            <w:tcW w:w="3261" w:type="dxa"/>
          </w:tcPr>
          <w:p w:rsidR="004244BB" w:rsidRPr="00F74E5B" w:rsidRDefault="004244BB" w:rsidP="00F74E5B">
            <w:pPr>
              <w:jc w:val="both"/>
              <w:rPr>
                <w:b/>
              </w:rPr>
            </w:pPr>
            <w:r w:rsidRPr="00F74E5B">
              <w:rPr>
                <w:b/>
              </w:rPr>
              <w:t>Set the table</w:t>
            </w:r>
          </w:p>
          <w:p w:rsidR="004244BB" w:rsidRPr="00F74E5B" w:rsidRDefault="004244BB" w:rsidP="00F74E5B">
            <w:pPr>
              <w:jc w:val="both"/>
            </w:pPr>
          </w:p>
          <w:p w:rsidR="004244BB" w:rsidRPr="00F74E5B" w:rsidRDefault="004244BB" w:rsidP="00F74E5B">
            <w:pPr>
              <w:jc w:val="both"/>
            </w:pPr>
            <w:r w:rsidRPr="00F74E5B">
              <w:t>Help to set the table.  How many people are there in your family?  How many knives and forks do you need?</w:t>
            </w:r>
          </w:p>
        </w:tc>
        <w:tc>
          <w:tcPr>
            <w:tcW w:w="3306" w:type="dxa"/>
            <w:gridSpan w:val="2"/>
          </w:tcPr>
          <w:p w:rsidR="004244BB" w:rsidRPr="00F74E5B" w:rsidRDefault="004244BB" w:rsidP="00F74E5B">
            <w:pPr>
              <w:jc w:val="both"/>
              <w:rPr>
                <w:b/>
              </w:rPr>
            </w:pPr>
            <w:r w:rsidRPr="00F74E5B">
              <w:rPr>
                <w:b/>
              </w:rPr>
              <w:t>In the garden</w:t>
            </w:r>
          </w:p>
          <w:p w:rsidR="004244BB" w:rsidRPr="00F74E5B" w:rsidRDefault="004244BB" w:rsidP="00F74E5B">
            <w:pPr>
              <w:jc w:val="both"/>
              <w:rPr>
                <w:b/>
              </w:rPr>
            </w:pPr>
          </w:p>
          <w:p w:rsidR="004244BB" w:rsidRPr="00F74E5B" w:rsidRDefault="004244BB" w:rsidP="00F74E5B">
            <w:pPr>
              <w:pStyle w:val="ListParagraph"/>
              <w:numPr>
                <w:ilvl w:val="0"/>
                <w:numId w:val="3"/>
              </w:numPr>
              <w:jc w:val="both"/>
            </w:pPr>
            <w:r w:rsidRPr="00F74E5B">
              <w:t>Help to tidy the garden – dig, plant, turn soil.</w:t>
            </w:r>
          </w:p>
          <w:p w:rsidR="004244BB" w:rsidRPr="00F74E5B" w:rsidRDefault="004244BB" w:rsidP="00F74E5B">
            <w:pPr>
              <w:pStyle w:val="ListParagraph"/>
              <w:numPr>
                <w:ilvl w:val="0"/>
                <w:numId w:val="3"/>
              </w:numPr>
              <w:jc w:val="both"/>
            </w:pPr>
            <w:r w:rsidRPr="00F74E5B">
              <w:t xml:space="preserve">Play with water – emptying and filling different objects. </w:t>
            </w:r>
          </w:p>
          <w:p w:rsidR="004244BB" w:rsidRPr="00F74E5B" w:rsidRDefault="004244BB" w:rsidP="00F74E5B">
            <w:pPr>
              <w:pStyle w:val="ListParagraph"/>
              <w:numPr>
                <w:ilvl w:val="0"/>
                <w:numId w:val="3"/>
              </w:numPr>
              <w:jc w:val="both"/>
            </w:pPr>
            <w:r w:rsidRPr="00F74E5B">
              <w:t>Hunt for different colours in nature.</w:t>
            </w:r>
          </w:p>
        </w:tc>
        <w:tc>
          <w:tcPr>
            <w:tcW w:w="2916" w:type="dxa"/>
          </w:tcPr>
          <w:p w:rsidR="004244BB" w:rsidRPr="00F74E5B" w:rsidRDefault="004244BB" w:rsidP="00F74E5B">
            <w:pPr>
              <w:jc w:val="both"/>
              <w:rPr>
                <w:b/>
              </w:rPr>
            </w:pPr>
            <w:r w:rsidRPr="00F74E5B">
              <w:rPr>
                <w:b/>
              </w:rPr>
              <w:t xml:space="preserve">Calendar </w:t>
            </w:r>
          </w:p>
          <w:p w:rsidR="004244BB" w:rsidRPr="00F74E5B" w:rsidRDefault="004244BB" w:rsidP="00F74E5B">
            <w:pPr>
              <w:jc w:val="both"/>
              <w:rPr>
                <w:b/>
              </w:rPr>
            </w:pPr>
          </w:p>
          <w:p w:rsidR="004244BB" w:rsidRPr="00F74E5B" w:rsidRDefault="004244BB" w:rsidP="00F74E5B">
            <w:pPr>
              <w:jc w:val="both"/>
            </w:pPr>
            <w:r w:rsidRPr="00F74E5B">
              <w:t>Look at a calendar</w:t>
            </w:r>
            <w:r w:rsidR="004D76E0" w:rsidRPr="00F74E5B">
              <w:t xml:space="preserve"> with your parent/carer.  </w:t>
            </w:r>
          </w:p>
          <w:p w:rsidR="004D76E0" w:rsidRPr="00F74E5B" w:rsidRDefault="004D76E0" w:rsidP="00F74E5B">
            <w:pPr>
              <w:pStyle w:val="ListParagraph"/>
              <w:numPr>
                <w:ilvl w:val="0"/>
                <w:numId w:val="4"/>
              </w:numPr>
              <w:jc w:val="both"/>
            </w:pPr>
            <w:r w:rsidRPr="00F74E5B">
              <w:t xml:space="preserve">Practise the days of the week and months of the year. </w:t>
            </w:r>
          </w:p>
          <w:p w:rsidR="004D76E0" w:rsidRPr="00F74E5B" w:rsidRDefault="00DA1FCD" w:rsidP="00F74E5B">
            <w:pPr>
              <w:pStyle w:val="ListParagraph"/>
              <w:numPr>
                <w:ilvl w:val="0"/>
                <w:numId w:val="4"/>
              </w:numPr>
              <w:jc w:val="both"/>
            </w:pPr>
            <w:r w:rsidRPr="00F74E5B">
              <w:t>How many…days in a week? Weeks in a month?</w:t>
            </w:r>
          </w:p>
          <w:p w:rsidR="00E832AD" w:rsidRPr="00F74E5B" w:rsidRDefault="00E832AD" w:rsidP="00F74E5B">
            <w:pPr>
              <w:pStyle w:val="ListParagraph"/>
              <w:jc w:val="both"/>
            </w:pPr>
          </w:p>
        </w:tc>
      </w:tr>
      <w:tr w:rsidR="008074D7" w:rsidTr="00DA1FCD">
        <w:trPr>
          <w:trHeight w:val="2227"/>
        </w:trPr>
        <w:tc>
          <w:tcPr>
            <w:tcW w:w="2829" w:type="dxa"/>
          </w:tcPr>
          <w:p w:rsidR="008074D7" w:rsidRPr="00F74E5B" w:rsidRDefault="008074D7" w:rsidP="00F74E5B">
            <w:pPr>
              <w:jc w:val="both"/>
              <w:rPr>
                <w:b/>
              </w:rPr>
            </w:pPr>
            <w:proofErr w:type="spellStart"/>
            <w:r w:rsidRPr="00F74E5B">
              <w:rPr>
                <w:b/>
              </w:rPr>
              <w:t>Topmarks</w:t>
            </w:r>
            <w:proofErr w:type="spellEnd"/>
          </w:p>
          <w:p w:rsidR="008074D7" w:rsidRPr="00F74E5B" w:rsidRDefault="008074D7" w:rsidP="00F74E5B">
            <w:pPr>
              <w:jc w:val="both"/>
            </w:pPr>
          </w:p>
          <w:p w:rsidR="008074D7" w:rsidRPr="00F74E5B" w:rsidRDefault="00394D9E" w:rsidP="00F74E5B">
            <w:pPr>
              <w:jc w:val="both"/>
            </w:pPr>
            <w:hyperlink r:id="rId7" w:history="1">
              <w:r w:rsidR="008074D7" w:rsidRPr="00F74E5B">
                <w:rPr>
                  <w:rStyle w:val="Hyperlink"/>
                </w:rPr>
                <w:t>www.topmarks.co.uk</w:t>
              </w:r>
            </w:hyperlink>
          </w:p>
          <w:p w:rsidR="008074D7" w:rsidRPr="00F74E5B" w:rsidRDefault="008074D7" w:rsidP="00F74E5B">
            <w:pPr>
              <w:jc w:val="both"/>
            </w:pPr>
          </w:p>
          <w:p w:rsidR="008074D7" w:rsidRPr="00F74E5B" w:rsidRDefault="008074D7" w:rsidP="00F74E5B">
            <w:pPr>
              <w:jc w:val="both"/>
            </w:pPr>
            <w:proofErr w:type="spellStart"/>
            <w:r w:rsidRPr="00F74E5B">
              <w:t>Topmarks</w:t>
            </w:r>
            <w:proofErr w:type="spellEnd"/>
            <w:r w:rsidRPr="00F74E5B">
              <w:t xml:space="preserve"> has a number of fun and educational games that are suitable for preschool children. </w:t>
            </w:r>
          </w:p>
        </w:tc>
        <w:tc>
          <w:tcPr>
            <w:tcW w:w="6522" w:type="dxa"/>
            <w:gridSpan w:val="2"/>
          </w:tcPr>
          <w:p w:rsidR="008074D7" w:rsidRPr="00F74E5B" w:rsidRDefault="008074D7" w:rsidP="00F74E5B">
            <w:pPr>
              <w:jc w:val="both"/>
              <w:rPr>
                <w:b/>
              </w:rPr>
            </w:pPr>
            <w:r w:rsidRPr="00F74E5B">
              <w:rPr>
                <w:b/>
              </w:rPr>
              <w:t xml:space="preserve">Yoga </w:t>
            </w:r>
          </w:p>
          <w:p w:rsidR="008074D7" w:rsidRPr="00F74E5B" w:rsidRDefault="008074D7" w:rsidP="00F74E5B">
            <w:pPr>
              <w:jc w:val="both"/>
            </w:pPr>
          </w:p>
          <w:p w:rsidR="008074D7" w:rsidRPr="00F74E5B" w:rsidRDefault="00394D9E" w:rsidP="00F74E5B">
            <w:pPr>
              <w:jc w:val="both"/>
            </w:pPr>
            <w:hyperlink r:id="rId8" w:history="1">
              <w:r w:rsidR="008074D7" w:rsidRPr="00F74E5B">
                <w:rPr>
                  <w:rStyle w:val="Hyperlink"/>
                </w:rPr>
                <w:t>https://www.youtube.com/user/CosmicKidsYoga</w:t>
              </w:r>
            </w:hyperlink>
          </w:p>
          <w:p w:rsidR="008074D7" w:rsidRPr="00F74E5B" w:rsidRDefault="008074D7" w:rsidP="00F74E5B">
            <w:pPr>
              <w:jc w:val="both"/>
            </w:pPr>
          </w:p>
          <w:p w:rsidR="008074D7" w:rsidRPr="00F74E5B" w:rsidRDefault="008074D7" w:rsidP="00F74E5B">
            <w:pPr>
              <w:jc w:val="both"/>
            </w:pPr>
            <w:r w:rsidRPr="00F74E5B">
              <w:t xml:space="preserve">Yoga is a useful tool for developing fine and gross motor skills </w:t>
            </w:r>
            <w:r w:rsidR="00B45D5E" w:rsidRPr="00F74E5B">
              <w:t xml:space="preserve">whilst also, </w:t>
            </w:r>
            <w:r w:rsidRPr="00F74E5B">
              <w:t xml:space="preserve">supporting mental health </w:t>
            </w:r>
            <w:r w:rsidR="00B45D5E" w:rsidRPr="00F74E5B">
              <w:t>and wellbeing and providing</w:t>
            </w:r>
            <w:r w:rsidRPr="00F74E5B">
              <w:t xml:space="preserve"> relaxation. </w:t>
            </w:r>
          </w:p>
          <w:p w:rsidR="008074D7" w:rsidRPr="00F74E5B" w:rsidRDefault="008074D7" w:rsidP="00F74E5B">
            <w:pPr>
              <w:jc w:val="both"/>
            </w:pPr>
          </w:p>
          <w:p w:rsidR="008074D7" w:rsidRPr="00F74E5B" w:rsidRDefault="008074D7" w:rsidP="00F74E5B">
            <w:pPr>
              <w:jc w:val="both"/>
            </w:pPr>
          </w:p>
        </w:tc>
        <w:tc>
          <w:tcPr>
            <w:tcW w:w="6222" w:type="dxa"/>
            <w:gridSpan w:val="3"/>
          </w:tcPr>
          <w:p w:rsidR="008074D7" w:rsidRPr="00C6544D" w:rsidRDefault="008074D7" w:rsidP="00F74E5B">
            <w:pPr>
              <w:spacing w:after="160" w:line="259" w:lineRule="auto"/>
              <w:jc w:val="both"/>
              <w:rPr>
                <w:rFonts w:cstheme="minorHAnsi"/>
                <w:b/>
              </w:rPr>
            </w:pPr>
            <w:r w:rsidRPr="00C6544D">
              <w:rPr>
                <w:rFonts w:cstheme="minorHAnsi"/>
                <w:b/>
              </w:rPr>
              <w:t>Make Play Dough</w:t>
            </w:r>
          </w:p>
          <w:p w:rsidR="00E832AD" w:rsidRPr="00F74E5B" w:rsidRDefault="00394D9E" w:rsidP="00F74E5B">
            <w:pPr>
              <w:spacing w:after="160" w:line="259" w:lineRule="auto"/>
              <w:jc w:val="both"/>
              <w:rPr>
                <w:rFonts w:cstheme="minorHAnsi"/>
              </w:rPr>
            </w:pPr>
            <w:hyperlink r:id="rId9" w:history="1">
              <w:r w:rsidR="008074D7" w:rsidRPr="00F74E5B">
                <w:rPr>
                  <w:rFonts w:cstheme="minorHAnsi"/>
                  <w:color w:val="0563C1" w:themeColor="hyperlink"/>
                  <w:u w:val="single"/>
                </w:rPr>
                <w:t>https://www.bbcgoodfood.com/howto/guide/playdough-recipe</w:t>
              </w:r>
            </w:hyperlink>
          </w:p>
          <w:p w:rsidR="008074D7" w:rsidRPr="00F74E5B" w:rsidRDefault="008074D7" w:rsidP="00F74E5B">
            <w:pPr>
              <w:spacing w:after="160" w:line="259" w:lineRule="auto"/>
              <w:jc w:val="both"/>
              <w:rPr>
                <w:rFonts w:cstheme="minorHAnsi"/>
              </w:rPr>
            </w:pPr>
            <w:r w:rsidRPr="00F74E5B">
              <w:rPr>
                <w:rFonts w:cs="Segoe UI"/>
                <w:color w:val="111111"/>
              </w:rPr>
              <w:t xml:space="preserve">Playing with play dough helps </w:t>
            </w:r>
            <w:r w:rsidRPr="00F74E5B">
              <w:rPr>
                <w:rStyle w:val="Strong"/>
                <w:color w:val="111111"/>
              </w:rPr>
              <w:t>strengthen fine motor skills</w:t>
            </w:r>
            <w:r w:rsidRPr="00F74E5B">
              <w:rPr>
                <w:rFonts w:cs="Segoe UI"/>
                <w:color w:val="111111"/>
              </w:rPr>
              <w:t xml:space="preserve"> in many ways. All that </w:t>
            </w:r>
            <w:r w:rsidRPr="00F74E5B">
              <w:rPr>
                <w:rStyle w:val="Strong"/>
                <w:color w:val="111111"/>
              </w:rPr>
              <w:t>rolling, squeezing, pinching and patting</w:t>
            </w:r>
            <w:r w:rsidRPr="00F74E5B">
              <w:rPr>
                <w:rFonts w:cs="Segoe UI"/>
                <w:color w:val="111111"/>
              </w:rPr>
              <w:t xml:space="preserve"> is great for little hands and fingers.</w:t>
            </w:r>
          </w:p>
        </w:tc>
      </w:tr>
      <w:tr w:rsidR="00DA1FCD" w:rsidTr="00DA1FCD">
        <w:trPr>
          <w:trHeight w:val="2227"/>
        </w:trPr>
        <w:tc>
          <w:tcPr>
            <w:tcW w:w="2829" w:type="dxa"/>
          </w:tcPr>
          <w:p w:rsidR="00DA1FCD" w:rsidRPr="00F74E5B" w:rsidRDefault="00DA1FCD" w:rsidP="00F74E5B">
            <w:pPr>
              <w:jc w:val="both"/>
              <w:rPr>
                <w:b/>
              </w:rPr>
            </w:pPr>
            <w:r w:rsidRPr="00F74E5B">
              <w:rPr>
                <w:b/>
              </w:rPr>
              <w:t>Go!</w:t>
            </w:r>
          </w:p>
          <w:p w:rsidR="00DA1FCD" w:rsidRPr="00F74E5B" w:rsidRDefault="00DA1FCD" w:rsidP="00F74E5B">
            <w:pPr>
              <w:jc w:val="both"/>
              <w:rPr>
                <w:b/>
              </w:rPr>
            </w:pPr>
          </w:p>
          <w:p w:rsidR="00DA1FCD" w:rsidRPr="00F74E5B" w:rsidRDefault="00DA1FCD" w:rsidP="00F74E5B">
            <w:pPr>
              <w:jc w:val="both"/>
            </w:pPr>
            <w:r w:rsidRPr="00F74E5B">
              <w:t>Practise riding your scooter, balance bike or bike.</w:t>
            </w:r>
          </w:p>
          <w:p w:rsidR="00660EC8" w:rsidRPr="00F74E5B" w:rsidRDefault="00660EC8" w:rsidP="00F74E5B">
            <w:pPr>
              <w:jc w:val="both"/>
            </w:pPr>
          </w:p>
          <w:p w:rsidR="00660EC8" w:rsidRPr="00F74E5B" w:rsidRDefault="00660EC8" w:rsidP="00F74E5B">
            <w:pPr>
              <w:jc w:val="both"/>
            </w:pPr>
            <w:r w:rsidRPr="00F74E5B">
              <w:t>Green means go.</w:t>
            </w:r>
          </w:p>
          <w:p w:rsidR="00660EC8" w:rsidRPr="00F74E5B" w:rsidRDefault="00660EC8" w:rsidP="00F74E5B">
            <w:pPr>
              <w:jc w:val="both"/>
            </w:pPr>
            <w:r w:rsidRPr="00F74E5B">
              <w:t>Amber means slow.</w:t>
            </w:r>
          </w:p>
          <w:p w:rsidR="00660EC8" w:rsidRPr="00F74E5B" w:rsidRDefault="00660EC8" w:rsidP="00F74E5B">
            <w:pPr>
              <w:jc w:val="both"/>
            </w:pPr>
            <w:r w:rsidRPr="00F74E5B">
              <w:t>Red means stop.</w:t>
            </w:r>
          </w:p>
          <w:p w:rsidR="00DA1FCD" w:rsidRPr="00F74E5B" w:rsidRDefault="00DA1FCD" w:rsidP="00F74E5B">
            <w:pPr>
              <w:jc w:val="both"/>
            </w:pPr>
          </w:p>
          <w:p w:rsidR="00DA1FCD" w:rsidRPr="00F74E5B" w:rsidRDefault="00DA1FCD" w:rsidP="00F74E5B">
            <w:pPr>
              <w:jc w:val="both"/>
            </w:pPr>
          </w:p>
        </w:tc>
        <w:tc>
          <w:tcPr>
            <w:tcW w:w="3261" w:type="dxa"/>
          </w:tcPr>
          <w:p w:rsidR="00DA1FCD" w:rsidRPr="00F74E5B" w:rsidRDefault="00660EC8" w:rsidP="00F74E5B">
            <w:pPr>
              <w:jc w:val="both"/>
              <w:rPr>
                <w:b/>
              </w:rPr>
            </w:pPr>
            <w:r w:rsidRPr="00F74E5B">
              <w:rPr>
                <w:b/>
              </w:rPr>
              <w:lastRenderedPageBreak/>
              <w:t>Line them up!</w:t>
            </w:r>
          </w:p>
          <w:p w:rsidR="00660EC8" w:rsidRPr="00F74E5B" w:rsidRDefault="00660EC8" w:rsidP="00F74E5B">
            <w:pPr>
              <w:jc w:val="both"/>
            </w:pPr>
          </w:p>
          <w:p w:rsidR="00660EC8" w:rsidRPr="00F74E5B" w:rsidRDefault="00660EC8" w:rsidP="00F74E5B">
            <w:pPr>
              <w:jc w:val="both"/>
            </w:pPr>
            <w:r w:rsidRPr="00F74E5B">
              <w:t xml:space="preserve">Gather a collection of your favourite toys.  </w:t>
            </w:r>
          </w:p>
          <w:p w:rsidR="00660EC8" w:rsidRPr="00F74E5B" w:rsidRDefault="00660EC8" w:rsidP="00F74E5B">
            <w:pPr>
              <w:jc w:val="both"/>
            </w:pPr>
          </w:p>
          <w:p w:rsidR="00660EC8" w:rsidRPr="00F74E5B" w:rsidRDefault="00660EC8" w:rsidP="00F74E5B">
            <w:pPr>
              <w:jc w:val="both"/>
            </w:pPr>
            <w:r w:rsidRPr="00F74E5B">
              <w:t>Can you line them up from smallest to biggest? Tallest to shortest? Can you order them by colour?</w:t>
            </w:r>
          </w:p>
        </w:tc>
        <w:tc>
          <w:tcPr>
            <w:tcW w:w="3261" w:type="dxa"/>
          </w:tcPr>
          <w:p w:rsidR="00DA1FCD" w:rsidRPr="00F74E5B" w:rsidRDefault="00660EC8" w:rsidP="00F74E5B">
            <w:pPr>
              <w:jc w:val="both"/>
              <w:rPr>
                <w:b/>
              </w:rPr>
            </w:pPr>
            <w:r w:rsidRPr="00F74E5B">
              <w:rPr>
                <w:b/>
              </w:rPr>
              <w:t>Letter hunt</w:t>
            </w:r>
            <w:r w:rsidR="001F2D18" w:rsidRPr="00F74E5B">
              <w:rPr>
                <w:b/>
              </w:rPr>
              <w:t>/Shape hunt</w:t>
            </w:r>
          </w:p>
          <w:p w:rsidR="00660EC8" w:rsidRPr="00F74E5B" w:rsidRDefault="00660EC8" w:rsidP="00F74E5B">
            <w:pPr>
              <w:jc w:val="both"/>
            </w:pPr>
          </w:p>
          <w:p w:rsidR="001F2D18" w:rsidRPr="00F74E5B" w:rsidRDefault="001F2D18" w:rsidP="00F74E5B">
            <w:pPr>
              <w:jc w:val="both"/>
            </w:pPr>
            <w:r w:rsidRPr="00F74E5B">
              <w:t>What shapes can you spot around your home or in the garden?</w:t>
            </w:r>
          </w:p>
          <w:p w:rsidR="001F2D18" w:rsidRPr="00F74E5B" w:rsidRDefault="001F2D18" w:rsidP="00F74E5B">
            <w:pPr>
              <w:jc w:val="both"/>
            </w:pPr>
          </w:p>
          <w:p w:rsidR="001F2D18" w:rsidRPr="00F74E5B" w:rsidRDefault="001F2D18" w:rsidP="00F74E5B">
            <w:pPr>
              <w:jc w:val="both"/>
            </w:pPr>
            <w:r w:rsidRPr="00F74E5B">
              <w:t>Can you describe them?  Straight edges? Curved edges? Flat? Round?</w:t>
            </w:r>
          </w:p>
          <w:p w:rsidR="001F2D18" w:rsidRPr="00F74E5B" w:rsidRDefault="001F2D18" w:rsidP="00F74E5B">
            <w:pPr>
              <w:jc w:val="both"/>
            </w:pPr>
          </w:p>
          <w:p w:rsidR="001F2D18" w:rsidRPr="00F74E5B" w:rsidRDefault="00660EC8" w:rsidP="00F74E5B">
            <w:pPr>
              <w:jc w:val="both"/>
            </w:pPr>
            <w:r w:rsidRPr="00F74E5B">
              <w:lastRenderedPageBreak/>
              <w:t>Can you find all the letters in your name</w:t>
            </w:r>
            <w:r w:rsidR="001F2D18" w:rsidRPr="00F74E5B">
              <w:t xml:space="preserve"> around the house</w:t>
            </w:r>
            <w:r w:rsidRPr="00F74E5B">
              <w:t>?  Check in magazines, newspapers, books or junk mail.</w:t>
            </w:r>
          </w:p>
          <w:p w:rsidR="00C06816" w:rsidRPr="00F74E5B" w:rsidRDefault="00C06816" w:rsidP="00F74E5B">
            <w:pPr>
              <w:jc w:val="both"/>
            </w:pPr>
          </w:p>
        </w:tc>
        <w:tc>
          <w:tcPr>
            <w:tcW w:w="3111" w:type="dxa"/>
          </w:tcPr>
          <w:p w:rsidR="00DA1FCD" w:rsidRPr="00F74E5B" w:rsidRDefault="00660EC8" w:rsidP="00F74E5B">
            <w:pPr>
              <w:jc w:val="both"/>
              <w:rPr>
                <w:rFonts w:cstheme="minorHAnsi"/>
                <w:b/>
              </w:rPr>
            </w:pPr>
            <w:r w:rsidRPr="00F74E5B">
              <w:rPr>
                <w:rFonts w:cstheme="minorHAnsi"/>
                <w:b/>
              </w:rPr>
              <w:lastRenderedPageBreak/>
              <w:t>All about me!</w:t>
            </w:r>
          </w:p>
          <w:p w:rsidR="00660EC8" w:rsidRPr="00F74E5B" w:rsidRDefault="00660EC8" w:rsidP="00F74E5B">
            <w:pPr>
              <w:jc w:val="both"/>
              <w:rPr>
                <w:rFonts w:cstheme="minorHAnsi"/>
                <w:b/>
              </w:rPr>
            </w:pPr>
          </w:p>
          <w:p w:rsidR="00660EC8" w:rsidRPr="00F74E5B" w:rsidRDefault="00660EC8" w:rsidP="00F74E5B">
            <w:pPr>
              <w:jc w:val="both"/>
              <w:rPr>
                <w:rFonts w:cstheme="minorHAnsi"/>
              </w:rPr>
            </w:pPr>
            <w:r w:rsidRPr="00F74E5B">
              <w:rPr>
                <w:rFonts w:cstheme="minorHAnsi"/>
              </w:rPr>
              <w:t>Do you know your full name and address? What about your phone number?</w:t>
            </w:r>
          </w:p>
          <w:p w:rsidR="00660EC8" w:rsidRPr="00F74E5B" w:rsidRDefault="00660EC8" w:rsidP="00F74E5B">
            <w:pPr>
              <w:jc w:val="both"/>
              <w:rPr>
                <w:rFonts w:cstheme="minorHAnsi"/>
              </w:rPr>
            </w:pPr>
          </w:p>
          <w:p w:rsidR="00660EC8" w:rsidRPr="00F74E5B" w:rsidRDefault="00660EC8" w:rsidP="00F74E5B">
            <w:pPr>
              <w:jc w:val="both"/>
              <w:rPr>
                <w:rFonts w:cstheme="minorHAnsi"/>
              </w:rPr>
            </w:pPr>
            <w:r w:rsidRPr="00F74E5B">
              <w:rPr>
                <w:rFonts w:cstheme="minorHAnsi"/>
              </w:rPr>
              <w:t>Practise saying these regularly.</w:t>
            </w:r>
          </w:p>
        </w:tc>
        <w:tc>
          <w:tcPr>
            <w:tcW w:w="3111" w:type="dxa"/>
            <w:gridSpan w:val="2"/>
          </w:tcPr>
          <w:p w:rsidR="00DA1FCD" w:rsidRPr="00F74E5B" w:rsidRDefault="00B328CE" w:rsidP="00F74E5B">
            <w:pPr>
              <w:jc w:val="both"/>
              <w:rPr>
                <w:rFonts w:cstheme="minorHAnsi"/>
                <w:b/>
              </w:rPr>
            </w:pPr>
            <w:r w:rsidRPr="00F74E5B">
              <w:rPr>
                <w:rFonts w:cstheme="minorHAnsi"/>
                <w:b/>
              </w:rPr>
              <w:t xml:space="preserve">Chores </w:t>
            </w:r>
          </w:p>
          <w:p w:rsidR="00B328CE" w:rsidRPr="00F74E5B" w:rsidRDefault="00B328CE" w:rsidP="00F74E5B">
            <w:pPr>
              <w:jc w:val="both"/>
              <w:rPr>
                <w:rFonts w:cstheme="minorHAnsi"/>
                <w:b/>
              </w:rPr>
            </w:pPr>
          </w:p>
          <w:p w:rsidR="00B328CE" w:rsidRPr="00F74E5B" w:rsidRDefault="00B328CE" w:rsidP="00F74E5B">
            <w:pPr>
              <w:jc w:val="both"/>
              <w:rPr>
                <w:rFonts w:cstheme="minorHAnsi"/>
              </w:rPr>
            </w:pPr>
            <w:r w:rsidRPr="00F74E5B">
              <w:rPr>
                <w:rFonts w:cstheme="minorHAnsi"/>
              </w:rPr>
              <w:t>Help out around the house!</w:t>
            </w:r>
          </w:p>
          <w:p w:rsidR="00B328CE" w:rsidRPr="00F74E5B" w:rsidRDefault="00B328CE" w:rsidP="00F74E5B">
            <w:pPr>
              <w:pStyle w:val="ListParagraph"/>
              <w:numPr>
                <w:ilvl w:val="0"/>
                <w:numId w:val="5"/>
              </w:numPr>
              <w:jc w:val="both"/>
              <w:rPr>
                <w:rFonts w:cstheme="minorHAnsi"/>
              </w:rPr>
            </w:pPr>
            <w:r w:rsidRPr="00F74E5B">
              <w:rPr>
                <w:rFonts w:cstheme="minorHAnsi"/>
              </w:rPr>
              <w:t>Put laundry away</w:t>
            </w:r>
          </w:p>
          <w:p w:rsidR="00B328CE" w:rsidRPr="00F74E5B" w:rsidRDefault="00B328CE" w:rsidP="00F74E5B">
            <w:pPr>
              <w:pStyle w:val="ListParagraph"/>
              <w:numPr>
                <w:ilvl w:val="0"/>
                <w:numId w:val="5"/>
              </w:numPr>
              <w:jc w:val="both"/>
              <w:rPr>
                <w:rFonts w:cstheme="minorHAnsi"/>
              </w:rPr>
            </w:pPr>
            <w:r w:rsidRPr="00F74E5B">
              <w:rPr>
                <w:rFonts w:cstheme="minorHAnsi"/>
              </w:rPr>
              <w:t>Tidy toys</w:t>
            </w:r>
          </w:p>
          <w:p w:rsidR="00B328CE" w:rsidRPr="00F74E5B" w:rsidRDefault="00B328CE" w:rsidP="00F74E5B">
            <w:pPr>
              <w:pStyle w:val="ListParagraph"/>
              <w:numPr>
                <w:ilvl w:val="0"/>
                <w:numId w:val="5"/>
              </w:numPr>
              <w:jc w:val="both"/>
              <w:rPr>
                <w:rFonts w:cstheme="minorHAnsi"/>
              </w:rPr>
            </w:pPr>
            <w:r w:rsidRPr="00F74E5B">
              <w:rPr>
                <w:rFonts w:cstheme="minorHAnsi"/>
              </w:rPr>
              <w:t>Pair socks</w:t>
            </w:r>
          </w:p>
          <w:p w:rsidR="00B328CE" w:rsidRPr="00F74E5B" w:rsidRDefault="00B328CE" w:rsidP="00F74E5B">
            <w:pPr>
              <w:pStyle w:val="ListParagraph"/>
              <w:numPr>
                <w:ilvl w:val="0"/>
                <w:numId w:val="5"/>
              </w:numPr>
              <w:jc w:val="both"/>
              <w:rPr>
                <w:rFonts w:cstheme="minorHAnsi"/>
              </w:rPr>
            </w:pPr>
            <w:r w:rsidRPr="00F74E5B">
              <w:rPr>
                <w:rFonts w:cstheme="minorHAnsi"/>
              </w:rPr>
              <w:t>Sweep the floor</w:t>
            </w:r>
          </w:p>
          <w:p w:rsidR="00B328CE" w:rsidRPr="00F74E5B" w:rsidRDefault="00B328CE" w:rsidP="00F74E5B">
            <w:pPr>
              <w:pStyle w:val="ListParagraph"/>
              <w:numPr>
                <w:ilvl w:val="0"/>
                <w:numId w:val="5"/>
              </w:numPr>
              <w:jc w:val="both"/>
              <w:rPr>
                <w:rFonts w:cstheme="minorHAnsi"/>
              </w:rPr>
            </w:pPr>
            <w:r w:rsidRPr="00F74E5B">
              <w:rPr>
                <w:rFonts w:cstheme="minorHAnsi"/>
              </w:rPr>
              <w:t>Clean table for tea</w:t>
            </w:r>
          </w:p>
          <w:p w:rsidR="00B328CE" w:rsidRPr="00F74E5B" w:rsidRDefault="00B328CE" w:rsidP="00F74E5B">
            <w:pPr>
              <w:pStyle w:val="ListParagraph"/>
              <w:numPr>
                <w:ilvl w:val="0"/>
                <w:numId w:val="5"/>
              </w:numPr>
              <w:jc w:val="both"/>
              <w:rPr>
                <w:rFonts w:cstheme="minorHAnsi"/>
              </w:rPr>
            </w:pPr>
            <w:r w:rsidRPr="00F74E5B">
              <w:rPr>
                <w:rFonts w:cstheme="minorHAnsi"/>
              </w:rPr>
              <w:lastRenderedPageBreak/>
              <w:t>Empty/fill dishwasher (with an adult supervising!)</w:t>
            </w:r>
          </w:p>
        </w:tc>
      </w:tr>
      <w:tr w:rsidR="00660EC8" w:rsidTr="00660EC8">
        <w:trPr>
          <w:trHeight w:val="2709"/>
        </w:trPr>
        <w:tc>
          <w:tcPr>
            <w:tcW w:w="2829" w:type="dxa"/>
          </w:tcPr>
          <w:p w:rsidR="00660EC8" w:rsidRPr="00F74E5B" w:rsidRDefault="00660EC8" w:rsidP="00F74E5B">
            <w:pPr>
              <w:jc w:val="both"/>
              <w:rPr>
                <w:b/>
              </w:rPr>
            </w:pPr>
            <w:r w:rsidRPr="00F74E5B">
              <w:rPr>
                <w:b/>
              </w:rPr>
              <w:lastRenderedPageBreak/>
              <w:t>Celebrations</w:t>
            </w:r>
          </w:p>
          <w:p w:rsidR="00660EC8" w:rsidRPr="00F74E5B" w:rsidRDefault="00660EC8" w:rsidP="00F74E5B">
            <w:pPr>
              <w:jc w:val="both"/>
              <w:rPr>
                <w:b/>
              </w:rPr>
            </w:pPr>
          </w:p>
          <w:p w:rsidR="00660EC8" w:rsidRPr="00F74E5B" w:rsidRDefault="00660EC8" w:rsidP="00F74E5B">
            <w:pPr>
              <w:jc w:val="both"/>
            </w:pPr>
            <w:r w:rsidRPr="00F74E5B">
              <w:t>Find out about different celebrations throughout the world.  Think about different countries</w:t>
            </w:r>
            <w:r w:rsidR="00B328CE" w:rsidRPr="00F74E5B">
              <w:t>, cultures</w:t>
            </w:r>
            <w:r w:rsidRPr="00F74E5B">
              <w:t xml:space="preserve"> and different</w:t>
            </w:r>
            <w:r w:rsidR="00B328CE" w:rsidRPr="00F74E5B">
              <w:t xml:space="preserve"> religious celebrations</w:t>
            </w:r>
            <w:r w:rsidRPr="00F74E5B">
              <w:t xml:space="preserve">.  </w:t>
            </w:r>
          </w:p>
          <w:p w:rsidR="00660EC8" w:rsidRPr="00F74E5B" w:rsidRDefault="00660EC8" w:rsidP="00F74E5B">
            <w:pPr>
              <w:jc w:val="both"/>
            </w:pPr>
          </w:p>
          <w:p w:rsidR="00660EC8" w:rsidRPr="00F74E5B" w:rsidRDefault="00660EC8" w:rsidP="00F74E5B">
            <w:pPr>
              <w:jc w:val="both"/>
              <w:rPr>
                <w:b/>
              </w:rPr>
            </w:pPr>
            <w:r w:rsidRPr="00F74E5B">
              <w:t>Which one sounds the most fun?</w:t>
            </w:r>
          </w:p>
        </w:tc>
        <w:tc>
          <w:tcPr>
            <w:tcW w:w="3261" w:type="dxa"/>
          </w:tcPr>
          <w:p w:rsidR="00660EC8" w:rsidRPr="00F74E5B" w:rsidRDefault="00660EC8" w:rsidP="00F74E5B">
            <w:pPr>
              <w:jc w:val="both"/>
              <w:rPr>
                <w:b/>
              </w:rPr>
            </w:pPr>
            <w:r w:rsidRPr="00F74E5B">
              <w:rPr>
                <w:b/>
              </w:rPr>
              <w:t>Block play</w:t>
            </w:r>
          </w:p>
          <w:p w:rsidR="00660EC8" w:rsidRPr="00F74E5B" w:rsidRDefault="00660EC8" w:rsidP="00F74E5B">
            <w:pPr>
              <w:jc w:val="both"/>
              <w:rPr>
                <w:b/>
              </w:rPr>
            </w:pPr>
          </w:p>
          <w:p w:rsidR="00E832AD" w:rsidRPr="00F74E5B" w:rsidRDefault="00660EC8" w:rsidP="00F74E5B">
            <w:pPr>
              <w:jc w:val="both"/>
            </w:pPr>
            <w:r w:rsidRPr="00F74E5B">
              <w:t>Lego, mega blocks, building blocks, train sets</w:t>
            </w:r>
            <w:r w:rsidR="00E832AD" w:rsidRPr="00F74E5B">
              <w:t xml:space="preserve"> or </w:t>
            </w:r>
            <w:proofErr w:type="spellStart"/>
            <w:r w:rsidR="00E832AD" w:rsidRPr="00F74E5B">
              <w:t>magnatiles</w:t>
            </w:r>
            <w:proofErr w:type="spellEnd"/>
            <w:r w:rsidR="00E832AD" w:rsidRPr="00F74E5B">
              <w:t xml:space="preserve"> – let your imagination run free! </w:t>
            </w:r>
          </w:p>
          <w:p w:rsidR="00E832AD" w:rsidRPr="00F74E5B" w:rsidRDefault="00E832AD" w:rsidP="00F74E5B">
            <w:pPr>
              <w:jc w:val="both"/>
            </w:pPr>
          </w:p>
          <w:p w:rsidR="00660EC8" w:rsidRPr="00F74E5B" w:rsidRDefault="00E832AD" w:rsidP="00F74E5B">
            <w:pPr>
              <w:jc w:val="both"/>
            </w:pPr>
            <w:r w:rsidRPr="00F74E5B">
              <w:t>What can you create?</w:t>
            </w:r>
          </w:p>
          <w:p w:rsidR="00E94CE1" w:rsidRPr="00F74E5B" w:rsidRDefault="00E94CE1" w:rsidP="00F74E5B">
            <w:pPr>
              <w:jc w:val="both"/>
            </w:pPr>
          </w:p>
          <w:p w:rsidR="00E94CE1" w:rsidRPr="00F74E5B" w:rsidRDefault="00E94CE1" w:rsidP="00F74E5B">
            <w:pPr>
              <w:jc w:val="both"/>
            </w:pPr>
          </w:p>
          <w:p w:rsidR="00E832AD" w:rsidRPr="00F74E5B" w:rsidRDefault="00E832AD" w:rsidP="00F74E5B">
            <w:pPr>
              <w:jc w:val="both"/>
            </w:pPr>
          </w:p>
          <w:p w:rsidR="00E832AD" w:rsidRPr="00F74E5B" w:rsidRDefault="00E832AD" w:rsidP="00F74E5B">
            <w:pPr>
              <w:jc w:val="both"/>
            </w:pPr>
          </w:p>
        </w:tc>
        <w:tc>
          <w:tcPr>
            <w:tcW w:w="3261" w:type="dxa"/>
          </w:tcPr>
          <w:p w:rsidR="003565E1" w:rsidRPr="00F74E5B" w:rsidRDefault="003565E1" w:rsidP="00F74E5B">
            <w:pPr>
              <w:jc w:val="both"/>
              <w:rPr>
                <w:b/>
              </w:rPr>
            </w:pPr>
            <w:r w:rsidRPr="00F74E5B">
              <w:rPr>
                <w:b/>
              </w:rPr>
              <w:t>Nursery rhymes</w:t>
            </w:r>
          </w:p>
          <w:p w:rsidR="003565E1" w:rsidRPr="00F74E5B" w:rsidRDefault="003565E1" w:rsidP="00F74E5B">
            <w:pPr>
              <w:jc w:val="both"/>
              <w:rPr>
                <w:b/>
              </w:rPr>
            </w:pPr>
          </w:p>
          <w:p w:rsidR="00E832AD" w:rsidRPr="00F74E5B" w:rsidRDefault="003565E1" w:rsidP="00F74E5B">
            <w:pPr>
              <w:jc w:val="both"/>
            </w:pPr>
            <w:r w:rsidRPr="00F74E5B">
              <w:t xml:space="preserve">Share/sing your favourite nursery rhymes with someone at home. </w:t>
            </w:r>
            <w:r w:rsidR="00E832AD" w:rsidRPr="00F74E5B">
              <w:t xml:space="preserve"> </w:t>
            </w:r>
          </w:p>
          <w:p w:rsidR="003565E1" w:rsidRPr="00F74E5B" w:rsidRDefault="003565E1" w:rsidP="00F74E5B">
            <w:pPr>
              <w:jc w:val="both"/>
            </w:pPr>
          </w:p>
          <w:p w:rsidR="003565E1" w:rsidRPr="00F74E5B" w:rsidRDefault="003565E1" w:rsidP="00F74E5B">
            <w:pPr>
              <w:jc w:val="both"/>
            </w:pPr>
            <w:r w:rsidRPr="00F74E5B">
              <w:t xml:space="preserve">What are their favourite nursery rhymes? </w:t>
            </w:r>
          </w:p>
          <w:p w:rsidR="003565E1" w:rsidRPr="00F74E5B" w:rsidRDefault="003565E1" w:rsidP="00F74E5B">
            <w:pPr>
              <w:jc w:val="both"/>
            </w:pPr>
          </w:p>
          <w:p w:rsidR="003565E1" w:rsidRPr="00F74E5B" w:rsidRDefault="003565E1" w:rsidP="00F74E5B">
            <w:pPr>
              <w:jc w:val="both"/>
            </w:pPr>
            <w:r w:rsidRPr="00F74E5B">
              <w:t>Can you draw a picture of your favourite nursery rhyme character?</w:t>
            </w:r>
          </w:p>
        </w:tc>
        <w:tc>
          <w:tcPr>
            <w:tcW w:w="3111" w:type="dxa"/>
          </w:tcPr>
          <w:p w:rsidR="00660EC8" w:rsidRPr="00F74E5B" w:rsidRDefault="00E832AD" w:rsidP="00F74E5B">
            <w:pPr>
              <w:jc w:val="both"/>
              <w:rPr>
                <w:rFonts w:cstheme="minorHAnsi"/>
                <w:b/>
              </w:rPr>
            </w:pPr>
            <w:r w:rsidRPr="00F74E5B">
              <w:rPr>
                <w:rFonts w:cstheme="minorHAnsi"/>
                <w:b/>
              </w:rPr>
              <w:t>Directional language</w:t>
            </w:r>
          </w:p>
          <w:p w:rsidR="00E832AD" w:rsidRPr="00F74E5B" w:rsidRDefault="00E832AD" w:rsidP="00F74E5B">
            <w:pPr>
              <w:jc w:val="both"/>
              <w:rPr>
                <w:rFonts w:cstheme="minorHAnsi"/>
                <w:b/>
              </w:rPr>
            </w:pPr>
          </w:p>
          <w:p w:rsidR="00E832AD" w:rsidRPr="00F74E5B" w:rsidRDefault="00E832AD" w:rsidP="00F74E5B">
            <w:pPr>
              <w:jc w:val="both"/>
              <w:rPr>
                <w:rFonts w:cstheme="minorHAnsi"/>
              </w:rPr>
            </w:pPr>
            <w:r w:rsidRPr="00F74E5B">
              <w:rPr>
                <w:rFonts w:cstheme="minorHAnsi"/>
              </w:rPr>
              <w:t xml:space="preserve">Hide an object somewhere in your home. </w:t>
            </w:r>
          </w:p>
          <w:p w:rsidR="00E832AD" w:rsidRPr="00F74E5B" w:rsidRDefault="00E832AD" w:rsidP="00F74E5B">
            <w:pPr>
              <w:jc w:val="both"/>
              <w:rPr>
                <w:rFonts w:cstheme="minorHAnsi"/>
              </w:rPr>
            </w:pPr>
          </w:p>
          <w:p w:rsidR="00E832AD" w:rsidRPr="00F74E5B" w:rsidRDefault="00E832AD" w:rsidP="00F74E5B">
            <w:pPr>
              <w:jc w:val="both"/>
              <w:rPr>
                <w:rFonts w:cstheme="minorHAnsi"/>
              </w:rPr>
            </w:pPr>
            <w:r w:rsidRPr="00F74E5B">
              <w:rPr>
                <w:rFonts w:cstheme="minorHAnsi"/>
              </w:rPr>
              <w:t>Can you give directions for someone to find it?</w:t>
            </w:r>
          </w:p>
          <w:p w:rsidR="00E832AD" w:rsidRPr="00F74E5B" w:rsidRDefault="00E832AD" w:rsidP="00F74E5B">
            <w:pPr>
              <w:jc w:val="both"/>
              <w:rPr>
                <w:rFonts w:cstheme="minorHAnsi"/>
              </w:rPr>
            </w:pPr>
          </w:p>
          <w:p w:rsidR="00E832AD" w:rsidRPr="00F74E5B" w:rsidRDefault="00E832AD" w:rsidP="00F74E5B">
            <w:pPr>
              <w:jc w:val="both"/>
              <w:rPr>
                <w:rFonts w:cstheme="minorHAnsi"/>
              </w:rPr>
            </w:pPr>
            <w:r w:rsidRPr="00F74E5B">
              <w:rPr>
                <w:rFonts w:cstheme="minorHAnsi"/>
              </w:rPr>
              <w:t xml:space="preserve">For example, forwards, backwards, above, below, right or left. </w:t>
            </w:r>
          </w:p>
          <w:p w:rsidR="003565E1" w:rsidRPr="00F74E5B" w:rsidRDefault="003565E1" w:rsidP="00F74E5B">
            <w:pPr>
              <w:jc w:val="both"/>
              <w:rPr>
                <w:rFonts w:cstheme="minorHAnsi"/>
              </w:rPr>
            </w:pPr>
          </w:p>
          <w:p w:rsidR="003565E1" w:rsidRPr="00F74E5B" w:rsidRDefault="003565E1" w:rsidP="00F74E5B">
            <w:pPr>
              <w:jc w:val="both"/>
              <w:rPr>
                <w:rFonts w:cstheme="minorHAnsi"/>
              </w:rPr>
            </w:pPr>
            <w:r w:rsidRPr="00F74E5B">
              <w:rPr>
                <w:rFonts w:cstheme="minorHAnsi"/>
              </w:rPr>
              <w:t>Hotter or colder!</w:t>
            </w:r>
          </w:p>
        </w:tc>
        <w:tc>
          <w:tcPr>
            <w:tcW w:w="3111" w:type="dxa"/>
            <w:gridSpan w:val="2"/>
          </w:tcPr>
          <w:p w:rsidR="00660EC8" w:rsidRPr="00F74E5B" w:rsidRDefault="00E832AD" w:rsidP="00F74E5B">
            <w:pPr>
              <w:jc w:val="both"/>
              <w:rPr>
                <w:rFonts w:cstheme="minorHAnsi"/>
                <w:b/>
              </w:rPr>
            </w:pPr>
            <w:r w:rsidRPr="00F74E5B">
              <w:rPr>
                <w:rFonts w:cstheme="minorHAnsi"/>
                <w:b/>
              </w:rPr>
              <w:t>Get active!</w:t>
            </w:r>
          </w:p>
          <w:p w:rsidR="00B328CE" w:rsidRPr="00F74E5B" w:rsidRDefault="00B328CE" w:rsidP="00F74E5B">
            <w:pPr>
              <w:jc w:val="both"/>
              <w:rPr>
                <w:rFonts w:cstheme="minorHAnsi"/>
                <w:b/>
              </w:rPr>
            </w:pPr>
          </w:p>
          <w:p w:rsidR="00B328CE" w:rsidRPr="00F74E5B" w:rsidRDefault="00B328CE" w:rsidP="00F74E5B">
            <w:pPr>
              <w:jc w:val="both"/>
              <w:rPr>
                <w:rFonts w:cstheme="minorHAnsi"/>
                <w:b/>
              </w:rPr>
            </w:pPr>
            <w:r w:rsidRPr="00F74E5B">
              <w:rPr>
                <w:rFonts w:cstheme="minorHAnsi"/>
                <w:b/>
              </w:rPr>
              <w:t>A selection of websites to help you keep active!</w:t>
            </w:r>
          </w:p>
          <w:p w:rsidR="00E832AD" w:rsidRPr="00F74E5B" w:rsidRDefault="00E832AD" w:rsidP="00F74E5B">
            <w:pPr>
              <w:jc w:val="both"/>
              <w:rPr>
                <w:rFonts w:cstheme="minorHAnsi"/>
                <w:b/>
              </w:rPr>
            </w:pPr>
          </w:p>
          <w:p w:rsidR="00E832AD" w:rsidRPr="00F74E5B" w:rsidRDefault="00394D9E" w:rsidP="00F74E5B">
            <w:pPr>
              <w:jc w:val="both"/>
              <w:rPr>
                <w:rFonts w:cstheme="minorHAnsi"/>
                <w:b/>
              </w:rPr>
            </w:pPr>
            <w:hyperlink r:id="rId10" w:history="1">
              <w:r w:rsidR="00E832AD" w:rsidRPr="00F74E5B">
                <w:rPr>
                  <w:rStyle w:val="Hyperlink"/>
                  <w:rFonts w:cstheme="minorHAnsi"/>
                  <w:b/>
                </w:rPr>
                <w:t>https://www.jumpstartjonny.co.uk/home</w:t>
              </w:r>
            </w:hyperlink>
          </w:p>
          <w:p w:rsidR="00E832AD" w:rsidRPr="00F74E5B" w:rsidRDefault="00E832AD" w:rsidP="00F74E5B">
            <w:pPr>
              <w:jc w:val="both"/>
              <w:rPr>
                <w:rFonts w:cstheme="minorHAnsi"/>
                <w:b/>
              </w:rPr>
            </w:pPr>
          </w:p>
          <w:p w:rsidR="00E832AD" w:rsidRPr="00F74E5B" w:rsidRDefault="00394D9E" w:rsidP="00F74E5B">
            <w:pPr>
              <w:jc w:val="both"/>
              <w:rPr>
                <w:rFonts w:cstheme="minorHAnsi"/>
                <w:b/>
              </w:rPr>
            </w:pPr>
            <w:hyperlink r:id="rId11" w:history="1">
              <w:r w:rsidR="00E832AD" w:rsidRPr="00F74E5B">
                <w:rPr>
                  <w:rStyle w:val="Hyperlink"/>
                  <w:rFonts w:cstheme="minorHAnsi"/>
                  <w:b/>
                </w:rPr>
                <w:t>https://www.gonoodle.com/blog/gonoodle-games-movement-app-for-kids/</w:t>
              </w:r>
            </w:hyperlink>
          </w:p>
          <w:p w:rsidR="00E832AD" w:rsidRPr="00F74E5B" w:rsidRDefault="00E832AD" w:rsidP="00F74E5B">
            <w:pPr>
              <w:jc w:val="both"/>
              <w:rPr>
                <w:rFonts w:cstheme="minorHAnsi"/>
                <w:b/>
              </w:rPr>
            </w:pPr>
          </w:p>
          <w:p w:rsidR="00E832AD" w:rsidRPr="00F74E5B" w:rsidRDefault="00E832AD" w:rsidP="00F74E5B">
            <w:pPr>
              <w:jc w:val="both"/>
              <w:rPr>
                <w:rFonts w:cstheme="minorHAnsi"/>
                <w:b/>
              </w:rPr>
            </w:pPr>
            <w:r w:rsidRPr="00F74E5B">
              <w:rPr>
                <w:rFonts w:cstheme="minorHAnsi"/>
                <w:b/>
              </w:rPr>
              <w:t xml:space="preserve">Various Kids Zumba on YouTube. </w:t>
            </w:r>
          </w:p>
        </w:tc>
      </w:tr>
      <w:tr w:rsidR="00E94CE1" w:rsidTr="00660EC8">
        <w:trPr>
          <w:trHeight w:val="2709"/>
        </w:trPr>
        <w:tc>
          <w:tcPr>
            <w:tcW w:w="2829" w:type="dxa"/>
          </w:tcPr>
          <w:p w:rsidR="00E94CE1" w:rsidRPr="00F74E5B" w:rsidRDefault="00E94CE1" w:rsidP="00F74E5B">
            <w:pPr>
              <w:jc w:val="both"/>
              <w:rPr>
                <w:b/>
              </w:rPr>
            </w:pPr>
            <w:r w:rsidRPr="00F74E5B">
              <w:rPr>
                <w:b/>
              </w:rPr>
              <w:t>Seasonal ideas</w:t>
            </w:r>
          </w:p>
          <w:p w:rsidR="00E94CE1" w:rsidRPr="00F74E5B" w:rsidRDefault="00E94CE1" w:rsidP="00F74E5B">
            <w:pPr>
              <w:jc w:val="both"/>
              <w:rPr>
                <w:b/>
              </w:rPr>
            </w:pPr>
          </w:p>
          <w:p w:rsidR="00E94CE1" w:rsidRPr="00F74E5B" w:rsidRDefault="00E94CE1" w:rsidP="00F74E5B">
            <w:pPr>
              <w:pStyle w:val="ListParagraph"/>
              <w:numPr>
                <w:ilvl w:val="0"/>
                <w:numId w:val="9"/>
              </w:numPr>
              <w:jc w:val="both"/>
            </w:pPr>
            <w:r w:rsidRPr="00F74E5B">
              <w:t>Planting</w:t>
            </w:r>
          </w:p>
          <w:p w:rsidR="00E94CE1" w:rsidRPr="00F74E5B" w:rsidRDefault="00E94CE1" w:rsidP="00F74E5B">
            <w:pPr>
              <w:pStyle w:val="ListParagraph"/>
              <w:numPr>
                <w:ilvl w:val="0"/>
                <w:numId w:val="9"/>
              </w:numPr>
              <w:jc w:val="both"/>
            </w:pPr>
            <w:r w:rsidRPr="00F74E5B">
              <w:t>Design an Easter egg</w:t>
            </w:r>
          </w:p>
          <w:p w:rsidR="00E94CE1" w:rsidRPr="00F74E5B" w:rsidRDefault="00E94CE1" w:rsidP="00F74E5B">
            <w:pPr>
              <w:pStyle w:val="ListParagraph"/>
              <w:numPr>
                <w:ilvl w:val="0"/>
                <w:numId w:val="9"/>
              </w:numPr>
              <w:jc w:val="both"/>
            </w:pPr>
            <w:r w:rsidRPr="00F74E5B">
              <w:t>Create an Easter bonnet using recyclable materials.</w:t>
            </w:r>
          </w:p>
          <w:p w:rsidR="00E94CE1" w:rsidRPr="00F74E5B" w:rsidRDefault="003565E1" w:rsidP="00F74E5B">
            <w:pPr>
              <w:pStyle w:val="ListParagraph"/>
              <w:numPr>
                <w:ilvl w:val="0"/>
                <w:numId w:val="9"/>
              </w:numPr>
              <w:jc w:val="both"/>
            </w:pPr>
            <w:r w:rsidRPr="00F74E5B">
              <w:t>Find out about how people in different countries celebrate Easter.</w:t>
            </w:r>
          </w:p>
          <w:p w:rsidR="00E94CE1" w:rsidRPr="00F74E5B" w:rsidRDefault="00E94CE1" w:rsidP="00F74E5B">
            <w:pPr>
              <w:jc w:val="both"/>
              <w:rPr>
                <w:b/>
              </w:rPr>
            </w:pPr>
          </w:p>
        </w:tc>
        <w:tc>
          <w:tcPr>
            <w:tcW w:w="3261" w:type="dxa"/>
          </w:tcPr>
          <w:p w:rsidR="00E94CE1" w:rsidRPr="00F74E5B" w:rsidRDefault="003565E1" w:rsidP="00F74E5B">
            <w:pPr>
              <w:jc w:val="both"/>
              <w:rPr>
                <w:b/>
              </w:rPr>
            </w:pPr>
            <w:r w:rsidRPr="00F74E5B">
              <w:rPr>
                <w:b/>
              </w:rPr>
              <w:t>Write a postcard</w:t>
            </w:r>
          </w:p>
          <w:p w:rsidR="003565E1" w:rsidRPr="00F74E5B" w:rsidRDefault="003565E1" w:rsidP="00F74E5B">
            <w:pPr>
              <w:jc w:val="both"/>
              <w:rPr>
                <w:b/>
              </w:rPr>
            </w:pPr>
          </w:p>
          <w:p w:rsidR="003565E1" w:rsidRPr="00F74E5B" w:rsidRDefault="003565E1" w:rsidP="00F74E5B">
            <w:pPr>
              <w:jc w:val="both"/>
            </w:pPr>
            <w:r w:rsidRPr="00F74E5B">
              <w:t>Can you write a postcard to a friend and tell them about all the exciting things you’ve been getting up to?</w:t>
            </w:r>
          </w:p>
          <w:p w:rsidR="003565E1" w:rsidRPr="00F74E5B" w:rsidRDefault="003565E1" w:rsidP="00F74E5B">
            <w:pPr>
              <w:jc w:val="both"/>
              <w:rPr>
                <w:b/>
              </w:rPr>
            </w:pPr>
          </w:p>
          <w:p w:rsidR="003565E1" w:rsidRPr="00F74E5B" w:rsidRDefault="003565E1" w:rsidP="00F74E5B">
            <w:pPr>
              <w:jc w:val="both"/>
            </w:pPr>
            <w:r w:rsidRPr="00F74E5B">
              <w:t>A parent/carer can help!</w:t>
            </w:r>
          </w:p>
          <w:p w:rsidR="003565E1" w:rsidRPr="00F74E5B" w:rsidRDefault="003565E1" w:rsidP="00F74E5B">
            <w:pPr>
              <w:jc w:val="both"/>
            </w:pPr>
          </w:p>
          <w:p w:rsidR="003565E1" w:rsidRPr="00F74E5B" w:rsidRDefault="00B463D8" w:rsidP="00F74E5B">
            <w:pPr>
              <w:jc w:val="both"/>
            </w:pPr>
            <w:r w:rsidRPr="00F74E5B">
              <w:t>Why don’t you include some drawings?</w:t>
            </w:r>
          </w:p>
          <w:p w:rsidR="003565E1" w:rsidRPr="00F74E5B" w:rsidRDefault="003565E1" w:rsidP="00F74E5B">
            <w:pPr>
              <w:jc w:val="both"/>
              <w:rPr>
                <w:b/>
              </w:rPr>
            </w:pPr>
          </w:p>
        </w:tc>
        <w:tc>
          <w:tcPr>
            <w:tcW w:w="3261" w:type="dxa"/>
          </w:tcPr>
          <w:p w:rsidR="00E94CE1" w:rsidRPr="00F74E5B" w:rsidRDefault="003565E1" w:rsidP="00F74E5B">
            <w:pPr>
              <w:jc w:val="both"/>
              <w:rPr>
                <w:b/>
              </w:rPr>
            </w:pPr>
            <w:r w:rsidRPr="00F74E5B">
              <w:rPr>
                <w:b/>
              </w:rPr>
              <w:t>Play a game</w:t>
            </w:r>
          </w:p>
          <w:p w:rsidR="003565E1" w:rsidRPr="00F74E5B" w:rsidRDefault="003565E1" w:rsidP="00F74E5B">
            <w:pPr>
              <w:jc w:val="both"/>
            </w:pPr>
          </w:p>
          <w:p w:rsidR="003565E1" w:rsidRPr="00F74E5B" w:rsidRDefault="003565E1" w:rsidP="00F74E5B">
            <w:pPr>
              <w:jc w:val="both"/>
              <w:rPr>
                <w:b/>
              </w:rPr>
            </w:pPr>
            <w:r w:rsidRPr="00F74E5B">
              <w:t xml:space="preserve">From snap to snakes and ladders, games provide an opportunity to develop a wealth of different skills - from talking and listening, to social skills like turn taking and, of course, number skills, like counting on and back. </w:t>
            </w:r>
          </w:p>
        </w:tc>
        <w:tc>
          <w:tcPr>
            <w:tcW w:w="3111" w:type="dxa"/>
          </w:tcPr>
          <w:p w:rsidR="00E94CE1" w:rsidRPr="00F74E5B" w:rsidRDefault="003565E1" w:rsidP="00F74E5B">
            <w:pPr>
              <w:jc w:val="both"/>
              <w:rPr>
                <w:rFonts w:cstheme="minorHAnsi"/>
                <w:b/>
              </w:rPr>
            </w:pPr>
            <w:r w:rsidRPr="00F74E5B">
              <w:rPr>
                <w:rFonts w:cstheme="minorHAnsi"/>
                <w:b/>
              </w:rPr>
              <w:t>Loose parts</w:t>
            </w:r>
          </w:p>
          <w:p w:rsidR="003565E1" w:rsidRPr="00F74E5B" w:rsidRDefault="003565E1" w:rsidP="00F74E5B">
            <w:pPr>
              <w:jc w:val="both"/>
              <w:rPr>
                <w:rFonts w:cstheme="minorHAnsi"/>
                <w:b/>
              </w:rPr>
            </w:pPr>
          </w:p>
          <w:p w:rsidR="003565E1" w:rsidRPr="00F74E5B" w:rsidRDefault="00C06816" w:rsidP="00F74E5B">
            <w:pPr>
              <w:jc w:val="both"/>
              <w:rPr>
                <w:rFonts w:cstheme="minorHAnsi"/>
              </w:rPr>
            </w:pPr>
            <w:r w:rsidRPr="00F74E5B">
              <w:rPr>
                <w:rFonts w:cstheme="minorHAnsi"/>
              </w:rPr>
              <w:t>Loose parts can be anything from buttons and corks, to plastic lids or cardboard tubes.  Fabric, sponges, sticks – anything really!</w:t>
            </w:r>
          </w:p>
          <w:p w:rsidR="00C06816" w:rsidRPr="00F74E5B" w:rsidRDefault="00C06816" w:rsidP="00F74E5B">
            <w:pPr>
              <w:jc w:val="both"/>
              <w:rPr>
                <w:rFonts w:cstheme="minorHAnsi"/>
              </w:rPr>
            </w:pPr>
          </w:p>
          <w:p w:rsidR="00C06816" w:rsidRPr="00F74E5B" w:rsidRDefault="00C06816" w:rsidP="00F74E5B">
            <w:pPr>
              <w:jc w:val="both"/>
              <w:rPr>
                <w:rFonts w:cstheme="minorHAnsi"/>
              </w:rPr>
            </w:pPr>
            <w:r w:rsidRPr="00F74E5B">
              <w:rPr>
                <w:rFonts w:cstheme="minorHAnsi"/>
              </w:rPr>
              <w:t>Loose parts play allows the child to experiment and explore in their own way.</w:t>
            </w:r>
          </w:p>
        </w:tc>
        <w:tc>
          <w:tcPr>
            <w:tcW w:w="3111" w:type="dxa"/>
            <w:gridSpan w:val="2"/>
          </w:tcPr>
          <w:p w:rsidR="00C06816" w:rsidRPr="00F74E5B" w:rsidRDefault="00C06816" w:rsidP="00F74E5B">
            <w:pPr>
              <w:jc w:val="both"/>
              <w:rPr>
                <w:rFonts w:cstheme="minorHAnsi"/>
                <w:b/>
              </w:rPr>
            </w:pPr>
            <w:r w:rsidRPr="00F74E5B">
              <w:rPr>
                <w:rFonts w:cstheme="minorHAnsi"/>
                <w:b/>
              </w:rPr>
              <w:t>Money, Money, Money</w:t>
            </w:r>
          </w:p>
          <w:p w:rsidR="00C06816" w:rsidRPr="00F74E5B" w:rsidRDefault="00C06816" w:rsidP="00F74E5B">
            <w:pPr>
              <w:jc w:val="both"/>
              <w:rPr>
                <w:rFonts w:cstheme="minorHAnsi"/>
              </w:rPr>
            </w:pPr>
          </w:p>
          <w:p w:rsidR="00E94CE1" w:rsidRPr="00F74E5B" w:rsidRDefault="00C06816" w:rsidP="00F74E5B">
            <w:pPr>
              <w:jc w:val="both"/>
              <w:rPr>
                <w:rFonts w:cstheme="minorHAnsi"/>
              </w:rPr>
            </w:pPr>
            <w:r w:rsidRPr="00F74E5B">
              <w:rPr>
                <w:rFonts w:cstheme="minorHAnsi"/>
              </w:rPr>
              <w:t xml:space="preserve">Explore the coins in a piggy bank or in a parent/carers purse or wallet.  </w:t>
            </w:r>
          </w:p>
          <w:p w:rsidR="00C06816" w:rsidRPr="00F74E5B" w:rsidRDefault="00C06816" w:rsidP="00F74E5B">
            <w:pPr>
              <w:jc w:val="both"/>
              <w:rPr>
                <w:rFonts w:cstheme="minorHAnsi"/>
              </w:rPr>
            </w:pPr>
          </w:p>
          <w:p w:rsidR="00C06816" w:rsidRPr="00F74E5B" w:rsidRDefault="00C06816" w:rsidP="00F74E5B">
            <w:pPr>
              <w:jc w:val="both"/>
              <w:rPr>
                <w:rFonts w:cstheme="minorHAnsi"/>
              </w:rPr>
            </w:pPr>
            <w:r w:rsidRPr="00F74E5B">
              <w:rPr>
                <w:rFonts w:cstheme="minorHAnsi"/>
              </w:rPr>
              <w:t>Can you identify what each coin is?  Can you order them in terms of value?</w:t>
            </w:r>
          </w:p>
        </w:tc>
      </w:tr>
    </w:tbl>
    <w:p w:rsidR="00C06816" w:rsidRPr="00C06816" w:rsidRDefault="00C06816" w:rsidP="00394D9E">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17780</wp:posOffset>
                </wp:positionH>
                <wp:positionV relativeFrom="paragraph">
                  <wp:posOffset>5004435</wp:posOffset>
                </wp:positionV>
                <wp:extent cx="9879965" cy="1614805"/>
                <wp:effectExtent l="0" t="0" r="260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9965" cy="1614805"/>
                        </a:xfrm>
                        <a:prstGeom prst="rect">
                          <a:avLst/>
                        </a:prstGeom>
                        <a:solidFill>
                          <a:srgbClr val="FFFFFF"/>
                        </a:solidFill>
                        <a:ln w="9525">
                          <a:solidFill>
                            <a:srgbClr val="000000"/>
                          </a:solidFill>
                          <a:miter lim="800000"/>
                          <a:headEnd/>
                          <a:tailEnd/>
                        </a:ln>
                      </wps:spPr>
                      <wps:txbx>
                        <w:txbxContent>
                          <w:p w:rsidR="00C06816" w:rsidRDefault="00C06816" w:rsidP="00C06816">
                            <w:pPr>
                              <w:rPr>
                                <w:sz w:val="28"/>
                                <w:szCs w:val="28"/>
                              </w:rPr>
                            </w:pPr>
                            <w:r>
                              <w:rPr>
                                <w:sz w:val="28"/>
                                <w:szCs w:val="28"/>
                              </w:rPr>
                              <w:t>Share your ideas with us!  Please share any fun home learning experiences/ideas below:</w:t>
                            </w:r>
                          </w:p>
                          <w:p w:rsidR="00C06816" w:rsidRDefault="00C06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394.05pt;width:777.95pt;height:12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">
                <v:textbox>
                  <w:txbxContent>
                    <w:p w:rsidR="00C06816" w:rsidRDefault="00C06816" w:rsidP="00C06816">
                      <w:pPr>
                        <w:rPr>
                          <w:sz w:val="28"/>
                          <w:szCs w:val="28"/>
                        </w:rPr>
                      </w:pPr>
                      <w:r>
                        <w:rPr>
                          <w:sz w:val="28"/>
                          <w:szCs w:val="28"/>
                        </w:rPr>
                        <w:t>Share your ideas with us!  Please share any fun home learning experiences/ideas below:</w:t>
                      </w:r>
                    </w:p>
                    <w:p w:rsidR="00C06816" w:rsidRDefault="00C06816"/>
                  </w:txbxContent>
                </v:textbox>
                <w10:wrap type="square" anchorx="margin"/>
              </v:shape>
            </w:pict>
          </mc:Fallback>
        </mc:AlternateContent>
      </w:r>
      <w:bookmarkStart w:id="0" w:name="_GoBack"/>
      <w:bookmarkEnd w:id="0"/>
    </w:p>
    <w:sectPr w:rsidR="00C06816" w:rsidRPr="00C06816" w:rsidSect="00C654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FEE"/>
    <w:multiLevelType w:val="hybridMultilevel"/>
    <w:tmpl w:val="9E44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2C9"/>
    <w:multiLevelType w:val="hybridMultilevel"/>
    <w:tmpl w:val="A842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A5D"/>
    <w:multiLevelType w:val="hybridMultilevel"/>
    <w:tmpl w:val="F3D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C66"/>
    <w:multiLevelType w:val="hybridMultilevel"/>
    <w:tmpl w:val="C49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10E"/>
    <w:multiLevelType w:val="hybridMultilevel"/>
    <w:tmpl w:val="16BE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37201"/>
    <w:multiLevelType w:val="hybridMultilevel"/>
    <w:tmpl w:val="D3F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60C81"/>
    <w:multiLevelType w:val="hybridMultilevel"/>
    <w:tmpl w:val="D0B4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F0185"/>
    <w:multiLevelType w:val="hybridMultilevel"/>
    <w:tmpl w:val="F59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65EA0"/>
    <w:multiLevelType w:val="hybridMultilevel"/>
    <w:tmpl w:val="DDA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4D"/>
    <w:rsid w:val="001F2D18"/>
    <w:rsid w:val="003565E1"/>
    <w:rsid w:val="00394D9E"/>
    <w:rsid w:val="00406B6C"/>
    <w:rsid w:val="004244BB"/>
    <w:rsid w:val="004A6644"/>
    <w:rsid w:val="004D76E0"/>
    <w:rsid w:val="00660EC8"/>
    <w:rsid w:val="008074D7"/>
    <w:rsid w:val="00983B47"/>
    <w:rsid w:val="00B328CE"/>
    <w:rsid w:val="00B45D5E"/>
    <w:rsid w:val="00B463D8"/>
    <w:rsid w:val="00C06816"/>
    <w:rsid w:val="00C6544D"/>
    <w:rsid w:val="00D245A8"/>
    <w:rsid w:val="00DA1FCD"/>
    <w:rsid w:val="00E832AD"/>
    <w:rsid w:val="00E94CE1"/>
    <w:rsid w:val="00F7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6FB5"/>
  <w15:chartTrackingRefBased/>
  <w15:docId w15:val="{F7EF5F0C-5EEA-4447-ADD0-A273B1A2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4BB"/>
    <w:pPr>
      <w:ind w:left="720"/>
      <w:contextualSpacing/>
    </w:pPr>
  </w:style>
  <w:style w:type="character" w:styleId="Hyperlink">
    <w:name w:val="Hyperlink"/>
    <w:basedOn w:val="DefaultParagraphFont"/>
    <w:uiPriority w:val="99"/>
    <w:unhideWhenUsed/>
    <w:rsid w:val="004D76E0"/>
    <w:rPr>
      <w:color w:val="0563C1" w:themeColor="hyperlink"/>
      <w:u w:val="single"/>
    </w:rPr>
  </w:style>
  <w:style w:type="character" w:styleId="Strong">
    <w:name w:val="Strong"/>
    <w:basedOn w:val="DefaultParagraphFont"/>
    <w:uiPriority w:val="22"/>
    <w:qFormat/>
    <w:rsid w:val="00807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pmarks.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noodle.com/blog/gonoodle-games-movement-app-for-kids/" TargetMode="External"/><Relationship Id="rId5" Type="http://schemas.openxmlformats.org/officeDocument/2006/relationships/webSettings" Target="webSettings.xml"/><Relationship Id="rId10" Type="http://schemas.openxmlformats.org/officeDocument/2006/relationships/hyperlink" Target="https://www.jumpstartjonny.co.uk/home" TargetMode="External"/><Relationship Id="rId4" Type="http://schemas.openxmlformats.org/officeDocument/2006/relationships/settings" Target="settings.xml"/><Relationship Id="rId9" Type="http://schemas.openxmlformats.org/officeDocument/2006/relationships/hyperlink" Target="https://www.bbcgoodfood.com/howto/guide/playdough-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7A42-6047-407E-A4F3-578D7C18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cp:keywords/>
  <dc:description/>
  <cp:lastModifiedBy>Lindsey Gillian</cp:lastModifiedBy>
  <cp:revision>2</cp:revision>
  <dcterms:created xsi:type="dcterms:W3CDTF">2020-03-16T15:17:00Z</dcterms:created>
  <dcterms:modified xsi:type="dcterms:W3CDTF">2020-03-16T15:17:00Z</dcterms:modified>
</cp:coreProperties>
</file>