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CA" w:rsidRPr="000A53CA" w:rsidRDefault="000A53CA" w:rsidP="000A53CA">
      <w:pPr>
        <w:pStyle w:val="NormalWeb"/>
        <w:ind w:left="720" w:hanging="3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A53CA">
        <w:rPr>
          <w:rFonts w:asciiTheme="minorHAnsi" w:hAnsiTheme="minorHAnsi"/>
          <w:b/>
          <w:sz w:val="22"/>
          <w:szCs w:val="22"/>
          <w:u w:val="single"/>
        </w:rPr>
        <w:t>Calderwood Lodge Primary</w:t>
      </w:r>
    </w:p>
    <w:p w:rsidR="000A53CA" w:rsidRPr="000A53CA" w:rsidRDefault="000A53CA" w:rsidP="000A53CA">
      <w:pPr>
        <w:pStyle w:val="NormalWeb"/>
        <w:ind w:left="720" w:hanging="3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A53CA">
        <w:rPr>
          <w:rFonts w:asciiTheme="minorHAnsi" w:hAnsiTheme="minorHAnsi"/>
          <w:b/>
          <w:sz w:val="22"/>
          <w:szCs w:val="22"/>
          <w:u w:val="single"/>
        </w:rPr>
        <w:t>Parent Council Meeting</w:t>
      </w:r>
    </w:p>
    <w:p w:rsidR="000A53CA" w:rsidRPr="000A53CA" w:rsidRDefault="000A53CA" w:rsidP="000A53CA">
      <w:pPr>
        <w:pStyle w:val="NormalWeb"/>
        <w:ind w:left="720" w:hanging="3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A53CA">
        <w:rPr>
          <w:rFonts w:asciiTheme="minorHAnsi" w:hAnsiTheme="minorHAnsi"/>
          <w:b/>
          <w:sz w:val="22"/>
          <w:szCs w:val="22"/>
          <w:u w:val="single"/>
        </w:rPr>
        <w:t>Windsor Avenue Newton Mearns</w:t>
      </w:r>
    </w:p>
    <w:p w:rsidR="000A53CA" w:rsidRDefault="000A53CA" w:rsidP="000A53CA">
      <w:pPr>
        <w:pStyle w:val="NormalWeb"/>
        <w:ind w:left="720" w:hanging="360"/>
        <w:jc w:val="center"/>
        <w:rPr>
          <w:rFonts w:asciiTheme="minorHAnsi" w:hAnsiTheme="minorHAnsi" w:cstheme="minorHAnsi"/>
          <w:b/>
          <w:u w:val="single"/>
        </w:rPr>
      </w:pPr>
      <w:r w:rsidRPr="00C9611C">
        <w:rPr>
          <w:rFonts w:asciiTheme="minorHAnsi" w:hAnsiTheme="minorHAnsi" w:cstheme="minorHAnsi"/>
          <w:b/>
          <w:u w:val="single"/>
        </w:rPr>
        <w:t>25</w:t>
      </w:r>
      <w:r w:rsidRPr="00C9611C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Pr="00C9611C">
        <w:rPr>
          <w:rFonts w:asciiTheme="minorHAnsi" w:hAnsiTheme="minorHAnsi" w:cstheme="minorHAnsi"/>
          <w:b/>
          <w:u w:val="single"/>
        </w:rPr>
        <w:t xml:space="preserve"> August 2015 8pm</w:t>
      </w:r>
    </w:p>
    <w:p w:rsidR="006D03E2" w:rsidRDefault="006D03E2" w:rsidP="000A53CA">
      <w:pPr>
        <w:pStyle w:val="NormalWeb"/>
        <w:ind w:left="720" w:hanging="360"/>
        <w:jc w:val="center"/>
        <w:rPr>
          <w:rFonts w:asciiTheme="minorHAnsi" w:hAnsiTheme="minorHAnsi" w:cstheme="minorHAnsi"/>
          <w:b/>
          <w:u w:val="single"/>
        </w:rPr>
      </w:pPr>
    </w:p>
    <w:p w:rsidR="006D03E2" w:rsidRDefault="006D03E2" w:rsidP="006D03E2">
      <w:pPr>
        <w:pStyle w:val="NormalWeb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 Members:</w:t>
      </w:r>
    </w:p>
    <w:p w:rsidR="006D03E2" w:rsidRPr="006D03E2" w:rsidRDefault="006D03E2" w:rsidP="006D03E2">
      <w:pPr>
        <w:pStyle w:val="NormalWeb"/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Tim Lovatt, Neil Livingston, Janette Neillie (Office Bearers) Giles </w:t>
      </w:r>
      <w:proofErr w:type="spellStart"/>
      <w:r>
        <w:rPr>
          <w:rFonts w:asciiTheme="minorHAnsi" w:hAnsiTheme="minorHAnsi" w:cstheme="minorHAnsi"/>
        </w:rPr>
        <w:t>Woolfson</w:t>
      </w:r>
      <w:proofErr w:type="spellEnd"/>
      <w:r>
        <w:rPr>
          <w:rFonts w:asciiTheme="minorHAnsi" w:hAnsiTheme="minorHAnsi" w:cstheme="minorHAnsi"/>
        </w:rPr>
        <w:t xml:space="preserve">, Naira Dar, Trevor Lee, Sarah Bland, Michelle Wilson, Lianne Bloomfield, Martine Nadler, Alison </w:t>
      </w:r>
      <w:proofErr w:type="spellStart"/>
      <w:r>
        <w:rPr>
          <w:rFonts w:asciiTheme="minorHAnsi" w:hAnsiTheme="minorHAnsi" w:cstheme="minorHAnsi"/>
        </w:rPr>
        <w:t>Ure</w:t>
      </w:r>
      <w:proofErr w:type="spellEnd"/>
      <w:r>
        <w:rPr>
          <w:rFonts w:asciiTheme="minorHAnsi" w:hAnsiTheme="minorHAnsi" w:cstheme="minorHAnsi"/>
        </w:rPr>
        <w:t xml:space="preserve">, Vicky Jackson, </w:t>
      </w:r>
    </w:p>
    <w:p w:rsidR="000A53CA" w:rsidRPr="00C9611C" w:rsidRDefault="000A53CA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 xml:space="preserve">1)      Our objectives/aims for the year ahead. </w:t>
      </w:r>
    </w:p>
    <w:p w:rsidR="00A523E4" w:rsidRPr="00C9611C" w:rsidRDefault="00A523E4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Your Parent Council will</w:t>
      </w:r>
    </w:p>
    <w:p w:rsidR="00A523E4" w:rsidRPr="00C9611C" w:rsidRDefault="00113BEE" w:rsidP="00A523E4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 xml:space="preserve">Involve </w:t>
      </w:r>
      <w:r w:rsidR="00A523E4" w:rsidRPr="00C9611C">
        <w:rPr>
          <w:rFonts w:asciiTheme="minorHAnsi" w:hAnsiTheme="minorHAnsi" w:cstheme="minorHAnsi"/>
        </w:rPr>
        <w:t>as many of our</w:t>
      </w:r>
      <w:r w:rsidRPr="00C9611C">
        <w:rPr>
          <w:rFonts w:asciiTheme="minorHAnsi" w:hAnsiTheme="minorHAnsi" w:cstheme="minorHAnsi"/>
        </w:rPr>
        <w:t xml:space="preserve"> parents in meetings</w:t>
      </w:r>
      <w:r w:rsidR="00A523E4" w:rsidRPr="00C9611C">
        <w:rPr>
          <w:rFonts w:asciiTheme="minorHAnsi" w:hAnsiTheme="minorHAnsi" w:cstheme="minorHAnsi"/>
        </w:rPr>
        <w:t xml:space="preserve"> as we can</w:t>
      </w:r>
    </w:p>
    <w:p w:rsidR="00A523E4" w:rsidRPr="00C9611C" w:rsidRDefault="00A523E4" w:rsidP="00A523E4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 xml:space="preserve">Be open and transparent </w:t>
      </w:r>
    </w:p>
    <w:p w:rsidR="00A523E4" w:rsidRPr="00C9611C" w:rsidRDefault="00A523E4" w:rsidP="00A523E4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Make sure that all parents u</w:t>
      </w:r>
      <w:r w:rsidR="00113BEE" w:rsidRPr="00C9611C">
        <w:rPr>
          <w:rFonts w:asciiTheme="minorHAnsi" w:hAnsiTheme="minorHAnsi" w:cstheme="minorHAnsi"/>
        </w:rPr>
        <w:t xml:space="preserve">nderstand the role of </w:t>
      </w:r>
      <w:r w:rsidRPr="00C9611C">
        <w:rPr>
          <w:rFonts w:asciiTheme="minorHAnsi" w:hAnsiTheme="minorHAnsi" w:cstheme="minorHAnsi"/>
        </w:rPr>
        <w:t xml:space="preserve">the </w:t>
      </w:r>
      <w:r w:rsidR="00113BEE" w:rsidRPr="00C9611C">
        <w:rPr>
          <w:rFonts w:asciiTheme="minorHAnsi" w:hAnsiTheme="minorHAnsi" w:cstheme="minorHAnsi"/>
        </w:rPr>
        <w:t>P</w:t>
      </w:r>
      <w:r w:rsidRPr="00C9611C">
        <w:rPr>
          <w:rFonts w:asciiTheme="minorHAnsi" w:hAnsiTheme="minorHAnsi" w:cstheme="minorHAnsi"/>
        </w:rPr>
        <w:t xml:space="preserve">arent </w:t>
      </w:r>
      <w:r w:rsidR="00113BEE" w:rsidRPr="00C9611C">
        <w:rPr>
          <w:rFonts w:asciiTheme="minorHAnsi" w:hAnsiTheme="minorHAnsi" w:cstheme="minorHAnsi"/>
        </w:rPr>
        <w:t>C</w:t>
      </w:r>
      <w:r w:rsidRPr="00C9611C">
        <w:rPr>
          <w:rFonts w:asciiTheme="minorHAnsi" w:hAnsiTheme="minorHAnsi" w:cstheme="minorHAnsi"/>
        </w:rPr>
        <w:t>ouncil</w:t>
      </w:r>
    </w:p>
    <w:p w:rsidR="00A523E4" w:rsidRPr="00C9611C" w:rsidRDefault="00A523E4" w:rsidP="00A523E4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Make sure parents  know that</w:t>
      </w:r>
      <w:r w:rsidR="009432CB" w:rsidRPr="00C9611C">
        <w:rPr>
          <w:rFonts w:asciiTheme="minorHAnsi" w:hAnsiTheme="minorHAnsi" w:cstheme="minorHAnsi"/>
        </w:rPr>
        <w:t xml:space="preserve"> P</w:t>
      </w:r>
      <w:r w:rsidRPr="00C9611C">
        <w:rPr>
          <w:rFonts w:asciiTheme="minorHAnsi" w:hAnsiTheme="minorHAnsi" w:cstheme="minorHAnsi"/>
        </w:rPr>
        <w:t xml:space="preserve">arent </w:t>
      </w:r>
      <w:r w:rsidR="009432CB" w:rsidRPr="00C9611C">
        <w:rPr>
          <w:rFonts w:asciiTheme="minorHAnsi" w:hAnsiTheme="minorHAnsi" w:cstheme="minorHAnsi"/>
        </w:rPr>
        <w:t>C</w:t>
      </w:r>
      <w:r w:rsidRPr="00C9611C">
        <w:rPr>
          <w:rFonts w:asciiTheme="minorHAnsi" w:hAnsiTheme="minorHAnsi" w:cstheme="minorHAnsi"/>
        </w:rPr>
        <w:t>ouncil</w:t>
      </w:r>
      <w:r w:rsidR="009432CB" w:rsidRPr="00C9611C">
        <w:rPr>
          <w:rFonts w:asciiTheme="minorHAnsi" w:hAnsiTheme="minorHAnsi" w:cstheme="minorHAnsi"/>
        </w:rPr>
        <w:t xml:space="preserve"> members are approachable</w:t>
      </w:r>
    </w:p>
    <w:p w:rsidR="00903AF1" w:rsidRPr="00C9611C" w:rsidRDefault="00A523E4" w:rsidP="00903AF1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Provide c</w:t>
      </w:r>
      <w:r w:rsidR="009432CB" w:rsidRPr="00C9611C">
        <w:rPr>
          <w:rFonts w:asciiTheme="minorHAnsi" w:hAnsiTheme="minorHAnsi" w:cstheme="minorHAnsi"/>
        </w:rPr>
        <w:t>lear, regular communication</w:t>
      </w:r>
    </w:p>
    <w:p w:rsidR="00903AF1" w:rsidRPr="00C9611C" w:rsidRDefault="00903AF1" w:rsidP="00903AF1">
      <w:pPr>
        <w:pStyle w:val="NormalWeb"/>
        <w:ind w:left="1080"/>
        <w:rPr>
          <w:rFonts w:asciiTheme="minorHAnsi" w:hAnsiTheme="minorHAnsi" w:cstheme="minorHAnsi"/>
        </w:rPr>
      </w:pPr>
    </w:p>
    <w:p w:rsidR="000A53CA" w:rsidRPr="00C9611C" w:rsidRDefault="000A53CA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2)      PC Constitution – including the item role of PC and decision making</w:t>
      </w:r>
    </w:p>
    <w:p w:rsidR="00186BA7" w:rsidRPr="00C9611C" w:rsidRDefault="00186BA7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Constitution can’t be located</w:t>
      </w:r>
    </w:p>
    <w:p w:rsidR="00186BA7" w:rsidRPr="00C9611C" w:rsidRDefault="00186BA7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Sub-group to draft a new constitution and invite SPTC to support this process</w:t>
      </w:r>
    </w:p>
    <w:p w:rsidR="00186BA7" w:rsidRPr="00C9611C" w:rsidRDefault="00186BA7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Neil</w:t>
      </w:r>
      <w:r w:rsidR="00A523E4" w:rsidRPr="00C9611C">
        <w:rPr>
          <w:rFonts w:asciiTheme="minorHAnsi" w:hAnsiTheme="minorHAnsi" w:cstheme="minorHAnsi"/>
        </w:rPr>
        <w:t xml:space="preserve"> Livingston</w:t>
      </w:r>
      <w:proofErr w:type="gramStart"/>
      <w:r w:rsidRPr="00C9611C">
        <w:rPr>
          <w:rFonts w:asciiTheme="minorHAnsi" w:hAnsiTheme="minorHAnsi" w:cstheme="minorHAnsi"/>
        </w:rPr>
        <w:t>,</w:t>
      </w:r>
      <w:r w:rsidR="000C5ED0" w:rsidRPr="00C9611C">
        <w:rPr>
          <w:rFonts w:asciiTheme="minorHAnsi" w:hAnsiTheme="minorHAnsi" w:cstheme="minorHAnsi"/>
        </w:rPr>
        <w:t>Janette</w:t>
      </w:r>
      <w:proofErr w:type="gramEnd"/>
      <w:r w:rsidR="00A523E4" w:rsidRPr="00C9611C">
        <w:rPr>
          <w:rFonts w:asciiTheme="minorHAnsi" w:hAnsiTheme="minorHAnsi" w:cstheme="minorHAnsi"/>
        </w:rPr>
        <w:t xml:space="preserve"> Neillie</w:t>
      </w:r>
      <w:r w:rsidR="000C5ED0" w:rsidRPr="00C9611C">
        <w:rPr>
          <w:rFonts w:asciiTheme="minorHAnsi" w:hAnsiTheme="minorHAnsi" w:cstheme="minorHAnsi"/>
        </w:rPr>
        <w:t>, Giles</w:t>
      </w:r>
      <w:r w:rsidR="00A523E4" w:rsidRPr="00C9611C">
        <w:rPr>
          <w:rFonts w:asciiTheme="minorHAnsi" w:hAnsiTheme="minorHAnsi" w:cstheme="minorHAnsi"/>
        </w:rPr>
        <w:t xml:space="preserve"> Wolfson</w:t>
      </w:r>
      <w:r w:rsidR="000C5ED0" w:rsidRPr="00C9611C">
        <w:rPr>
          <w:rFonts w:asciiTheme="minorHAnsi" w:hAnsiTheme="minorHAnsi" w:cstheme="minorHAnsi"/>
        </w:rPr>
        <w:t>,</w:t>
      </w:r>
      <w:r w:rsidR="00A523E4" w:rsidRPr="00C9611C">
        <w:rPr>
          <w:rFonts w:asciiTheme="minorHAnsi" w:hAnsiTheme="minorHAnsi" w:cstheme="minorHAnsi"/>
        </w:rPr>
        <w:t>Naira Dar and SPTC  member</w:t>
      </w:r>
    </w:p>
    <w:p w:rsidR="000C5ED0" w:rsidRPr="00C9611C" w:rsidRDefault="00A523E4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Date t</w:t>
      </w:r>
      <w:r w:rsidR="005E7401" w:rsidRPr="00C9611C">
        <w:rPr>
          <w:rFonts w:asciiTheme="minorHAnsi" w:hAnsiTheme="minorHAnsi" w:cstheme="minorHAnsi"/>
        </w:rPr>
        <w:t>o be agreed as soon as possible</w:t>
      </w:r>
    </w:p>
    <w:p w:rsidR="00903AF1" w:rsidRPr="00C9611C" w:rsidRDefault="00903AF1" w:rsidP="000A53CA">
      <w:pPr>
        <w:pStyle w:val="NormalWeb"/>
        <w:ind w:left="720" w:hanging="360"/>
        <w:rPr>
          <w:rFonts w:asciiTheme="minorHAnsi" w:hAnsiTheme="minorHAnsi" w:cstheme="minorHAnsi"/>
        </w:rPr>
      </w:pPr>
    </w:p>
    <w:p w:rsidR="000A53CA" w:rsidRPr="00C9611C" w:rsidRDefault="000A53CA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3)      Education Action Group</w:t>
      </w:r>
      <w:r w:rsidR="00A523E4" w:rsidRPr="00C9611C">
        <w:rPr>
          <w:rFonts w:asciiTheme="minorHAnsi" w:hAnsiTheme="minorHAnsi" w:cstheme="minorHAnsi"/>
        </w:rPr>
        <w:t xml:space="preserve"> (EAG</w:t>
      </w:r>
      <w:proofErr w:type="gramStart"/>
      <w:r w:rsidR="00A523E4" w:rsidRPr="00C9611C">
        <w:rPr>
          <w:rFonts w:asciiTheme="minorHAnsi" w:hAnsiTheme="minorHAnsi" w:cstheme="minorHAnsi"/>
        </w:rPr>
        <w:t xml:space="preserve">) </w:t>
      </w:r>
      <w:r w:rsidRPr="00C9611C">
        <w:rPr>
          <w:rFonts w:asciiTheme="minorHAnsi" w:hAnsiTheme="minorHAnsi" w:cstheme="minorHAnsi"/>
        </w:rPr>
        <w:t xml:space="preserve"> Update</w:t>
      </w:r>
      <w:proofErr w:type="gramEnd"/>
      <w:r w:rsidRPr="00C9611C">
        <w:rPr>
          <w:rFonts w:asciiTheme="minorHAnsi" w:hAnsiTheme="minorHAnsi" w:cstheme="minorHAnsi"/>
        </w:rPr>
        <w:t xml:space="preserve"> – Jewish Ethos in the Nursery</w:t>
      </w:r>
    </w:p>
    <w:p w:rsidR="000C5ED0" w:rsidRPr="00C9611C" w:rsidRDefault="000C5ED0" w:rsidP="000A53CA">
      <w:pPr>
        <w:pStyle w:val="NormalWeb"/>
        <w:ind w:left="720" w:hanging="360"/>
        <w:rPr>
          <w:rFonts w:asciiTheme="minorHAnsi" w:eastAsiaTheme="minorHAnsi" w:hAnsiTheme="minorHAnsi" w:cstheme="minorHAnsi"/>
          <w:lang w:eastAsia="en-US"/>
        </w:rPr>
      </w:pPr>
      <w:r w:rsidRPr="00C9611C">
        <w:rPr>
          <w:rFonts w:asciiTheme="minorHAnsi" w:hAnsiTheme="minorHAnsi" w:cstheme="minorHAnsi"/>
        </w:rPr>
        <w:t xml:space="preserve">Tim and Neil sit on EAG with JR </w:t>
      </w:r>
      <w:proofErr w:type="gramStart"/>
      <w:r w:rsidRPr="00C9611C">
        <w:rPr>
          <w:rFonts w:asciiTheme="minorHAnsi" w:hAnsiTheme="minorHAnsi" w:cstheme="minorHAnsi"/>
        </w:rPr>
        <w:t xml:space="preserve">council </w:t>
      </w:r>
      <w:r w:rsidRPr="00C9611C">
        <w:rPr>
          <w:rFonts w:asciiTheme="minorHAnsi" w:eastAsiaTheme="minorHAnsi" w:hAnsiTheme="minorHAnsi" w:cstheme="minorHAnsi"/>
          <w:lang w:eastAsia="en-US"/>
        </w:rPr>
        <w:t xml:space="preserve"> (</w:t>
      </w:r>
      <w:proofErr w:type="gramEnd"/>
      <w:r w:rsidRPr="00C9611C">
        <w:rPr>
          <w:rFonts w:asciiTheme="minorHAnsi" w:eastAsiaTheme="minorHAnsi" w:hAnsiTheme="minorHAnsi" w:cstheme="minorHAnsi"/>
          <w:lang w:eastAsia="en-US"/>
        </w:rPr>
        <w:t>working  together on new school, and nursery ethos)</w:t>
      </w:r>
    </w:p>
    <w:p w:rsidR="000C5ED0" w:rsidRPr="00C9611C" w:rsidRDefault="00C26E8C" w:rsidP="000A53CA">
      <w:pPr>
        <w:pStyle w:val="NormalWeb"/>
        <w:ind w:left="720" w:hanging="360"/>
        <w:rPr>
          <w:rFonts w:asciiTheme="minorHAnsi" w:eastAsiaTheme="minorHAnsi" w:hAnsiTheme="minorHAnsi" w:cstheme="minorHAnsi"/>
          <w:lang w:eastAsia="en-US"/>
        </w:rPr>
      </w:pPr>
      <w:r w:rsidRPr="00C9611C">
        <w:rPr>
          <w:rFonts w:asciiTheme="minorHAnsi" w:eastAsiaTheme="minorHAnsi" w:hAnsiTheme="minorHAnsi" w:cstheme="minorHAnsi"/>
          <w:lang w:eastAsia="en-US"/>
        </w:rPr>
        <w:t>What we currently have in nurs</w:t>
      </w:r>
      <w:r w:rsidR="005E7401" w:rsidRPr="00C9611C">
        <w:rPr>
          <w:rFonts w:asciiTheme="minorHAnsi" w:eastAsiaTheme="minorHAnsi" w:hAnsiTheme="minorHAnsi" w:cstheme="minorHAnsi"/>
          <w:lang w:eastAsia="en-US"/>
        </w:rPr>
        <w:t>ery provision will be retained.</w:t>
      </w:r>
    </w:p>
    <w:p w:rsidR="00903AF1" w:rsidRPr="00C9611C" w:rsidRDefault="00903AF1" w:rsidP="000A53CA">
      <w:pPr>
        <w:pStyle w:val="NormalWeb"/>
        <w:ind w:left="720" w:hanging="360"/>
        <w:rPr>
          <w:rFonts w:asciiTheme="minorHAnsi" w:eastAsiaTheme="minorHAnsi" w:hAnsiTheme="minorHAnsi" w:cstheme="minorHAnsi"/>
          <w:lang w:eastAsia="en-US"/>
        </w:rPr>
      </w:pPr>
    </w:p>
    <w:p w:rsidR="000A53CA" w:rsidRPr="00C9611C" w:rsidRDefault="000A53CA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lastRenderedPageBreak/>
        <w:t>4)      Filing of Charity accounts with OSCR</w:t>
      </w:r>
    </w:p>
    <w:p w:rsidR="00C26E8C" w:rsidRPr="00C9611C" w:rsidRDefault="00C26E8C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Neil has 3 years of bank statements and will be sent to independent examiner. This will need to be discussed with P</w:t>
      </w:r>
      <w:r w:rsidR="00A523E4" w:rsidRPr="00C9611C">
        <w:rPr>
          <w:rFonts w:asciiTheme="minorHAnsi" w:hAnsiTheme="minorHAnsi" w:cstheme="minorHAnsi"/>
        </w:rPr>
        <w:t xml:space="preserve">arent </w:t>
      </w:r>
      <w:r w:rsidRPr="00C9611C">
        <w:rPr>
          <w:rFonts w:asciiTheme="minorHAnsi" w:hAnsiTheme="minorHAnsi" w:cstheme="minorHAnsi"/>
        </w:rPr>
        <w:t>F</w:t>
      </w:r>
      <w:r w:rsidR="00A523E4" w:rsidRPr="00C9611C">
        <w:rPr>
          <w:rFonts w:asciiTheme="minorHAnsi" w:hAnsiTheme="minorHAnsi" w:cstheme="minorHAnsi"/>
        </w:rPr>
        <w:t>orum</w:t>
      </w:r>
      <w:r w:rsidRPr="00C9611C">
        <w:rPr>
          <w:rFonts w:asciiTheme="minorHAnsi" w:hAnsiTheme="minorHAnsi" w:cstheme="minorHAnsi"/>
        </w:rPr>
        <w:t xml:space="preserve"> in line with the constitution </w:t>
      </w:r>
      <w:r w:rsidR="00A523E4" w:rsidRPr="00C9611C">
        <w:rPr>
          <w:rFonts w:asciiTheme="minorHAnsi" w:hAnsiTheme="minorHAnsi" w:cstheme="minorHAnsi"/>
        </w:rPr>
        <w:t xml:space="preserve">which is still </w:t>
      </w:r>
      <w:r w:rsidRPr="00C9611C">
        <w:rPr>
          <w:rFonts w:asciiTheme="minorHAnsi" w:hAnsiTheme="minorHAnsi" w:cstheme="minorHAnsi"/>
        </w:rPr>
        <w:t xml:space="preserve">to be drafted. </w:t>
      </w:r>
    </w:p>
    <w:p w:rsidR="00C9611C" w:rsidRDefault="00C26E8C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Tim to check emails for OSCR details</w:t>
      </w:r>
      <w:r w:rsidR="00A523E4" w:rsidRPr="00C9611C">
        <w:rPr>
          <w:rFonts w:asciiTheme="minorHAnsi" w:hAnsiTheme="minorHAnsi" w:cstheme="minorHAnsi"/>
        </w:rPr>
        <w:t xml:space="preserve"> and pass to Neil</w:t>
      </w:r>
    </w:p>
    <w:p w:rsidR="000A53CA" w:rsidRPr="00C9611C" w:rsidRDefault="000A53CA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5)      Fundraising Committee</w:t>
      </w:r>
    </w:p>
    <w:p w:rsidR="00C26E8C" w:rsidRPr="00C9611C" w:rsidRDefault="00C26E8C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 xml:space="preserve">Team Calderwood – put </w:t>
      </w:r>
      <w:r w:rsidR="00903AF1" w:rsidRPr="00C9611C">
        <w:rPr>
          <w:rFonts w:asciiTheme="minorHAnsi" w:hAnsiTheme="minorHAnsi" w:cstheme="minorHAnsi"/>
        </w:rPr>
        <w:t xml:space="preserve">information </w:t>
      </w:r>
      <w:r w:rsidRPr="00C9611C">
        <w:rPr>
          <w:rFonts w:asciiTheme="minorHAnsi" w:hAnsiTheme="minorHAnsi" w:cstheme="minorHAnsi"/>
        </w:rPr>
        <w:t xml:space="preserve">into the </w:t>
      </w:r>
      <w:r w:rsidR="00903AF1" w:rsidRPr="00C9611C">
        <w:rPr>
          <w:rFonts w:asciiTheme="minorHAnsi" w:hAnsiTheme="minorHAnsi" w:cstheme="minorHAnsi"/>
        </w:rPr>
        <w:t xml:space="preserve">next </w:t>
      </w:r>
      <w:r w:rsidRPr="00C9611C">
        <w:rPr>
          <w:rFonts w:asciiTheme="minorHAnsi" w:hAnsiTheme="minorHAnsi" w:cstheme="minorHAnsi"/>
        </w:rPr>
        <w:t>newsletter</w:t>
      </w:r>
    </w:p>
    <w:p w:rsidR="00C26E8C" w:rsidRPr="00C9611C" w:rsidRDefault="00C26E8C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 xml:space="preserve">Team Calderwood </w:t>
      </w:r>
      <w:proofErr w:type="gramStart"/>
      <w:r w:rsidRPr="00C9611C">
        <w:rPr>
          <w:rFonts w:asciiTheme="minorHAnsi" w:hAnsiTheme="minorHAnsi" w:cstheme="minorHAnsi"/>
        </w:rPr>
        <w:t>T-Shirt</w:t>
      </w:r>
      <w:proofErr w:type="gramEnd"/>
      <w:r w:rsidRPr="00C9611C">
        <w:rPr>
          <w:rFonts w:asciiTheme="minorHAnsi" w:hAnsiTheme="minorHAnsi" w:cstheme="minorHAnsi"/>
        </w:rPr>
        <w:t xml:space="preserve"> …..</w:t>
      </w:r>
      <w:proofErr w:type="gramStart"/>
      <w:r w:rsidRPr="00C9611C">
        <w:rPr>
          <w:rFonts w:asciiTheme="minorHAnsi" w:hAnsiTheme="minorHAnsi" w:cstheme="minorHAnsi"/>
        </w:rPr>
        <w:t>competition</w:t>
      </w:r>
      <w:proofErr w:type="gramEnd"/>
      <w:r w:rsidRPr="00C9611C">
        <w:rPr>
          <w:rFonts w:asciiTheme="minorHAnsi" w:hAnsiTheme="minorHAnsi" w:cstheme="minorHAnsi"/>
        </w:rPr>
        <w:t xml:space="preserve"> to make a logo to PC by 2</w:t>
      </w:r>
      <w:r w:rsidRPr="00C9611C">
        <w:rPr>
          <w:rFonts w:asciiTheme="minorHAnsi" w:hAnsiTheme="minorHAnsi" w:cstheme="minorHAnsi"/>
          <w:vertAlign w:val="superscript"/>
        </w:rPr>
        <w:t>nd</w:t>
      </w:r>
      <w:r w:rsidRPr="00C9611C">
        <w:rPr>
          <w:rFonts w:asciiTheme="minorHAnsi" w:hAnsiTheme="minorHAnsi" w:cstheme="minorHAnsi"/>
        </w:rPr>
        <w:t xml:space="preserve"> week in September</w:t>
      </w:r>
      <w:r w:rsidR="00A523E4" w:rsidRPr="00C9611C">
        <w:rPr>
          <w:rFonts w:asciiTheme="minorHAnsi" w:hAnsiTheme="minorHAnsi" w:cstheme="minorHAnsi"/>
        </w:rPr>
        <w:t>. Sarah discussing with HT regarding P5 designing this due to time constraints</w:t>
      </w:r>
    </w:p>
    <w:p w:rsidR="00C26E8C" w:rsidRPr="00C9611C" w:rsidRDefault="005E7401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 xml:space="preserve">Sarah, </w:t>
      </w:r>
      <w:r w:rsidR="00C26E8C" w:rsidRPr="00C9611C">
        <w:rPr>
          <w:rFonts w:asciiTheme="minorHAnsi" w:hAnsiTheme="minorHAnsi" w:cstheme="minorHAnsi"/>
        </w:rPr>
        <w:t>Zara, Sylvia, Naira, Janette,</w:t>
      </w:r>
    </w:p>
    <w:p w:rsidR="00C26E8C" w:rsidRPr="00C9611C" w:rsidRDefault="00C26E8C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Ceilidh</w:t>
      </w:r>
      <w:proofErr w:type="gramStart"/>
      <w:r w:rsidR="005E7401" w:rsidRPr="00C9611C">
        <w:rPr>
          <w:rFonts w:asciiTheme="minorHAnsi" w:hAnsiTheme="minorHAnsi" w:cstheme="minorHAnsi"/>
        </w:rPr>
        <w:t>;decision</w:t>
      </w:r>
      <w:proofErr w:type="gramEnd"/>
      <w:r w:rsidR="005E7401" w:rsidRPr="00C9611C">
        <w:rPr>
          <w:rFonts w:asciiTheme="minorHAnsi" w:hAnsiTheme="minorHAnsi" w:cstheme="minorHAnsi"/>
        </w:rPr>
        <w:t xml:space="preserve"> either November or January and should we have a family ceilidh as well as adults only</w:t>
      </w:r>
    </w:p>
    <w:p w:rsidR="00D51E28" w:rsidRPr="00C9611C" w:rsidRDefault="00D51E28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 xml:space="preserve">2 </w:t>
      </w:r>
      <w:r w:rsidR="005E7401" w:rsidRPr="00C9611C">
        <w:rPr>
          <w:rFonts w:asciiTheme="minorHAnsi" w:hAnsiTheme="minorHAnsi" w:cstheme="minorHAnsi"/>
        </w:rPr>
        <w:t xml:space="preserve">school </w:t>
      </w:r>
      <w:r w:rsidRPr="00C9611C">
        <w:rPr>
          <w:rFonts w:asciiTheme="minorHAnsi" w:hAnsiTheme="minorHAnsi" w:cstheme="minorHAnsi"/>
        </w:rPr>
        <w:t>discos December/June</w:t>
      </w:r>
      <w:r w:rsidR="005E7401" w:rsidRPr="00C9611C">
        <w:rPr>
          <w:rFonts w:asciiTheme="minorHAnsi" w:hAnsiTheme="minorHAnsi" w:cstheme="minorHAnsi"/>
        </w:rPr>
        <w:t>. Dates to be agreed with HT</w:t>
      </w:r>
    </w:p>
    <w:p w:rsidR="00D51E28" w:rsidRPr="00C9611C" w:rsidRDefault="00D51E28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Family Fun Day</w:t>
      </w:r>
      <w:r w:rsidR="005E7401" w:rsidRPr="00C9611C">
        <w:rPr>
          <w:rFonts w:asciiTheme="minorHAnsi" w:hAnsiTheme="minorHAnsi" w:cstheme="minorHAnsi"/>
        </w:rPr>
        <w:t xml:space="preserve"> – suggestion that we do this again – date to be agreed with HT</w:t>
      </w:r>
    </w:p>
    <w:p w:rsidR="00903AF1" w:rsidRPr="00C9611C" w:rsidRDefault="005E7401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Whole school trip – funding</w:t>
      </w:r>
      <w:r w:rsidR="00D51E28" w:rsidRPr="00C9611C">
        <w:rPr>
          <w:rFonts w:asciiTheme="minorHAnsi" w:hAnsiTheme="minorHAnsi" w:cstheme="minorHAnsi"/>
        </w:rPr>
        <w:t xml:space="preserve"> this</w:t>
      </w:r>
      <w:r w:rsidRPr="00C9611C">
        <w:rPr>
          <w:rFonts w:asciiTheme="minorHAnsi" w:hAnsiTheme="minorHAnsi" w:cstheme="minorHAnsi"/>
        </w:rPr>
        <w:t xml:space="preserve"> – date and cost to be agreed with HT</w:t>
      </w:r>
    </w:p>
    <w:p w:rsidR="00D51E28" w:rsidRPr="00C9611C" w:rsidRDefault="00D51E28" w:rsidP="000A53CA">
      <w:pPr>
        <w:pStyle w:val="NormalWeb"/>
        <w:ind w:left="720" w:hanging="360"/>
        <w:rPr>
          <w:rFonts w:asciiTheme="minorHAnsi" w:hAnsiTheme="minorHAnsi" w:cstheme="minorHAnsi"/>
        </w:rPr>
      </w:pPr>
    </w:p>
    <w:p w:rsidR="000A53CA" w:rsidRPr="00C9611C" w:rsidRDefault="000A53CA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 xml:space="preserve">6) </w:t>
      </w:r>
      <w:r w:rsidRPr="00C9611C">
        <w:rPr>
          <w:rFonts w:asciiTheme="minorHAnsi" w:hAnsiTheme="minorHAnsi" w:cstheme="minorHAnsi"/>
        </w:rPr>
        <w:tab/>
        <w:t>Me</w:t>
      </w:r>
      <w:r w:rsidR="005E7401" w:rsidRPr="00C9611C">
        <w:rPr>
          <w:rFonts w:asciiTheme="minorHAnsi" w:hAnsiTheme="minorHAnsi" w:cstheme="minorHAnsi"/>
        </w:rPr>
        <w:t xml:space="preserve">eting Dates/time </w:t>
      </w:r>
      <w:r w:rsidR="00681943">
        <w:rPr>
          <w:rFonts w:asciiTheme="minorHAnsi" w:hAnsiTheme="minorHAnsi" w:cstheme="minorHAnsi"/>
        </w:rPr>
        <w:t>– to be discussed with HT before finalising</w:t>
      </w:r>
      <w:bookmarkStart w:id="0" w:name="_GoBack"/>
      <w:bookmarkEnd w:id="0"/>
    </w:p>
    <w:p w:rsidR="00D51E28" w:rsidRPr="00C9611C" w:rsidRDefault="00D51E28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 xml:space="preserve">Trial PC 8pm and PF </w:t>
      </w:r>
      <w:hyperlink r:id="rId5" w:history="1">
        <w:r w:rsidRPr="00C9611C">
          <w:rPr>
            <w:rStyle w:val="Hyperlink"/>
            <w:rFonts w:asciiTheme="minorHAnsi" w:hAnsiTheme="minorHAnsi" w:cstheme="minorHAnsi"/>
          </w:rPr>
          <w:t>1@3.30-4.30</w:t>
        </w:r>
      </w:hyperlink>
    </w:p>
    <w:p w:rsidR="007777AD" w:rsidRPr="00C9611C" w:rsidRDefault="007777AD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Dates – proposed</w:t>
      </w:r>
      <w:r w:rsidR="00903AF1" w:rsidRPr="00C9611C">
        <w:rPr>
          <w:rFonts w:asciiTheme="minorHAnsi" w:hAnsiTheme="minorHAnsi" w:cstheme="minorHAnsi"/>
        </w:rPr>
        <w:t>. Agree with HT</w:t>
      </w:r>
    </w:p>
    <w:p w:rsidR="007777AD" w:rsidRPr="00C9611C" w:rsidRDefault="007777AD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PC – 8.9.15, (7</w:t>
      </w:r>
      <w:r w:rsidR="005E7401" w:rsidRPr="00C9611C">
        <w:rPr>
          <w:rFonts w:asciiTheme="minorHAnsi" w:hAnsiTheme="minorHAnsi" w:cstheme="minorHAnsi"/>
        </w:rPr>
        <w:t>p</w:t>
      </w:r>
      <w:r w:rsidRPr="00C9611C">
        <w:rPr>
          <w:rFonts w:asciiTheme="minorHAnsi" w:hAnsiTheme="minorHAnsi" w:cstheme="minorHAnsi"/>
        </w:rPr>
        <w:t>m @ MCHS) 19.1.16, 29.3.16</w:t>
      </w:r>
      <w:r w:rsidR="005E7401" w:rsidRPr="00C9611C">
        <w:rPr>
          <w:rFonts w:asciiTheme="minorHAnsi" w:hAnsiTheme="minorHAnsi" w:cstheme="minorHAnsi"/>
        </w:rPr>
        <w:t xml:space="preserve"> (8pm @MCHS)</w:t>
      </w:r>
    </w:p>
    <w:p w:rsidR="007777AD" w:rsidRPr="00C9611C" w:rsidRDefault="007777AD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PF – 11.11.15 @3.30 – 4.30</w:t>
      </w:r>
      <w:r w:rsidR="005E7401" w:rsidRPr="00C9611C">
        <w:rPr>
          <w:rFonts w:asciiTheme="minorHAnsi" w:hAnsiTheme="minorHAnsi" w:cstheme="minorHAnsi"/>
        </w:rPr>
        <w:t xml:space="preserve">. Discuss with HT to arrange active schools co-ordinator to supervise children </w:t>
      </w:r>
    </w:p>
    <w:p w:rsidR="00C26E8C" w:rsidRPr="00C9611C" w:rsidRDefault="007777AD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AGM – 24</w:t>
      </w:r>
      <w:r w:rsidRPr="00C9611C">
        <w:rPr>
          <w:rFonts w:asciiTheme="minorHAnsi" w:hAnsiTheme="minorHAnsi" w:cstheme="minorHAnsi"/>
          <w:vertAlign w:val="superscript"/>
        </w:rPr>
        <w:t>th</w:t>
      </w:r>
      <w:r w:rsidRPr="00C9611C">
        <w:rPr>
          <w:rFonts w:asciiTheme="minorHAnsi" w:hAnsiTheme="minorHAnsi" w:cstheme="minorHAnsi"/>
        </w:rPr>
        <w:t xml:space="preserve"> May Calderwood Lodge 8.00pm</w:t>
      </w:r>
    </w:p>
    <w:p w:rsidR="004F3798" w:rsidRPr="00C9611C" w:rsidRDefault="007777AD" w:rsidP="000A53CA">
      <w:pPr>
        <w:pStyle w:val="NormalWeb"/>
        <w:ind w:left="720" w:hanging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Fundraising meeting – 8.9.15</w:t>
      </w:r>
      <w:r w:rsidR="005E7401" w:rsidRPr="00C9611C">
        <w:rPr>
          <w:rFonts w:asciiTheme="minorHAnsi" w:hAnsiTheme="minorHAnsi" w:cstheme="minorHAnsi"/>
        </w:rPr>
        <w:t xml:space="preserve"> following parent council meeting</w:t>
      </w:r>
    </w:p>
    <w:p w:rsidR="005E7401" w:rsidRPr="00C9611C" w:rsidRDefault="005E7401" w:rsidP="000A53CA">
      <w:pPr>
        <w:pStyle w:val="NormalWeb"/>
        <w:ind w:left="720" w:hanging="360"/>
        <w:rPr>
          <w:rFonts w:asciiTheme="minorHAnsi" w:hAnsiTheme="minorHAnsi" w:cstheme="minorHAnsi"/>
        </w:rPr>
      </w:pPr>
    </w:p>
    <w:p w:rsidR="005E7401" w:rsidRPr="00C9611C" w:rsidRDefault="005E7401" w:rsidP="000A53CA">
      <w:pPr>
        <w:pStyle w:val="NormalWeb"/>
        <w:ind w:firstLine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7)</w:t>
      </w:r>
      <w:r w:rsidRPr="00C9611C">
        <w:rPr>
          <w:rFonts w:asciiTheme="minorHAnsi" w:hAnsiTheme="minorHAnsi" w:cstheme="minorHAnsi"/>
        </w:rPr>
        <w:tab/>
        <w:t>Format of meetings</w:t>
      </w:r>
    </w:p>
    <w:p w:rsidR="005E7401" w:rsidRPr="00C9611C" w:rsidRDefault="005E7401" w:rsidP="005E7401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lastRenderedPageBreak/>
        <w:t xml:space="preserve">Agenda will be distributed a week in advance to parents. </w:t>
      </w:r>
    </w:p>
    <w:p w:rsidR="005E7401" w:rsidRPr="00C9611C" w:rsidRDefault="005E7401" w:rsidP="005E7401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 xml:space="preserve">HT and parent council members will have it before parent forum. </w:t>
      </w:r>
    </w:p>
    <w:p w:rsidR="005E7401" w:rsidRPr="00C9611C" w:rsidRDefault="005E7401" w:rsidP="005E7401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All parents will be asked if there are any items for agenda. (Can this be done by text message from office?)</w:t>
      </w:r>
    </w:p>
    <w:p w:rsidR="005E7401" w:rsidRPr="00C9611C" w:rsidRDefault="005E7401" w:rsidP="000A53CA">
      <w:pPr>
        <w:pStyle w:val="NormalWeb"/>
        <w:ind w:firstLine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 xml:space="preserve">Welcome from Chairperson </w:t>
      </w:r>
    </w:p>
    <w:p w:rsidR="007777AD" w:rsidRPr="00C9611C" w:rsidRDefault="007777AD" w:rsidP="000A53CA">
      <w:pPr>
        <w:pStyle w:val="NormalWeb"/>
        <w:ind w:firstLine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HT report</w:t>
      </w:r>
    </w:p>
    <w:p w:rsidR="007777AD" w:rsidRPr="00C9611C" w:rsidRDefault="005E7401" w:rsidP="000A53CA">
      <w:pPr>
        <w:pStyle w:val="NormalWeb"/>
        <w:ind w:firstLine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 xml:space="preserve">Fundraising and </w:t>
      </w:r>
      <w:r w:rsidR="007777AD" w:rsidRPr="00C9611C">
        <w:rPr>
          <w:rFonts w:asciiTheme="minorHAnsi" w:hAnsiTheme="minorHAnsi" w:cstheme="minorHAnsi"/>
        </w:rPr>
        <w:t>Security</w:t>
      </w:r>
      <w:r w:rsidRPr="00C9611C">
        <w:rPr>
          <w:rFonts w:asciiTheme="minorHAnsi" w:hAnsiTheme="minorHAnsi" w:cstheme="minorHAnsi"/>
        </w:rPr>
        <w:t xml:space="preserve"> updates (5 mins each)</w:t>
      </w:r>
    </w:p>
    <w:p w:rsidR="00903AF1" w:rsidRPr="00C9611C" w:rsidRDefault="00BB37A0" w:rsidP="000A53CA">
      <w:pPr>
        <w:pStyle w:val="NormalWeb"/>
        <w:ind w:firstLine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School Improvement</w:t>
      </w:r>
      <w:r w:rsidR="005E7401" w:rsidRPr="00C9611C">
        <w:rPr>
          <w:rFonts w:asciiTheme="minorHAnsi" w:hAnsiTheme="minorHAnsi" w:cstheme="minorHAnsi"/>
        </w:rPr>
        <w:t xml:space="preserve"> Plan</w:t>
      </w:r>
    </w:p>
    <w:p w:rsidR="005E7401" w:rsidRPr="00C9611C" w:rsidRDefault="005E7401" w:rsidP="00903AF1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what can parent council do to support staff</w:t>
      </w:r>
    </w:p>
    <w:p w:rsidR="00903AF1" w:rsidRPr="00C9611C" w:rsidRDefault="00903AF1" w:rsidP="00903AF1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update from HT</w:t>
      </w:r>
    </w:p>
    <w:p w:rsidR="00903AF1" w:rsidRPr="00C9611C" w:rsidRDefault="00903AF1" w:rsidP="00903AF1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parent council would like to be involved in self-evaluation and writing a parent version to share with wider parent forum</w:t>
      </w:r>
    </w:p>
    <w:p w:rsidR="00BB37A0" w:rsidRPr="00C9611C" w:rsidRDefault="00BB37A0" w:rsidP="00903AF1">
      <w:pPr>
        <w:pStyle w:val="NormalWeb"/>
        <w:ind w:left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 xml:space="preserve">Parental Involvement and Engagement </w:t>
      </w:r>
    </w:p>
    <w:p w:rsidR="00903AF1" w:rsidRPr="00C9611C" w:rsidRDefault="00903AF1" w:rsidP="00903AF1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 xml:space="preserve">ideas to increase PI&amp;E to raise attainment and achievement </w:t>
      </w:r>
    </w:p>
    <w:p w:rsidR="00BB37A0" w:rsidRPr="00C9611C" w:rsidRDefault="00BB37A0" w:rsidP="000A53CA">
      <w:pPr>
        <w:pStyle w:val="NormalWeb"/>
        <w:ind w:firstLine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AOB</w:t>
      </w:r>
      <w:r w:rsidR="005E7401" w:rsidRPr="00C9611C">
        <w:rPr>
          <w:rFonts w:asciiTheme="minorHAnsi" w:hAnsiTheme="minorHAnsi" w:cstheme="minorHAnsi"/>
        </w:rPr>
        <w:t xml:space="preserve"> (to be raised at start of meeting and discussed if time allows)</w:t>
      </w:r>
    </w:p>
    <w:p w:rsidR="00C9611C" w:rsidRDefault="00C9611C" w:rsidP="000A53CA">
      <w:pPr>
        <w:pStyle w:val="NormalWeb"/>
        <w:ind w:firstLine="360"/>
        <w:rPr>
          <w:rFonts w:asciiTheme="minorHAnsi" w:hAnsiTheme="minorHAnsi" w:cstheme="minorHAnsi"/>
        </w:rPr>
      </w:pPr>
    </w:p>
    <w:p w:rsidR="00BB37A0" w:rsidRPr="00C9611C" w:rsidRDefault="000A53CA" w:rsidP="000A53CA">
      <w:pPr>
        <w:pStyle w:val="NormalWeb"/>
        <w:ind w:firstLine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8)</w:t>
      </w:r>
      <w:r w:rsidRPr="00C9611C">
        <w:rPr>
          <w:rFonts w:asciiTheme="minorHAnsi" w:hAnsiTheme="minorHAnsi" w:cstheme="minorHAnsi"/>
        </w:rPr>
        <w:tab/>
        <w:t>Invited speakers to meetings</w:t>
      </w:r>
      <w:r w:rsidR="00903AF1" w:rsidRPr="00C9611C">
        <w:rPr>
          <w:rFonts w:asciiTheme="minorHAnsi" w:hAnsiTheme="minorHAnsi" w:cstheme="minorHAnsi"/>
        </w:rPr>
        <w:t xml:space="preserve"> (</w:t>
      </w:r>
      <w:r w:rsidR="00BB37A0" w:rsidRPr="00C9611C">
        <w:rPr>
          <w:rFonts w:asciiTheme="minorHAnsi" w:hAnsiTheme="minorHAnsi" w:cstheme="minorHAnsi"/>
        </w:rPr>
        <w:t>NPFS, SPTC</w:t>
      </w:r>
      <w:proofErr w:type="gramStart"/>
      <w:r w:rsidR="00BB37A0" w:rsidRPr="00C9611C">
        <w:rPr>
          <w:rFonts w:asciiTheme="minorHAnsi" w:hAnsiTheme="minorHAnsi" w:cstheme="minorHAnsi"/>
        </w:rPr>
        <w:t xml:space="preserve">, PS </w:t>
      </w:r>
      <w:proofErr w:type="gramEnd"/>
      <w:r w:rsidR="00BB37A0" w:rsidRPr="00C9611C">
        <w:rPr>
          <w:rFonts w:asciiTheme="minorHAnsi" w:hAnsiTheme="minorHAnsi" w:cstheme="minorHAnsi"/>
        </w:rPr>
        <w:t xml:space="preserve"> along to PF meetings – topics?????</w:t>
      </w:r>
      <w:r w:rsidR="00903AF1" w:rsidRPr="00C9611C">
        <w:rPr>
          <w:rFonts w:asciiTheme="minorHAnsi" w:hAnsiTheme="minorHAnsi" w:cstheme="minorHAnsi"/>
        </w:rPr>
        <w:t>)</w:t>
      </w:r>
    </w:p>
    <w:p w:rsidR="00C9611C" w:rsidRDefault="00C9611C" w:rsidP="000A53CA">
      <w:pPr>
        <w:pStyle w:val="NormalWeb"/>
        <w:ind w:firstLine="360"/>
        <w:rPr>
          <w:rFonts w:asciiTheme="minorHAnsi" w:hAnsiTheme="minorHAnsi" w:cstheme="minorHAnsi"/>
        </w:rPr>
      </w:pPr>
    </w:p>
    <w:p w:rsidR="000A53CA" w:rsidRPr="00C9611C" w:rsidRDefault="000A53CA" w:rsidP="000A53CA">
      <w:pPr>
        <w:pStyle w:val="NormalWeb"/>
        <w:ind w:firstLine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9)</w:t>
      </w:r>
      <w:r w:rsidRPr="00C9611C">
        <w:rPr>
          <w:rFonts w:asciiTheme="minorHAnsi" w:hAnsiTheme="minorHAnsi" w:cstheme="minorHAnsi"/>
        </w:rPr>
        <w:tab/>
        <w:t>PC newsletter items</w:t>
      </w:r>
    </w:p>
    <w:p w:rsidR="00903AF1" w:rsidRPr="00C9611C" w:rsidRDefault="00BB37A0" w:rsidP="00903AF1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Fundraising</w:t>
      </w:r>
      <w:r w:rsidR="00903AF1" w:rsidRPr="00C9611C">
        <w:rPr>
          <w:rFonts w:asciiTheme="minorHAnsi" w:hAnsiTheme="minorHAnsi" w:cstheme="minorHAnsi"/>
        </w:rPr>
        <w:t>/Security updates</w:t>
      </w:r>
    </w:p>
    <w:p w:rsidR="00BB37A0" w:rsidRPr="00C9611C" w:rsidRDefault="00903AF1" w:rsidP="00903AF1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proofErr w:type="gramStart"/>
      <w:r w:rsidRPr="00C9611C">
        <w:rPr>
          <w:rFonts w:asciiTheme="minorHAnsi" w:hAnsiTheme="minorHAnsi" w:cstheme="minorHAnsi"/>
        </w:rPr>
        <w:t>P</w:t>
      </w:r>
      <w:r w:rsidR="00BB37A0" w:rsidRPr="00C9611C">
        <w:rPr>
          <w:rFonts w:asciiTheme="minorHAnsi" w:hAnsiTheme="minorHAnsi" w:cstheme="minorHAnsi"/>
        </w:rPr>
        <w:t xml:space="preserve">arking </w:t>
      </w:r>
      <w:r w:rsidR="004F3798" w:rsidRPr="00C9611C">
        <w:rPr>
          <w:rFonts w:asciiTheme="minorHAnsi" w:hAnsiTheme="minorHAnsi" w:cstheme="minorHAnsi"/>
        </w:rPr>
        <w:t xml:space="preserve"> -</w:t>
      </w:r>
      <w:proofErr w:type="gramEnd"/>
      <w:r w:rsidR="004F3798" w:rsidRPr="00C9611C">
        <w:rPr>
          <w:rFonts w:asciiTheme="minorHAnsi" w:hAnsiTheme="minorHAnsi" w:cstheme="minorHAnsi"/>
        </w:rPr>
        <w:t xml:space="preserve"> </w:t>
      </w:r>
      <w:r w:rsidRPr="00C9611C">
        <w:rPr>
          <w:rFonts w:asciiTheme="minorHAnsi" w:hAnsiTheme="minorHAnsi" w:cstheme="minorHAnsi"/>
        </w:rPr>
        <w:t xml:space="preserve">Does Calderwood Lodge have </w:t>
      </w:r>
      <w:r w:rsidR="004F3798" w:rsidRPr="00C9611C">
        <w:rPr>
          <w:rFonts w:asciiTheme="minorHAnsi" w:hAnsiTheme="minorHAnsi" w:cstheme="minorHAnsi"/>
        </w:rPr>
        <w:t>JRSO</w:t>
      </w:r>
      <w:r w:rsidRPr="00C9611C">
        <w:rPr>
          <w:rFonts w:asciiTheme="minorHAnsi" w:hAnsiTheme="minorHAnsi" w:cstheme="minorHAnsi"/>
        </w:rPr>
        <w:t xml:space="preserve">?Parent </w:t>
      </w:r>
      <w:r w:rsidR="004F3798" w:rsidRPr="00C9611C">
        <w:rPr>
          <w:rFonts w:asciiTheme="minorHAnsi" w:hAnsiTheme="minorHAnsi" w:cstheme="minorHAnsi"/>
        </w:rPr>
        <w:t>C</w:t>
      </w:r>
      <w:r w:rsidRPr="00C9611C">
        <w:rPr>
          <w:rFonts w:asciiTheme="minorHAnsi" w:hAnsiTheme="minorHAnsi" w:cstheme="minorHAnsi"/>
        </w:rPr>
        <w:t xml:space="preserve">ouncil keen to support this venture to keep the roads around the school clear and pupil safe. </w:t>
      </w:r>
      <w:r w:rsidR="004F3798" w:rsidRPr="00C9611C">
        <w:rPr>
          <w:rFonts w:asciiTheme="minorHAnsi" w:hAnsiTheme="minorHAnsi" w:cstheme="minorHAnsi"/>
        </w:rPr>
        <w:t>Posters etc……. drop off zone after buses</w:t>
      </w:r>
    </w:p>
    <w:p w:rsidR="00903AF1" w:rsidRPr="00C9611C" w:rsidRDefault="00903AF1" w:rsidP="00903AF1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Role of Parent Council</w:t>
      </w:r>
    </w:p>
    <w:p w:rsidR="00903AF1" w:rsidRPr="00C9611C" w:rsidRDefault="00903AF1" w:rsidP="00903AF1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Contact for PC</w:t>
      </w:r>
    </w:p>
    <w:p w:rsidR="00903AF1" w:rsidRPr="00C9611C" w:rsidRDefault="00903AF1" w:rsidP="00903AF1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 xml:space="preserve">PC members names </w:t>
      </w:r>
    </w:p>
    <w:p w:rsidR="00BB37A0" w:rsidRPr="00C9611C" w:rsidRDefault="00BB37A0" w:rsidP="000A53CA">
      <w:pPr>
        <w:pStyle w:val="NormalWeb"/>
        <w:ind w:firstLine="360"/>
        <w:rPr>
          <w:rFonts w:asciiTheme="minorHAnsi" w:hAnsiTheme="minorHAnsi" w:cstheme="minorHAnsi"/>
        </w:rPr>
      </w:pPr>
    </w:p>
    <w:p w:rsidR="00903AF1" w:rsidRPr="00C9611C" w:rsidRDefault="00903AF1" w:rsidP="000A53CA">
      <w:pPr>
        <w:pStyle w:val="NormalWeb"/>
        <w:ind w:firstLine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10) AOB</w:t>
      </w:r>
    </w:p>
    <w:p w:rsidR="00692EA9" w:rsidRPr="00C9611C" w:rsidRDefault="004F3798" w:rsidP="00903AF1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Security – Neil will raise</w:t>
      </w:r>
      <w:r w:rsidR="00692EA9" w:rsidRPr="00C9611C">
        <w:rPr>
          <w:rFonts w:asciiTheme="minorHAnsi" w:hAnsiTheme="minorHAnsi" w:cstheme="minorHAnsi"/>
        </w:rPr>
        <w:t xml:space="preserve"> with GRC about getting support</w:t>
      </w:r>
    </w:p>
    <w:p w:rsidR="00692EA9" w:rsidRPr="00C9611C" w:rsidRDefault="00692EA9" w:rsidP="000A53CA">
      <w:pPr>
        <w:pStyle w:val="NormalWeb"/>
        <w:ind w:firstLine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ab/>
      </w:r>
      <w:r w:rsidRPr="00C9611C">
        <w:rPr>
          <w:rFonts w:asciiTheme="minorHAnsi" w:hAnsiTheme="minorHAnsi" w:cstheme="minorHAnsi"/>
        </w:rPr>
        <w:tab/>
        <w:t>Find out about radios –</w:t>
      </w:r>
    </w:p>
    <w:p w:rsidR="00692EA9" w:rsidRPr="00C9611C" w:rsidRDefault="00903AF1" w:rsidP="000A53CA">
      <w:pPr>
        <w:pStyle w:val="NormalWeb"/>
        <w:ind w:firstLine="360"/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lastRenderedPageBreak/>
        <w:tab/>
      </w:r>
      <w:r w:rsidRPr="00C9611C">
        <w:rPr>
          <w:rFonts w:asciiTheme="minorHAnsi" w:hAnsiTheme="minorHAnsi" w:cstheme="minorHAnsi"/>
        </w:rPr>
        <w:tab/>
        <w:t>Security group</w:t>
      </w:r>
      <w:r w:rsidR="00692EA9" w:rsidRPr="00C9611C">
        <w:rPr>
          <w:rFonts w:asciiTheme="minorHAnsi" w:hAnsiTheme="minorHAnsi" w:cstheme="minorHAnsi"/>
        </w:rPr>
        <w:t xml:space="preserve"> – Trevor</w:t>
      </w:r>
      <w:r w:rsidRPr="00C9611C">
        <w:rPr>
          <w:rFonts w:asciiTheme="minorHAnsi" w:hAnsiTheme="minorHAnsi" w:cstheme="minorHAnsi"/>
        </w:rPr>
        <w:t xml:space="preserve"> Lee</w:t>
      </w:r>
      <w:r w:rsidR="00692EA9" w:rsidRPr="00C9611C">
        <w:rPr>
          <w:rFonts w:asciiTheme="minorHAnsi" w:hAnsiTheme="minorHAnsi" w:cstheme="minorHAnsi"/>
        </w:rPr>
        <w:t>, Vicky</w:t>
      </w:r>
      <w:r w:rsidRPr="00C9611C">
        <w:rPr>
          <w:rFonts w:asciiTheme="minorHAnsi" w:hAnsiTheme="minorHAnsi" w:cstheme="minorHAnsi"/>
        </w:rPr>
        <w:t xml:space="preserve"> Jackson</w:t>
      </w:r>
      <w:r w:rsidR="00692EA9" w:rsidRPr="00C9611C">
        <w:rPr>
          <w:rFonts w:asciiTheme="minorHAnsi" w:hAnsiTheme="minorHAnsi" w:cstheme="minorHAnsi"/>
        </w:rPr>
        <w:t>, Giles</w:t>
      </w:r>
      <w:r w:rsidRPr="00C9611C">
        <w:rPr>
          <w:rFonts w:asciiTheme="minorHAnsi" w:hAnsiTheme="minorHAnsi" w:cstheme="minorHAnsi"/>
        </w:rPr>
        <w:t xml:space="preserve"> Wolfson</w:t>
      </w:r>
      <w:r w:rsidR="00692EA9" w:rsidRPr="00C9611C">
        <w:rPr>
          <w:rFonts w:asciiTheme="minorHAnsi" w:hAnsiTheme="minorHAnsi" w:cstheme="minorHAnsi"/>
        </w:rPr>
        <w:t xml:space="preserve">, </w:t>
      </w:r>
    </w:p>
    <w:p w:rsidR="00C9611C" w:rsidRPr="00C9611C" w:rsidRDefault="00113BEE" w:rsidP="00C9611C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 xml:space="preserve">Internet Child Safety – </w:t>
      </w:r>
      <w:r w:rsidR="00903AF1" w:rsidRPr="00C9611C">
        <w:rPr>
          <w:rFonts w:asciiTheme="minorHAnsi" w:hAnsiTheme="minorHAnsi" w:cstheme="minorHAnsi"/>
        </w:rPr>
        <w:t>(</w:t>
      </w:r>
      <w:r w:rsidRPr="00C9611C">
        <w:rPr>
          <w:rFonts w:asciiTheme="minorHAnsi" w:hAnsiTheme="minorHAnsi" w:cstheme="minorHAnsi"/>
        </w:rPr>
        <w:t>SPTC</w:t>
      </w:r>
      <w:r w:rsidR="00903AF1" w:rsidRPr="00C9611C">
        <w:rPr>
          <w:rFonts w:asciiTheme="minorHAnsi" w:hAnsiTheme="minorHAnsi" w:cstheme="minorHAnsi"/>
        </w:rPr>
        <w:t xml:space="preserve"> letter</w:t>
      </w:r>
      <w:r w:rsidRPr="00C9611C">
        <w:rPr>
          <w:rFonts w:asciiTheme="minorHAnsi" w:hAnsiTheme="minorHAnsi" w:cstheme="minorHAnsi"/>
        </w:rPr>
        <w:t>……has school involved parents in this?</w:t>
      </w:r>
      <w:r w:rsidR="00903AF1" w:rsidRPr="00C9611C">
        <w:rPr>
          <w:rFonts w:asciiTheme="minorHAnsi" w:hAnsiTheme="minorHAnsi" w:cstheme="minorHAnsi"/>
        </w:rPr>
        <w:t>)</w:t>
      </w:r>
    </w:p>
    <w:p w:rsidR="00C9611C" w:rsidRPr="00C9611C" w:rsidRDefault="00113BEE" w:rsidP="00C9611C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Letter from councillor</w:t>
      </w:r>
    </w:p>
    <w:p w:rsidR="00C9611C" w:rsidRPr="00C9611C" w:rsidRDefault="00BB37A0" w:rsidP="00C9611C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 xml:space="preserve">£100 to each class for Raising Attainment </w:t>
      </w:r>
      <w:r w:rsidR="00C9611C" w:rsidRPr="00C9611C">
        <w:rPr>
          <w:rFonts w:asciiTheme="minorHAnsi" w:hAnsiTheme="minorHAnsi" w:cstheme="minorHAnsi"/>
        </w:rPr>
        <w:t xml:space="preserve">and Achievement </w:t>
      </w:r>
    </w:p>
    <w:p w:rsidR="00C9611C" w:rsidRPr="00C9611C" w:rsidRDefault="00692EA9" w:rsidP="00C9611C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Global Radio visits and other business</w:t>
      </w:r>
      <w:r w:rsidR="00C9611C" w:rsidRPr="00C9611C">
        <w:rPr>
          <w:rFonts w:asciiTheme="minorHAnsi" w:hAnsiTheme="minorHAnsi" w:cstheme="minorHAnsi"/>
        </w:rPr>
        <w:t xml:space="preserve"> – explore how Parent Council can support skills for life, learning and work</w:t>
      </w:r>
    </w:p>
    <w:p w:rsidR="00C9611C" w:rsidRPr="00C9611C" w:rsidRDefault="00DE46BE" w:rsidP="00C9611C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Amsterdam Trip – successful trip</w:t>
      </w:r>
      <w:r w:rsidR="00C9611C" w:rsidRPr="00C9611C">
        <w:rPr>
          <w:rFonts w:asciiTheme="minorHAnsi" w:hAnsiTheme="minorHAnsi" w:cstheme="minorHAnsi"/>
        </w:rPr>
        <w:t xml:space="preserve"> and a </w:t>
      </w:r>
      <w:r w:rsidRPr="00C9611C">
        <w:rPr>
          <w:rFonts w:asciiTheme="minorHAnsi" w:hAnsiTheme="minorHAnsi" w:cstheme="minorHAnsi"/>
        </w:rPr>
        <w:t>Thank you – Report from staff….. and send to contributors</w:t>
      </w:r>
      <w:r w:rsidR="00C9611C" w:rsidRPr="00C9611C">
        <w:rPr>
          <w:rFonts w:asciiTheme="minorHAnsi" w:hAnsiTheme="minorHAnsi" w:cstheme="minorHAnsi"/>
        </w:rPr>
        <w:t xml:space="preserve"> to trip</w:t>
      </w:r>
    </w:p>
    <w:p w:rsidR="00C9611C" w:rsidRPr="00C9611C" w:rsidRDefault="00DE46BE" w:rsidP="00C9611C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School bus provision for new school</w:t>
      </w:r>
      <w:r w:rsidR="00C9611C" w:rsidRPr="00C9611C">
        <w:rPr>
          <w:rFonts w:asciiTheme="minorHAnsi" w:hAnsiTheme="minorHAnsi" w:cstheme="minorHAnsi"/>
        </w:rPr>
        <w:t xml:space="preserve"> – will there still </w:t>
      </w:r>
      <w:proofErr w:type="gramStart"/>
      <w:r w:rsidR="00C9611C" w:rsidRPr="00C9611C">
        <w:rPr>
          <w:rFonts w:asciiTheme="minorHAnsi" w:hAnsiTheme="minorHAnsi" w:cstheme="minorHAnsi"/>
        </w:rPr>
        <w:t>be</w:t>
      </w:r>
      <w:proofErr w:type="gramEnd"/>
      <w:r w:rsidR="00C9611C" w:rsidRPr="00C9611C">
        <w:rPr>
          <w:rFonts w:asciiTheme="minorHAnsi" w:hAnsiTheme="minorHAnsi" w:cstheme="minorHAnsi"/>
        </w:rPr>
        <w:t xml:space="preserve"> a bus? Still in discussion</w:t>
      </w:r>
    </w:p>
    <w:p w:rsidR="00C9611C" w:rsidRPr="00C9611C" w:rsidRDefault="00DE46BE" w:rsidP="00C9611C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>Card from Mrs Barowski to say thank you for gift</w:t>
      </w:r>
    </w:p>
    <w:p w:rsidR="00C9611C" w:rsidRPr="00C9611C" w:rsidRDefault="00C9611C" w:rsidP="00C9611C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 xml:space="preserve">Agreed that the </w:t>
      </w:r>
      <w:r w:rsidR="00DE46BE" w:rsidRPr="00C9611C">
        <w:rPr>
          <w:rFonts w:asciiTheme="minorHAnsi" w:hAnsiTheme="minorHAnsi" w:cstheme="minorHAnsi"/>
        </w:rPr>
        <w:t xml:space="preserve">PC will provide retirement </w:t>
      </w:r>
      <w:r w:rsidR="00A71FB2" w:rsidRPr="00C9611C">
        <w:rPr>
          <w:rFonts w:asciiTheme="minorHAnsi" w:hAnsiTheme="minorHAnsi" w:cstheme="minorHAnsi"/>
        </w:rPr>
        <w:t>gift</w:t>
      </w:r>
      <w:r w:rsidRPr="00C9611C">
        <w:rPr>
          <w:rFonts w:asciiTheme="minorHAnsi" w:hAnsiTheme="minorHAnsi" w:cstheme="minorHAnsi"/>
        </w:rPr>
        <w:t xml:space="preserve"> to value of £100  (</w:t>
      </w:r>
      <w:r w:rsidR="00A71FB2" w:rsidRPr="00C9611C">
        <w:rPr>
          <w:rFonts w:asciiTheme="minorHAnsi" w:hAnsiTheme="minorHAnsi" w:cstheme="minorHAnsi"/>
        </w:rPr>
        <w:t xml:space="preserve">Alison will get </w:t>
      </w:r>
      <w:proofErr w:type="spellStart"/>
      <w:r w:rsidR="00A71FB2" w:rsidRPr="00C9611C">
        <w:rPr>
          <w:rFonts w:asciiTheme="minorHAnsi" w:hAnsiTheme="minorHAnsi" w:cstheme="minorHAnsi"/>
        </w:rPr>
        <w:t>Silve</w:t>
      </w:r>
      <w:r w:rsidRPr="00C9611C">
        <w:rPr>
          <w:rFonts w:asciiTheme="minorHAnsi" w:hAnsiTheme="minorHAnsi" w:cstheme="minorHAnsi"/>
        </w:rPr>
        <w:t>rburn</w:t>
      </w:r>
      <w:proofErr w:type="spellEnd"/>
      <w:r w:rsidRPr="00C9611C">
        <w:rPr>
          <w:rFonts w:asciiTheme="minorHAnsi" w:hAnsiTheme="minorHAnsi" w:cstheme="minorHAnsi"/>
        </w:rPr>
        <w:t xml:space="preserve"> voucher and card for Mrs </w:t>
      </w:r>
      <w:proofErr w:type="spellStart"/>
      <w:r w:rsidR="00A71FB2" w:rsidRPr="00C9611C">
        <w:rPr>
          <w:rFonts w:asciiTheme="minorHAnsi" w:hAnsiTheme="minorHAnsi" w:cstheme="minorHAnsi"/>
        </w:rPr>
        <w:t>Nikoli</w:t>
      </w:r>
      <w:proofErr w:type="spellEnd"/>
      <w:r w:rsidRPr="00C9611C">
        <w:rPr>
          <w:rFonts w:asciiTheme="minorHAnsi" w:hAnsiTheme="minorHAnsi" w:cstheme="minorHAnsi"/>
        </w:rPr>
        <w:t>)</w:t>
      </w:r>
    </w:p>
    <w:p w:rsidR="00903AF1" w:rsidRPr="00C9611C" w:rsidRDefault="00A71FB2" w:rsidP="00C9611C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C9611C">
        <w:rPr>
          <w:rFonts w:asciiTheme="minorHAnsi" w:hAnsiTheme="minorHAnsi" w:cstheme="minorHAnsi"/>
        </w:rPr>
        <w:t xml:space="preserve">Neil has link to plans for new </w:t>
      </w:r>
      <w:r w:rsidR="00903AF1" w:rsidRPr="00C9611C">
        <w:rPr>
          <w:rFonts w:asciiTheme="minorHAnsi" w:hAnsiTheme="minorHAnsi" w:cstheme="minorHAnsi"/>
        </w:rPr>
        <w:t>school</w:t>
      </w:r>
      <w:r w:rsidR="00C9611C" w:rsidRPr="00C9611C">
        <w:rPr>
          <w:rFonts w:asciiTheme="minorHAnsi" w:hAnsiTheme="minorHAnsi" w:cstheme="minorHAnsi"/>
        </w:rPr>
        <w:t xml:space="preserve"> and will send to PC</w:t>
      </w:r>
    </w:p>
    <w:p w:rsidR="00903AF1" w:rsidRPr="00C9611C" w:rsidRDefault="00903AF1" w:rsidP="00113BEE">
      <w:pPr>
        <w:pStyle w:val="NormalWeb"/>
        <w:ind w:firstLine="360"/>
        <w:rPr>
          <w:rFonts w:asciiTheme="minorHAnsi" w:hAnsiTheme="minorHAnsi" w:cstheme="minorHAnsi"/>
        </w:rPr>
      </w:pPr>
    </w:p>
    <w:sectPr w:rsidR="00903AF1" w:rsidRPr="00C9611C" w:rsidSect="00073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114"/>
    <w:multiLevelType w:val="hybridMultilevel"/>
    <w:tmpl w:val="80B2B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840FA"/>
    <w:multiLevelType w:val="hybridMultilevel"/>
    <w:tmpl w:val="02D043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3E761A"/>
    <w:multiLevelType w:val="hybridMultilevel"/>
    <w:tmpl w:val="036467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BC5652"/>
    <w:multiLevelType w:val="hybridMultilevel"/>
    <w:tmpl w:val="94AACA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B55EC5"/>
    <w:multiLevelType w:val="hybridMultilevel"/>
    <w:tmpl w:val="2EAA7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A53CA"/>
    <w:rsid w:val="00073BE8"/>
    <w:rsid w:val="000A53CA"/>
    <w:rsid w:val="000C5ED0"/>
    <w:rsid w:val="00113BEE"/>
    <w:rsid w:val="00186BA7"/>
    <w:rsid w:val="00344827"/>
    <w:rsid w:val="004F3798"/>
    <w:rsid w:val="005E7401"/>
    <w:rsid w:val="006532FE"/>
    <w:rsid w:val="00681943"/>
    <w:rsid w:val="00692EA9"/>
    <w:rsid w:val="006D03E2"/>
    <w:rsid w:val="007777AD"/>
    <w:rsid w:val="00903AF1"/>
    <w:rsid w:val="009432CB"/>
    <w:rsid w:val="00A523E4"/>
    <w:rsid w:val="00A71FB2"/>
    <w:rsid w:val="00BB37A0"/>
    <w:rsid w:val="00C26E8C"/>
    <w:rsid w:val="00C9611C"/>
    <w:rsid w:val="00D51E28"/>
    <w:rsid w:val="00DE46BE"/>
    <w:rsid w:val="00F90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1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1E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@3.30-4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2015-09-01T22:37:00Z</dcterms:created>
  <dcterms:modified xsi:type="dcterms:W3CDTF">2015-09-01T22:37:00Z</dcterms:modified>
</cp:coreProperties>
</file>