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5D" w:rsidRDefault="0064565D" w:rsidP="0064565D">
      <w:pPr>
        <w:jc w:val="center"/>
        <w:rPr>
          <w:rFonts w:ascii="Arial Black" w:hAnsi="Arial Black"/>
          <w:color w:val="7030A0"/>
          <w:sz w:val="48"/>
          <w:szCs w:val="48"/>
        </w:rPr>
      </w:pPr>
      <w:bookmarkStart w:id="0" w:name="_GoBack"/>
      <w:bookmarkEnd w:id="0"/>
      <w:r w:rsidRPr="000666BF">
        <w:rPr>
          <w:rFonts w:ascii="Arial Black" w:hAnsi="Arial Black"/>
          <w:color w:val="7030A0"/>
          <w:sz w:val="48"/>
          <w:szCs w:val="48"/>
        </w:rPr>
        <w:t>Are</w:t>
      </w:r>
      <w:r w:rsidR="000666BF" w:rsidRPr="000666BF">
        <w:rPr>
          <w:rFonts w:ascii="Arial Black" w:hAnsi="Arial Black"/>
          <w:color w:val="7030A0"/>
          <w:sz w:val="48"/>
          <w:szCs w:val="48"/>
        </w:rPr>
        <w:t xml:space="preserve"> you looking for a Job, a Modern Apprenticeship or </w:t>
      </w:r>
      <w:r w:rsidR="000666BF">
        <w:rPr>
          <w:rFonts w:ascii="Arial Black" w:hAnsi="Arial Black"/>
          <w:color w:val="7030A0"/>
          <w:sz w:val="48"/>
          <w:szCs w:val="48"/>
        </w:rPr>
        <w:t>a Training Course</w:t>
      </w:r>
      <w:r w:rsidRPr="000666BF">
        <w:rPr>
          <w:rFonts w:ascii="Arial Black" w:hAnsi="Arial Black"/>
          <w:color w:val="7030A0"/>
          <w:sz w:val="48"/>
          <w:szCs w:val="48"/>
        </w:rPr>
        <w:t>?</w:t>
      </w:r>
    </w:p>
    <w:p w:rsidR="007F5D6A" w:rsidRPr="000666BF" w:rsidRDefault="007F5D6A" w:rsidP="0064565D">
      <w:pPr>
        <w:jc w:val="center"/>
        <w:rPr>
          <w:rFonts w:ascii="Arial Black" w:hAnsi="Arial Black"/>
          <w:color w:val="7030A0"/>
          <w:sz w:val="48"/>
          <w:szCs w:val="48"/>
        </w:rPr>
      </w:pPr>
    </w:p>
    <w:p w:rsidR="000666BF" w:rsidRDefault="0064565D" w:rsidP="00BC08C5">
      <w:pPr>
        <w:jc w:val="center"/>
        <w:rPr>
          <w:rFonts w:ascii="Arial Black" w:hAnsi="Arial Black"/>
          <w:color w:val="4BACC6" w:themeColor="accent5"/>
          <w:sz w:val="28"/>
          <w:szCs w:val="28"/>
        </w:rPr>
      </w:pPr>
      <w:r w:rsidRPr="005167F4">
        <w:rPr>
          <w:rFonts w:ascii="Arial Black" w:hAnsi="Arial Black"/>
          <w:b/>
          <w:color w:val="4BACC6" w:themeColor="accent5"/>
          <w:sz w:val="28"/>
          <w:szCs w:val="28"/>
        </w:rPr>
        <w:t>Skills Development Scotland</w:t>
      </w:r>
      <w:r w:rsidRPr="005167F4">
        <w:rPr>
          <w:rFonts w:ascii="Arial Black" w:hAnsi="Arial Black"/>
          <w:color w:val="4BACC6" w:themeColor="accent5"/>
          <w:sz w:val="28"/>
          <w:szCs w:val="28"/>
        </w:rPr>
        <w:t xml:space="preserve"> </w:t>
      </w:r>
      <w:r w:rsidR="000666BF">
        <w:rPr>
          <w:rFonts w:ascii="Arial Black" w:hAnsi="Arial Black"/>
          <w:color w:val="4BACC6" w:themeColor="accent5"/>
          <w:sz w:val="28"/>
          <w:szCs w:val="28"/>
        </w:rPr>
        <w:t xml:space="preserve">in partnership with Work </w:t>
      </w:r>
      <w:proofErr w:type="spellStart"/>
      <w:r w:rsidR="000666BF">
        <w:rPr>
          <w:rFonts w:ascii="Arial Black" w:hAnsi="Arial Black"/>
          <w:color w:val="4BACC6" w:themeColor="accent5"/>
          <w:sz w:val="28"/>
          <w:szCs w:val="28"/>
        </w:rPr>
        <w:t>East</w:t>
      </w:r>
      <w:r>
        <w:rPr>
          <w:rFonts w:ascii="Arial Black" w:hAnsi="Arial Black"/>
          <w:color w:val="4BACC6" w:themeColor="accent5"/>
          <w:sz w:val="28"/>
          <w:szCs w:val="28"/>
        </w:rPr>
        <w:t>Ren</w:t>
      </w:r>
      <w:proofErr w:type="spellEnd"/>
      <w:r>
        <w:rPr>
          <w:rFonts w:ascii="Arial Black" w:hAnsi="Arial Black"/>
          <w:color w:val="4BACC6" w:themeColor="accent5"/>
          <w:sz w:val="28"/>
          <w:szCs w:val="28"/>
        </w:rPr>
        <w:t xml:space="preserve"> </w:t>
      </w:r>
      <w:r w:rsidR="000666BF">
        <w:rPr>
          <w:rFonts w:ascii="Arial Black" w:hAnsi="Arial Black"/>
          <w:color w:val="4BACC6" w:themeColor="accent5"/>
          <w:sz w:val="28"/>
          <w:szCs w:val="28"/>
        </w:rPr>
        <w:t>is</w:t>
      </w:r>
      <w:r w:rsidR="002A345B">
        <w:rPr>
          <w:rFonts w:ascii="Arial Black" w:hAnsi="Arial Black"/>
          <w:color w:val="4BACC6" w:themeColor="accent5"/>
          <w:sz w:val="28"/>
          <w:szCs w:val="28"/>
        </w:rPr>
        <w:t xml:space="preserve"> holding an Employability</w:t>
      </w:r>
      <w:r w:rsidR="000666BF">
        <w:rPr>
          <w:rFonts w:ascii="Arial Black" w:hAnsi="Arial Black"/>
          <w:color w:val="4BACC6" w:themeColor="accent5"/>
          <w:sz w:val="28"/>
          <w:szCs w:val="28"/>
        </w:rPr>
        <w:t xml:space="preserve"> Event</w:t>
      </w:r>
    </w:p>
    <w:p w:rsidR="00BC08C5" w:rsidRDefault="00BC08C5" w:rsidP="00BC08C5">
      <w:pPr>
        <w:jc w:val="center"/>
        <w:rPr>
          <w:rFonts w:ascii="Arial Black" w:hAnsi="Arial Black"/>
          <w:color w:val="4BACC6" w:themeColor="accent5"/>
          <w:sz w:val="28"/>
          <w:szCs w:val="28"/>
        </w:rPr>
      </w:pPr>
    </w:p>
    <w:p w:rsidR="0064565D" w:rsidRDefault="0064565D" w:rsidP="000666BF">
      <w:pPr>
        <w:rPr>
          <w:rFonts w:ascii="Arial Black" w:hAnsi="Arial Black"/>
          <w:color w:val="4BACC6" w:themeColor="accent5"/>
          <w:sz w:val="28"/>
          <w:szCs w:val="28"/>
        </w:rPr>
      </w:pPr>
      <w:r>
        <w:rPr>
          <w:rFonts w:ascii="Arial Black" w:hAnsi="Arial Black"/>
          <w:color w:val="4BACC6" w:themeColor="accent5"/>
          <w:sz w:val="28"/>
          <w:szCs w:val="28"/>
        </w:rPr>
        <w:t xml:space="preserve"> </w:t>
      </w:r>
      <w:r w:rsidR="002A345B">
        <w:rPr>
          <w:rFonts w:ascii="Arial Black" w:hAnsi="Arial Black"/>
          <w:color w:val="4BACC6" w:themeColor="accent5"/>
          <w:sz w:val="28"/>
          <w:szCs w:val="28"/>
        </w:rPr>
        <w:t>Come along to this event to</w:t>
      </w:r>
    </w:p>
    <w:p w:rsidR="0064565D" w:rsidRDefault="000666BF" w:rsidP="000666BF">
      <w:pPr>
        <w:pStyle w:val="ListParagraph"/>
        <w:numPr>
          <w:ilvl w:val="0"/>
          <w:numId w:val="1"/>
        </w:numPr>
        <w:rPr>
          <w:rFonts w:ascii="Arial Black" w:hAnsi="Arial Black"/>
          <w:color w:val="4BACC6" w:themeColor="accent5"/>
          <w:sz w:val="28"/>
          <w:szCs w:val="28"/>
        </w:rPr>
      </w:pPr>
      <w:r>
        <w:rPr>
          <w:rFonts w:ascii="Arial Black" w:hAnsi="Arial Black"/>
          <w:color w:val="4BACC6" w:themeColor="accent5"/>
          <w:sz w:val="28"/>
          <w:szCs w:val="28"/>
        </w:rPr>
        <w:t>Talk</w:t>
      </w:r>
      <w:r w:rsidR="00BC08C5">
        <w:rPr>
          <w:rFonts w:ascii="Arial Black" w:hAnsi="Arial Black"/>
          <w:color w:val="4BACC6" w:themeColor="accent5"/>
          <w:sz w:val="28"/>
          <w:szCs w:val="28"/>
        </w:rPr>
        <w:t xml:space="preserve"> to </w:t>
      </w:r>
      <w:r w:rsidR="0064565D">
        <w:rPr>
          <w:rFonts w:ascii="Arial Black" w:hAnsi="Arial Black"/>
          <w:color w:val="4BACC6" w:themeColor="accent5"/>
          <w:sz w:val="28"/>
          <w:szCs w:val="28"/>
        </w:rPr>
        <w:t xml:space="preserve">employers </w:t>
      </w:r>
      <w:r>
        <w:rPr>
          <w:rFonts w:ascii="Arial Black" w:hAnsi="Arial Black"/>
          <w:color w:val="4BACC6" w:themeColor="accent5"/>
          <w:sz w:val="28"/>
          <w:szCs w:val="28"/>
        </w:rPr>
        <w:t>with</w:t>
      </w:r>
      <w:r w:rsidR="002A345B">
        <w:rPr>
          <w:rFonts w:ascii="Arial Black" w:hAnsi="Arial Black"/>
          <w:color w:val="4BACC6" w:themeColor="accent5"/>
          <w:sz w:val="28"/>
          <w:szCs w:val="28"/>
        </w:rPr>
        <w:t xml:space="preserve"> current</w:t>
      </w:r>
      <w:r>
        <w:rPr>
          <w:rFonts w:ascii="Arial Black" w:hAnsi="Arial Black"/>
          <w:color w:val="4BACC6" w:themeColor="accent5"/>
          <w:sz w:val="28"/>
          <w:szCs w:val="28"/>
        </w:rPr>
        <w:t xml:space="preserve"> vacancies</w:t>
      </w:r>
    </w:p>
    <w:p w:rsidR="0064565D" w:rsidRDefault="000666BF" w:rsidP="000666BF">
      <w:pPr>
        <w:pStyle w:val="ListParagraph"/>
        <w:numPr>
          <w:ilvl w:val="0"/>
          <w:numId w:val="1"/>
        </w:numPr>
        <w:rPr>
          <w:rFonts w:ascii="Arial Black" w:hAnsi="Arial Black"/>
          <w:color w:val="4BACC6" w:themeColor="accent5"/>
          <w:sz w:val="28"/>
          <w:szCs w:val="28"/>
        </w:rPr>
      </w:pPr>
      <w:r>
        <w:rPr>
          <w:rFonts w:ascii="Arial Black" w:hAnsi="Arial Black"/>
          <w:color w:val="4BACC6" w:themeColor="accent5"/>
          <w:sz w:val="28"/>
          <w:szCs w:val="28"/>
        </w:rPr>
        <w:t>View current apprenticeship and training opportunities</w:t>
      </w:r>
      <w:r w:rsidR="0064565D">
        <w:rPr>
          <w:rFonts w:ascii="Arial Black" w:hAnsi="Arial Black"/>
          <w:color w:val="4BACC6" w:themeColor="accent5"/>
          <w:sz w:val="28"/>
          <w:szCs w:val="28"/>
        </w:rPr>
        <w:t xml:space="preserve"> </w:t>
      </w:r>
    </w:p>
    <w:p w:rsidR="000666BF" w:rsidRPr="000666BF" w:rsidRDefault="002A345B" w:rsidP="000666BF">
      <w:pPr>
        <w:pStyle w:val="ListParagraph"/>
        <w:numPr>
          <w:ilvl w:val="0"/>
          <w:numId w:val="1"/>
        </w:numPr>
        <w:rPr>
          <w:rFonts w:ascii="Arial Black" w:hAnsi="Arial Black"/>
          <w:color w:val="4BACC6" w:themeColor="accent5"/>
          <w:sz w:val="28"/>
          <w:szCs w:val="28"/>
        </w:rPr>
      </w:pPr>
      <w:r>
        <w:rPr>
          <w:rFonts w:ascii="Arial Black" w:hAnsi="Arial Black"/>
          <w:color w:val="4BACC6" w:themeColor="accent5"/>
          <w:sz w:val="28"/>
          <w:szCs w:val="28"/>
        </w:rPr>
        <w:lastRenderedPageBreak/>
        <w:t>Get advice to choose your</w:t>
      </w:r>
      <w:r w:rsidR="000666BF" w:rsidRPr="000666BF">
        <w:rPr>
          <w:rFonts w:ascii="Arial Black" w:hAnsi="Arial Black"/>
          <w:color w:val="4BACC6" w:themeColor="accent5"/>
          <w:sz w:val="28"/>
          <w:szCs w:val="28"/>
        </w:rPr>
        <w:t xml:space="preserve"> ideal career path</w:t>
      </w:r>
    </w:p>
    <w:p w:rsidR="0064565D" w:rsidRPr="0064565D" w:rsidRDefault="000666BF" w:rsidP="000666BF">
      <w:pPr>
        <w:pStyle w:val="ListParagraph"/>
        <w:numPr>
          <w:ilvl w:val="0"/>
          <w:numId w:val="1"/>
        </w:numPr>
        <w:rPr>
          <w:rFonts w:ascii="Arial Black" w:hAnsi="Arial Black"/>
          <w:color w:val="4BACC6" w:themeColor="accent5"/>
          <w:sz w:val="28"/>
          <w:szCs w:val="28"/>
        </w:rPr>
      </w:pPr>
      <w:r>
        <w:rPr>
          <w:rFonts w:ascii="Arial Black" w:hAnsi="Arial Black"/>
          <w:color w:val="4BACC6" w:themeColor="accent5"/>
          <w:sz w:val="28"/>
          <w:szCs w:val="28"/>
        </w:rPr>
        <w:t>Get advice and support with CVs</w:t>
      </w:r>
      <w:r w:rsidR="0064565D">
        <w:rPr>
          <w:rFonts w:ascii="Arial Black" w:hAnsi="Arial Black"/>
          <w:color w:val="4BACC6" w:themeColor="accent5"/>
          <w:sz w:val="28"/>
          <w:szCs w:val="28"/>
        </w:rPr>
        <w:t xml:space="preserve">, Job Applications, Cover Letters and Interview Skills </w:t>
      </w:r>
    </w:p>
    <w:p w:rsidR="0064565D" w:rsidRDefault="0064565D" w:rsidP="0064565D">
      <w:pPr>
        <w:jc w:val="center"/>
        <w:rPr>
          <w:rFonts w:ascii="Arial Black" w:hAnsi="Arial Black"/>
          <w:color w:val="7030A0"/>
          <w:sz w:val="28"/>
          <w:szCs w:val="28"/>
        </w:rPr>
      </w:pPr>
    </w:p>
    <w:p w:rsidR="000666BF" w:rsidRDefault="002A345B" w:rsidP="0064565D">
      <w:pPr>
        <w:jc w:val="center"/>
        <w:rPr>
          <w:rFonts w:ascii="Arial Black" w:hAnsi="Arial Black"/>
          <w:color w:val="7030A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>The event will be held in</w:t>
      </w:r>
      <w:r w:rsidR="000666BF">
        <w:rPr>
          <w:rFonts w:ascii="Arial Black" w:hAnsi="Arial Black"/>
          <w:color w:val="7030A0"/>
          <w:sz w:val="28"/>
          <w:szCs w:val="28"/>
        </w:rPr>
        <w:t xml:space="preserve"> The Foundry</w:t>
      </w:r>
      <w:proofErr w:type="gramStart"/>
      <w:r w:rsidR="000666BF">
        <w:rPr>
          <w:rFonts w:ascii="Arial Black" w:hAnsi="Arial Black"/>
          <w:color w:val="7030A0"/>
          <w:sz w:val="28"/>
          <w:szCs w:val="28"/>
        </w:rPr>
        <w:t>,</w:t>
      </w:r>
      <w:r w:rsidR="00634FAF">
        <w:rPr>
          <w:rFonts w:ascii="Arial Black" w:hAnsi="Arial Black"/>
          <w:color w:val="7030A0"/>
          <w:sz w:val="28"/>
          <w:szCs w:val="28"/>
        </w:rPr>
        <w:t xml:space="preserve"> </w:t>
      </w:r>
      <w:r w:rsidR="00BC08C5">
        <w:rPr>
          <w:rFonts w:ascii="Arial Black" w:hAnsi="Arial Black"/>
          <w:color w:val="7030A0"/>
          <w:sz w:val="28"/>
          <w:szCs w:val="28"/>
        </w:rPr>
        <w:t xml:space="preserve"> Main</w:t>
      </w:r>
      <w:proofErr w:type="gramEnd"/>
      <w:r w:rsidR="00BC08C5">
        <w:rPr>
          <w:rFonts w:ascii="Arial Black" w:hAnsi="Arial Black"/>
          <w:color w:val="7030A0"/>
          <w:sz w:val="28"/>
          <w:szCs w:val="28"/>
        </w:rPr>
        <w:t xml:space="preserve"> St</w:t>
      </w:r>
      <w:r w:rsidR="000666BF">
        <w:rPr>
          <w:rFonts w:ascii="Arial Black" w:hAnsi="Arial Black"/>
          <w:color w:val="7030A0"/>
          <w:sz w:val="28"/>
          <w:szCs w:val="28"/>
        </w:rPr>
        <w:t xml:space="preserve">, </w:t>
      </w:r>
      <w:proofErr w:type="spellStart"/>
      <w:r w:rsidR="000666BF">
        <w:rPr>
          <w:rFonts w:ascii="Arial Black" w:hAnsi="Arial Black"/>
          <w:color w:val="7030A0"/>
          <w:sz w:val="28"/>
          <w:szCs w:val="28"/>
        </w:rPr>
        <w:t>Barrhead</w:t>
      </w:r>
      <w:proofErr w:type="spellEnd"/>
    </w:p>
    <w:p w:rsidR="0064565D" w:rsidRPr="0064565D" w:rsidRDefault="000666BF" w:rsidP="0064565D">
      <w:pPr>
        <w:jc w:val="center"/>
        <w:rPr>
          <w:rFonts w:ascii="Arial Black" w:hAnsi="Arial Black"/>
          <w:color w:val="7030A0"/>
          <w:sz w:val="28"/>
          <w:szCs w:val="28"/>
        </w:rPr>
      </w:pPr>
      <w:proofErr w:type="gramStart"/>
      <w:r>
        <w:rPr>
          <w:rFonts w:ascii="Arial Black" w:hAnsi="Arial Black"/>
          <w:color w:val="7030A0"/>
          <w:sz w:val="28"/>
          <w:szCs w:val="28"/>
        </w:rPr>
        <w:t>on</w:t>
      </w:r>
      <w:proofErr w:type="gramEnd"/>
      <w:r>
        <w:rPr>
          <w:rFonts w:ascii="Arial Black" w:hAnsi="Arial Black"/>
          <w:color w:val="7030A0"/>
          <w:sz w:val="28"/>
          <w:szCs w:val="28"/>
        </w:rPr>
        <w:t xml:space="preserve"> </w:t>
      </w:r>
      <w:r w:rsidR="0064565D" w:rsidRPr="0064565D">
        <w:rPr>
          <w:rFonts w:ascii="Arial Black" w:hAnsi="Arial Black"/>
          <w:color w:val="7030A0"/>
          <w:sz w:val="28"/>
          <w:szCs w:val="28"/>
        </w:rPr>
        <w:t>Tuesday 16</w:t>
      </w:r>
      <w:r w:rsidR="0064565D" w:rsidRPr="0064565D">
        <w:rPr>
          <w:rFonts w:ascii="Arial Black" w:hAnsi="Arial Black"/>
          <w:color w:val="7030A0"/>
          <w:sz w:val="28"/>
          <w:szCs w:val="28"/>
          <w:vertAlign w:val="superscript"/>
        </w:rPr>
        <w:t>th</w:t>
      </w:r>
      <w:r w:rsidR="0064565D" w:rsidRPr="0064565D">
        <w:rPr>
          <w:rFonts w:ascii="Arial Black" w:hAnsi="Arial Black"/>
          <w:color w:val="7030A0"/>
          <w:sz w:val="28"/>
          <w:szCs w:val="28"/>
        </w:rPr>
        <w:t xml:space="preserve"> October 2018 </w:t>
      </w:r>
      <w:r>
        <w:rPr>
          <w:rFonts w:ascii="Arial Black" w:hAnsi="Arial Black"/>
          <w:color w:val="7030A0"/>
          <w:sz w:val="28"/>
          <w:szCs w:val="28"/>
        </w:rPr>
        <w:t xml:space="preserve">from </w:t>
      </w:r>
      <w:r w:rsidR="0064565D" w:rsidRPr="0064565D">
        <w:rPr>
          <w:rFonts w:ascii="Arial Black" w:hAnsi="Arial Black"/>
          <w:color w:val="7030A0"/>
          <w:sz w:val="28"/>
          <w:szCs w:val="28"/>
        </w:rPr>
        <w:t>2pm</w:t>
      </w:r>
      <w:r w:rsidR="00BC08C5">
        <w:rPr>
          <w:rFonts w:ascii="Arial Black" w:hAnsi="Arial Black"/>
          <w:color w:val="7030A0"/>
          <w:sz w:val="28"/>
          <w:szCs w:val="28"/>
        </w:rPr>
        <w:t xml:space="preserve"> </w:t>
      </w:r>
      <w:r w:rsidR="0064565D" w:rsidRPr="0064565D">
        <w:rPr>
          <w:rFonts w:ascii="Arial Black" w:hAnsi="Arial Black"/>
          <w:color w:val="7030A0"/>
          <w:sz w:val="28"/>
          <w:szCs w:val="28"/>
        </w:rPr>
        <w:t>- 5pm</w:t>
      </w:r>
    </w:p>
    <w:p w:rsidR="00404836" w:rsidRDefault="00404836" w:rsidP="00404836">
      <w:pPr>
        <w:jc w:val="center"/>
        <w:rPr>
          <w:rFonts w:ascii="Arial Black" w:hAnsi="Arial Black"/>
          <w:color w:val="7030A0"/>
          <w:sz w:val="28"/>
          <w:szCs w:val="28"/>
        </w:rPr>
      </w:pPr>
    </w:p>
    <w:p w:rsidR="0064565D" w:rsidRPr="0064565D" w:rsidRDefault="00404836" w:rsidP="007F5D6A">
      <w:pPr>
        <w:jc w:val="center"/>
        <w:rPr>
          <w:rFonts w:ascii="Arial Black" w:hAnsi="Arial Black"/>
          <w:color w:val="7030A0"/>
          <w:sz w:val="28"/>
          <w:szCs w:val="28"/>
        </w:rPr>
      </w:pPr>
      <w:r w:rsidRPr="00404836">
        <w:rPr>
          <w:rFonts w:ascii="Arial Black" w:hAnsi="Arial Black"/>
          <w:color w:val="7030A0"/>
          <w:sz w:val="28"/>
          <w:szCs w:val="28"/>
        </w:rPr>
        <w:t xml:space="preserve">For more information please call us:  0141 577 8547 </w:t>
      </w:r>
      <w:r w:rsidR="007F5D6A">
        <w:rPr>
          <w:rFonts w:ascii="Arial Black" w:hAnsi="Arial Black"/>
          <w:color w:val="7030A0"/>
          <w:sz w:val="28"/>
          <w:szCs w:val="28"/>
        </w:rPr>
        <w:t xml:space="preserve">or </w:t>
      </w:r>
      <w:r w:rsidRPr="00404836">
        <w:rPr>
          <w:rFonts w:ascii="Arial Black" w:hAnsi="Arial Black"/>
          <w:color w:val="7030A0"/>
          <w:sz w:val="28"/>
          <w:szCs w:val="28"/>
        </w:rPr>
        <w:t xml:space="preserve">email:  barrhead@sds.co.uk </w:t>
      </w:r>
    </w:p>
    <w:p w:rsidR="00634FAF" w:rsidRDefault="002A345B" w:rsidP="00404836">
      <w:pPr>
        <w:tabs>
          <w:tab w:val="left" w:pos="1575"/>
        </w:tabs>
        <w:rPr>
          <w:rFonts w:ascii="Arial Black" w:hAnsi="Arial Black"/>
          <w:color w:val="FFFFFF" w:themeColor="background1"/>
          <w:sz w:val="48"/>
          <w:szCs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5E72FDAB" wp14:editId="7C7A6AC0">
            <wp:simplePos x="0" y="0"/>
            <wp:positionH relativeFrom="column">
              <wp:posOffset>4116070</wp:posOffset>
            </wp:positionH>
            <wp:positionV relativeFrom="paragraph">
              <wp:posOffset>516255</wp:posOffset>
            </wp:positionV>
            <wp:extent cx="23336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12" y="21228"/>
                <wp:lineTo x="21512" y="0"/>
                <wp:lineTo x="0" y="0"/>
              </wp:wrapPolygon>
            </wp:wrapTight>
            <wp:docPr id="2" name="Picture 2" descr="I:\Worker Employability Services\Logos\work East Ren 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:\Worker Employability Services\Logos\work East Ren 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1349293" wp14:editId="28E7C4BB">
            <wp:simplePos x="0" y="0"/>
            <wp:positionH relativeFrom="column">
              <wp:posOffset>-746760</wp:posOffset>
            </wp:positionH>
            <wp:positionV relativeFrom="paragraph">
              <wp:posOffset>531495</wp:posOffset>
            </wp:positionV>
            <wp:extent cx="24384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431" y="21412"/>
                <wp:lineTo x="21431" y="0"/>
                <wp:lineTo x="0" y="0"/>
              </wp:wrapPolygon>
            </wp:wrapTight>
            <wp:docPr id="1" name="Picture 1" descr="I:\Worker Employability Services\Logos\SD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:\Worker Employability Services\Logos\S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36">
        <w:rPr>
          <w:rFonts w:ascii="Arial Black" w:hAnsi="Arial Black"/>
          <w:color w:val="FFFFFF" w:themeColor="background1"/>
          <w:sz w:val="48"/>
          <w:szCs w:val="48"/>
        </w:rPr>
        <w:tab/>
      </w:r>
      <w:proofErr w:type="gramStart"/>
      <w:r w:rsidR="00F22242">
        <w:rPr>
          <w:rFonts w:ascii="Arial Black" w:hAnsi="Arial Black"/>
          <w:color w:val="FFFFFF" w:themeColor="background1"/>
          <w:sz w:val="48"/>
          <w:szCs w:val="48"/>
        </w:rPr>
        <w:t>:</w:t>
      </w:r>
      <w:r w:rsidR="00634FAF" w:rsidRPr="00634FAF">
        <w:rPr>
          <w:rFonts w:ascii="Arial Black" w:hAnsi="Arial Black"/>
          <w:color w:val="FFFFFF" w:themeColor="background1"/>
          <w:sz w:val="48"/>
          <w:szCs w:val="48"/>
        </w:rPr>
        <w:t>www.streetleague.co.uk</w:t>
      </w:r>
      <w:proofErr w:type="gramEnd"/>
      <w:r w:rsidR="00634FAF" w:rsidRPr="00634FAF">
        <w:rPr>
          <w:rFonts w:ascii="Arial Black" w:hAnsi="Arial Black"/>
          <w:color w:val="FFFFFF" w:themeColor="background1"/>
          <w:sz w:val="48"/>
          <w:szCs w:val="48"/>
        </w:rPr>
        <w:t>/</w:t>
      </w:r>
    </w:p>
    <w:sectPr w:rsidR="00634FAF" w:rsidSect="00206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16C20"/>
    <w:multiLevelType w:val="hybridMultilevel"/>
    <w:tmpl w:val="BF8A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D"/>
    <w:rsid w:val="000526F4"/>
    <w:rsid w:val="000666BF"/>
    <w:rsid w:val="00085756"/>
    <w:rsid w:val="00090781"/>
    <w:rsid w:val="000D45AE"/>
    <w:rsid w:val="000E4364"/>
    <w:rsid w:val="000F520F"/>
    <w:rsid w:val="0011127E"/>
    <w:rsid w:val="00136F9E"/>
    <w:rsid w:val="00137606"/>
    <w:rsid w:val="00142C1A"/>
    <w:rsid w:val="0016453A"/>
    <w:rsid w:val="001A4AD2"/>
    <w:rsid w:val="001B3C0B"/>
    <w:rsid w:val="001B7661"/>
    <w:rsid w:val="00205945"/>
    <w:rsid w:val="00206B77"/>
    <w:rsid w:val="002122C9"/>
    <w:rsid w:val="00213B61"/>
    <w:rsid w:val="002270B2"/>
    <w:rsid w:val="00237314"/>
    <w:rsid w:val="002704E3"/>
    <w:rsid w:val="00280023"/>
    <w:rsid w:val="002A345B"/>
    <w:rsid w:val="002A6DE9"/>
    <w:rsid w:val="002B128A"/>
    <w:rsid w:val="002B2993"/>
    <w:rsid w:val="002B42FB"/>
    <w:rsid w:val="002C13A9"/>
    <w:rsid w:val="002C23D2"/>
    <w:rsid w:val="00300540"/>
    <w:rsid w:val="00352911"/>
    <w:rsid w:val="003757EE"/>
    <w:rsid w:val="00377EFC"/>
    <w:rsid w:val="003B6F3B"/>
    <w:rsid w:val="003F3988"/>
    <w:rsid w:val="00404836"/>
    <w:rsid w:val="00406B5C"/>
    <w:rsid w:val="004543B5"/>
    <w:rsid w:val="004C347F"/>
    <w:rsid w:val="00513EF3"/>
    <w:rsid w:val="00613234"/>
    <w:rsid w:val="00626B11"/>
    <w:rsid w:val="00634FAF"/>
    <w:rsid w:val="0064565D"/>
    <w:rsid w:val="00645C66"/>
    <w:rsid w:val="0065447D"/>
    <w:rsid w:val="00690B30"/>
    <w:rsid w:val="006A7BA6"/>
    <w:rsid w:val="006D5EB4"/>
    <w:rsid w:val="0072643B"/>
    <w:rsid w:val="00726FAD"/>
    <w:rsid w:val="00744BAA"/>
    <w:rsid w:val="007F5D6A"/>
    <w:rsid w:val="00815413"/>
    <w:rsid w:val="008432FE"/>
    <w:rsid w:val="008A2512"/>
    <w:rsid w:val="009007DF"/>
    <w:rsid w:val="00901088"/>
    <w:rsid w:val="00921D17"/>
    <w:rsid w:val="00924CFC"/>
    <w:rsid w:val="00965DDC"/>
    <w:rsid w:val="00986E3E"/>
    <w:rsid w:val="00990FDF"/>
    <w:rsid w:val="009C3B18"/>
    <w:rsid w:val="00A021C5"/>
    <w:rsid w:val="00A6188D"/>
    <w:rsid w:val="00A7207A"/>
    <w:rsid w:val="00A97791"/>
    <w:rsid w:val="00AB0043"/>
    <w:rsid w:val="00AC6A25"/>
    <w:rsid w:val="00AD00EE"/>
    <w:rsid w:val="00B12792"/>
    <w:rsid w:val="00B379BA"/>
    <w:rsid w:val="00B647E1"/>
    <w:rsid w:val="00B7010D"/>
    <w:rsid w:val="00B75441"/>
    <w:rsid w:val="00BA0C89"/>
    <w:rsid w:val="00BC08C5"/>
    <w:rsid w:val="00BF174E"/>
    <w:rsid w:val="00C22B0F"/>
    <w:rsid w:val="00C557B5"/>
    <w:rsid w:val="00C614D0"/>
    <w:rsid w:val="00C6306B"/>
    <w:rsid w:val="00C65BDC"/>
    <w:rsid w:val="00C776DE"/>
    <w:rsid w:val="00C91744"/>
    <w:rsid w:val="00CB61BB"/>
    <w:rsid w:val="00D260F3"/>
    <w:rsid w:val="00D364E0"/>
    <w:rsid w:val="00D52BDC"/>
    <w:rsid w:val="00D5631E"/>
    <w:rsid w:val="00DB4064"/>
    <w:rsid w:val="00DC4A99"/>
    <w:rsid w:val="00DD17C8"/>
    <w:rsid w:val="00DF5A33"/>
    <w:rsid w:val="00E04E84"/>
    <w:rsid w:val="00E066F5"/>
    <w:rsid w:val="00E3040F"/>
    <w:rsid w:val="00E44982"/>
    <w:rsid w:val="00E474E2"/>
    <w:rsid w:val="00E83D0B"/>
    <w:rsid w:val="00E87EA6"/>
    <w:rsid w:val="00EB0DD0"/>
    <w:rsid w:val="00EE73EB"/>
    <w:rsid w:val="00F05CC2"/>
    <w:rsid w:val="00F12ABA"/>
    <w:rsid w:val="00F22242"/>
    <w:rsid w:val="00F41C51"/>
    <w:rsid w:val="00F514F5"/>
    <w:rsid w:val="00F53014"/>
    <w:rsid w:val="00F77CBD"/>
    <w:rsid w:val="00FA4BB3"/>
    <w:rsid w:val="00FB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A1F8D-EC2F-4D89-9568-05ACE8F8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Kavanagh</dc:creator>
  <cp:lastModifiedBy>Nicole Farrell</cp:lastModifiedBy>
  <cp:revision>2</cp:revision>
  <dcterms:created xsi:type="dcterms:W3CDTF">2018-10-05T14:03:00Z</dcterms:created>
  <dcterms:modified xsi:type="dcterms:W3CDTF">2018-10-05T14:03:00Z</dcterms:modified>
</cp:coreProperties>
</file>