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2E" w:rsidRPr="00C41C9B" w:rsidRDefault="00C41C9B" w:rsidP="00C41C9B">
      <w:pPr>
        <w:ind w:left="1440" w:firstLine="720"/>
        <w:rPr>
          <w:sz w:val="24"/>
          <w:szCs w:val="24"/>
        </w:rPr>
      </w:pPr>
      <w:r w:rsidRPr="00C41C9B">
        <w:rPr>
          <w:sz w:val="24"/>
          <w:szCs w:val="24"/>
        </w:rPr>
        <w:t>Higher Italian 2012 Listening</w:t>
      </w:r>
    </w:p>
    <w:p w:rsidR="00C41C9B" w:rsidRPr="00C41C9B" w:rsidRDefault="00C41C9B" w:rsidP="00C41C9B">
      <w:pPr>
        <w:spacing w:after="0"/>
        <w:rPr>
          <w:b/>
          <w:sz w:val="24"/>
          <w:szCs w:val="24"/>
          <w:u w:val="single"/>
        </w:rPr>
      </w:pPr>
      <w:r w:rsidRPr="00C41C9B">
        <w:rPr>
          <w:b/>
          <w:sz w:val="24"/>
          <w:szCs w:val="24"/>
          <w:u w:val="single"/>
        </w:rPr>
        <w:t>Vocabulary</w:t>
      </w:r>
    </w:p>
    <w:p w:rsidR="00C41C9B" w:rsidRPr="00C41C9B" w:rsidRDefault="00C41C9B" w:rsidP="00C41C9B">
      <w:pPr>
        <w:spacing w:after="0"/>
        <w:rPr>
          <w:i/>
          <w:sz w:val="24"/>
          <w:szCs w:val="24"/>
        </w:rPr>
      </w:pPr>
      <w:r w:rsidRPr="00C41C9B">
        <w:rPr>
          <w:sz w:val="24"/>
          <w:szCs w:val="24"/>
        </w:rPr>
        <w:t xml:space="preserve">Uno </w:t>
      </w:r>
      <w:proofErr w:type="spellStart"/>
      <w:r w:rsidRPr="00C41C9B">
        <w:rPr>
          <w:sz w:val="24"/>
          <w:szCs w:val="24"/>
        </w:rPr>
        <w:t>sciopero</w:t>
      </w:r>
      <w:proofErr w:type="spellEnd"/>
      <w:r w:rsidRPr="00C41C9B">
        <w:rPr>
          <w:sz w:val="24"/>
          <w:szCs w:val="24"/>
        </w:rPr>
        <w:tab/>
      </w:r>
      <w:r w:rsidRPr="00C41C9B">
        <w:rPr>
          <w:sz w:val="24"/>
          <w:szCs w:val="24"/>
        </w:rPr>
        <w:tab/>
      </w:r>
      <w:r w:rsidRPr="00C41C9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C41C9B">
        <w:rPr>
          <w:i/>
          <w:sz w:val="24"/>
          <w:szCs w:val="24"/>
        </w:rPr>
        <w:t>a strike</w:t>
      </w:r>
    </w:p>
    <w:p w:rsidR="00C41C9B" w:rsidRPr="00C41C9B" w:rsidRDefault="00C41C9B" w:rsidP="00C41C9B">
      <w:pPr>
        <w:spacing w:after="0"/>
        <w:rPr>
          <w:sz w:val="24"/>
          <w:szCs w:val="24"/>
        </w:rPr>
      </w:pPr>
      <w:r w:rsidRPr="00C41C9B">
        <w:rPr>
          <w:sz w:val="24"/>
          <w:szCs w:val="24"/>
        </w:rPr>
        <w:t xml:space="preserve">Fare </w:t>
      </w:r>
      <w:proofErr w:type="spellStart"/>
      <w:r w:rsidRPr="00C41C9B">
        <w:rPr>
          <w:sz w:val="24"/>
          <w:szCs w:val="24"/>
        </w:rPr>
        <w:t>l’interprete</w:t>
      </w:r>
      <w:proofErr w:type="spellEnd"/>
      <w:r w:rsidRPr="00C41C9B">
        <w:rPr>
          <w:sz w:val="24"/>
          <w:szCs w:val="24"/>
        </w:rPr>
        <w:t xml:space="preserve"> </w:t>
      </w:r>
      <w:r w:rsidRPr="00C41C9B">
        <w:rPr>
          <w:sz w:val="24"/>
          <w:szCs w:val="24"/>
        </w:rPr>
        <w:tab/>
      </w:r>
      <w:r w:rsidRPr="00C41C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1C9B">
        <w:rPr>
          <w:i/>
          <w:sz w:val="24"/>
          <w:szCs w:val="24"/>
        </w:rPr>
        <w:t>to be an interpreter</w:t>
      </w:r>
    </w:p>
    <w:p w:rsidR="00C41C9B" w:rsidRPr="00C41C9B" w:rsidRDefault="00C41C9B" w:rsidP="00C41C9B">
      <w:pPr>
        <w:spacing w:after="0"/>
        <w:rPr>
          <w:sz w:val="24"/>
          <w:szCs w:val="24"/>
        </w:rPr>
      </w:pPr>
      <w:proofErr w:type="spellStart"/>
      <w:r w:rsidRPr="00C41C9B">
        <w:rPr>
          <w:sz w:val="24"/>
          <w:szCs w:val="24"/>
        </w:rPr>
        <w:t>Tradurre</w:t>
      </w:r>
      <w:proofErr w:type="spellEnd"/>
      <w:r w:rsidRPr="00C41C9B">
        <w:rPr>
          <w:sz w:val="24"/>
          <w:szCs w:val="24"/>
        </w:rPr>
        <w:t xml:space="preserve"> (</w:t>
      </w:r>
      <w:proofErr w:type="spellStart"/>
      <w:r w:rsidRPr="00C41C9B">
        <w:rPr>
          <w:sz w:val="24"/>
          <w:szCs w:val="24"/>
        </w:rPr>
        <w:t>documenti</w:t>
      </w:r>
      <w:proofErr w:type="spellEnd"/>
      <w:r w:rsidRPr="00C41C9B">
        <w:rPr>
          <w:sz w:val="24"/>
          <w:szCs w:val="24"/>
        </w:rPr>
        <w:t>/</w:t>
      </w:r>
      <w:proofErr w:type="spellStart"/>
      <w:r w:rsidRPr="00C41C9B">
        <w:rPr>
          <w:sz w:val="24"/>
          <w:szCs w:val="24"/>
        </w:rPr>
        <w:t>contratti</w:t>
      </w:r>
      <w:proofErr w:type="spellEnd"/>
      <w:r w:rsidRPr="00C41C9B">
        <w:rPr>
          <w:sz w:val="24"/>
          <w:szCs w:val="24"/>
        </w:rPr>
        <w:t>)</w:t>
      </w:r>
      <w:r w:rsidRPr="00C41C9B">
        <w:rPr>
          <w:sz w:val="24"/>
          <w:szCs w:val="24"/>
        </w:rPr>
        <w:tab/>
        <w:t xml:space="preserve"> </w:t>
      </w:r>
      <w:r w:rsidRPr="00C41C9B">
        <w:rPr>
          <w:i/>
          <w:sz w:val="24"/>
          <w:szCs w:val="24"/>
        </w:rPr>
        <w:t>to translate (documents/contracts)</w:t>
      </w:r>
    </w:p>
    <w:p w:rsidR="00C41C9B" w:rsidRPr="00C41C9B" w:rsidRDefault="00C41C9B" w:rsidP="00C41C9B">
      <w:pPr>
        <w:spacing w:after="0"/>
        <w:rPr>
          <w:sz w:val="24"/>
          <w:szCs w:val="24"/>
        </w:rPr>
      </w:pPr>
      <w:proofErr w:type="spellStart"/>
      <w:r w:rsidRPr="00C41C9B">
        <w:rPr>
          <w:sz w:val="24"/>
          <w:szCs w:val="24"/>
        </w:rPr>
        <w:t>Alloggiare</w:t>
      </w:r>
      <w:proofErr w:type="spellEnd"/>
      <w:r w:rsidRPr="00C41C9B">
        <w:rPr>
          <w:sz w:val="24"/>
          <w:szCs w:val="24"/>
        </w:rPr>
        <w:t xml:space="preserve"> (un </w:t>
      </w:r>
      <w:proofErr w:type="spellStart"/>
      <w:r w:rsidRPr="00C41C9B">
        <w:rPr>
          <w:sz w:val="24"/>
          <w:szCs w:val="24"/>
        </w:rPr>
        <w:t>alloggio</w:t>
      </w:r>
      <w:proofErr w:type="spellEnd"/>
      <w:r w:rsidRPr="00C41C9B">
        <w:rPr>
          <w:sz w:val="24"/>
          <w:szCs w:val="24"/>
        </w:rPr>
        <w:t>)</w:t>
      </w:r>
      <w:r w:rsidRPr="00C41C9B">
        <w:rPr>
          <w:sz w:val="24"/>
          <w:szCs w:val="24"/>
        </w:rPr>
        <w:tab/>
      </w:r>
      <w:r w:rsidRPr="00C41C9B">
        <w:rPr>
          <w:sz w:val="24"/>
          <w:szCs w:val="24"/>
        </w:rPr>
        <w:tab/>
      </w:r>
      <w:r w:rsidRPr="00C41C9B">
        <w:rPr>
          <w:i/>
          <w:sz w:val="24"/>
          <w:szCs w:val="24"/>
        </w:rPr>
        <w:t>to stay /</w:t>
      </w:r>
      <w:proofErr w:type="gramStart"/>
      <w:r w:rsidRPr="00C41C9B">
        <w:rPr>
          <w:i/>
          <w:sz w:val="24"/>
          <w:szCs w:val="24"/>
        </w:rPr>
        <w:t>lodge  (</w:t>
      </w:r>
      <w:proofErr w:type="gramEnd"/>
      <w:r w:rsidRPr="00C41C9B">
        <w:rPr>
          <w:i/>
          <w:sz w:val="24"/>
          <w:szCs w:val="24"/>
        </w:rPr>
        <w:t>accommodation)</w:t>
      </w:r>
    </w:p>
    <w:p w:rsidR="00C41C9B" w:rsidRPr="00C41C9B" w:rsidRDefault="00C41C9B" w:rsidP="00C41C9B">
      <w:pPr>
        <w:spacing w:after="0"/>
        <w:rPr>
          <w:sz w:val="24"/>
          <w:szCs w:val="24"/>
        </w:rPr>
      </w:pPr>
      <w:r w:rsidRPr="00C41C9B">
        <w:rPr>
          <w:sz w:val="24"/>
          <w:szCs w:val="24"/>
        </w:rPr>
        <w:t xml:space="preserve">Pronto  </w:t>
      </w:r>
      <w:r w:rsidRPr="00C41C9B">
        <w:rPr>
          <w:sz w:val="24"/>
          <w:szCs w:val="24"/>
        </w:rPr>
        <w:tab/>
      </w:r>
      <w:r w:rsidRPr="00C41C9B">
        <w:rPr>
          <w:sz w:val="24"/>
          <w:szCs w:val="24"/>
        </w:rPr>
        <w:tab/>
        <w:t xml:space="preserve"> </w:t>
      </w:r>
      <w:r w:rsidRPr="00C41C9B">
        <w:rPr>
          <w:sz w:val="24"/>
          <w:szCs w:val="24"/>
        </w:rPr>
        <w:tab/>
      </w:r>
      <w:r w:rsidRPr="00C41C9B">
        <w:rPr>
          <w:sz w:val="24"/>
          <w:szCs w:val="24"/>
        </w:rPr>
        <w:tab/>
      </w:r>
      <w:r w:rsidRPr="00C41C9B">
        <w:rPr>
          <w:i/>
          <w:sz w:val="24"/>
          <w:szCs w:val="24"/>
        </w:rPr>
        <w:t>ready</w:t>
      </w:r>
    </w:p>
    <w:p w:rsidR="00C41C9B" w:rsidRPr="00C41C9B" w:rsidRDefault="00C41C9B" w:rsidP="00C41C9B">
      <w:pPr>
        <w:spacing w:after="0"/>
        <w:rPr>
          <w:sz w:val="24"/>
          <w:szCs w:val="24"/>
        </w:rPr>
      </w:pPr>
    </w:p>
    <w:p w:rsidR="00C41C9B" w:rsidRPr="00C41C9B" w:rsidRDefault="00C41C9B">
      <w:pPr>
        <w:rPr>
          <w:sz w:val="24"/>
          <w:szCs w:val="24"/>
        </w:rPr>
      </w:pPr>
    </w:p>
    <w:sectPr w:rsidR="00C41C9B" w:rsidRPr="00C41C9B" w:rsidSect="004B6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41C9B"/>
    <w:rsid w:val="004B622E"/>
    <w:rsid w:val="00540ADD"/>
    <w:rsid w:val="00C4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>RM plc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PBenassi</dc:creator>
  <cp:lastModifiedBy>PBenassi</cp:lastModifiedBy>
  <cp:revision>1</cp:revision>
  <dcterms:created xsi:type="dcterms:W3CDTF">2016-03-22T10:23:00Z</dcterms:created>
  <dcterms:modified xsi:type="dcterms:W3CDTF">2016-03-22T10:29:00Z</dcterms:modified>
</cp:coreProperties>
</file>