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75" w:rsidRDefault="00957275" w:rsidP="004A060E">
      <w:pPr>
        <w:rPr>
          <w:sz w:val="24"/>
          <w:szCs w:val="24"/>
        </w:rPr>
      </w:pPr>
      <w:r>
        <w:rPr>
          <w:noProof/>
          <w:lang w:val="en-US"/>
        </w:rPr>
        <w:pict>
          <v:shapetype id="_x0000_t202" coordsize="21600,21600" o:spt="202" path="m,l,21600r21600,l21600,xe">
            <v:stroke joinstyle="miter"/>
            <v:path gradientshapeok="t" o:connecttype="rect"/>
          </v:shapetype>
          <v:shape id="Text Box 1" o:spid="_x0000_s1026" type="#_x0000_t202" style="position:absolute;margin-left:108pt;margin-top:-10.6pt;width:346.85pt;height:46.6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" filled="f" stroked="f">
            <v:fill o:detectmouseclick="t"/>
            <v:textbox>
              <w:txbxContent>
                <w:p w:rsidR="00957275" w:rsidRPr="005751C1" w:rsidRDefault="00957275" w:rsidP="008E31C6">
                  <w:pPr>
                    <w:jc w:val="center"/>
                    <w:rPr>
                      <w:rFonts w:ascii="Comic Sans MS" w:hAnsi="Comic Sans MS"/>
                      <w:b/>
                      <w:caps/>
                      <w:color w:val="7030A0"/>
                      <w:sz w:val="32"/>
                      <w:szCs w:val="32"/>
                      <w:u w:val="single"/>
                    </w:rPr>
                  </w:pPr>
                  <w:r w:rsidRPr="005751C1">
                    <w:rPr>
                      <w:rFonts w:ascii="Comic Sans MS" w:hAnsi="Comic Sans MS"/>
                      <w:b/>
                      <w:caps/>
                      <w:color w:val="7030A0"/>
                      <w:sz w:val="32"/>
                      <w:szCs w:val="32"/>
                      <w:u w:val="single"/>
                    </w:rPr>
                    <w:t>National 5 Open Ended Questions</w:t>
                  </w:r>
                </w:p>
              </w:txbxContent>
            </v:textbox>
          </v:shape>
        </w:pict>
      </w:r>
    </w:p>
    <w:p w:rsidR="00957275" w:rsidRDefault="00957275" w:rsidP="004A060E">
      <w:pPr>
        <w:rPr>
          <w:sz w:val="24"/>
          <w:szCs w:val="24"/>
        </w:rPr>
      </w:pPr>
    </w:p>
    <w:p w:rsidR="00957275" w:rsidRPr="004A060E" w:rsidRDefault="00957275" w:rsidP="004A060E">
      <w:pPr>
        <w:rPr>
          <w:sz w:val="24"/>
          <w:szCs w:val="24"/>
        </w:rPr>
      </w:pPr>
    </w:p>
    <w:p w:rsidR="00957275" w:rsidRDefault="00957275" w:rsidP="004A060E">
      <w:pPr>
        <w:numPr>
          <w:ilvl w:val="0"/>
          <w:numId w:val="2"/>
        </w:numPr>
        <w:spacing w:line="276" w:lineRule="auto"/>
        <w:jc w:val="both"/>
        <w:rPr>
          <w:rFonts w:ascii="Comic Sans MS" w:hAnsi="Comic Sans MS"/>
        </w:rPr>
      </w:pPr>
      <w:r w:rsidRPr="005751C1">
        <w:rPr>
          <w:rFonts w:ascii="Comic Sans MS" w:hAnsi="Comic Sans MS"/>
        </w:rPr>
        <w:t>Each open ended question is worth three marks.</w:t>
      </w:r>
    </w:p>
    <w:p w:rsidR="00957275" w:rsidRPr="005751C1" w:rsidRDefault="00957275" w:rsidP="0041748E">
      <w:pPr>
        <w:spacing w:line="276" w:lineRule="auto"/>
        <w:jc w:val="both"/>
        <w:rPr>
          <w:rFonts w:ascii="Comic Sans MS" w:hAnsi="Comic Sans MS"/>
        </w:rPr>
      </w:pPr>
    </w:p>
    <w:p w:rsidR="00957275" w:rsidRDefault="00957275" w:rsidP="004A060E">
      <w:pPr>
        <w:numPr>
          <w:ilvl w:val="0"/>
          <w:numId w:val="2"/>
        </w:numPr>
        <w:spacing w:line="276" w:lineRule="auto"/>
        <w:jc w:val="both"/>
        <w:rPr>
          <w:rFonts w:ascii="Comic Sans MS" w:hAnsi="Comic Sans MS"/>
        </w:rPr>
      </w:pPr>
      <w:r w:rsidRPr="005751C1">
        <w:rPr>
          <w:rFonts w:ascii="Comic Sans MS" w:hAnsi="Comic Sans MS"/>
        </w:rPr>
        <w:t>The most important message is to write as much correct information as you can that relates to the question!  Make sure you have answered the question!</w:t>
      </w:r>
    </w:p>
    <w:p w:rsidR="00957275" w:rsidRPr="005751C1" w:rsidRDefault="00957275" w:rsidP="0041748E">
      <w:pPr>
        <w:spacing w:line="276" w:lineRule="auto"/>
        <w:jc w:val="both"/>
        <w:rPr>
          <w:rFonts w:ascii="Comic Sans MS" w:hAnsi="Comic Sans MS"/>
        </w:rPr>
      </w:pPr>
    </w:p>
    <w:p w:rsidR="00957275" w:rsidRDefault="00957275" w:rsidP="00AB29B1">
      <w:pPr>
        <w:numPr>
          <w:ilvl w:val="0"/>
          <w:numId w:val="2"/>
        </w:numPr>
        <w:spacing w:line="276" w:lineRule="auto"/>
        <w:jc w:val="both"/>
        <w:rPr>
          <w:rFonts w:ascii="Comic Sans MS" w:hAnsi="Comic Sans MS"/>
        </w:rPr>
      </w:pPr>
      <w:r w:rsidRPr="005751C1">
        <w:rPr>
          <w:rFonts w:ascii="Comic Sans MS" w:hAnsi="Comic Sans MS"/>
        </w:rPr>
        <w:t>Don’t be put off by the model answers – they were written by someone who has been teaching a long time!  Just do your best and try to write at least three points of correct information!</w:t>
      </w:r>
    </w:p>
    <w:p w:rsidR="00957275" w:rsidRPr="005751C1" w:rsidRDefault="00957275" w:rsidP="0041748E">
      <w:pPr>
        <w:spacing w:line="276" w:lineRule="auto"/>
        <w:jc w:val="both"/>
        <w:rPr>
          <w:rFonts w:ascii="Comic Sans MS" w:hAnsi="Comic Sans MS"/>
        </w:rPr>
      </w:pPr>
    </w:p>
    <w:p w:rsidR="00957275" w:rsidRPr="005751C1" w:rsidRDefault="00957275" w:rsidP="004A060E">
      <w:pPr>
        <w:numPr>
          <w:ilvl w:val="0"/>
          <w:numId w:val="2"/>
        </w:numPr>
        <w:spacing w:line="276" w:lineRule="auto"/>
        <w:jc w:val="both"/>
        <w:rPr>
          <w:rFonts w:ascii="Comic Sans MS" w:hAnsi="Comic Sans MS"/>
        </w:rPr>
      </w:pPr>
      <w:r w:rsidRPr="005751C1">
        <w:rPr>
          <w:rFonts w:ascii="Comic Sans MS" w:hAnsi="Comic Sans MS"/>
        </w:rPr>
        <w:t xml:space="preserve">Each correct statement you make will be awarded a mark. Wrong information will </w:t>
      </w:r>
      <w:r w:rsidRPr="005751C1">
        <w:rPr>
          <w:rFonts w:ascii="Comic Sans MS" w:hAnsi="Comic Sans MS"/>
          <w:b/>
          <w:u w:val="single"/>
        </w:rPr>
        <w:t>not</w:t>
      </w:r>
      <w:r w:rsidRPr="005751C1">
        <w:rPr>
          <w:rFonts w:ascii="Comic Sans MS" w:hAnsi="Comic Sans MS"/>
        </w:rPr>
        <w:t xml:space="preserve"> be penalised. However, if you write down a correct answer and then contradict it with wrong information then you will not get the mark for the correct piece of information.</w:t>
      </w:r>
    </w:p>
    <w:p w:rsidR="00957275" w:rsidRPr="005751C1" w:rsidRDefault="00957275" w:rsidP="00AB29B1">
      <w:pPr>
        <w:spacing w:line="276" w:lineRule="auto"/>
        <w:jc w:val="both"/>
        <w:rPr>
          <w:rFonts w:ascii="Comic Sans MS" w:hAnsi="Comic Sans MS"/>
        </w:rPr>
      </w:pPr>
      <w:r>
        <w:rPr>
          <w:noProof/>
          <w:lang w:val="en-US"/>
        </w:rPr>
        <w:pict>
          <v:rect id="Rectangle 5" o:spid="_x0000_s1027" style="position:absolute;left:0;text-align:left;margin-left:9pt;margin-top:15.3pt;width:490.4pt;height:20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" fillcolor="#e5dfec" strokecolor="#5f497a" strokeweight="2pt"/>
        </w:pict>
      </w:r>
    </w:p>
    <w:p w:rsidR="00957275" w:rsidRPr="005751C1" w:rsidRDefault="00957275" w:rsidP="00C82216">
      <w:pPr>
        <w:spacing w:line="276" w:lineRule="auto"/>
        <w:jc w:val="center"/>
        <w:rPr>
          <w:rFonts w:ascii="Comic Sans MS" w:hAnsi="Comic Sans MS"/>
          <w:b/>
        </w:rPr>
      </w:pPr>
      <w:r w:rsidRPr="005751C1">
        <w:rPr>
          <w:rFonts w:ascii="Comic Sans MS" w:hAnsi="Comic Sans MS"/>
          <w:b/>
        </w:rPr>
        <w:t>Marking Guidance</w:t>
      </w:r>
    </w:p>
    <w:p w:rsidR="00957275" w:rsidRPr="005751C1" w:rsidRDefault="00957275" w:rsidP="00C82216">
      <w:pPr>
        <w:spacing w:line="276" w:lineRule="auto"/>
        <w:jc w:val="center"/>
        <w:rPr>
          <w:rFonts w:ascii="Comic Sans MS" w:hAnsi="Comic Sans MS"/>
        </w:rPr>
      </w:pPr>
    </w:p>
    <w:p w:rsidR="00957275" w:rsidRPr="005751C1" w:rsidRDefault="00957275" w:rsidP="00C82216">
      <w:pPr>
        <w:spacing w:line="276" w:lineRule="auto"/>
        <w:jc w:val="center"/>
        <w:rPr>
          <w:rFonts w:ascii="Comic Sans MS" w:hAnsi="Comic Sans MS"/>
        </w:rPr>
      </w:pPr>
      <w:r w:rsidRPr="005751C1">
        <w:rPr>
          <w:rFonts w:ascii="Comic Sans MS" w:hAnsi="Comic Sans MS"/>
        </w:rPr>
        <w:t>Responses will be marked according to the following criteria:</w:t>
      </w:r>
    </w:p>
    <w:p w:rsidR="00957275" w:rsidRPr="005751C1" w:rsidRDefault="00957275" w:rsidP="00C82216">
      <w:pPr>
        <w:spacing w:line="276" w:lineRule="auto"/>
        <w:jc w:val="center"/>
        <w:rPr>
          <w:rFonts w:ascii="Comic Sans MS" w:hAnsi="Comic Sans MS"/>
        </w:rPr>
      </w:pPr>
    </w:p>
    <w:p w:rsidR="00957275" w:rsidRPr="005751C1" w:rsidRDefault="00957275" w:rsidP="00C82216">
      <w:pPr>
        <w:spacing w:line="276" w:lineRule="auto"/>
        <w:jc w:val="center"/>
        <w:rPr>
          <w:rFonts w:ascii="Comic Sans MS" w:hAnsi="Comic Sans MS"/>
        </w:rPr>
      </w:pPr>
      <w:r w:rsidRPr="005751C1">
        <w:rPr>
          <w:rFonts w:ascii="Comic Sans MS" w:hAnsi="Comic Sans MS"/>
        </w:rPr>
        <w:t xml:space="preserve">The learner has shown </w:t>
      </w:r>
      <w:r w:rsidRPr="005751C1">
        <w:rPr>
          <w:rFonts w:ascii="Comic Sans MS" w:hAnsi="Comic Sans MS"/>
          <w:b/>
        </w:rPr>
        <w:t>no understanding</w:t>
      </w:r>
      <w:r w:rsidRPr="005751C1">
        <w:rPr>
          <w:rFonts w:ascii="Comic Sans MS" w:hAnsi="Comic Sans MS"/>
        </w:rPr>
        <w:t xml:space="preserve"> of the chemistry involved.</w:t>
      </w:r>
      <w:r w:rsidRPr="005751C1">
        <w:rPr>
          <w:rFonts w:ascii="Comic Sans MS" w:hAnsi="Comic Sans MS"/>
        </w:rPr>
        <w:tab/>
      </w:r>
      <w:r w:rsidRPr="005751C1">
        <w:rPr>
          <w:rFonts w:ascii="Comic Sans MS" w:hAnsi="Comic Sans MS"/>
        </w:rPr>
        <w:tab/>
      </w:r>
      <w:r w:rsidRPr="005751C1">
        <w:rPr>
          <w:rFonts w:ascii="Comic Sans MS" w:hAnsi="Comic Sans MS"/>
        </w:rPr>
        <w:tab/>
        <w:t>0 marks</w:t>
      </w:r>
    </w:p>
    <w:p w:rsidR="00957275" w:rsidRPr="005751C1" w:rsidRDefault="00957275" w:rsidP="00C82216">
      <w:pPr>
        <w:spacing w:line="276" w:lineRule="auto"/>
        <w:jc w:val="center"/>
        <w:rPr>
          <w:rFonts w:ascii="Comic Sans MS" w:hAnsi="Comic Sans MS"/>
        </w:rPr>
      </w:pPr>
    </w:p>
    <w:p w:rsidR="00957275" w:rsidRPr="005751C1" w:rsidRDefault="00957275" w:rsidP="00C82216">
      <w:pPr>
        <w:spacing w:line="276" w:lineRule="auto"/>
        <w:jc w:val="center"/>
        <w:rPr>
          <w:rFonts w:ascii="Comic Sans MS" w:hAnsi="Comic Sans MS"/>
        </w:rPr>
      </w:pPr>
      <w:r w:rsidRPr="005751C1">
        <w:rPr>
          <w:rFonts w:ascii="Comic Sans MS" w:hAnsi="Comic Sans MS"/>
        </w:rPr>
        <w:t xml:space="preserve">The learner has shown a </w:t>
      </w:r>
      <w:r w:rsidRPr="005751C1">
        <w:rPr>
          <w:rFonts w:ascii="Comic Sans MS" w:hAnsi="Comic Sans MS"/>
          <w:b/>
        </w:rPr>
        <w:t>limited understanding</w:t>
      </w:r>
      <w:r w:rsidRPr="005751C1">
        <w:rPr>
          <w:rFonts w:ascii="Comic Sans MS" w:hAnsi="Comic Sans MS"/>
        </w:rPr>
        <w:t xml:space="preserve"> of the chemistry involved.</w:t>
      </w:r>
      <w:r w:rsidRPr="005751C1">
        <w:rPr>
          <w:rFonts w:ascii="Comic Sans MS" w:hAnsi="Comic Sans MS"/>
        </w:rPr>
        <w:tab/>
      </w:r>
      <w:r w:rsidRPr="005751C1">
        <w:rPr>
          <w:rFonts w:ascii="Comic Sans MS" w:hAnsi="Comic Sans MS"/>
        </w:rPr>
        <w:tab/>
        <w:t>1 mark</w:t>
      </w:r>
    </w:p>
    <w:p w:rsidR="00957275" w:rsidRPr="005751C1" w:rsidRDefault="00957275" w:rsidP="00C82216">
      <w:pPr>
        <w:spacing w:line="276" w:lineRule="auto"/>
        <w:jc w:val="center"/>
        <w:rPr>
          <w:rFonts w:ascii="Comic Sans MS" w:hAnsi="Comic Sans MS"/>
        </w:rPr>
      </w:pPr>
    </w:p>
    <w:p w:rsidR="00957275" w:rsidRPr="005751C1" w:rsidRDefault="00957275" w:rsidP="00C82216">
      <w:pPr>
        <w:spacing w:line="276" w:lineRule="auto"/>
        <w:jc w:val="center"/>
        <w:rPr>
          <w:rFonts w:ascii="Comic Sans MS" w:hAnsi="Comic Sans MS"/>
        </w:rPr>
      </w:pPr>
      <w:r w:rsidRPr="005751C1">
        <w:rPr>
          <w:rFonts w:ascii="Comic Sans MS" w:hAnsi="Comic Sans MS"/>
        </w:rPr>
        <w:t>The learner has shown a</w:t>
      </w:r>
      <w:r w:rsidRPr="005751C1">
        <w:rPr>
          <w:rFonts w:ascii="Comic Sans MS" w:hAnsi="Comic Sans MS"/>
          <w:b/>
        </w:rPr>
        <w:t xml:space="preserve"> reasonable understanding</w:t>
      </w:r>
      <w:r w:rsidRPr="005751C1">
        <w:rPr>
          <w:rFonts w:ascii="Comic Sans MS" w:hAnsi="Comic Sans MS"/>
        </w:rPr>
        <w:t xml:space="preserve"> of the chemistry involved.</w:t>
      </w:r>
      <w:r w:rsidRPr="005751C1">
        <w:rPr>
          <w:rFonts w:ascii="Comic Sans MS" w:hAnsi="Comic Sans MS"/>
        </w:rPr>
        <w:tab/>
        <w:t>2 marks</w:t>
      </w:r>
    </w:p>
    <w:p w:rsidR="00957275" w:rsidRPr="005751C1" w:rsidRDefault="00957275" w:rsidP="00C82216">
      <w:pPr>
        <w:spacing w:line="276" w:lineRule="auto"/>
        <w:jc w:val="center"/>
        <w:rPr>
          <w:rFonts w:ascii="Comic Sans MS" w:hAnsi="Comic Sans MS"/>
        </w:rPr>
      </w:pPr>
    </w:p>
    <w:p w:rsidR="00957275" w:rsidRPr="005751C1" w:rsidRDefault="00957275" w:rsidP="00C82216">
      <w:pPr>
        <w:spacing w:line="276" w:lineRule="auto"/>
        <w:jc w:val="center"/>
        <w:rPr>
          <w:rFonts w:ascii="Comic Sans MS" w:hAnsi="Comic Sans MS"/>
        </w:rPr>
      </w:pPr>
      <w:r w:rsidRPr="005751C1">
        <w:rPr>
          <w:rFonts w:ascii="Comic Sans MS" w:hAnsi="Comic Sans MS"/>
        </w:rPr>
        <w:t xml:space="preserve">The learner has shown a </w:t>
      </w:r>
      <w:r w:rsidRPr="005751C1">
        <w:rPr>
          <w:rFonts w:ascii="Comic Sans MS" w:hAnsi="Comic Sans MS"/>
          <w:b/>
        </w:rPr>
        <w:t>good understanding</w:t>
      </w:r>
      <w:r w:rsidRPr="005751C1">
        <w:rPr>
          <w:rFonts w:ascii="Comic Sans MS" w:hAnsi="Comic Sans MS"/>
        </w:rPr>
        <w:t xml:space="preserve"> of the chemistry involved.</w:t>
      </w:r>
      <w:r w:rsidRPr="005751C1">
        <w:rPr>
          <w:rFonts w:ascii="Comic Sans MS" w:hAnsi="Comic Sans MS"/>
        </w:rPr>
        <w:tab/>
      </w:r>
      <w:r>
        <w:rPr>
          <w:rFonts w:ascii="Comic Sans MS" w:hAnsi="Comic Sans MS"/>
        </w:rPr>
        <w:tab/>
      </w:r>
      <w:r w:rsidRPr="005751C1">
        <w:rPr>
          <w:rFonts w:ascii="Comic Sans MS" w:hAnsi="Comic Sans MS"/>
        </w:rPr>
        <w:t>3 marks</w:t>
      </w:r>
    </w:p>
    <w:p w:rsidR="00957275" w:rsidRDefault="00957275" w:rsidP="00C82216">
      <w:pPr>
        <w:spacing w:line="276" w:lineRule="auto"/>
        <w:jc w:val="center"/>
        <w:rPr>
          <w:rFonts w:ascii="Comic Sans MS" w:hAnsi="Comic Sans MS"/>
        </w:rPr>
      </w:pPr>
    </w:p>
    <w:p w:rsidR="00957275" w:rsidRPr="005751C1" w:rsidRDefault="00957275" w:rsidP="00C82216">
      <w:pPr>
        <w:spacing w:line="276" w:lineRule="auto"/>
        <w:jc w:val="center"/>
        <w:rPr>
          <w:rFonts w:ascii="Comic Sans MS" w:hAnsi="Comic Sans MS"/>
        </w:rPr>
      </w:pPr>
    </w:p>
    <w:p w:rsidR="00957275" w:rsidRDefault="00957275" w:rsidP="0041748E">
      <w:pPr>
        <w:numPr>
          <w:ilvl w:val="0"/>
          <w:numId w:val="3"/>
        </w:numPr>
        <w:spacing w:line="276" w:lineRule="auto"/>
        <w:jc w:val="both"/>
        <w:rPr>
          <w:rFonts w:ascii="Comic Sans MS" w:hAnsi="Comic Sans MS"/>
        </w:rPr>
      </w:pPr>
      <w:bookmarkStart w:id="0" w:name="_GoBack"/>
      <w:r w:rsidRPr="0041748E">
        <w:rPr>
          <w:rFonts w:ascii="Comic Sans MS" w:hAnsi="Comic Sans MS"/>
          <w:b/>
        </w:rPr>
        <w:t>There will be two open ended questions in your exam</w:t>
      </w:r>
      <w:r w:rsidRPr="005751C1">
        <w:rPr>
          <w:rFonts w:ascii="Comic Sans MS" w:hAnsi="Comic Sans MS"/>
        </w:rPr>
        <w:t xml:space="preserve">. </w:t>
      </w:r>
      <w:bookmarkEnd w:id="0"/>
    </w:p>
    <w:p w:rsidR="00957275" w:rsidRDefault="00957275" w:rsidP="00AB29B1">
      <w:pPr>
        <w:jc w:val="both"/>
        <w:rPr>
          <w:rFonts w:ascii="Comic Sans MS" w:hAnsi="Comic Sans MS"/>
        </w:rPr>
      </w:pPr>
    </w:p>
    <w:p w:rsidR="00957275" w:rsidRDefault="00957275" w:rsidP="00AB29B1">
      <w:pPr>
        <w:jc w:val="both"/>
        <w:rPr>
          <w:rFonts w:ascii="Comic Sans MS" w:hAnsi="Comic Sans MS"/>
          <w:u w:val="single"/>
        </w:rPr>
      </w:pPr>
      <w:r w:rsidRPr="0041748E">
        <w:rPr>
          <w:rFonts w:ascii="Comic Sans MS" w:hAnsi="Comic Sans MS"/>
          <w:u w:val="single"/>
        </w:rPr>
        <w:t>Examples</w:t>
      </w:r>
    </w:p>
    <w:p w:rsidR="00957275" w:rsidRPr="0041748E" w:rsidRDefault="00957275" w:rsidP="00AB29B1">
      <w:pPr>
        <w:jc w:val="both"/>
        <w:rPr>
          <w:rFonts w:ascii="Comic Sans MS" w:hAnsi="Comic Sans MS"/>
          <w:u w:val="single"/>
        </w:rPr>
      </w:pPr>
    </w:p>
    <w:p w:rsidR="00957275" w:rsidRPr="005751C1" w:rsidRDefault="00957275" w:rsidP="00AB29B1">
      <w:pPr>
        <w:pStyle w:val="ListParagraph"/>
        <w:numPr>
          <w:ilvl w:val="0"/>
          <w:numId w:val="1"/>
        </w:numPr>
        <w:jc w:val="both"/>
        <w:rPr>
          <w:rFonts w:ascii="Comic Sans MS" w:hAnsi="Comic Sans MS"/>
        </w:rPr>
      </w:pPr>
      <w:r w:rsidRPr="005751C1">
        <w:rPr>
          <w:rFonts w:ascii="Comic Sans MS" w:hAnsi="Comic Sans MS"/>
        </w:rPr>
        <w:t xml:space="preserve">Two bottles containing different white crystals have lost their labels. The Science teacher says that one of them contains potassium chloride and the other glucose </w:t>
      </w:r>
      <w:r w:rsidRPr="005751C1">
        <w:rPr>
          <w:rFonts w:ascii="Comic Sans MS" w:hAnsi="Comic Sans MS"/>
          <w:b/>
        </w:rPr>
        <w:t>(C</w:t>
      </w:r>
      <w:r w:rsidRPr="005751C1">
        <w:rPr>
          <w:rFonts w:ascii="Comic Sans MS" w:hAnsi="Comic Sans MS"/>
          <w:b/>
          <w:vertAlign w:val="subscript"/>
        </w:rPr>
        <w:t>6</w:t>
      </w:r>
      <w:r w:rsidRPr="005751C1">
        <w:rPr>
          <w:rFonts w:ascii="Comic Sans MS" w:hAnsi="Comic Sans MS"/>
          <w:b/>
        </w:rPr>
        <w:t>H</w:t>
      </w:r>
      <w:r w:rsidRPr="005751C1">
        <w:rPr>
          <w:rFonts w:ascii="Comic Sans MS" w:hAnsi="Comic Sans MS"/>
          <w:b/>
          <w:vertAlign w:val="subscript"/>
        </w:rPr>
        <w:t>12</w:t>
      </w:r>
      <w:r w:rsidRPr="005751C1">
        <w:rPr>
          <w:rFonts w:ascii="Comic Sans MS" w:hAnsi="Comic Sans MS"/>
          <w:b/>
        </w:rPr>
        <w:t>O</w:t>
      </w:r>
      <w:r w:rsidRPr="005751C1">
        <w:rPr>
          <w:rFonts w:ascii="Comic Sans MS" w:hAnsi="Comic Sans MS"/>
          <w:b/>
          <w:vertAlign w:val="subscript"/>
        </w:rPr>
        <w:t>6</w:t>
      </w:r>
      <w:r w:rsidRPr="005751C1">
        <w:rPr>
          <w:rFonts w:ascii="Comic Sans MS" w:hAnsi="Comic Sans MS"/>
          <w:b/>
        </w:rPr>
        <w:t xml:space="preserve">). </w:t>
      </w:r>
    </w:p>
    <w:p w:rsidR="00957275" w:rsidRPr="005751C1" w:rsidRDefault="00957275" w:rsidP="00AB29B1">
      <w:pPr>
        <w:pStyle w:val="ListParagraph"/>
        <w:jc w:val="both"/>
        <w:rPr>
          <w:rFonts w:ascii="Comic Sans MS" w:hAnsi="Comic Sans MS"/>
        </w:rPr>
      </w:pPr>
    </w:p>
    <w:p w:rsidR="00957275" w:rsidRPr="005751C1" w:rsidRDefault="00957275" w:rsidP="00AB29B1">
      <w:pPr>
        <w:pStyle w:val="ListParagraph"/>
        <w:jc w:val="both"/>
        <w:rPr>
          <w:rFonts w:ascii="Comic Sans MS" w:hAnsi="Comic Sans MS"/>
        </w:rPr>
      </w:pPr>
      <w:r w:rsidRPr="005751C1">
        <w:rPr>
          <w:rFonts w:ascii="Comic Sans MS" w:hAnsi="Comic Sans MS"/>
        </w:rPr>
        <w:t xml:space="preserve">Using your knowledge of </w:t>
      </w:r>
      <w:r>
        <w:rPr>
          <w:rFonts w:ascii="Comic Sans MS" w:hAnsi="Comic Sans MS"/>
        </w:rPr>
        <w:t>c</w:t>
      </w:r>
      <w:r w:rsidRPr="005751C1">
        <w:rPr>
          <w:rFonts w:ascii="Comic Sans MS" w:hAnsi="Comic Sans MS"/>
        </w:rPr>
        <w:t>hemistry, describe how you would decide which bottle is which.</w:t>
      </w:r>
    </w:p>
    <w:p w:rsidR="00957275" w:rsidRPr="005751C1" w:rsidRDefault="00957275" w:rsidP="00AB29B1">
      <w:pPr>
        <w:pStyle w:val="ListParagraph"/>
        <w:jc w:val="both"/>
        <w:rPr>
          <w:rFonts w:ascii="Comic Sans MS" w:hAnsi="Comic Sans MS"/>
        </w:rPr>
      </w:pPr>
    </w:p>
    <w:p w:rsidR="00957275" w:rsidRPr="005751C1" w:rsidRDefault="00957275" w:rsidP="00AB29B1">
      <w:pPr>
        <w:jc w:val="both"/>
        <w:rPr>
          <w:rFonts w:ascii="Comic Sans MS" w:hAnsi="Comic Sans MS"/>
        </w:rPr>
      </w:pPr>
    </w:p>
    <w:p w:rsidR="00957275" w:rsidRPr="005751C1" w:rsidRDefault="00957275" w:rsidP="00AB29B1">
      <w:pPr>
        <w:pStyle w:val="ListParagraph"/>
        <w:numPr>
          <w:ilvl w:val="0"/>
          <w:numId w:val="1"/>
        </w:numPr>
        <w:jc w:val="both"/>
        <w:rPr>
          <w:rFonts w:ascii="Comic Sans MS" w:hAnsi="Comic Sans MS"/>
        </w:rPr>
      </w:pPr>
      <w:r w:rsidRPr="005751C1">
        <w:rPr>
          <w:rFonts w:ascii="Comic Sans MS" w:hAnsi="Comic Sans MS"/>
        </w:rPr>
        <w:t xml:space="preserve">A new element was discovered. Using your knowledge of </w:t>
      </w:r>
      <w:r>
        <w:rPr>
          <w:rFonts w:ascii="Comic Sans MS" w:hAnsi="Comic Sans MS"/>
        </w:rPr>
        <w:t>c</w:t>
      </w:r>
      <w:r w:rsidRPr="005751C1">
        <w:rPr>
          <w:rFonts w:ascii="Comic Sans MS" w:hAnsi="Comic Sans MS"/>
        </w:rPr>
        <w:t>hemistry explain how you would decide if the element belonged in group 1, group 7 or group 0.</w:t>
      </w:r>
    </w:p>
    <w:p w:rsidR="00957275" w:rsidRPr="005751C1" w:rsidRDefault="00957275" w:rsidP="00AB29B1">
      <w:pPr>
        <w:pStyle w:val="ListParagraph"/>
        <w:jc w:val="both"/>
        <w:rPr>
          <w:rFonts w:ascii="Comic Sans MS" w:hAnsi="Comic Sans MS"/>
        </w:rPr>
      </w:pPr>
    </w:p>
    <w:p w:rsidR="00957275" w:rsidRPr="005751C1" w:rsidRDefault="00957275" w:rsidP="00AB29B1">
      <w:pPr>
        <w:jc w:val="both"/>
        <w:rPr>
          <w:rFonts w:ascii="Comic Sans MS" w:hAnsi="Comic Sans MS"/>
        </w:rPr>
      </w:pPr>
    </w:p>
    <w:p w:rsidR="00957275" w:rsidRPr="005751C1" w:rsidRDefault="00957275" w:rsidP="00AB29B1">
      <w:pPr>
        <w:pStyle w:val="ListParagraph"/>
        <w:numPr>
          <w:ilvl w:val="0"/>
          <w:numId w:val="1"/>
        </w:numPr>
        <w:jc w:val="both"/>
        <w:rPr>
          <w:rFonts w:ascii="Comic Sans MS" w:hAnsi="Comic Sans MS"/>
        </w:rPr>
      </w:pPr>
      <w:r w:rsidRPr="005751C1">
        <w:rPr>
          <w:rFonts w:ascii="Comic Sans MS" w:hAnsi="Comic Sans MS"/>
        </w:rPr>
        <w:t xml:space="preserve">Using your knowledge of </w:t>
      </w:r>
      <w:r>
        <w:rPr>
          <w:rFonts w:ascii="Comic Sans MS" w:hAnsi="Comic Sans MS"/>
        </w:rPr>
        <w:t>c</w:t>
      </w:r>
      <w:r w:rsidRPr="005751C1">
        <w:rPr>
          <w:rFonts w:ascii="Comic Sans MS" w:hAnsi="Comic Sans MS"/>
        </w:rPr>
        <w:t>hemistry describe how 4 metals could be placed in order of reactivity.</w:t>
      </w:r>
    </w:p>
    <w:p w:rsidR="00957275" w:rsidRDefault="00957275" w:rsidP="005751C1">
      <w:pPr>
        <w:pStyle w:val="ListParagraph"/>
        <w:ind w:left="0"/>
        <w:jc w:val="both"/>
        <w:rPr>
          <w:rFonts w:ascii="Comic Sans MS" w:hAnsi="Comic Sans MS"/>
        </w:rPr>
      </w:pPr>
    </w:p>
    <w:p w:rsidR="00957275" w:rsidRDefault="00957275" w:rsidP="005751C1">
      <w:pPr>
        <w:pStyle w:val="ListParagraph"/>
        <w:ind w:left="0"/>
        <w:jc w:val="both"/>
        <w:rPr>
          <w:rFonts w:ascii="Comic Sans MS" w:hAnsi="Comic Sans MS"/>
        </w:rPr>
      </w:pPr>
    </w:p>
    <w:p w:rsidR="00957275" w:rsidRDefault="00957275" w:rsidP="005751C1">
      <w:pPr>
        <w:pStyle w:val="ListParagraph"/>
        <w:ind w:left="0"/>
        <w:jc w:val="both"/>
        <w:rPr>
          <w:rFonts w:ascii="Comic Sans MS" w:hAnsi="Comic Sans MS"/>
        </w:rPr>
      </w:pPr>
    </w:p>
    <w:p w:rsidR="00957275" w:rsidRPr="005751C1" w:rsidRDefault="00957275" w:rsidP="005751C1">
      <w:pPr>
        <w:pStyle w:val="ListParagraph"/>
        <w:ind w:left="0"/>
        <w:jc w:val="both"/>
        <w:rPr>
          <w:rFonts w:ascii="Comic Sans MS" w:hAnsi="Comic Sans MS"/>
        </w:rPr>
      </w:pPr>
    </w:p>
    <w:p w:rsidR="00957275" w:rsidRPr="005751C1" w:rsidRDefault="00957275" w:rsidP="00AB29B1">
      <w:pPr>
        <w:pStyle w:val="ListParagraph"/>
        <w:numPr>
          <w:ilvl w:val="0"/>
          <w:numId w:val="1"/>
        </w:numPr>
        <w:jc w:val="both"/>
        <w:rPr>
          <w:rFonts w:ascii="Comic Sans MS" w:hAnsi="Comic Sans MS"/>
        </w:rPr>
      </w:pPr>
      <w:r w:rsidRPr="005751C1">
        <w:rPr>
          <w:rFonts w:ascii="Comic Sans MS" w:hAnsi="Comic Sans MS"/>
        </w:rPr>
        <w:t xml:space="preserve">Using your knowledge of </w:t>
      </w:r>
      <w:r>
        <w:rPr>
          <w:rFonts w:ascii="Comic Sans MS" w:hAnsi="Comic Sans MS"/>
        </w:rPr>
        <w:t>c</w:t>
      </w:r>
      <w:r w:rsidRPr="005751C1">
        <w:rPr>
          <w:rFonts w:ascii="Comic Sans MS" w:hAnsi="Comic Sans MS"/>
        </w:rPr>
        <w:t>hemistry describe how you could distinguish between ethanoic acid and hydrochloric acid.</w:t>
      </w:r>
    </w:p>
    <w:p w:rsidR="00957275" w:rsidRDefault="00957275" w:rsidP="00AB29B1">
      <w:pPr>
        <w:pStyle w:val="ListParagraph"/>
        <w:jc w:val="both"/>
        <w:rPr>
          <w:rFonts w:ascii="Comic Sans MS" w:hAnsi="Comic Sans MS"/>
        </w:rPr>
      </w:pPr>
    </w:p>
    <w:p w:rsidR="00957275" w:rsidRDefault="00957275" w:rsidP="00AB29B1">
      <w:pPr>
        <w:pStyle w:val="ListParagraph"/>
        <w:jc w:val="both"/>
        <w:rPr>
          <w:rFonts w:ascii="Comic Sans MS" w:hAnsi="Comic Sans MS"/>
        </w:rPr>
      </w:pPr>
    </w:p>
    <w:p w:rsidR="00957275" w:rsidRPr="005751C1" w:rsidRDefault="00957275" w:rsidP="00AB29B1">
      <w:pPr>
        <w:pStyle w:val="ListParagraph"/>
        <w:jc w:val="both"/>
        <w:rPr>
          <w:rFonts w:ascii="Comic Sans MS" w:hAnsi="Comic Sans MS"/>
        </w:rPr>
      </w:pPr>
    </w:p>
    <w:p w:rsidR="00957275" w:rsidRDefault="00957275" w:rsidP="004A060E">
      <w:pPr>
        <w:pStyle w:val="ListParagraph"/>
        <w:numPr>
          <w:ilvl w:val="0"/>
          <w:numId w:val="1"/>
        </w:numPr>
        <w:jc w:val="both"/>
        <w:rPr>
          <w:rFonts w:ascii="Comic Sans MS" w:hAnsi="Comic Sans MS"/>
        </w:rPr>
      </w:pPr>
      <w:r w:rsidRPr="005751C1">
        <w:rPr>
          <w:rFonts w:ascii="Comic Sans MS" w:hAnsi="Comic Sans MS"/>
        </w:rPr>
        <w:t>Describe how you could distinguish between copper sulphate and calcium sulphate.</w:t>
      </w:r>
    </w:p>
    <w:p w:rsidR="00957275" w:rsidRDefault="00957275" w:rsidP="0041748E">
      <w:pPr>
        <w:pStyle w:val="ListParagraph"/>
        <w:ind w:left="0"/>
        <w:jc w:val="both"/>
        <w:rPr>
          <w:rFonts w:ascii="Comic Sans MS" w:hAnsi="Comic Sans MS"/>
        </w:rPr>
      </w:pPr>
    </w:p>
    <w:p w:rsidR="00957275" w:rsidRDefault="00957275" w:rsidP="0041748E">
      <w:pPr>
        <w:pStyle w:val="ListParagraph"/>
        <w:ind w:left="0"/>
        <w:jc w:val="both"/>
        <w:rPr>
          <w:rFonts w:ascii="Comic Sans MS" w:hAnsi="Comic Sans MS"/>
        </w:rPr>
      </w:pPr>
    </w:p>
    <w:p w:rsidR="00957275" w:rsidRDefault="00957275" w:rsidP="0041748E">
      <w:pPr>
        <w:pStyle w:val="ListParagraph"/>
        <w:ind w:left="0"/>
        <w:jc w:val="both"/>
        <w:rPr>
          <w:rFonts w:ascii="Comic Sans MS" w:hAnsi="Comic Sans MS"/>
        </w:rPr>
      </w:pPr>
    </w:p>
    <w:p w:rsidR="00957275" w:rsidRDefault="00957275" w:rsidP="0041748E">
      <w:pPr>
        <w:pStyle w:val="ListParagraph"/>
        <w:ind w:left="0"/>
        <w:jc w:val="both"/>
        <w:rPr>
          <w:rFonts w:ascii="Comic Sans MS" w:hAnsi="Comic Sans MS"/>
        </w:rPr>
      </w:pPr>
    </w:p>
    <w:p w:rsidR="00957275" w:rsidRPr="005751C1" w:rsidRDefault="00957275" w:rsidP="0041748E">
      <w:pPr>
        <w:pStyle w:val="ListParagraph"/>
        <w:numPr>
          <w:ilvl w:val="0"/>
          <w:numId w:val="1"/>
        </w:numPr>
        <w:jc w:val="both"/>
        <w:rPr>
          <w:rFonts w:ascii="Comic Sans MS" w:hAnsi="Comic Sans MS"/>
        </w:rPr>
      </w:pPr>
      <w:r w:rsidRPr="005751C1">
        <w:rPr>
          <w:rFonts w:ascii="Comic Sans MS" w:hAnsi="Comic Sans MS"/>
        </w:rPr>
        <w:t xml:space="preserve">Using your knowledge of </w:t>
      </w:r>
      <w:r>
        <w:rPr>
          <w:rFonts w:ascii="Comic Sans MS" w:hAnsi="Comic Sans MS"/>
        </w:rPr>
        <w:t>c</w:t>
      </w:r>
      <w:r w:rsidRPr="005751C1">
        <w:rPr>
          <w:rFonts w:ascii="Comic Sans MS" w:hAnsi="Comic Sans MS"/>
        </w:rPr>
        <w:t>hemistry describe how you could prepare the salt calcium sulphate.</w:t>
      </w:r>
    </w:p>
    <w:p w:rsidR="00957275" w:rsidRPr="005751C1" w:rsidRDefault="00957275" w:rsidP="0041748E">
      <w:pPr>
        <w:ind w:left="360"/>
        <w:jc w:val="both"/>
        <w:rPr>
          <w:rFonts w:ascii="Comic Sans MS" w:hAnsi="Comic Sans MS"/>
        </w:rPr>
      </w:pPr>
    </w:p>
    <w:p w:rsidR="00957275" w:rsidRDefault="00957275" w:rsidP="0041748E">
      <w:pPr>
        <w:jc w:val="both"/>
        <w:rPr>
          <w:rFonts w:ascii="Comic Sans MS" w:hAnsi="Comic Sans MS"/>
        </w:rPr>
      </w:pPr>
    </w:p>
    <w:p w:rsidR="00957275" w:rsidRDefault="00957275" w:rsidP="0041748E">
      <w:pPr>
        <w:jc w:val="both"/>
        <w:rPr>
          <w:rFonts w:ascii="Comic Sans MS" w:hAnsi="Comic Sans MS"/>
        </w:rPr>
      </w:pPr>
    </w:p>
    <w:p w:rsidR="00957275" w:rsidRPr="005751C1" w:rsidRDefault="00957275" w:rsidP="0041748E">
      <w:pPr>
        <w:jc w:val="both"/>
        <w:rPr>
          <w:rFonts w:ascii="Comic Sans MS" w:hAnsi="Comic Sans MS"/>
        </w:rPr>
      </w:pPr>
    </w:p>
    <w:p w:rsidR="00957275" w:rsidRPr="005751C1" w:rsidRDefault="00957275" w:rsidP="0041748E">
      <w:pPr>
        <w:pStyle w:val="ListParagraph"/>
        <w:numPr>
          <w:ilvl w:val="0"/>
          <w:numId w:val="1"/>
        </w:numPr>
        <w:jc w:val="both"/>
        <w:rPr>
          <w:rFonts w:ascii="Comic Sans MS" w:hAnsi="Comic Sans MS"/>
        </w:rPr>
      </w:pPr>
      <w:r w:rsidRPr="005751C1">
        <w:rPr>
          <w:rFonts w:ascii="Comic Sans MS" w:hAnsi="Comic Sans MS"/>
        </w:rPr>
        <w:t xml:space="preserve">Titanium(IV) chloride is a colourless liquid at room temperature.  Using your knowledge of </w:t>
      </w:r>
      <w:r>
        <w:rPr>
          <w:rFonts w:ascii="Comic Sans MS" w:hAnsi="Comic Sans MS"/>
        </w:rPr>
        <w:t>c</w:t>
      </w:r>
      <w:r w:rsidRPr="005751C1">
        <w:rPr>
          <w:rFonts w:ascii="Comic Sans MS" w:hAnsi="Comic Sans MS"/>
        </w:rPr>
        <w:t>hemistry explain the type of bonding found in titanium chloride.</w:t>
      </w:r>
    </w:p>
    <w:p w:rsidR="00957275" w:rsidRDefault="00957275" w:rsidP="0041748E">
      <w:pPr>
        <w:pStyle w:val="ListParagraph"/>
        <w:ind w:left="0"/>
        <w:jc w:val="both"/>
        <w:rPr>
          <w:rFonts w:ascii="Comic Sans MS" w:hAnsi="Comic Sans MS"/>
        </w:rPr>
      </w:pPr>
    </w:p>
    <w:p w:rsidR="00957275" w:rsidRDefault="00957275" w:rsidP="0041748E">
      <w:pPr>
        <w:pStyle w:val="ListParagraph"/>
        <w:ind w:left="0"/>
        <w:jc w:val="both"/>
        <w:rPr>
          <w:rFonts w:ascii="Comic Sans MS" w:hAnsi="Comic Sans MS"/>
        </w:rPr>
      </w:pPr>
    </w:p>
    <w:p w:rsidR="00957275" w:rsidRDefault="00957275" w:rsidP="00AB29B1">
      <w:pPr>
        <w:pStyle w:val="ListParagraph"/>
        <w:jc w:val="both"/>
        <w:rPr>
          <w:rFonts w:ascii="Comic Sans MS" w:hAnsi="Comic Sans MS"/>
        </w:rPr>
      </w:pPr>
    </w:p>
    <w:p w:rsidR="00957275" w:rsidRPr="005751C1" w:rsidRDefault="00957275" w:rsidP="00AB29B1">
      <w:pPr>
        <w:pStyle w:val="ListParagraph"/>
        <w:jc w:val="both"/>
        <w:rPr>
          <w:rFonts w:ascii="Comic Sans MS" w:hAnsi="Comic Sans MS"/>
        </w:rPr>
      </w:pPr>
      <w:r>
        <w:rPr>
          <w:noProof/>
          <w:lang w:val="en-US"/>
        </w:rPr>
        <w:pict>
          <v:roundrect id="_x0000_s1028" style="position:absolute;left:0;text-align:left;margin-left:0;margin-top:8pt;width:513pt;height:135pt;z-index:-251657216" arcsize="10923f"/>
        </w:pict>
      </w:r>
    </w:p>
    <w:p w:rsidR="00957275" w:rsidRDefault="00957275" w:rsidP="00AB29B1">
      <w:pPr>
        <w:pStyle w:val="ListParagraph"/>
        <w:numPr>
          <w:ilvl w:val="0"/>
          <w:numId w:val="1"/>
        </w:numPr>
        <w:jc w:val="both"/>
        <w:rPr>
          <w:rFonts w:ascii="Comic Sans MS" w:hAnsi="Comic Sans MS"/>
        </w:rPr>
      </w:pPr>
      <w:r w:rsidRPr="005751C1">
        <w:rPr>
          <w:rFonts w:ascii="Comic Sans MS" w:hAnsi="Comic Sans MS"/>
        </w:rPr>
        <w:t>The next question comes from the 2014 SQA question paper</w:t>
      </w:r>
      <w:r>
        <w:rPr>
          <w:rFonts w:ascii="Comic Sans MS" w:hAnsi="Comic Sans MS"/>
        </w:rPr>
        <w:t>;</w:t>
      </w:r>
    </w:p>
    <w:p w:rsidR="00957275" w:rsidRPr="005751C1" w:rsidRDefault="00957275" w:rsidP="0041748E">
      <w:pPr>
        <w:pStyle w:val="ListParagraph"/>
        <w:ind w:left="360"/>
        <w:jc w:val="both"/>
        <w:rPr>
          <w:rFonts w:ascii="Comic Sans MS" w:hAnsi="Comic Sans MS"/>
        </w:rPr>
      </w:pPr>
    </w:p>
    <w:p w:rsidR="00957275" w:rsidRPr="005751C1" w:rsidRDefault="00957275" w:rsidP="00AB29B1">
      <w:pPr>
        <w:pStyle w:val="ListParagraph"/>
        <w:jc w:val="both"/>
        <w:rPr>
          <w:rFonts w:ascii="Comic Sans MS" w:hAnsi="Comic Sans MS"/>
        </w:rPr>
      </w:pPr>
      <w:r w:rsidRPr="005751C1">
        <w:rPr>
          <w:rFonts w:ascii="Comic Sans MS" w:hAnsi="Comic Sans MS"/>
        </w:rPr>
        <w:t>A student reacted acidified potassium permanganate solution with oxalic acid C</w:t>
      </w:r>
      <w:r w:rsidRPr="005751C1">
        <w:rPr>
          <w:rFonts w:ascii="Comic Sans MS" w:hAnsi="Comic Sans MS"/>
          <w:vertAlign w:val="subscript"/>
        </w:rPr>
        <w:t>2</w:t>
      </w:r>
      <w:r w:rsidRPr="005751C1">
        <w:rPr>
          <w:rFonts w:ascii="Comic Sans MS" w:hAnsi="Comic Sans MS"/>
        </w:rPr>
        <w:t>H</w:t>
      </w:r>
      <w:r w:rsidRPr="005751C1">
        <w:rPr>
          <w:rFonts w:ascii="Comic Sans MS" w:hAnsi="Comic Sans MS"/>
          <w:vertAlign w:val="subscript"/>
        </w:rPr>
        <w:t>2</w:t>
      </w:r>
      <w:r w:rsidRPr="005751C1">
        <w:rPr>
          <w:rFonts w:ascii="Comic Sans MS" w:hAnsi="Comic Sans MS"/>
        </w:rPr>
        <w:t>O</w:t>
      </w:r>
      <w:r w:rsidRPr="005751C1">
        <w:rPr>
          <w:rFonts w:ascii="Comic Sans MS" w:hAnsi="Comic Sans MS"/>
          <w:vertAlign w:val="subscript"/>
        </w:rPr>
        <w:t>4</w:t>
      </w:r>
      <w:r w:rsidRPr="005751C1">
        <w:rPr>
          <w:rFonts w:ascii="Comic Sans MS" w:hAnsi="Comic Sans MS"/>
        </w:rPr>
        <w:t>.</w:t>
      </w:r>
    </w:p>
    <w:p w:rsidR="00957275" w:rsidRPr="005751C1" w:rsidRDefault="00957275" w:rsidP="00AB29B1">
      <w:pPr>
        <w:pStyle w:val="ListParagraph"/>
        <w:jc w:val="both"/>
        <w:rPr>
          <w:rFonts w:ascii="Comic Sans MS" w:hAnsi="Comic Sans MS"/>
        </w:rPr>
      </w:pPr>
    </w:p>
    <w:p w:rsidR="00957275" w:rsidRPr="005751C1" w:rsidRDefault="00957275" w:rsidP="00AB29B1">
      <w:pPr>
        <w:pStyle w:val="ListParagraph"/>
        <w:jc w:val="both"/>
        <w:rPr>
          <w:rFonts w:ascii="Comic Sans MS" w:hAnsi="Comic Sans MS"/>
        </w:rPr>
      </w:pPr>
      <w:r w:rsidRPr="005751C1">
        <w:rPr>
          <w:rFonts w:ascii="Comic Sans MS" w:hAnsi="Comic Sans MS"/>
        </w:rPr>
        <w:t>2MnO</w:t>
      </w:r>
      <w:r w:rsidRPr="005751C1">
        <w:rPr>
          <w:rFonts w:ascii="Comic Sans MS" w:hAnsi="Comic Sans MS"/>
          <w:vertAlign w:val="subscript"/>
        </w:rPr>
        <w:t>4</w:t>
      </w:r>
      <w:r w:rsidRPr="005751C1">
        <w:rPr>
          <w:rFonts w:ascii="Comic Sans MS" w:hAnsi="Comic Sans MS"/>
          <w:vertAlign w:val="superscript"/>
        </w:rPr>
        <w:t>-</w:t>
      </w:r>
      <w:r w:rsidRPr="005751C1">
        <w:rPr>
          <w:rFonts w:ascii="Comic Sans MS" w:hAnsi="Comic Sans MS"/>
        </w:rPr>
        <w:t>(aq)    +    C</w:t>
      </w:r>
      <w:r w:rsidRPr="005751C1">
        <w:rPr>
          <w:rFonts w:ascii="Comic Sans MS" w:hAnsi="Comic Sans MS"/>
          <w:vertAlign w:val="subscript"/>
        </w:rPr>
        <w:t>2</w:t>
      </w:r>
      <w:r w:rsidRPr="005751C1">
        <w:rPr>
          <w:rFonts w:ascii="Comic Sans MS" w:hAnsi="Comic Sans MS"/>
        </w:rPr>
        <w:t>H</w:t>
      </w:r>
      <w:r w:rsidRPr="005751C1">
        <w:rPr>
          <w:rFonts w:ascii="Comic Sans MS" w:hAnsi="Comic Sans MS"/>
          <w:vertAlign w:val="subscript"/>
        </w:rPr>
        <w:t>2</w:t>
      </w:r>
      <w:r w:rsidRPr="005751C1">
        <w:rPr>
          <w:rFonts w:ascii="Comic Sans MS" w:hAnsi="Comic Sans MS"/>
        </w:rPr>
        <w:t>O</w:t>
      </w:r>
      <w:r w:rsidRPr="005751C1">
        <w:rPr>
          <w:rFonts w:ascii="Comic Sans MS" w:hAnsi="Comic Sans MS"/>
          <w:vertAlign w:val="subscript"/>
        </w:rPr>
        <w:t>4</w:t>
      </w:r>
      <w:r w:rsidRPr="005751C1">
        <w:rPr>
          <w:rFonts w:ascii="Comic Sans MS" w:hAnsi="Comic Sans MS"/>
        </w:rPr>
        <w:t>(aq)    +    6H</w:t>
      </w:r>
      <w:r w:rsidRPr="005751C1">
        <w:rPr>
          <w:rFonts w:ascii="Comic Sans MS" w:hAnsi="Comic Sans MS"/>
          <w:vertAlign w:val="superscript"/>
        </w:rPr>
        <w:t>+</w:t>
      </w:r>
      <w:r w:rsidRPr="005751C1">
        <w:rPr>
          <w:rFonts w:ascii="Comic Sans MS" w:hAnsi="Comic Sans MS"/>
        </w:rPr>
        <w:t>(aq)</w:t>
      </w:r>
      <w:r w:rsidRPr="005751C1">
        <w:rPr>
          <w:rFonts w:ascii="Comic Sans MS" w:hAnsi="Comic Sans MS"/>
        </w:rPr>
        <w:tab/>
      </w:r>
      <w:r>
        <w:rPr>
          <w:rFonts w:ascii="Comic Sans MS" w:hAnsi="Comic Sans MS"/>
        </w:rPr>
        <w:t xml:space="preserve">    </w:t>
      </w:r>
      <w:r w:rsidRPr="006441FD">
        <w:rPr>
          <w:rFonts w:ascii="Comic Sans MS" w:hAnsi="Comic Sans MS"/>
        </w:rPr>
        <w:sym w:font="Wingdings" w:char="F0E0"/>
      </w:r>
      <w:r w:rsidRPr="005751C1">
        <w:rPr>
          <w:rFonts w:ascii="Comic Sans MS" w:hAnsi="Comic Sans MS"/>
        </w:rPr>
        <w:tab/>
        <w:t>2Mn</w:t>
      </w:r>
      <w:r w:rsidRPr="005751C1">
        <w:rPr>
          <w:rFonts w:ascii="Comic Sans MS" w:hAnsi="Comic Sans MS"/>
          <w:vertAlign w:val="superscript"/>
        </w:rPr>
        <w:t>2+</w:t>
      </w:r>
      <w:r w:rsidRPr="005751C1">
        <w:rPr>
          <w:rFonts w:ascii="Comic Sans MS" w:hAnsi="Comic Sans MS"/>
        </w:rPr>
        <w:t>(aq)    +    10CO</w:t>
      </w:r>
      <w:r w:rsidRPr="005751C1">
        <w:rPr>
          <w:rFonts w:ascii="Comic Sans MS" w:hAnsi="Comic Sans MS"/>
          <w:vertAlign w:val="subscript"/>
        </w:rPr>
        <w:t>2</w:t>
      </w:r>
      <w:r w:rsidRPr="005751C1">
        <w:rPr>
          <w:rFonts w:ascii="Comic Sans MS" w:hAnsi="Comic Sans MS"/>
        </w:rPr>
        <w:t>(g)    +    8H</w:t>
      </w:r>
      <w:r w:rsidRPr="005751C1">
        <w:rPr>
          <w:rFonts w:ascii="Comic Sans MS" w:hAnsi="Comic Sans MS"/>
          <w:vertAlign w:val="subscript"/>
        </w:rPr>
        <w:t>2</w:t>
      </w:r>
      <w:r w:rsidRPr="005751C1">
        <w:rPr>
          <w:rFonts w:ascii="Comic Sans MS" w:hAnsi="Comic Sans MS"/>
        </w:rPr>
        <w:t>O(l)</w:t>
      </w:r>
    </w:p>
    <w:p w:rsidR="00957275" w:rsidRPr="005751C1" w:rsidRDefault="00957275" w:rsidP="00AB29B1">
      <w:pPr>
        <w:pStyle w:val="ListParagraph"/>
        <w:jc w:val="both"/>
        <w:rPr>
          <w:rFonts w:ascii="Comic Sans MS" w:hAnsi="Comic Sans MS"/>
        </w:rPr>
      </w:pPr>
    </w:p>
    <w:p w:rsidR="00957275" w:rsidRPr="005751C1" w:rsidRDefault="00957275" w:rsidP="00AB29B1">
      <w:pPr>
        <w:pStyle w:val="ListParagraph"/>
        <w:jc w:val="both"/>
        <w:rPr>
          <w:rFonts w:ascii="Comic Sans MS" w:hAnsi="Comic Sans MS"/>
        </w:rPr>
      </w:pPr>
      <w:r w:rsidRPr="005751C1">
        <w:rPr>
          <w:rFonts w:ascii="Comic Sans MS" w:hAnsi="Comic Sans MS"/>
        </w:rPr>
        <w:t>Using your knowledge of Chemistry describe how a pupil could have determined the rate of reaction.</w:t>
      </w:r>
    </w:p>
    <w:p w:rsidR="00957275" w:rsidRPr="005751C1" w:rsidRDefault="00957275" w:rsidP="00AB29B1">
      <w:pPr>
        <w:pStyle w:val="ListParagraph"/>
        <w:jc w:val="both"/>
        <w:rPr>
          <w:rFonts w:ascii="Comic Sans MS" w:hAnsi="Comic Sans MS"/>
        </w:rPr>
      </w:pPr>
    </w:p>
    <w:p w:rsidR="00957275" w:rsidRDefault="00957275" w:rsidP="00AB29B1">
      <w:pPr>
        <w:jc w:val="both"/>
        <w:rPr>
          <w:rFonts w:ascii="Comic Sans MS" w:hAnsi="Comic Sans MS"/>
        </w:rPr>
      </w:pPr>
    </w:p>
    <w:p w:rsidR="00957275" w:rsidRPr="005751C1" w:rsidRDefault="00957275" w:rsidP="00AB29B1">
      <w:pPr>
        <w:jc w:val="both"/>
        <w:rPr>
          <w:rFonts w:ascii="Comic Sans MS" w:hAnsi="Comic Sans MS"/>
        </w:rPr>
      </w:pPr>
      <w:r>
        <w:rPr>
          <w:noProof/>
          <w:lang w:val="en-US"/>
        </w:rPr>
        <w:pict>
          <v:roundrect id="_x0000_s1029" style="position:absolute;left:0;text-align:left;margin-left:0;margin-top:7.7pt;width:513pt;height:171pt;z-index:-251658240" arcsize="10923f"/>
        </w:pict>
      </w:r>
    </w:p>
    <w:p w:rsidR="00957275" w:rsidRPr="005751C1" w:rsidRDefault="00957275" w:rsidP="00AB29B1">
      <w:pPr>
        <w:pStyle w:val="ListParagraph"/>
        <w:numPr>
          <w:ilvl w:val="0"/>
          <w:numId w:val="1"/>
        </w:numPr>
        <w:jc w:val="both"/>
        <w:rPr>
          <w:rFonts w:ascii="Comic Sans MS" w:hAnsi="Comic Sans MS"/>
        </w:rPr>
      </w:pPr>
      <w:r w:rsidRPr="005751C1">
        <w:rPr>
          <w:rFonts w:ascii="Comic Sans MS" w:hAnsi="Comic Sans MS"/>
        </w:rPr>
        <w:t>The next question comes from the 2014 SQA question paper</w:t>
      </w:r>
      <w:r>
        <w:rPr>
          <w:rFonts w:ascii="Comic Sans MS" w:hAnsi="Comic Sans MS"/>
        </w:rPr>
        <w:t>;</w:t>
      </w:r>
    </w:p>
    <w:p w:rsidR="00957275" w:rsidRPr="005751C1" w:rsidRDefault="00957275" w:rsidP="0031351D">
      <w:pPr>
        <w:pStyle w:val="ListParagraph"/>
        <w:ind w:left="0"/>
        <w:jc w:val="both"/>
        <w:rPr>
          <w:rFonts w:ascii="Comic Sans MS" w:hAnsi="Comic Sans MS"/>
        </w:rPr>
      </w:pPr>
    </w:p>
    <w:p w:rsidR="00957275" w:rsidRPr="005751C1" w:rsidRDefault="00957275" w:rsidP="00AB29B1">
      <w:pPr>
        <w:pStyle w:val="ListParagraph"/>
        <w:jc w:val="both"/>
        <w:rPr>
          <w:rFonts w:ascii="Comic Sans MS" w:hAnsi="Comic Sans MS"/>
        </w:rPr>
      </w:pPr>
      <w:r w:rsidRPr="005751C1">
        <w:rPr>
          <w:rFonts w:ascii="Comic Sans MS" w:hAnsi="Comic Sans MS"/>
        </w:rPr>
        <w:t>In the film Dante peak, a family trapped by a red hot lava escape by crossing a large lake in a boat made from aluminium. The volcano releases heat and the gases hydrogen chloride, sulfur dioxide and sulfur trioxide</w:t>
      </w:r>
      <w:r w:rsidRPr="005751C1">
        <w:rPr>
          <w:rFonts w:ascii="Comic Sans MS" w:hAnsi="Comic Sans MS"/>
        </w:rPr>
        <w:tab/>
        <w:t xml:space="preserve"> into the water. While crossing the lake, holes begin to appear in the bottom of the boat. Just after the family leave the boat, on the other side of the lake, the boat sinks. </w:t>
      </w:r>
    </w:p>
    <w:p w:rsidR="00957275" w:rsidRPr="005751C1" w:rsidRDefault="00957275" w:rsidP="00AB29B1">
      <w:pPr>
        <w:pStyle w:val="ListParagraph"/>
        <w:jc w:val="both"/>
        <w:rPr>
          <w:rFonts w:ascii="Comic Sans MS" w:hAnsi="Comic Sans MS"/>
        </w:rPr>
      </w:pPr>
    </w:p>
    <w:p w:rsidR="00957275" w:rsidRPr="005751C1" w:rsidRDefault="00957275" w:rsidP="00AB29B1">
      <w:pPr>
        <w:pStyle w:val="ListParagraph"/>
        <w:jc w:val="both"/>
        <w:rPr>
          <w:rFonts w:ascii="Comic Sans MS" w:hAnsi="Comic Sans MS"/>
        </w:rPr>
      </w:pPr>
      <w:r w:rsidRPr="005751C1">
        <w:rPr>
          <w:rFonts w:ascii="Comic Sans MS" w:hAnsi="Comic Sans MS"/>
        </w:rPr>
        <w:t xml:space="preserve">Using your knowledge of </w:t>
      </w:r>
      <w:r>
        <w:rPr>
          <w:rFonts w:ascii="Comic Sans MS" w:hAnsi="Comic Sans MS"/>
        </w:rPr>
        <w:t>c</w:t>
      </w:r>
      <w:r w:rsidRPr="005751C1">
        <w:rPr>
          <w:rFonts w:ascii="Comic Sans MS" w:hAnsi="Comic Sans MS"/>
        </w:rPr>
        <w:t>hemistry, comment on whenever or not the events described in the film could take place.</w:t>
      </w:r>
    </w:p>
    <w:p w:rsidR="00957275" w:rsidRPr="005751C1" w:rsidRDefault="00957275" w:rsidP="004A060E">
      <w:pPr>
        <w:pStyle w:val="ListParagraph"/>
        <w:ind w:left="0"/>
        <w:jc w:val="both"/>
        <w:rPr>
          <w:rFonts w:ascii="Comic Sans MS" w:hAnsi="Comic Sans MS"/>
        </w:rPr>
      </w:pPr>
    </w:p>
    <w:p w:rsidR="00957275" w:rsidRPr="005751C1" w:rsidRDefault="00957275" w:rsidP="00AB29B1">
      <w:pPr>
        <w:jc w:val="both"/>
        <w:rPr>
          <w:rFonts w:ascii="Comic Sans MS" w:hAnsi="Comic Sans MS"/>
        </w:rPr>
      </w:pPr>
    </w:p>
    <w:p w:rsidR="00957275" w:rsidRPr="005751C1" w:rsidRDefault="00957275" w:rsidP="00AB29B1">
      <w:pPr>
        <w:jc w:val="both"/>
        <w:rPr>
          <w:rFonts w:ascii="Comic Sans MS" w:hAnsi="Comic Sans MS"/>
        </w:rPr>
      </w:pPr>
    </w:p>
    <w:sectPr w:rsidR="00957275" w:rsidRPr="005751C1" w:rsidSect="0041748E">
      <w:pgSz w:w="11906" w:h="16838"/>
      <w:pgMar w:top="540" w:right="926" w:bottom="36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3D2"/>
    <w:multiLevelType w:val="hybridMultilevel"/>
    <w:tmpl w:val="CD1EAF2A"/>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450953"/>
    <w:multiLevelType w:val="hybridMultilevel"/>
    <w:tmpl w:val="D6483076"/>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FA79A9"/>
    <w:multiLevelType w:val="hybridMultilevel"/>
    <w:tmpl w:val="FE046A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1C6"/>
    <w:rsid w:val="000A29B5"/>
    <w:rsid w:val="00145540"/>
    <w:rsid w:val="001B1B42"/>
    <w:rsid w:val="002631EE"/>
    <w:rsid w:val="002D5F57"/>
    <w:rsid w:val="0031351D"/>
    <w:rsid w:val="00331592"/>
    <w:rsid w:val="003E07C4"/>
    <w:rsid w:val="0041748E"/>
    <w:rsid w:val="004A060E"/>
    <w:rsid w:val="005150E9"/>
    <w:rsid w:val="005751C1"/>
    <w:rsid w:val="0060426F"/>
    <w:rsid w:val="006441FD"/>
    <w:rsid w:val="00716C16"/>
    <w:rsid w:val="007522F2"/>
    <w:rsid w:val="00777D17"/>
    <w:rsid w:val="00825019"/>
    <w:rsid w:val="008E31C6"/>
    <w:rsid w:val="008F3F1B"/>
    <w:rsid w:val="00906695"/>
    <w:rsid w:val="00957275"/>
    <w:rsid w:val="00A3292C"/>
    <w:rsid w:val="00A7716A"/>
    <w:rsid w:val="00AB29B1"/>
    <w:rsid w:val="00C82216"/>
    <w:rsid w:val="00CA3E10"/>
    <w:rsid w:val="00D17164"/>
    <w:rsid w:val="00D37521"/>
    <w:rsid w:val="00E166D0"/>
    <w:rsid w:val="00E70EC6"/>
    <w:rsid w:val="00ED1C38"/>
    <w:rsid w:val="00F76407"/>
    <w:rsid w:val="00F959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2C"/>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1C6"/>
    <w:pPr>
      <w:ind w:left="720"/>
      <w:contextualSpacing/>
    </w:pPr>
  </w:style>
  <w:style w:type="paragraph" w:styleId="BalloonText">
    <w:name w:val="Balloon Text"/>
    <w:basedOn w:val="Normal"/>
    <w:link w:val="BalloonTextChar"/>
    <w:uiPriority w:val="99"/>
    <w:semiHidden/>
    <w:rsid w:val="001B1B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802626">
      <w:marLeft w:val="0"/>
      <w:marRight w:val="0"/>
      <w:marTop w:val="0"/>
      <w:marBottom w:val="0"/>
      <w:divBdr>
        <w:top w:val="none" w:sz="0" w:space="0" w:color="auto"/>
        <w:left w:val="none" w:sz="0" w:space="0" w:color="auto"/>
        <w:bottom w:val="none" w:sz="0" w:space="0" w:color="auto"/>
        <w:right w:val="none" w:sz="0" w:space="0" w:color="auto"/>
      </w:divBdr>
      <w:divsChild>
        <w:div w:id="888802618">
          <w:marLeft w:val="0"/>
          <w:marRight w:val="0"/>
          <w:marTop w:val="0"/>
          <w:marBottom w:val="0"/>
          <w:divBdr>
            <w:top w:val="none" w:sz="0" w:space="0" w:color="auto"/>
            <w:left w:val="none" w:sz="0" w:space="0" w:color="auto"/>
            <w:bottom w:val="none" w:sz="0" w:space="0" w:color="auto"/>
            <w:right w:val="none" w:sz="0" w:space="0" w:color="auto"/>
          </w:divBdr>
        </w:div>
        <w:div w:id="888802619">
          <w:marLeft w:val="0"/>
          <w:marRight w:val="0"/>
          <w:marTop w:val="0"/>
          <w:marBottom w:val="0"/>
          <w:divBdr>
            <w:top w:val="none" w:sz="0" w:space="0" w:color="auto"/>
            <w:left w:val="none" w:sz="0" w:space="0" w:color="auto"/>
            <w:bottom w:val="none" w:sz="0" w:space="0" w:color="auto"/>
            <w:right w:val="none" w:sz="0" w:space="0" w:color="auto"/>
          </w:divBdr>
        </w:div>
        <w:div w:id="888802620">
          <w:marLeft w:val="0"/>
          <w:marRight w:val="0"/>
          <w:marTop w:val="0"/>
          <w:marBottom w:val="0"/>
          <w:divBdr>
            <w:top w:val="none" w:sz="0" w:space="0" w:color="auto"/>
            <w:left w:val="none" w:sz="0" w:space="0" w:color="auto"/>
            <w:bottom w:val="none" w:sz="0" w:space="0" w:color="auto"/>
            <w:right w:val="none" w:sz="0" w:space="0" w:color="auto"/>
          </w:divBdr>
        </w:div>
        <w:div w:id="888802621">
          <w:marLeft w:val="0"/>
          <w:marRight w:val="0"/>
          <w:marTop w:val="0"/>
          <w:marBottom w:val="0"/>
          <w:divBdr>
            <w:top w:val="none" w:sz="0" w:space="0" w:color="auto"/>
            <w:left w:val="none" w:sz="0" w:space="0" w:color="auto"/>
            <w:bottom w:val="none" w:sz="0" w:space="0" w:color="auto"/>
            <w:right w:val="none" w:sz="0" w:space="0" w:color="auto"/>
          </w:divBdr>
        </w:div>
        <w:div w:id="888802622">
          <w:marLeft w:val="0"/>
          <w:marRight w:val="0"/>
          <w:marTop w:val="0"/>
          <w:marBottom w:val="0"/>
          <w:divBdr>
            <w:top w:val="none" w:sz="0" w:space="0" w:color="auto"/>
            <w:left w:val="none" w:sz="0" w:space="0" w:color="auto"/>
            <w:bottom w:val="none" w:sz="0" w:space="0" w:color="auto"/>
            <w:right w:val="none" w:sz="0" w:space="0" w:color="auto"/>
          </w:divBdr>
        </w:div>
        <w:div w:id="888802623">
          <w:marLeft w:val="0"/>
          <w:marRight w:val="0"/>
          <w:marTop w:val="0"/>
          <w:marBottom w:val="0"/>
          <w:divBdr>
            <w:top w:val="none" w:sz="0" w:space="0" w:color="auto"/>
            <w:left w:val="none" w:sz="0" w:space="0" w:color="auto"/>
            <w:bottom w:val="none" w:sz="0" w:space="0" w:color="auto"/>
            <w:right w:val="none" w:sz="0" w:space="0" w:color="auto"/>
          </w:divBdr>
        </w:div>
        <w:div w:id="888802624">
          <w:marLeft w:val="0"/>
          <w:marRight w:val="0"/>
          <w:marTop w:val="0"/>
          <w:marBottom w:val="0"/>
          <w:divBdr>
            <w:top w:val="none" w:sz="0" w:space="0" w:color="auto"/>
            <w:left w:val="none" w:sz="0" w:space="0" w:color="auto"/>
            <w:bottom w:val="none" w:sz="0" w:space="0" w:color="auto"/>
            <w:right w:val="none" w:sz="0" w:space="0" w:color="auto"/>
          </w:divBdr>
        </w:div>
        <w:div w:id="888802625">
          <w:marLeft w:val="0"/>
          <w:marRight w:val="0"/>
          <w:marTop w:val="0"/>
          <w:marBottom w:val="0"/>
          <w:divBdr>
            <w:top w:val="none" w:sz="0" w:space="0" w:color="auto"/>
            <w:left w:val="none" w:sz="0" w:space="0" w:color="auto"/>
            <w:bottom w:val="none" w:sz="0" w:space="0" w:color="auto"/>
            <w:right w:val="none" w:sz="0" w:space="0" w:color="auto"/>
          </w:divBdr>
        </w:div>
        <w:div w:id="888802627">
          <w:marLeft w:val="0"/>
          <w:marRight w:val="0"/>
          <w:marTop w:val="0"/>
          <w:marBottom w:val="0"/>
          <w:divBdr>
            <w:top w:val="none" w:sz="0" w:space="0" w:color="auto"/>
            <w:left w:val="none" w:sz="0" w:space="0" w:color="auto"/>
            <w:bottom w:val="none" w:sz="0" w:space="0" w:color="auto"/>
            <w:right w:val="none" w:sz="0" w:space="0" w:color="auto"/>
          </w:divBdr>
        </w:div>
        <w:div w:id="888802628">
          <w:marLeft w:val="0"/>
          <w:marRight w:val="0"/>
          <w:marTop w:val="0"/>
          <w:marBottom w:val="0"/>
          <w:divBdr>
            <w:top w:val="none" w:sz="0" w:space="0" w:color="auto"/>
            <w:left w:val="none" w:sz="0" w:space="0" w:color="auto"/>
            <w:bottom w:val="none" w:sz="0" w:space="0" w:color="auto"/>
            <w:right w:val="none" w:sz="0" w:space="0" w:color="auto"/>
          </w:divBdr>
        </w:div>
        <w:div w:id="888802629">
          <w:marLeft w:val="0"/>
          <w:marRight w:val="0"/>
          <w:marTop w:val="0"/>
          <w:marBottom w:val="0"/>
          <w:divBdr>
            <w:top w:val="none" w:sz="0" w:space="0" w:color="auto"/>
            <w:left w:val="none" w:sz="0" w:space="0" w:color="auto"/>
            <w:bottom w:val="none" w:sz="0" w:space="0" w:color="auto"/>
            <w:right w:val="none" w:sz="0" w:space="0" w:color="auto"/>
          </w:divBdr>
        </w:div>
        <w:div w:id="888802630">
          <w:marLeft w:val="0"/>
          <w:marRight w:val="0"/>
          <w:marTop w:val="0"/>
          <w:marBottom w:val="0"/>
          <w:divBdr>
            <w:top w:val="none" w:sz="0" w:space="0" w:color="auto"/>
            <w:left w:val="none" w:sz="0" w:space="0" w:color="auto"/>
            <w:bottom w:val="none" w:sz="0" w:space="0" w:color="auto"/>
            <w:right w:val="none" w:sz="0" w:space="0" w:color="auto"/>
          </w:divBdr>
        </w:div>
        <w:div w:id="888802631">
          <w:marLeft w:val="0"/>
          <w:marRight w:val="0"/>
          <w:marTop w:val="0"/>
          <w:marBottom w:val="0"/>
          <w:divBdr>
            <w:top w:val="none" w:sz="0" w:space="0" w:color="auto"/>
            <w:left w:val="none" w:sz="0" w:space="0" w:color="auto"/>
            <w:bottom w:val="none" w:sz="0" w:space="0" w:color="auto"/>
            <w:right w:val="none" w:sz="0" w:space="0" w:color="auto"/>
          </w:divBdr>
        </w:div>
        <w:div w:id="888802632">
          <w:marLeft w:val="0"/>
          <w:marRight w:val="0"/>
          <w:marTop w:val="0"/>
          <w:marBottom w:val="0"/>
          <w:divBdr>
            <w:top w:val="none" w:sz="0" w:space="0" w:color="auto"/>
            <w:left w:val="none" w:sz="0" w:space="0" w:color="auto"/>
            <w:bottom w:val="none" w:sz="0" w:space="0" w:color="auto"/>
            <w:right w:val="none" w:sz="0" w:space="0" w:color="auto"/>
          </w:divBdr>
        </w:div>
        <w:div w:id="888802633">
          <w:marLeft w:val="0"/>
          <w:marRight w:val="0"/>
          <w:marTop w:val="0"/>
          <w:marBottom w:val="0"/>
          <w:divBdr>
            <w:top w:val="none" w:sz="0" w:space="0" w:color="auto"/>
            <w:left w:val="none" w:sz="0" w:space="0" w:color="auto"/>
            <w:bottom w:val="none" w:sz="0" w:space="0" w:color="auto"/>
            <w:right w:val="none" w:sz="0" w:space="0" w:color="auto"/>
          </w:divBdr>
        </w:div>
        <w:div w:id="888802634">
          <w:marLeft w:val="0"/>
          <w:marRight w:val="0"/>
          <w:marTop w:val="0"/>
          <w:marBottom w:val="0"/>
          <w:divBdr>
            <w:top w:val="none" w:sz="0" w:space="0" w:color="auto"/>
            <w:left w:val="none" w:sz="0" w:space="0" w:color="auto"/>
            <w:bottom w:val="none" w:sz="0" w:space="0" w:color="auto"/>
            <w:right w:val="none" w:sz="0" w:space="0" w:color="auto"/>
          </w:divBdr>
        </w:div>
        <w:div w:id="888802635">
          <w:marLeft w:val="0"/>
          <w:marRight w:val="0"/>
          <w:marTop w:val="0"/>
          <w:marBottom w:val="0"/>
          <w:divBdr>
            <w:top w:val="none" w:sz="0" w:space="0" w:color="auto"/>
            <w:left w:val="none" w:sz="0" w:space="0" w:color="auto"/>
            <w:bottom w:val="none" w:sz="0" w:space="0" w:color="auto"/>
            <w:right w:val="none" w:sz="0" w:space="0" w:color="auto"/>
          </w:divBdr>
        </w:div>
        <w:div w:id="888802637">
          <w:marLeft w:val="0"/>
          <w:marRight w:val="0"/>
          <w:marTop w:val="0"/>
          <w:marBottom w:val="0"/>
          <w:divBdr>
            <w:top w:val="none" w:sz="0" w:space="0" w:color="auto"/>
            <w:left w:val="none" w:sz="0" w:space="0" w:color="auto"/>
            <w:bottom w:val="none" w:sz="0" w:space="0" w:color="auto"/>
            <w:right w:val="none" w:sz="0" w:space="0" w:color="auto"/>
          </w:divBdr>
        </w:div>
        <w:div w:id="888802638">
          <w:marLeft w:val="0"/>
          <w:marRight w:val="0"/>
          <w:marTop w:val="0"/>
          <w:marBottom w:val="0"/>
          <w:divBdr>
            <w:top w:val="none" w:sz="0" w:space="0" w:color="auto"/>
            <w:left w:val="none" w:sz="0" w:space="0" w:color="auto"/>
            <w:bottom w:val="none" w:sz="0" w:space="0" w:color="auto"/>
            <w:right w:val="none" w:sz="0" w:space="0" w:color="auto"/>
          </w:divBdr>
        </w:div>
        <w:div w:id="888802639">
          <w:marLeft w:val="0"/>
          <w:marRight w:val="0"/>
          <w:marTop w:val="0"/>
          <w:marBottom w:val="0"/>
          <w:divBdr>
            <w:top w:val="none" w:sz="0" w:space="0" w:color="auto"/>
            <w:left w:val="none" w:sz="0" w:space="0" w:color="auto"/>
            <w:bottom w:val="none" w:sz="0" w:space="0" w:color="auto"/>
            <w:right w:val="none" w:sz="0" w:space="0" w:color="auto"/>
          </w:divBdr>
        </w:div>
        <w:div w:id="888802640">
          <w:marLeft w:val="0"/>
          <w:marRight w:val="0"/>
          <w:marTop w:val="0"/>
          <w:marBottom w:val="0"/>
          <w:divBdr>
            <w:top w:val="none" w:sz="0" w:space="0" w:color="auto"/>
            <w:left w:val="none" w:sz="0" w:space="0" w:color="auto"/>
            <w:bottom w:val="none" w:sz="0" w:space="0" w:color="auto"/>
            <w:right w:val="none" w:sz="0" w:space="0" w:color="auto"/>
          </w:divBdr>
        </w:div>
      </w:divsChild>
    </w:div>
    <w:div w:id="888802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449</Words>
  <Characters>2562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HomeLaptop</dc:creator>
  <cp:keywords/>
  <dc:description/>
  <cp:lastModifiedBy>Staff</cp:lastModifiedBy>
  <cp:revision>6</cp:revision>
  <cp:lastPrinted>2015-04-20T08:25:00Z</cp:lastPrinted>
  <dcterms:created xsi:type="dcterms:W3CDTF">2015-04-20T08:18:00Z</dcterms:created>
  <dcterms:modified xsi:type="dcterms:W3CDTF">2015-04-20T11:04:00Z</dcterms:modified>
</cp:coreProperties>
</file>