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54" w:rsidRPr="00E94D54" w:rsidRDefault="00E94D54" w:rsidP="00E94D54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Factors Affecting Rates of Reaction</w:t>
      </w:r>
    </w:p>
    <w:p w:rsidR="00E94D54" w:rsidRDefault="00E94D54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4D54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10795</wp:posOffset>
            </wp:positionV>
            <wp:extent cx="3223260" cy="1509395"/>
            <wp:effectExtent l="1905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10795</wp:posOffset>
            </wp:positionV>
            <wp:extent cx="2962910" cy="150939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3644752</wp:posOffset>
            </wp:positionH>
            <wp:positionV relativeFrom="paragraph">
              <wp:posOffset>184705</wp:posOffset>
            </wp:positionV>
            <wp:extent cx="3085022" cy="5720316"/>
            <wp:effectExtent l="19050" t="0" r="1078" b="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022" cy="572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34718</wp:posOffset>
            </wp:positionV>
            <wp:extent cx="2904825" cy="4348717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1" cy="435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E94D54" w:rsidRDefault="00CC237A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170A" w:rsidRDefault="005D170A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369923</wp:posOffset>
            </wp:positionH>
            <wp:positionV relativeFrom="paragraph">
              <wp:posOffset>63794</wp:posOffset>
            </wp:positionV>
            <wp:extent cx="4191443" cy="364473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43" cy="364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BCC" w:rsidRPr="00E94D54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</w:p>
    <w:p w:rsidR="005D170A" w:rsidRPr="00E94D54" w:rsidRDefault="005D170A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E04B5" w:rsidRPr="00E94D54" w:rsidRDefault="00AE04B5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E04B5" w:rsidRPr="00E94D54" w:rsidRDefault="00AE04B5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E04B5" w:rsidRPr="00E94D54" w:rsidRDefault="00AE04B5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E04B5" w:rsidRPr="00E94D54" w:rsidRDefault="00AE04B5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E04B5" w:rsidRDefault="00AE04B5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Pr="00E94D54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26211</wp:posOffset>
            </wp:positionV>
            <wp:extent cx="5605574" cy="5529417"/>
            <wp:effectExtent l="1905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7" cy="552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</w:p>
    <w:p w:rsidR="00AE04B5" w:rsidRPr="00E94D54" w:rsidRDefault="00AE04B5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214FB" w:rsidRPr="00E94D54" w:rsidRDefault="006214FB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214FB" w:rsidRDefault="006214FB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-106326</wp:posOffset>
            </wp:positionV>
            <wp:extent cx="4350932" cy="3363028"/>
            <wp:effectExtent l="1905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98" cy="336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457220</wp:posOffset>
            </wp:positionH>
            <wp:positionV relativeFrom="paragraph">
              <wp:posOffset>67768</wp:posOffset>
            </wp:positionV>
            <wp:extent cx="4457257" cy="233916"/>
            <wp:effectExtent l="19050" t="0" r="443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57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46990</wp:posOffset>
            </wp:positionV>
            <wp:extent cx="4350932" cy="2701576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14" cy="270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199390</wp:posOffset>
            </wp:positionV>
            <wp:extent cx="3592195" cy="276225"/>
            <wp:effectExtent l="19050" t="0" r="8255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529412</wp:posOffset>
            </wp:positionH>
            <wp:positionV relativeFrom="paragraph">
              <wp:posOffset>146728</wp:posOffset>
            </wp:positionV>
            <wp:extent cx="3702345" cy="2483985"/>
            <wp:effectExtent l="1905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345" cy="248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BCC" w:rsidRPr="00E94D54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97124</wp:posOffset>
            </wp:positionV>
            <wp:extent cx="3447164" cy="272047"/>
            <wp:effectExtent l="19050" t="0" r="886" b="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89" cy="27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FB" w:rsidRDefault="00774BCC" w:rsidP="00E94D5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160655</wp:posOffset>
            </wp:positionV>
            <wp:extent cx="4499610" cy="350520"/>
            <wp:effectExtent l="19050" t="0" r="0" b="0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4FB" w:rsidSect="00E94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1775E"/>
    <w:rsid w:val="001216F4"/>
    <w:rsid w:val="001C5184"/>
    <w:rsid w:val="003A507C"/>
    <w:rsid w:val="005D170A"/>
    <w:rsid w:val="006214FB"/>
    <w:rsid w:val="006D54F5"/>
    <w:rsid w:val="00774BCC"/>
    <w:rsid w:val="00AE04B5"/>
    <w:rsid w:val="00C8059D"/>
    <w:rsid w:val="00CC237A"/>
    <w:rsid w:val="00E16205"/>
    <w:rsid w:val="00E9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2014-04-21T02:26:00Z</dcterms:created>
  <dcterms:modified xsi:type="dcterms:W3CDTF">2014-04-21T11:46:00Z</dcterms:modified>
</cp:coreProperties>
</file>