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07" w:rsidRPr="00533C05" w:rsidRDefault="00C45207" w:rsidP="00C45207">
      <w:pPr>
        <w:rPr>
          <w:rFonts w:ascii="Gill Sans MT" w:hAnsi="Gill Sans MT"/>
        </w:rPr>
      </w:pPr>
    </w:p>
    <w:p w:rsidR="00AE4F83" w:rsidRDefault="008633F9" w:rsidP="00AE4F83">
      <w:pPr>
        <w:ind w:right="-709"/>
        <w:jc w:val="center"/>
        <w:rPr>
          <w:rFonts w:ascii="Gill Sans MT" w:hAnsi="Gill Sans MT" w:cs="Arial"/>
          <w:b/>
          <w:sz w:val="72"/>
          <w:szCs w:val="72"/>
        </w:rPr>
      </w:pPr>
      <w:r>
        <w:rPr>
          <w:rFonts w:ascii="Gill Sans MT" w:hAnsi="Gill Sans MT" w:cs="Arial"/>
          <w:b/>
          <w:sz w:val="72"/>
          <w:szCs w:val="72"/>
        </w:rPr>
        <w:t>Turnbull High School</w:t>
      </w:r>
    </w:p>
    <w:p w:rsidR="00533C05" w:rsidRPr="00533C05" w:rsidRDefault="00533C05" w:rsidP="00AE4F83">
      <w:pPr>
        <w:ind w:right="-709"/>
        <w:jc w:val="center"/>
        <w:rPr>
          <w:rFonts w:ascii="Gill Sans MT" w:hAnsi="Gill Sans MT" w:cs="Arial"/>
          <w:b/>
          <w:sz w:val="32"/>
          <w:szCs w:val="32"/>
        </w:rPr>
      </w:pPr>
    </w:p>
    <w:p w:rsidR="00AE4F83" w:rsidRPr="00533C05" w:rsidRDefault="00AE4F83" w:rsidP="00AE4F83">
      <w:pPr>
        <w:ind w:right="-709"/>
        <w:jc w:val="center"/>
        <w:rPr>
          <w:rFonts w:ascii="Gill Sans MT" w:hAnsi="Gill Sans MT"/>
          <w:sz w:val="36"/>
          <w:szCs w:val="36"/>
        </w:rPr>
      </w:pPr>
    </w:p>
    <w:p w:rsidR="00AE4F83" w:rsidRPr="00533C05" w:rsidRDefault="00AE4F83" w:rsidP="00AE4F83">
      <w:pPr>
        <w:ind w:right="-709"/>
        <w:rPr>
          <w:rFonts w:ascii="Gill Sans MT" w:hAnsi="Gill Sans MT" w:cs="Arial"/>
          <w:b/>
        </w:rPr>
      </w:pPr>
    </w:p>
    <w:p w:rsidR="00AE4F83" w:rsidRPr="00533C05" w:rsidRDefault="00AE4F83" w:rsidP="00AE4F83">
      <w:pPr>
        <w:ind w:right="-709"/>
        <w:rPr>
          <w:rFonts w:ascii="Gill Sans MT" w:hAnsi="Gill Sans MT" w:cs="Arial"/>
          <w:b/>
        </w:rPr>
      </w:pPr>
    </w:p>
    <w:p w:rsidR="00AE4F83" w:rsidRPr="00763987" w:rsidRDefault="00AE4F83" w:rsidP="00AE4F83">
      <w:pPr>
        <w:pStyle w:val="ListBullet"/>
        <w:rPr>
          <w:rFonts w:ascii="Gill Sans MT" w:hAnsi="Gill Sans MT"/>
          <w:sz w:val="96"/>
          <w:szCs w:val="96"/>
        </w:rPr>
      </w:pPr>
      <w:r w:rsidRPr="00763987">
        <w:rPr>
          <w:rFonts w:ascii="Gill Sans MT" w:hAnsi="Gill Sans MT"/>
          <w:sz w:val="96"/>
          <w:szCs w:val="96"/>
        </w:rPr>
        <w:t>Administration and IT</w:t>
      </w:r>
    </w:p>
    <w:p w:rsidR="00AE4F83" w:rsidRPr="00763987" w:rsidRDefault="00AE4F83" w:rsidP="00AE4F83">
      <w:pPr>
        <w:pStyle w:val="ListBullet"/>
        <w:rPr>
          <w:rFonts w:ascii="Gill Sans MT" w:hAnsi="Gill Sans MT"/>
          <w:sz w:val="96"/>
          <w:szCs w:val="96"/>
        </w:rPr>
      </w:pPr>
      <w:r w:rsidRPr="00763987">
        <w:rPr>
          <w:rFonts w:ascii="Gill Sans MT" w:hAnsi="Gill Sans MT"/>
          <w:sz w:val="96"/>
          <w:szCs w:val="96"/>
        </w:rPr>
        <w:t>Higher</w:t>
      </w:r>
    </w:p>
    <w:p w:rsidR="00533C05" w:rsidRPr="00533C05" w:rsidRDefault="00533C05" w:rsidP="00AE4F83">
      <w:pPr>
        <w:pStyle w:val="ListBullet"/>
        <w:rPr>
          <w:rFonts w:ascii="Gill Sans MT" w:hAnsi="Gill Sans MT"/>
          <w:sz w:val="48"/>
          <w:szCs w:val="48"/>
        </w:rPr>
      </w:pPr>
    </w:p>
    <w:p w:rsidR="00AE4F83" w:rsidRDefault="00763987" w:rsidP="00AE4F83">
      <w:pPr>
        <w:pStyle w:val="ListBullet"/>
        <w:rPr>
          <w:rFonts w:ascii="Gill Sans MT" w:hAnsi="Gill Sans MT"/>
        </w:rPr>
      </w:pPr>
      <w:r>
        <w:rPr>
          <w:rFonts w:ascii="Gill Sans MT" w:hAnsi="Gill Sans MT"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184785</wp:posOffset>
            </wp:positionV>
            <wp:extent cx="3469005" cy="2575560"/>
            <wp:effectExtent l="76200" t="76200" r="74295" b="72390"/>
            <wp:wrapTight wrapText="bothSides">
              <wp:wrapPolygon edited="0">
                <wp:start x="-474" y="-639"/>
                <wp:lineTo x="-474" y="22047"/>
                <wp:lineTo x="21944" y="22047"/>
                <wp:lineTo x="21944" y="-639"/>
                <wp:lineTo x="-474" y="-63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5755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05" w:rsidRPr="00533C05" w:rsidRDefault="00533C05" w:rsidP="00AE4F83">
      <w:pPr>
        <w:pStyle w:val="ListBullet"/>
        <w:rPr>
          <w:rFonts w:ascii="Gill Sans MT" w:hAnsi="Gill Sans MT"/>
        </w:rPr>
      </w:pPr>
    </w:p>
    <w:p w:rsidR="00AE4F83" w:rsidRPr="00533C05" w:rsidRDefault="00AE4F83" w:rsidP="00533C05">
      <w:pPr>
        <w:pStyle w:val="ListBullet"/>
        <w:rPr>
          <w:rFonts w:ascii="Gill Sans MT" w:hAnsi="Gill Sans MT"/>
        </w:rPr>
      </w:pPr>
      <w:r w:rsidRPr="00533C05">
        <w:rPr>
          <w:rFonts w:ascii="Gill Sans MT" w:hAnsi="Gill Sans MT" w:cs="Arial"/>
          <w:b/>
          <w:sz w:val="44"/>
          <w:szCs w:val="44"/>
        </w:rPr>
        <w:t xml:space="preserve">Administrative Theory and Practice </w:t>
      </w:r>
    </w:p>
    <w:p w:rsidR="00AE4F83" w:rsidRDefault="00AE4F83" w:rsidP="00AE4F83">
      <w:pPr>
        <w:tabs>
          <w:tab w:val="left" w:pos="1500"/>
        </w:tabs>
        <w:jc w:val="center"/>
        <w:rPr>
          <w:rFonts w:ascii="Gill Sans MT" w:hAnsi="Gill Sans MT" w:cs="Arial"/>
          <w:b/>
          <w:sz w:val="44"/>
          <w:szCs w:val="44"/>
        </w:rPr>
      </w:pPr>
      <w:r w:rsidRPr="00533C05">
        <w:rPr>
          <w:rFonts w:ascii="Gill Sans MT" w:hAnsi="Gill Sans MT" w:cs="Arial"/>
          <w:b/>
          <w:sz w:val="44"/>
          <w:szCs w:val="44"/>
        </w:rPr>
        <w:t>Questions</w:t>
      </w:r>
    </w:p>
    <w:p w:rsidR="00763987" w:rsidRDefault="00763987" w:rsidP="00AE4F83">
      <w:pPr>
        <w:tabs>
          <w:tab w:val="left" w:pos="1500"/>
        </w:tabs>
        <w:jc w:val="center"/>
        <w:rPr>
          <w:rFonts w:ascii="Gill Sans MT" w:hAnsi="Gill Sans MT" w:cs="Arial"/>
          <w:b/>
          <w:sz w:val="44"/>
          <w:szCs w:val="44"/>
        </w:rPr>
      </w:pPr>
    </w:p>
    <w:p w:rsidR="00763987" w:rsidRPr="00533C05" w:rsidRDefault="00763987" w:rsidP="00AE4F83">
      <w:pPr>
        <w:tabs>
          <w:tab w:val="left" w:pos="1500"/>
        </w:tabs>
        <w:jc w:val="center"/>
        <w:rPr>
          <w:rFonts w:ascii="Gill Sans MT" w:hAnsi="Gill Sans MT" w:cs="Arial"/>
          <w:b/>
          <w:sz w:val="44"/>
          <w:szCs w:val="44"/>
        </w:rPr>
      </w:pPr>
    </w:p>
    <w:p w:rsidR="00AE4F83" w:rsidRPr="00533C05" w:rsidRDefault="008633F9" w:rsidP="00AE4F83">
      <w:pPr>
        <w:tabs>
          <w:tab w:val="left" w:pos="1500"/>
        </w:tabs>
        <w:jc w:val="center"/>
        <w:rPr>
          <w:rFonts w:ascii="Gill Sans MT" w:hAnsi="Gill Sans MT" w:cs="Arial"/>
          <w:sz w:val="44"/>
          <w:szCs w:val="44"/>
        </w:rPr>
      </w:pPr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255270</wp:posOffset>
            </wp:positionV>
            <wp:extent cx="1305560" cy="1562735"/>
            <wp:effectExtent l="19050" t="0" r="8890" b="0"/>
            <wp:wrapTight wrapText="bothSides">
              <wp:wrapPolygon edited="0">
                <wp:start x="-315" y="0"/>
                <wp:lineTo x="-315" y="21328"/>
                <wp:lineTo x="21747" y="21328"/>
                <wp:lineTo x="21747" y="0"/>
                <wp:lineTo x="-315" y="0"/>
              </wp:wrapPolygon>
            </wp:wrapTight>
            <wp:docPr id="1" name="Picture 0" descr="TurnbullHS_new_badge_logo_-_from_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bullHS_new_badge_logo_-_from_Common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BCF" w:rsidRPr="00533C05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153670</wp:posOffset>
            </wp:positionV>
            <wp:extent cx="1809750" cy="1809750"/>
            <wp:effectExtent l="0" t="0" r="0" b="0"/>
            <wp:wrapTight wrapText="bothSides">
              <wp:wrapPolygon edited="0">
                <wp:start x="5684" y="682"/>
                <wp:lineTo x="4093" y="1819"/>
                <wp:lineTo x="2274" y="3865"/>
                <wp:lineTo x="2274" y="5229"/>
                <wp:lineTo x="9549" y="8413"/>
                <wp:lineTo x="10459" y="8413"/>
                <wp:lineTo x="8413" y="9777"/>
                <wp:lineTo x="6594" y="11596"/>
                <wp:lineTo x="6594" y="19326"/>
                <wp:lineTo x="9549" y="20691"/>
                <wp:lineTo x="10686" y="20691"/>
                <wp:lineTo x="11596" y="19326"/>
                <wp:lineTo x="16371" y="15688"/>
                <wp:lineTo x="21373" y="14552"/>
                <wp:lineTo x="21373" y="8867"/>
                <wp:lineTo x="16825" y="8413"/>
                <wp:lineTo x="14097" y="4093"/>
                <wp:lineTo x="10004" y="1592"/>
                <wp:lineTo x="8413" y="682"/>
                <wp:lineTo x="5684" y="682"/>
              </wp:wrapPolygon>
            </wp:wrapTight>
            <wp:docPr id="4" name="Picture 4" descr="C:\Users\am3119e\AppData\Local\Microsoft\Windows\Temporary Internet Files\Content.IE5\LMJN2P0A\MC9004348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3119e\AppData\Local\Microsoft\Windows\Temporary Internet Files\Content.IE5\LMJN2P0A\MC900434859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C05" w:rsidRDefault="00533C05">
      <w:pPr>
        <w:spacing w:line="240" w:lineRule="auto"/>
        <w:rPr>
          <w:rFonts w:ascii="Gill Sans MT" w:hAnsi="Gill Sans MT" w:cs="Arial"/>
          <w:b/>
          <w:sz w:val="32"/>
          <w:szCs w:val="32"/>
          <w:u w:val="single"/>
        </w:rPr>
      </w:pPr>
      <w:r>
        <w:rPr>
          <w:rFonts w:ascii="Gill Sans MT" w:hAnsi="Gill Sans MT" w:cs="Arial"/>
          <w:b/>
          <w:sz w:val="32"/>
          <w:szCs w:val="32"/>
          <w:u w:val="single"/>
        </w:rPr>
        <w:br w:type="page"/>
      </w:r>
      <w:bookmarkStart w:id="0" w:name="_GoBack"/>
      <w:bookmarkEnd w:id="0"/>
    </w:p>
    <w:p w:rsidR="005C76BD" w:rsidRPr="00533C05" w:rsidRDefault="005C76BD" w:rsidP="00AE4F83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 w:rsidRPr="00533C05">
        <w:rPr>
          <w:rFonts w:ascii="Gill Sans MT" w:hAnsi="Gill Sans MT" w:cs="Arial"/>
          <w:b/>
          <w:sz w:val="32"/>
          <w:szCs w:val="32"/>
          <w:u w:val="single"/>
        </w:rPr>
        <w:lastRenderedPageBreak/>
        <w:t>Outcome 1</w:t>
      </w:r>
    </w:p>
    <w:p w:rsidR="005C76BD" w:rsidRPr="00533C05" w:rsidRDefault="005C76BD" w:rsidP="005C76BD">
      <w:pPr>
        <w:rPr>
          <w:rFonts w:ascii="Gill Sans MT" w:hAnsi="Gill Sans MT" w:cs="Arial"/>
        </w:rPr>
      </w:pPr>
    </w:p>
    <w:p w:rsidR="005C76BD" w:rsidRPr="00533C05" w:rsidRDefault="005C76BD" w:rsidP="005C76BD">
      <w:p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The learner will be able to:</w:t>
      </w:r>
    </w:p>
    <w:p w:rsidR="005C76BD" w:rsidRPr="00533C05" w:rsidRDefault="005C76BD" w:rsidP="005C76BD">
      <w:pPr>
        <w:rPr>
          <w:rFonts w:ascii="Gill Sans MT" w:hAnsi="Gill Sans MT" w:cs="Arial"/>
        </w:rPr>
      </w:pPr>
    </w:p>
    <w:p w:rsidR="005C76BD" w:rsidRPr="00533C05" w:rsidRDefault="005C76BD" w:rsidP="005C76BD">
      <w:pPr>
        <w:ind w:left="567" w:hanging="567"/>
        <w:rPr>
          <w:rFonts w:ascii="Gill Sans MT" w:hAnsi="Gill Sans MT" w:cs="Arial"/>
          <w:b/>
        </w:rPr>
      </w:pPr>
      <w:r w:rsidRPr="00533C05">
        <w:rPr>
          <w:rFonts w:ascii="Gill Sans MT" w:hAnsi="Gill Sans MT" w:cs="Arial"/>
          <w:b/>
        </w:rPr>
        <w:t>1</w:t>
      </w:r>
      <w:r w:rsidRPr="00533C05">
        <w:rPr>
          <w:rFonts w:ascii="Gill Sans MT" w:hAnsi="Gill Sans MT" w:cs="Arial"/>
          <w:b/>
        </w:rPr>
        <w:tab/>
        <w:t>Provide an account of the factors contributing to the effectiveness of the administrative function by:</w:t>
      </w:r>
    </w:p>
    <w:p w:rsidR="005C76BD" w:rsidRPr="00533C05" w:rsidRDefault="00D6342E" w:rsidP="005C76BD">
      <w:pPr>
        <w:ind w:left="567" w:hanging="567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en-GB"/>
        </w:rPr>
        <w:pict>
          <v:rect id="Rectangle 5" o:spid="_x0000_s1026" style="position:absolute;left:0;text-align:left;margin-left:-7.5pt;margin-top:10.3pt;width:462.75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" fillcolor="white [3201]" strokecolor="black [3200]" strokeweight="2pt"/>
        </w:pict>
      </w:r>
    </w:p>
    <w:p w:rsidR="005C76BD" w:rsidRPr="00533C05" w:rsidRDefault="005C76BD" w:rsidP="00473D8A">
      <w:pPr>
        <w:pStyle w:val="ListParagraph"/>
        <w:numPr>
          <w:ilvl w:val="1"/>
          <w:numId w:val="1"/>
        </w:numPr>
        <w:ind w:left="567" w:hanging="567"/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Describing strategies for effective time and task management and their importance</w:t>
      </w:r>
    </w:p>
    <w:p w:rsidR="005C76BD" w:rsidRPr="00533C05" w:rsidRDefault="005C76BD" w:rsidP="005C76BD">
      <w:pPr>
        <w:rPr>
          <w:rFonts w:ascii="Gill Sans MT" w:hAnsi="Gill Sans MT" w:cs="Arial"/>
          <w:b/>
        </w:rPr>
      </w:pPr>
    </w:p>
    <w:p w:rsidR="005C76BD" w:rsidRPr="00533C05" w:rsidRDefault="005C76BD" w:rsidP="005C76BD">
      <w:pPr>
        <w:rPr>
          <w:rFonts w:ascii="Gill Sans MT" w:hAnsi="Gill Sans MT" w:cs="Arial"/>
          <w:b/>
        </w:rPr>
      </w:pPr>
    </w:p>
    <w:tbl>
      <w:tblPr>
        <w:tblStyle w:val="TableGrid"/>
        <w:tblW w:w="5000" w:type="pct"/>
        <w:tblLook w:val="04A0"/>
      </w:tblPr>
      <w:tblGrid>
        <w:gridCol w:w="459"/>
        <w:gridCol w:w="7652"/>
        <w:gridCol w:w="1131"/>
      </w:tblGrid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implications of a manager who fails to delegate.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6 marks</w:t>
            </w: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methods of monitoring and controlling targets.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pStyle w:val="ListParagraph"/>
              <w:ind w:left="0" w:firstLine="20"/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6 marks</w:t>
            </w: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3</w:t>
            </w:r>
          </w:p>
        </w:tc>
        <w:tc>
          <w:tcPr>
            <w:tcW w:w="4146" w:type="pct"/>
          </w:tcPr>
          <w:p w:rsidR="006A6208" w:rsidRPr="00533C05" w:rsidRDefault="004434B8" w:rsidP="005C76BD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="006A6208" w:rsidRPr="00533C05">
              <w:rPr>
                <w:rFonts w:ascii="Gill Sans MT" w:hAnsi="Gill Sans MT" w:cs="Arial"/>
              </w:rPr>
              <w:t xml:space="preserve"> strategies used in the workplace to improve efficiency in task management.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pStyle w:val="ListParagraph"/>
              <w:ind w:left="567" w:hanging="567"/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8 marks</w:t>
            </w: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4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skills required by an individual to ensure effective task management.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pStyle w:val="ListParagraph"/>
              <w:ind w:left="20" w:hanging="20"/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6 marks</w:t>
            </w: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5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Identify</w:t>
            </w:r>
            <w:r w:rsidRPr="00533C05">
              <w:rPr>
                <w:rFonts w:ascii="Gill Sans MT" w:hAnsi="Gill Sans MT" w:cs="Arial"/>
              </w:rPr>
              <w:t xml:space="preserve"> time stealers and </w:t>
            </w:r>
            <w:r w:rsidRPr="00533C05">
              <w:rPr>
                <w:rFonts w:ascii="Gill Sans MT" w:hAnsi="Gill Sans MT" w:cs="Arial"/>
                <w:b/>
              </w:rPr>
              <w:t xml:space="preserve">outline </w:t>
            </w:r>
            <w:r w:rsidRPr="00533C05">
              <w:rPr>
                <w:rFonts w:ascii="Gill Sans MT" w:hAnsi="Gill Sans MT" w:cs="Arial"/>
              </w:rPr>
              <w:t>one way of reducing the effect of each time stealer.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4 marks</w:t>
            </w: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6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 xml:space="preserve">Describe </w:t>
            </w:r>
            <w:r w:rsidRPr="00533C05">
              <w:rPr>
                <w:rFonts w:ascii="Gill Sans MT" w:hAnsi="Gill Sans MT"/>
              </w:rPr>
              <w:t xml:space="preserve">2 methods used by individuals to ensure their work targets are met. 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7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ways in which an individual’s personal targets could be monitored and controlled by their line manager. 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8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Identify</w:t>
            </w:r>
            <w:r w:rsidRPr="00533C05">
              <w:rPr>
                <w:rFonts w:ascii="Gill Sans MT" w:hAnsi="Gill Sans MT"/>
              </w:rPr>
              <w:t xml:space="preserve"> 3 time stealers and outline one way of reducing the effect of each time stealer.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  <w:p w:rsidR="006A6208" w:rsidRPr="00533C05" w:rsidRDefault="006A6208" w:rsidP="005C76BD">
            <w:pPr>
              <w:rPr>
                <w:rFonts w:ascii="Gill Sans MT" w:hAnsi="Gill Sans MT" w:cs="Arial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9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Describe</w:t>
            </w:r>
            <w:r w:rsidRPr="00533C05">
              <w:rPr>
                <w:rFonts w:ascii="Gill Sans MT" w:hAnsi="Gill Sans MT"/>
              </w:rPr>
              <w:t xml:space="preserve"> ways in which an Administrative Assistant would ensure that time is managed effectively.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10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 xml:space="preserve">Describe </w:t>
            </w:r>
            <w:r w:rsidRPr="00533C05">
              <w:rPr>
                <w:rFonts w:ascii="Gill Sans MT" w:hAnsi="Gill Sans MT"/>
              </w:rPr>
              <w:t>3 time management techniques.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11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Justify</w:t>
            </w:r>
            <w:r w:rsidRPr="00533C05">
              <w:rPr>
                <w:rFonts w:ascii="Gill Sans MT" w:hAnsi="Gill Sans MT"/>
              </w:rPr>
              <w:t xml:space="preserve"> the need for employees to develop good time management skills.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3 marks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12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ways in which an employee’s targets can be monitored.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13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4 ways a team leader may monitor the progress of a project.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14</w:t>
            </w:r>
          </w:p>
        </w:tc>
        <w:tc>
          <w:tcPr>
            <w:tcW w:w="4146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4 features of effective targets.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6A6208" w:rsidRPr="00533C05" w:rsidRDefault="006A6208" w:rsidP="005C76B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  <w:p w:rsidR="006A6208" w:rsidRPr="00533C05" w:rsidRDefault="006A6208" w:rsidP="005C76BD">
            <w:pPr>
              <w:rPr>
                <w:rFonts w:ascii="Gill Sans MT" w:hAnsi="Gill Sans MT"/>
              </w:rPr>
            </w:pPr>
          </w:p>
        </w:tc>
      </w:tr>
      <w:tr w:rsidR="006A6208" w:rsidRPr="00533C05" w:rsidTr="000F433E">
        <w:tc>
          <w:tcPr>
            <w:tcW w:w="236" w:type="pct"/>
          </w:tcPr>
          <w:p w:rsidR="006A6208" w:rsidRPr="00533C05" w:rsidRDefault="006A6208" w:rsidP="005C76B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  <w:r w:rsidR="006F386D" w:rsidRPr="00533C05">
              <w:rPr>
                <w:rFonts w:ascii="Gill Sans MT" w:hAnsi="Gill Sans MT" w:cs="Arial"/>
                <w:b/>
              </w:rPr>
              <w:t>5</w:t>
            </w:r>
          </w:p>
        </w:tc>
        <w:tc>
          <w:tcPr>
            <w:tcW w:w="4146" w:type="pct"/>
          </w:tcPr>
          <w:p w:rsidR="006A6208" w:rsidRPr="00533C05" w:rsidRDefault="006A6208" w:rsidP="008E5FD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-8"/>
              <w:rPr>
                <w:rFonts w:ascii="Gill Sans MT" w:eastAsiaTheme="minorHAnsi" w:hAnsi="Gill Sans MT"/>
              </w:rPr>
            </w:pPr>
            <w:r w:rsidRPr="00533C05">
              <w:rPr>
                <w:rFonts w:ascii="Gill Sans MT" w:hAnsi="Gill Sans MT"/>
                <w:b/>
              </w:rPr>
              <w:t xml:space="preserve">Justify </w:t>
            </w:r>
            <w:r w:rsidRPr="00533C05">
              <w:rPr>
                <w:rFonts w:ascii="Gill Sans MT" w:hAnsi="Gill Sans MT"/>
              </w:rPr>
              <w:t>the need for a manager to monitor and evaluate tasks.</w:t>
            </w:r>
          </w:p>
        </w:tc>
        <w:tc>
          <w:tcPr>
            <w:tcW w:w="618" w:type="pct"/>
          </w:tcPr>
          <w:p w:rsidR="006A6208" w:rsidRPr="00533C05" w:rsidRDefault="006A6208" w:rsidP="008E5FD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Gill Sans MT" w:eastAsiaTheme="minorHAnsi" w:hAnsi="Gill Sans MT"/>
              </w:rPr>
            </w:pPr>
            <w:r w:rsidRPr="00533C05">
              <w:rPr>
                <w:rFonts w:ascii="Gill Sans MT" w:eastAsiaTheme="minorHAnsi" w:hAnsi="Gill Sans MT"/>
              </w:rPr>
              <w:t>4 marks</w:t>
            </w:r>
          </w:p>
        </w:tc>
      </w:tr>
    </w:tbl>
    <w:p w:rsidR="008C10AB" w:rsidRPr="00533C05" w:rsidRDefault="008C10AB" w:rsidP="00AE4F83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8C10AB" w:rsidRPr="00533C05" w:rsidRDefault="008C10AB" w:rsidP="00AE4F83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533C05" w:rsidRDefault="00533C05">
      <w:pPr>
        <w:spacing w:line="240" w:lineRule="auto"/>
        <w:rPr>
          <w:rFonts w:ascii="Gill Sans MT" w:hAnsi="Gill Sans MT" w:cs="Arial"/>
          <w:b/>
          <w:sz w:val="32"/>
          <w:szCs w:val="32"/>
          <w:u w:val="single"/>
        </w:rPr>
      </w:pPr>
      <w:r>
        <w:rPr>
          <w:rFonts w:ascii="Gill Sans MT" w:hAnsi="Gill Sans MT" w:cs="Arial"/>
          <w:b/>
          <w:sz w:val="32"/>
          <w:szCs w:val="32"/>
          <w:u w:val="single"/>
        </w:rPr>
        <w:br w:type="page"/>
      </w:r>
    </w:p>
    <w:p w:rsidR="004953EF" w:rsidRPr="00533C05" w:rsidRDefault="004953EF" w:rsidP="00AE4F83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 w:rsidRPr="00533C05">
        <w:rPr>
          <w:rFonts w:ascii="Gill Sans MT" w:hAnsi="Gill Sans MT" w:cs="Arial"/>
          <w:b/>
          <w:sz w:val="32"/>
          <w:szCs w:val="32"/>
          <w:u w:val="single"/>
        </w:rPr>
        <w:lastRenderedPageBreak/>
        <w:t>Outcome 1</w:t>
      </w:r>
    </w:p>
    <w:p w:rsidR="004953EF" w:rsidRPr="00533C05" w:rsidRDefault="004953EF" w:rsidP="004953EF">
      <w:pPr>
        <w:rPr>
          <w:rFonts w:ascii="Gill Sans MT" w:hAnsi="Gill Sans MT" w:cs="Arial"/>
        </w:rPr>
      </w:pPr>
    </w:p>
    <w:p w:rsidR="004953EF" w:rsidRPr="00533C05" w:rsidRDefault="004953EF" w:rsidP="004953EF">
      <w:p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The learner will be able to:</w:t>
      </w:r>
    </w:p>
    <w:p w:rsidR="004953EF" w:rsidRPr="00533C05" w:rsidRDefault="004953EF" w:rsidP="004953EF">
      <w:pPr>
        <w:rPr>
          <w:rFonts w:ascii="Gill Sans MT" w:hAnsi="Gill Sans MT" w:cs="Arial"/>
        </w:rPr>
      </w:pPr>
    </w:p>
    <w:p w:rsidR="004953EF" w:rsidRPr="00533C05" w:rsidRDefault="004953EF" w:rsidP="004953EF">
      <w:pPr>
        <w:ind w:left="567" w:hanging="567"/>
        <w:rPr>
          <w:rFonts w:ascii="Gill Sans MT" w:hAnsi="Gill Sans MT" w:cs="Arial"/>
          <w:b/>
        </w:rPr>
      </w:pPr>
      <w:r w:rsidRPr="00533C05">
        <w:rPr>
          <w:rFonts w:ascii="Gill Sans MT" w:hAnsi="Gill Sans MT" w:cs="Arial"/>
          <w:b/>
        </w:rPr>
        <w:t>1</w:t>
      </w:r>
      <w:r w:rsidRPr="00533C05">
        <w:rPr>
          <w:rFonts w:ascii="Gill Sans MT" w:hAnsi="Gill Sans MT" w:cs="Arial"/>
          <w:b/>
        </w:rPr>
        <w:tab/>
        <w:t>Provide an account of the factors contributing to the effectiveness of the administrative function by:</w:t>
      </w:r>
    </w:p>
    <w:p w:rsidR="004953EF" w:rsidRPr="00533C05" w:rsidRDefault="00D6342E" w:rsidP="004953EF">
      <w:pPr>
        <w:ind w:left="567" w:hanging="567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en-GB"/>
        </w:rPr>
        <w:pict>
          <v:rect id="Rectangle 6" o:spid="_x0000_s1031" style="position:absolute;left:0;text-align:left;margin-left:-7.5pt;margin-top:6.55pt;width:462.75pt;height:3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" fillcolor="white [3201]" strokecolor="black [3200]" strokeweight="2pt"/>
        </w:pict>
      </w:r>
    </w:p>
    <w:p w:rsidR="004953EF" w:rsidRPr="00533C05" w:rsidRDefault="004953EF" w:rsidP="00473D8A">
      <w:pPr>
        <w:pStyle w:val="ListParagraph"/>
        <w:numPr>
          <w:ilvl w:val="1"/>
          <w:numId w:val="1"/>
        </w:numPr>
        <w:ind w:left="567" w:hanging="567"/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Describing the characteristics of effective teams</w:t>
      </w:r>
    </w:p>
    <w:p w:rsidR="00AE4F83" w:rsidRPr="00533C05" w:rsidRDefault="00AE4F83" w:rsidP="00AE4F83">
      <w:pPr>
        <w:rPr>
          <w:rFonts w:ascii="Gill Sans MT" w:hAnsi="Gill Sans MT" w:cs="Arial"/>
        </w:rPr>
      </w:pPr>
    </w:p>
    <w:p w:rsidR="00AE4F83" w:rsidRPr="00533C05" w:rsidRDefault="00AE4F83" w:rsidP="00AE4F83">
      <w:pPr>
        <w:rPr>
          <w:rFonts w:ascii="Gill Sans MT" w:hAnsi="Gill Sans MT" w:cs="Arial"/>
        </w:rPr>
      </w:pPr>
    </w:p>
    <w:tbl>
      <w:tblPr>
        <w:tblStyle w:val="TableGrid"/>
        <w:tblW w:w="5000" w:type="pct"/>
        <w:tblLook w:val="04A0"/>
      </w:tblPr>
      <w:tblGrid>
        <w:gridCol w:w="459"/>
        <w:gridCol w:w="7652"/>
        <w:gridCol w:w="1131"/>
      </w:tblGrid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</w:p>
        </w:tc>
        <w:tc>
          <w:tcPr>
            <w:tcW w:w="4146" w:type="pct"/>
          </w:tcPr>
          <w:p w:rsidR="003130AC" w:rsidRPr="00533C05" w:rsidRDefault="003130AC" w:rsidP="007D575E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 xml:space="preserve">Explain </w:t>
            </w:r>
            <w:r w:rsidRPr="00533C05">
              <w:rPr>
                <w:rFonts w:ascii="Gill Sans MT" w:hAnsi="Gill Sans MT" w:cs="Arial"/>
              </w:rPr>
              <w:t>the advantages to the individual and the organisation of working as part of a team.</w:t>
            </w:r>
          </w:p>
          <w:p w:rsidR="003130AC" w:rsidRPr="00533C05" w:rsidRDefault="003130AC" w:rsidP="004953EF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</w:p>
        </w:tc>
        <w:tc>
          <w:tcPr>
            <w:tcW w:w="4146" w:type="pct"/>
          </w:tcPr>
          <w:p w:rsidR="003130AC" w:rsidRPr="00533C05" w:rsidRDefault="003130AC" w:rsidP="007D575E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benefits of good leadership within a team.</w:t>
            </w:r>
          </w:p>
          <w:p w:rsidR="003130AC" w:rsidRPr="00533C05" w:rsidRDefault="003130AC" w:rsidP="004953EF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3</w:t>
            </w:r>
          </w:p>
        </w:tc>
        <w:tc>
          <w:tcPr>
            <w:tcW w:w="4146" w:type="pct"/>
          </w:tcPr>
          <w:p w:rsidR="003130AC" w:rsidRPr="00533C05" w:rsidRDefault="003130AC" w:rsidP="007D575E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features of an effective team.</w:t>
            </w:r>
          </w:p>
          <w:p w:rsidR="003130AC" w:rsidRPr="00533C05" w:rsidRDefault="003130AC" w:rsidP="004953EF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4</w:t>
            </w:r>
          </w:p>
        </w:tc>
        <w:tc>
          <w:tcPr>
            <w:tcW w:w="4146" w:type="pct"/>
          </w:tcPr>
          <w:p w:rsidR="003130AC" w:rsidRPr="00533C05" w:rsidRDefault="003130AC" w:rsidP="007D575E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ways in which a team can be affected by poor leadership.</w:t>
            </w:r>
          </w:p>
          <w:p w:rsidR="003130AC" w:rsidRPr="00533C05" w:rsidRDefault="003130AC" w:rsidP="004953EF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5</w:t>
            </w:r>
          </w:p>
        </w:tc>
        <w:tc>
          <w:tcPr>
            <w:tcW w:w="4146" w:type="pct"/>
          </w:tcPr>
          <w:p w:rsidR="003130AC" w:rsidRPr="00533C05" w:rsidRDefault="003130AC" w:rsidP="007D575E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</w:t>
            </w:r>
            <w:proofErr w:type="spellStart"/>
            <w:r w:rsidRPr="00533C05">
              <w:rPr>
                <w:rFonts w:ascii="Gill Sans MT" w:hAnsi="Gill Sans MT" w:cs="Arial"/>
              </w:rPr>
              <w:t>Belbin</w:t>
            </w:r>
            <w:proofErr w:type="spellEnd"/>
            <w:r w:rsidRPr="00533C05">
              <w:rPr>
                <w:rFonts w:ascii="Gill Sans MT" w:hAnsi="Gill Sans MT" w:cs="Arial"/>
              </w:rPr>
              <w:t xml:space="preserve"> team roles.</w:t>
            </w:r>
          </w:p>
          <w:p w:rsidR="003130AC" w:rsidRPr="00533C05" w:rsidRDefault="003130AC" w:rsidP="004953EF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9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6</w:t>
            </w:r>
          </w:p>
        </w:tc>
        <w:tc>
          <w:tcPr>
            <w:tcW w:w="4146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 xml:space="preserve">“Successful teams need effective leaders”. </w:t>
            </w: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4 qualities of an effective leader.</w:t>
            </w:r>
          </w:p>
          <w:p w:rsidR="000F433E" w:rsidRPr="00533C05" w:rsidRDefault="000F433E" w:rsidP="004953EF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7</w:t>
            </w:r>
          </w:p>
        </w:tc>
        <w:tc>
          <w:tcPr>
            <w:tcW w:w="4146" w:type="pct"/>
          </w:tcPr>
          <w:p w:rsidR="003130AC" w:rsidRPr="00533C05" w:rsidRDefault="003130AC" w:rsidP="00787E26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 xml:space="preserve">Explain </w:t>
            </w:r>
            <w:r w:rsidRPr="00533C05">
              <w:rPr>
                <w:rFonts w:ascii="Gill Sans MT" w:hAnsi="Gill Sans MT"/>
              </w:rPr>
              <w:t>why some teams are more effective than others.</w:t>
            </w:r>
          </w:p>
          <w:p w:rsidR="000F433E" w:rsidRPr="00533C05" w:rsidRDefault="000F433E" w:rsidP="00787E26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8</w:t>
            </w:r>
          </w:p>
        </w:tc>
        <w:tc>
          <w:tcPr>
            <w:tcW w:w="4146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Describe</w:t>
            </w:r>
            <w:r w:rsidRPr="00533C05">
              <w:rPr>
                <w:rFonts w:ascii="Gill Sans MT" w:hAnsi="Gill Sans MT"/>
              </w:rPr>
              <w:t xml:space="preserve"> the advantages and disadvantages to an individual of working as part of a team.</w:t>
            </w:r>
          </w:p>
          <w:p w:rsidR="000F433E" w:rsidRPr="00533C05" w:rsidRDefault="000F433E" w:rsidP="004953EF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9</w:t>
            </w:r>
          </w:p>
        </w:tc>
        <w:tc>
          <w:tcPr>
            <w:tcW w:w="4146" w:type="pct"/>
          </w:tcPr>
          <w:p w:rsidR="003130AC" w:rsidRPr="00533C05" w:rsidRDefault="003130AC" w:rsidP="003130AC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Describe why a team may be ineffective.</w:t>
            </w:r>
          </w:p>
          <w:p w:rsidR="000F433E" w:rsidRPr="00533C05" w:rsidRDefault="000F433E" w:rsidP="003130AC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4953E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873D82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10</w:t>
            </w:r>
          </w:p>
        </w:tc>
        <w:tc>
          <w:tcPr>
            <w:tcW w:w="4146" w:type="pct"/>
          </w:tcPr>
          <w:p w:rsidR="003130AC" w:rsidRPr="00533C05" w:rsidRDefault="003130AC" w:rsidP="00873D8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 xml:space="preserve">Outline 4 </w:t>
            </w:r>
            <w:r w:rsidRPr="00533C05">
              <w:rPr>
                <w:rFonts w:ascii="Gill Sans MT" w:hAnsi="Gill Sans MT"/>
              </w:rPr>
              <w:t>skills you would expect to see in an effective team leader.</w:t>
            </w:r>
          </w:p>
          <w:p w:rsidR="000F433E" w:rsidRPr="00533C05" w:rsidRDefault="000F433E" w:rsidP="00873D82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873D8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3130AC" w:rsidRPr="00533C05" w:rsidTr="000F433E">
        <w:tc>
          <w:tcPr>
            <w:tcW w:w="236" w:type="pct"/>
          </w:tcPr>
          <w:p w:rsidR="003130AC" w:rsidRPr="00533C05" w:rsidRDefault="003130AC" w:rsidP="00873D82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11</w:t>
            </w:r>
          </w:p>
        </w:tc>
        <w:tc>
          <w:tcPr>
            <w:tcW w:w="4146" w:type="pct"/>
          </w:tcPr>
          <w:p w:rsidR="003130AC" w:rsidRPr="00533C05" w:rsidRDefault="003130AC" w:rsidP="00873D8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 xml:space="preserve">Describe </w:t>
            </w:r>
            <w:r w:rsidRPr="00533C05">
              <w:rPr>
                <w:rFonts w:ascii="Gill Sans MT" w:hAnsi="Gill Sans MT"/>
              </w:rPr>
              <w:t>the benefits of an effective team.</w:t>
            </w:r>
          </w:p>
          <w:p w:rsidR="000F433E" w:rsidRPr="00533C05" w:rsidRDefault="000F433E" w:rsidP="00873D82">
            <w:pPr>
              <w:rPr>
                <w:rFonts w:ascii="Gill Sans MT" w:hAnsi="Gill Sans MT"/>
              </w:rPr>
            </w:pPr>
          </w:p>
        </w:tc>
        <w:tc>
          <w:tcPr>
            <w:tcW w:w="618" w:type="pct"/>
          </w:tcPr>
          <w:p w:rsidR="003130AC" w:rsidRPr="00533C05" w:rsidRDefault="003130AC" w:rsidP="00873D8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</w:tbl>
    <w:p w:rsidR="00D55941" w:rsidRPr="00533C05" w:rsidRDefault="00D55941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D55941" w:rsidRPr="00533C05" w:rsidRDefault="00D55941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D55941" w:rsidRPr="00533C05" w:rsidRDefault="00D55941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D55941" w:rsidRPr="00533C05" w:rsidRDefault="00D55941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D55941" w:rsidRPr="00533C05" w:rsidRDefault="00D55941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D55941" w:rsidRPr="00533C05" w:rsidRDefault="00D55941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D55941" w:rsidRPr="00533C05" w:rsidRDefault="00D55941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533C05" w:rsidRDefault="00533C05">
      <w:pPr>
        <w:spacing w:line="240" w:lineRule="auto"/>
        <w:rPr>
          <w:rFonts w:ascii="Gill Sans MT" w:hAnsi="Gill Sans MT" w:cs="Arial"/>
          <w:b/>
          <w:sz w:val="32"/>
          <w:szCs w:val="32"/>
          <w:u w:val="single"/>
        </w:rPr>
      </w:pPr>
      <w:r>
        <w:rPr>
          <w:rFonts w:ascii="Gill Sans MT" w:hAnsi="Gill Sans MT" w:cs="Arial"/>
          <w:b/>
          <w:sz w:val="32"/>
          <w:szCs w:val="32"/>
          <w:u w:val="single"/>
        </w:rPr>
        <w:br w:type="page"/>
      </w:r>
    </w:p>
    <w:p w:rsidR="00242537" w:rsidRPr="00533C05" w:rsidRDefault="00242537" w:rsidP="002975EB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 w:rsidRPr="00533C05">
        <w:rPr>
          <w:rFonts w:ascii="Gill Sans MT" w:hAnsi="Gill Sans MT" w:cs="Arial"/>
          <w:b/>
          <w:sz w:val="32"/>
          <w:szCs w:val="32"/>
          <w:u w:val="single"/>
        </w:rPr>
        <w:lastRenderedPageBreak/>
        <w:t>Outcome 1</w:t>
      </w:r>
    </w:p>
    <w:p w:rsidR="00242537" w:rsidRPr="00533C05" w:rsidRDefault="00242537" w:rsidP="00242537">
      <w:pPr>
        <w:rPr>
          <w:rFonts w:ascii="Gill Sans MT" w:hAnsi="Gill Sans MT" w:cs="Arial"/>
        </w:rPr>
      </w:pPr>
    </w:p>
    <w:p w:rsidR="00242537" w:rsidRPr="00533C05" w:rsidRDefault="00242537" w:rsidP="00242537">
      <w:p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The learner will be able to:</w:t>
      </w:r>
    </w:p>
    <w:p w:rsidR="00242537" w:rsidRPr="00533C05" w:rsidRDefault="00242537" w:rsidP="00242537">
      <w:pPr>
        <w:rPr>
          <w:rFonts w:ascii="Gill Sans MT" w:hAnsi="Gill Sans MT" w:cs="Arial"/>
        </w:rPr>
      </w:pPr>
    </w:p>
    <w:p w:rsidR="00242537" w:rsidRPr="00533C05" w:rsidRDefault="00242537" w:rsidP="00242537">
      <w:pPr>
        <w:ind w:left="567" w:hanging="567"/>
        <w:rPr>
          <w:rFonts w:ascii="Gill Sans MT" w:hAnsi="Gill Sans MT" w:cs="Arial"/>
          <w:b/>
        </w:rPr>
      </w:pPr>
      <w:r w:rsidRPr="00533C05">
        <w:rPr>
          <w:rFonts w:ascii="Gill Sans MT" w:hAnsi="Gill Sans MT" w:cs="Arial"/>
          <w:b/>
        </w:rPr>
        <w:t>1</w:t>
      </w:r>
      <w:r w:rsidRPr="00533C05">
        <w:rPr>
          <w:rFonts w:ascii="Gill Sans MT" w:hAnsi="Gill Sans MT" w:cs="Arial"/>
          <w:b/>
        </w:rPr>
        <w:tab/>
        <w:t>Provide an account of the factors contributing to the effectiveness of the administrative function by:</w:t>
      </w:r>
    </w:p>
    <w:p w:rsidR="00242537" w:rsidRPr="00533C05" w:rsidRDefault="00D6342E" w:rsidP="00242537">
      <w:pPr>
        <w:ind w:left="567" w:hanging="567"/>
        <w:rPr>
          <w:rFonts w:ascii="Gill Sans MT" w:hAnsi="Gill Sans MT" w:cs="Arial"/>
          <w:b/>
        </w:rPr>
      </w:pPr>
      <w:r w:rsidRPr="00D6342E">
        <w:rPr>
          <w:rFonts w:ascii="Gill Sans MT" w:hAnsi="Gill Sans MT" w:cs="Arial"/>
          <w:noProof/>
          <w:lang w:eastAsia="en-GB"/>
        </w:rPr>
        <w:pict>
          <v:rect id="Rectangle 7" o:spid="_x0000_s1030" style="position:absolute;left:0;text-align:left;margin-left:-7.5pt;margin-top:6.6pt;width:462.75pt;height:3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" fillcolor="white [3201]" strokecolor="black [3200]" strokeweight="2pt"/>
        </w:pict>
      </w:r>
    </w:p>
    <w:p w:rsidR="00242537" w:rsidRPr="00533C05" w:rsidRDefault="00242537" w:rsidP="00473D8A">
      <w:pPr>
        <w:pStyle w:val="ListParagraph"/>
        <w:numPr>
          <w:ilvl w:val="1"/>
          <w:numId w:val="1"/>
        </w:numPr>
        <w:ind w:left="567" w:hanging="567"/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Explaining strategies to ensure compliance with workplace legislation</w:t>
      </w:r>
    </w:p>
    <w:p w:rsidR="007D575E" w:rsidRPr="00533C05" w:rsidRDefault="007D575E" w:rsidP="007D575E">
      <w:pPr>
        <w:pStyle w:val="ListParagraph"/>
        <w:ind w:left="567" w:hanging="567"/>
        <w:rPr>
          <w:rFonts w:ascii="Gill Sans MT" w:hAnsi="Gill Sans MT" w:cs="Arial"/>
        </w:rPr>
      </w:pPr>
    </w:p>
    <w:p w:rsidR="00242537" w:rsidRPr="00533C05" w:rsidRDefault="00242537" w:rsidP="007D575E">
      <w:pPr>
        <w:pStyle w:val="ListParagraph"/>
        <w:ind w:left="567" w:hanging="567"/>
        <w:rPr>
          <w:rFonts w:ascii="Gill Sans MT" w:hAnsi="Gill Sans MT" w:cs="Arial"/>
        </w:rPr>
      </w:pPr>
    </w:p>
    <w:p w:rsidR="00242537" w:rsidRPr="00533C05" w:rsidRDefault="00242537" w:rsidP="007D575E">
      <w:pPr>
        <w:pStyle w:val="ListParagraph"/>
        <w:ind w:left="567" w:hanging="567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/>
      </w:tblPr>
      <w:tblGrid>
        <w:gridCol w:w="459"/>
        <w:gridCol w:w="7754"/>
        <w:gridCol w:w="992"/>
      </w:tblGrid>
      <w:tr w:rsidR="003130AC" w:rsidRPr="00533C05" w:rsidTr="003130AC">
        <w:tc>
          <w:tcPr>
            <w:tcW w:w="434" w:type="dxa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</w:p>
        </w:tc>
        <w:tc>
          <w:tcPr>
            <w:tcW w:w="7754" w:type="dxa"/>
          </w:tcPr>
          <w:p w:rsidR="003130AC" w:rsidRPr="00533C05" w:rsidRDefault="003130AC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key responsibilities employers have with regard to display screen equipment regulations.</w:t>
            </w: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3130AC" w:rsidRPr="00533C05" w:rsidTr="003130AC">
        <w:tc>
          <w:tcPr>
            <w:tcW w:w="434" w:type="dxa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</w:p>
        </w:tc>
        <w:tc>
          <w:tcPr>
            <w:tcW w:w="7754" w:type="dxa"/>
          </w:tcPr>
          <w:p w:rsidR="003130AC" w:rsidRPr="00533C05" w:rsidRDefault="003130AC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ways in which an organisation can inform employees about workplace legislation.</w:t>
            </w: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3130AC" w:rsidRPr="00533C05" w:rsidTr="003130AC">
        <w:tc>
          <w:tcPr>
            <w:tcW w:w="434" w:type="dxa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3</w:t>
            </w:r>
          </w:p>
        </w:tc>
        <w:tc>
          <w:tcPr>
            <w:tcW w:w="7754" w:type="dxa"/>
          </w:tcPr>
          <w:p w:rsidR="003130AC" w:rsidRPr="00533C05" w:rsidRDefault="003130AC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consequences for an employee if they breach health and safety legislation.</w:t>
            </w: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3 marks</w:t>
            </w:r>
          </w:p>
        </w:tc>
      </w:tr>
      <w:tr w:rsidR="003130AC" w:rsidRPr="00533C05" w:rsidTr="003130AC">
        <w:tc>
          <w:tcPr>
            <w:tcW w:w="434" w:type="dxa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4</w:t>
            </w:r>
          </w:p>
        </w:tc>
        <w:tc>
          <w:tcPr>
            <w:tcW w:w="7754" w:type="dxa"/>
          </w:tcPr>
          <w:p w:rsidR="003130AC" w:rsidRPr="00533C05" w:rsidRDefault="003130AC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the main features of the Data Protection Act.</w:t>
            </w: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3 marks</w:t>
            </w:r>
          </w:p>
        </w:tc>
      </w:tr>
      <w:tr w:rsidR="003130AC" w:rsidRPr="00533C05" w:rsidTr="003130AC">
        <w:tc>
          <w:tcPr>
            <w:tcW w:w="434" w:type="dxa"/>
          </w:tcPr>
          <w:p w:rsidR="003130AC" w:rsidRPr="00533C05" w:rsidRDefault="003130AC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5</w:t>
            </w:r>
          </w:p>
        </w:tc>
        <w:tc>
          <w:tcPr>
            <w:tcW w:w="7754" w:type="dxa"/>
          </w:tcPr>
          <w:p w:rsidR="003130AC" w:rsidRPr="00533C05" w:rsidRDefault="003130AC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the main features of the Freedom of Information Act.</w:t>
            </w: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3130AC" w:rsidRPr="00533C05" w:rsidTr="003130AC">
        <w:tc>
          <w:tcPr>
            <w:tcW w:w="434" w:type="dxa"/>
          </w:tcPr>
          <w:p w:rsidR="003130AC" w:rsidRPr="00533C05" w:rsidRDefault="005E12C9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6</w:t>
            </w:r>
          </w:p>
        </w:tc>
        <w:tc>
          <w:tcPr>
            <w:tcW w:w="7754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 xml:space="preserve">Legislation exists to ensure the security and confidentiality of information. </w:t>
            </w: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3 features of:</w:t>
            </w: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  <w:p w:rsidR="003130AC" w:rsidRPr="00533C05" w:rsidRDefault="003130AC" w:rsidP="00473D8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The Data Protection Act 1998 and;</w:t>
            </w:r>
          </w:p>
          <w:p w:rsidR="003130AC" w:rsidRPr="00533C05" w:rsidRDefault="003130AC" w:rsidP="00473D8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The Computer Misuse Act 1990.</w:t>
            </w: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</w:p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3 marks</w:t>
            </w:r>
          </w:p>
          <w:p w:rsidR="003130AC" w:rsidRPr="00533C05" w:rsidRDefault="003130AC" w:rsidP="00645300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3 marks</w:t>
            </w:r>
          </w:p>
          <w:p w:rsidR="000F433E" w:rsidRPr="00533C05" w:rsidRDefault="000F433E" w:rsidP="00645300">
            <w:pPr>
              <w:rPr>
                <w:rFonts w:ascii="Gill Sans MT" w:hAnsi="Gill Sans MT"/>
              </w:rPr>
            </w:pPr>
          </w:p>
        </w:tc>
      </w:tr>
      <w:tr w:rsidR="003130AC" w:rsidRPr="00533C05" w:rsidTr="003130AC">
        <w:tc>
          <w:tcPr>
            <w:tcW w:w="434" w:type="dxa"/>
          </w:tcPr>
          <w:p w:rsidR="003130AC" w:rsidRPr="00533C05" w:rsidRDefault="005E12C9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7</w:t>
            </w:r>
          </w:p>
        </w:tc>
        <w:tc>
          <w:tcPr>
            <w:tcW w:w="7754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</w:t>
            </w:r>
            <w:r w:rsidRPr="00533C05">
              <w:rPr>
                <w:rFonts w:ascii="Gill Sans MT" w:hAnsi="Gill Sans MT"/>
                <w:b/>
              </w:rPr>
              <w:t>2</w:t>
            </w:r>
            <w:r w:rsidRPr="00533C05">
              <w:rPr>
                <w:rFonts w:ascii="Gill Sans MT" w:hAnsi="Gill Sans MT"/>
              </w:rPr>
              <w:t xml:space="preserve"> offences under the Computer Misuse Act 1990.</w:t>
            </w:r>
          </w:p>
          <w:p w:rsidR="000F433E" w:rsidRPr="00533C05" w:rsidRDefault="000F433E" w:rsidP="00C4370D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3130AC" w:rsidRPr="00533C05" w:rsidTr="003130AC">
        <w:tc>
          <w:tcPr>
            <w:tcW w:w="434" w:type="dxa"/>
          </w:tcPr>
          <w:p w:rsidR="003130AC" w:rsidRPr="00533C05" w:rsidRDefault="005E12C9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8</w:t>
            </w:r>
          </w:p>
        </w:tc>
        <w:tc>
          <w:tcPr>
            <w:tcW w:w="7754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and </w:t>
            </w:r>
            <w:r w:rsidRPr="00533C05">
              <w:rPr>
                <w:rFonts w:ascii="Gill Sans MT" w:hAnsi="Gill Sans MT"/>
                <w:b/>
              </w:rPr>
              <w:t>justify</w:t>
            </w:r>
            <w:r w:rsidRPr="00533C05">
              <w:rPr>
                <w:rFonts w:ascii="Gill Sans MT" w:hAnsi="Gill Sans MT"/>
              </w:rPr>
              <w:t xml:space="preserve"> </w:t>
            </w:r>
            <w:r w:rsidRPr="00533C05">
              <w:rPr>
                <w:rFonts w:ascii="Gill Sans MT" w:hAnsi="Gill Sans MT"/>
                <w:b/>
              </w:rPr>
              <w:t>2</w:t>
            </w:r>
            <w:r w:rsidRPr="00533C05">
              <w:rPr>
                <w:rFonts w:ascii="Gill Sans MT" w:hAnsi="Gill Sans MT"/>
              </w:rPr>
              <w:t xml:space="preserve"> ways of making sure employees are aware of new legislation or changes to legislation affecting the office environment. </w:t>
            </w:r>
          </w:p>
          <w:p w:rsidR="000F433E" w:rsidRPr="00533C05" w:rsidRDefault="000F433E" w:rsidP="00C4370D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3130AC" w:rsidRPr="00533C05" w:rsidTr="003130AC">
        <w:tc>
          <w:tcPr>
            <w:tcW w:w="434" w:type="dxa"/>
          </w:tcPr>
          <w:p w:rsidR="003130AC" w:rsidRPr="00533C05" w:rsidRDefault="005E12C9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9</w:t>
            </w:r>
          </w:p>
        </w:tc>
        <w:tc>
          <w:tcPr>
            <w:tcW w:w="7754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>Outline</w:t>
            </w:r>
            <w:r w:rsidRPr="00533C05">
              <w:rPr>
                <w:rFonts w:ascii="Gill Sans MT" w:hAnsi="Gill Sans MT"/>
              </w:rPr>
              <w:t xml:space="preserve"> </w:t>
            </w:r>
            <w:r w:rsidRPr="00533C05">
              <w:rPr>
                <w:rFonts w:ascii="Gill Sans MT" w:hAnsi="Gill Sans MT"/>
                <w:b/>
              </w:rPr>
              <w:t>4</w:t>
            </w:r>
            <w:r w:rsidRPr="00533C05">
              <w:rPr>
                <w:rFonts w:ascii="Gill Sans MT" w:hAnsi="Gill Sans MT"/>
              </w:rPr>
              <w:t xml:space="preserve"> rights of the individual as outlined in the Data Protection Act.</w:t>
            </w:r>
          </w:p>
          <w:p w:rsidR="000F433E" w:rsidRPr="00533C05" w:rsidRDefault="000F433E" w:rsidP="00C4370D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3130AC" w:rsidRPr="00533C05" w:rsidRDefault="003130AC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3130AC" w:rsidRPr="00533C05" w:rsidTr="00313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AC" w:rsidRPr="00533C05" w:rsidRDefault="003130AC" w:rsidP="005E12C9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  <w:r w:rsidR="005E12C9" w:rsidRPr="00533C05">
              <w:rPr>
                <w:rFonts w:ascii="Gill Sans MT" w:hAnsi="Gill Sans MT" w:cs="Arial"/>
                <w:b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AC" w:rsidRPr="00533C05" w:rsidRDefault="003130AC" w:rsidP="00BC643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  <w:b/>
              </w:rPr>
              <w:t xml:space="preserve">Explain </w:t>
            </w:r>
            <w:r w:rsidRPr="00533C05">
              <w:rPr>
                <w:rFonts w:ascii="Gill Sans MT" w:hAnsi="Gill Sans MT"/>
              </w:rPr>
              <w:t>the ways in which an organisation can deal with an employee who breaches the conditions of their employment.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AC" w:rsidRPr="00533C05" w:rsidRDefault="003130AC" w:rsidP="00BC643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</w:tbl>
    <w:p w:rsidR="00D55941" w:rsidRPr="00533C05" w:rsidRDefault="00D55941" w:rsidP="00254857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E75652" w:rsidRPr="00533C05" w:rsidRDefault="00E75652" w:rsidP="00254857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8C10AB" w:rsidRPr="00533C05" w:rsidRDefault="008C10AB" w:rsidP="00254857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8C10AB" w:rsidRPr="00533C05" w:rsidRDefault="008C10AB" w:rsidP="00254857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E75652" w:rsidRPr="00533C05" w:rsidRDefault="00E75652" w:rsidP="00254857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E75652" w:rsidRPr="00533C05" w:rsidRDefault="00E75652" w:rsidP="00254857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533C05" w:rsidRDefault="00533C05">
      <w:pPr>
        <w:spacing w:line="240" w:lineRule="auto"/>
        <w:rPr>
          <w:rFonts w:ascii="Gill Sans MT" w:hAnsi="Gill Sans MT" w:cs="Arial"/>
          <w:b/>
          <w:sz w:val="32"/>
          <w:szCs w:val="32"/>
          <w:u w:val="single"/>
        </w:rPr>
      </w:pPr>
      <w:r>
        <w:rPr>
          <w:rFonts w:ascii="Gill Sans MT" w:hAnsi="Gill Sans MT" w:cs="Arial"/>
          <w:b/>
          <w:sz w:val="32"/>
          <w:szCs w:val="32"/>
          <w:u w:val="single"/>
        </w:rPr>
        <w:br w:type="page"/>
      </w:r>
    </w:p>
    <w:p w:rsidR="00242537" w:rsidRPr="00533C05" w:rsidRDefault="00242537" w:rsidP="00254857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 w:rsidRPr="00533C05">
        <w:rPr>
          <w:rFonts w:ascii="Gill Sans MT" w:hAnsi="Gill Sans MT" w:cs="Arial"/>
          <w:b/>
          <w:sz w:val="32"/>
          <w:szCs w:val="32"/>
          <w:u w:val="single"/>
        </w:rPr>
        <w:lastRenderedPageBreak/>
        <w:t>Outcome 1</w:t>
      </w:r>
    </w:p>
    <w:p w:rsidR="00242537" w:rsidRPr="00533C05" w:rsidRDefault="00242537" w:rsidP="00242537">
      <w:pPr>
        <w:rPr>
          <w:rFonts w:ascii="Gill Sans MT" w:hAnsi="Gill Sans MT" w:cs="Arial"/>
        </w:rPr>
      </w:pPr>
    </w:p>
    <w:p w:rsidR="00242537" w:rsidRPr="00533C05" w:rsidRDefault="00242537" w:rsidP="00242537">
      <w:p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The learner will be able to:</w:t>
      </w:r>
    </w:p>
    <w:p w:rsidR="00242537" w:rsidRPr="00533C05" w:rsidRDefault="00242537" w:rsidP="00242537">
      <w:pPr>
        <w:rPr>
          <w:rFonts w:ascii="Gill Sans MT" w:hAnsi="Gill Sans MT" w:cs="Arial"/>
        </w:rPr>
      </w:pPr>
    </w:p>
    <w:p w:rsidR="00242537" w:rsidRPr="00533C05" w:rsidRDefault="00242537" w:rsidP="00242537">
      <w:pPr>
        <w:ind w:left="567" w:hanging="567"/>
        <w:rPr>
          <w:rFonts w:ascii="Gill Sans MT" w:hAnsi="Gill Sans MT" w:cs="Arial"/>
          <w:b/>
        </w:rPr>
      </w:pPr>
      <w:r w:rsidRPr="00533C05">
        <w:rPr>
          <w:rFonts w:ascii="Gill Sans MT" w:hAnsi="Gill Sans MT" w:cs="Arial"/>
          <w:b/>
        </w:rPr>
        <w:t>1</w:t>
      </w:r>
      <w:r w:rsidRPr="00533C05">
        <w:rPr>
          <w:rFonts w:ascii="Gill Sans MT" w:hAnsi="Gill Sans MT" w:cs="Arial"/>
          <w:b/>
        </w:rPr>
        <w:tab/>
        <w:t>Provide an account of the factors contributing to the effectiveness of the administrative function by:</w:t>
      </w:r>
    </w:p>
    <w:p w:rsidR="00242537" w:rsidRPr="00533C05" w:rsidRDefault="00D6342E" w:rsidP="00242537">
      <w:pPr>
        <w:ind w:left="567" w:hanging="567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en-GB"/>
        </w:rPr>
        <w:pict>
          <v:rect id="Rectangle 8" o:spid="_x0000_s1029" style="position:absolute;left:0;text-align:left;margin-left:-7.5pt;margin-top:6.55pt;width:462.75pt;height:3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" fillcolor="white [3201]" strokecolor="black [3200]" strokeweight="2pt"/>
        </w:pict>
      </w:r>
    </w:p>
    <w:p w:rsidR="00242537" w:rsidRPr="00533C05" w:rsidRDefault="00242537" w:rsidP="00473D8A">
      <w:pPr>
        <w:pStyle w:val="ListParagraph"/>
        <w:numPr>
          <w:ilvl w:val="1"/>
          <w:numId w:val="1"/>
        </w:numPr>
        <w:ind w:left="567" w:hanging="567"/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Explaining how modern IT has had an impact on working practices</w:t>
      </w:r>
    </w:p>
    <w:p w:rsidR="00242537" w:rsidRPr="00533C05" w:rsidRDefault="00242537" w:rsidP="007D575E">
      <w:pPr>
        <w:pStyle w:val="ListParagraph"/>
        <w:ind w:left="567" w:hanging="567"/>
        <w:rPr>
          <w:rFonts w:ascii="Gill Sans MT" w:hAnsi="Gill Sans MT" w:cs="Arial"/>
        </w:rPr>
      </w:pPr>
    </w:p>
    <w:p w:rsidR="00242537" w:rsidRPr="00533C05" w:rsidRDefault="00242537" w:rsidP="00533C05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/>
      </w:tblPr>
      <w:tblGrid>
        <w:gridCol w:w="508"/>
        <w:gridCol w:w="7397"/>
        <w:gridCol w:w="1275"/>
      </w:tblGrid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ergonomic features that would ensure a good working environment.</w:t>
            </w:r>
          </w:p>
          <w:p w:rsidR="00CA5452" w:rsidRPr="00533C05" w:rsidRDefault="00CA5452" w:rsidP="00C4370D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</w:p>
        </w:tc>
        <w:tc>
          <w:tcPr>
            <w:tcW w:w="7397" w:type="dxa"/>
          </w:tcPr>
          <w:p w:rsidR="00CA5452" w:rsidRPr="00533C05" w:rsidRDefault="00791F1B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 xml:space="preserve">Explain </w:t>
            </w:r>
            <w:r w:rsidR="00CA5452" w:rsidRPr="00533C05">
              <w:rPr>
                <w:rFonts w:ascii="Gill Sans MT" w:hAnsi="Gill Sans MT" w:cs="Arial"/>
              </w:rPr>
              <w:t>the impact of flexible working practices on organisations and individuals.</w:t>
            </w:r>
          </w:p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3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software applications that can be used in an organisation</w:t>
            </w:r>
            <w:r w:rsidR="000F433E" w:rsidRPr="00533C05">
              <w:rPr>
                <w:rFonts w:ascii="Gill Sans MT" w:hAnsi="Gill Sans MT" w:cs="Arial"/>
              </w:rPr>
              <w:t>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4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ways in which networks can assist communication within an organisation.</w:t>
            </w:r>
          </w:p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3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5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features of a good e-commerce website. </w:t>
            </w:r>
          </w:p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6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Explain</w:t>
            </w:r>
            <w:r w:rsidRPr="00533C05">
              <w:rPr>
                <w:rFonts w:ascii="Gill Sans MT" w:hAnsi="Gill Sans MT" w:cs="Arial"/>
              </w:rPr>
              <w:t xml:space="preserve"> how effective file management can be ensured within an organisation.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7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an organisation’s decision to change from an open plan layout to a traditional cellular layout.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8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</w:t>
            </w:r>
            <w:r w:rsidRPr="00533C05">
              <w:rPr>
                <w:rFonts w:ascii="Gill Sans MT" w:hAnsi="Gill Sans MT" w:cs="Arial"/>
                <w:b/>
              </w:rPr>
              <w:t>3</w:t>
            </w:r>
            <w:r w:rsidRPr="00533C05">
              <w:rPr>
                <w:rFonts w:ascii="Gill Sans MT" w:hAnsi="Gill Sans MT" w:cs="Arial"/>
              </w:rPr>
              <w:t xml:space="preserve"> possible features of a website which would encourage customers to buy on-line.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9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Establishing good practice in electronic file management is important to all organisations.</w:t>
            </w:r>
          </w:p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</w:p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Explain</w:t>
            </w:r>
            <w:r w:rsidRPr="00533C05">
              <w:rPr>
                <w:rFonts w:ascii="Gill Sans MT" w:hAnsi="Gill Sans MT" w:cs="Arial"/>
              </w:rPr>
              <w:t xml:space="preserve"> the benefits of this and the consequences of poor file management.</w:t>
            </w:r>
          </w:p>
        </w:tc>
        <w:tc>
          <w:tcPr>
            <w:tcW w:w="1275" w:type="dxa"/>
          </w:tcPr>
          <w:p w:rsidR="000F433E" w:rsidRPr="00533C05" w:rsidRDefault="000F433E" w:rsidP="00C4370D">
            <w:pPr>
              <w:rPr>
                <w:rFonts w:ascii="Gill Sans MT" w:hAnsi="Gill Sans MT"/>
              </w:rPr>
            </w:pPr>
          </w:p>
          <w:p w:rsidR="000F433E" w:rsidRPr="00533C05" w:rsidRDefault="000F433E" w:rsidP="00C4370D">
            <w:pPr>
              <w:rPr>
                <w:rFonts w:ascii="Gill Sans MT" w:hAnsi="Gill Sans MT"/>
              </w:rPr>
            </w:pPr>
          </w:p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10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decisions taken by an organisation to minimise Sick Building Syndrome.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11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</w:t>
            </w:r>
            <w:r w:rsidRPr="00533C05">
              <w:rPr>
                <w:rFonts w:ascii="Gill Sans MT" w:hAnsi="Gill Sans MT" w:cs="Arial"/>
                <w:b/>
              </w:rPr>
              <w:t>2</w:t>
            </w:r>
            <w:r w:rsidRPr="00533C05">
              <w:rPr>
                <w:rFonts w:ascii="Gill Sans MT" w:hAnsi="Gill Sans MT" w:cs="Arial"/>
              </w:rPr>
              <w:t xml:space="preserve"> possible consequences for the employee moving from a cellular to an open plan office layout.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8B2F30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12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the benefits of an organisation’s decision to change from a traditional cellular office layout to an open plan layout.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1818C3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13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</w:t>
            </w:r>
            <w:r w:rsidRPr="00533C05">
              <w:rPr>
                <w:rFonts w:ascii="Gill Sans MT" w:hAnsi="Gill Sans MT" w:cs="Arial"/>
                <w:b/>
              </w:rPr>
              <w:t>4</w:t>
            </w:r>
            <w:r w:rsidRPr="00533C05">
              <w:rPr>
                <w:rFonts w:ascii="Gill Sans MT" w:hAnsi="Gill Sans MT" w:cs="Arial"/>
              </w:rPr>
              <w:t xml:space="preserve"> benefits of </w:t>
            </w:r>
            <w:proofErr w:type="spellStart"/>
            <w:r w:rsidRPr="00533C05">
              <w:rPr>
                <w:rFonts w:ascii="Gill Sans MT" w:hAnsi="Gill Sans MT" w:cs="Arial"/>
              </w:rPr>
              <w:t>homeworking</w:t>
            </w:r>
            <w:proofErr w:type="spellEnd"/>
            <w:r w:rsidRPr="00533C05">
              <w:rPr>
                <w:rFonts w:ascii="Gill Sans MT" w:hAnsi="Gill Sans MT" w:cs="Arial"/>
              </w:rPr>
              <w:t>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125D21">
        <w:tc>
          <w:tcPr>
            <w:tcW w:w="508" w:type="dxa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14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advantages and disadvantages of e-commerce to an organisation’s customers.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</w:tbl>
    <w:p w:rsidR="00533C05" w:rsidRDefault="00533C05">
      <w:r>
        <w:br w:type="page"/>
      </w:r>
    </w:p>
    <w:tbl>
      <w:tblPr>
        <w:tblStyle w:val="TableGrid"/>
        <w:tblW w:w="0" w:type="auto"/>
        <w:tblLook w:val="04A0"/>
      </w:tblPr>
      <w:tblGrid>
        <w:gridCol w:w="472"/>
        <w:gridCol w:w="36"/>
        <w:gridCol w:w="7397"/>
        <w:gridCol w:w="1275"/>
      </w:tblGrid>
      <w:tr w:rsidR="00CA5452" w:rsidRPr="00533C05" w:rsidTr="00125D21">
        <w:tc>
          <w:tcPr>
            <w:tcW w:w="508" w:type="dxa"/>
            <w:gridSpan w:val="2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lastRenderedPageBreak/>
              <w:t>15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 xml:space="preserve">Other than </w:t>
            </w:r>
            <w:proofErr w:type="spellStart"/>
            <w:r w:rsidRPr="00533C05">
              <w:rPr>
                <w:rFonts w:ascii="Gill Sans MT" w:hAnsi="Gill Sans MT" w:cs="Arial"/>
              </w:rPr>
              <w:t>homeworking</w:t>
            </w:r>
            <w:proofErr w:type="spellEnd"/>
            <w:r w:rsidRPr="00533C05">
              <w:rPr>
                <w:rFonts w:ascii="Gill Sans MT" w:hAnsi="Gill Sans MT" w:cs="Arial"/>
              </w:rPr>
              <w:t xml:space="preserve">, </w:t>
            </w: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3 flexible working practices.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125D21">
        <w:tc>
          <w:tcPr>
            <w:tcW w:w="508" w:type="dxa"/>
            <w:gridSpan w:val="2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16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flexible working practices that an organisation could offer.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125D21">
        <w:tc>
          <w:tcPr>
            <w:tcW w:w="508" w:type="dxa"/>
            <w:gridSpan w:val="2"/>
          </w:tcPr>
          <w:p w:rsidR="00CA5452" w:rsidRPr="00533C05" w:rsidRDefault="00CA5452" w:rsidP="00C4370D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17</w:t>
            </w:r>
          </w:p>
        </w:tc>
        <w:tc>
          <w:tcPr>
            <w:tcW w:w="7397" w:type="dxa"/>
          </w:tcPr>
          <w:p w:rsidR="00CA5452" w:rsidRPr="00533C05" w:rsidRDefault="00CA5452" w:rsidP="00242537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how developments in ICT have had an impact on workflow.</w:t>
            </w:r>
          </w:p>
          <w:p w:rsidR="000F433E" w:rsidRPr="00533C05" w:rsidRDefault="000F433E" w:rsidP="00242537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CA5452" w:rsidRPr="00533C05" w:rsidRDefault="00CA5452" w:rsidP="00C4370D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125D21">
        <w:tc>
          <w:tcPr>
            <w:tcW w:w="472" w:type="dxa"/>
          </w:tcPr>
          <w:p w:rsidR="00CA5452" w:rsidRPr="00533C05" w:rsidRDefault="00CA5452" w:rsidP="008B2F30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18</w:t>
            </w:r>
          </w:p>
        </w:tc>
        <w:tc>
          <w:tcPr>
            <w:tcW w:w="7433" w:type="dxa"/>
            <w:gridSpan w:val="2"/>
          </w:tcPr>
          <w:p w:rsidR="00CA5452" w:rsidRPr="00533C05" w:rsidRDefault="00CA5452" w:rsidP="008B2F30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One potential disadvantage of a network is that viruses can spread very quickly.</w:t>
            </w:r>
          </w:p>
          <w:p w:rsidR="000F433E" w:rsidRPr="00533C05" w:rsidRDefault="000F433E" w:rsidP="008B2F30">
            <w:pPr>
              <w:rPr>
                <w:rFonts w:ascii="Gill Sans MT" w:hAnsi="Gill Sans MT" w:cs="Arial"/>
              </w:rPr>
            </w:pPr>
          </w:p>
          <w:p w:rsidR="00CA5452" w:rsidRPr="00533C05" w:rsidRDefault="00CA5452" w:rsidP="008B2F30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consequences and implications of an organisation filing to protect its network.</w:t>
            </w:r>
          </w:p>
          <w:p w:rsidR="000F433E" w:rsidRPr="00533C05" w:rsidRDefault="000F433E" w:rsidP="008B2F30">
            <w:pPr>
              <w:rPr>
                <w:rFonts w:ascii="Gill Sans MT" w:hAnsi="Gill Sans MT" w:cs="Arial"/>
              </w:rPr>
            </w:pPr>
          </w:p>
        </w:tc>
        <w:tc>
          <w:tcPr>
            <w:tcW w:w="1275" w:type="dxa"/>
          </w:tcPr>
          <w:p w:rsidR="000F433E" w:rsidRPr="00533C05" w:rsidRDefault="000F433E" w:rsidP="008B2F30">
            <w:pPr>
              <w:rPr>
                <w:rFonts w:ascii="Gill Sans MT" w:hAnsi="Gill Sans MT"/>
              </w:rPr>
            </w:pPr>
          </w:p>
          <w:p w:rsidR="000F433E" w:rsidRPr="00533C05" w:rsidRDefault="000F433E" w:rsidP="008B2F30">
            <w:pPr>
              <w:rPr>
                <w:rFonts w:ascii="Gill Sans MT" w:hAnsi="Gill Sans MT"/>
              </w:rPr>
            </w:pPr>
          </w:p>
          <w:p w:rsidR="000F433E" w:rsidRPr="00533C05" w:rsidRDefault="000F433E" w:rsidP="008B2F30">
            <w:pPr>
              <w:rPr>
                <w:rFonts w:ascii="Gill Sans MT" w:hAnsi="Gill Sans MT"/>
              </w:rPr>
            </w:pPr>
          </w:p>
          <w:p w:rsidR="00CA5452" w:rsidRPr="00533C05" w:rsidRDefault="00CA5452" w:rsidP="008B2F30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CA5452" w:rsidRPr="00533C05" w:rsidTr="00125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8B2F30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19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0F433E">
            <w:pPr>
              <w:pStyle w:val="ListParagraph"/>
              <w:ind w:left="0"/>
              <w:rPr>
                <w:rFonts w:ascii="Gill Sans MT" w:eastAsiaTheme="minorHAnsi" w:hAnsi="Gill Sans MT" w:cs="Arial"/>
                <w:color w:val="000000"/>
              </w:rPr>
            </w:pPr>
            <w:r w:rsidRPr="00533C05">
              <w:rPr>
                <w:rFonts w:ascii="Gill Sans MT" w:eastAsiaTheme="minorHAnsi" w:hAnsi="Gill Sans MT" w:cs="Arial"/>
                <w:b/>
                <w:color w:val="000000"/>
              </w:rPr>
              <w:t>Describe</w:t>
            </w:r>
            <w:r w:rsidRPr="00533C05">
              <w:rPr>
                <w:rFonts w:ascii="Gill Sans MT" w:eastAsiaTheme="minorHAnsi" w:hAnsi="Gill Sans MT" w:cs="Arial"/>
                <w:color w:val="000000"/>
              </w:rPr>
              <w:t xml:space="preserve"> the factors regarding IT that need to be considered for employees who want to start working from home.</w:t>
            </w:r>
          </w:p>
          <w:p w:rsidR="000F433E" w:rsidRPr="00533C05" w:rsidRDefault="000F433E" w:rsidP="000F433E">
            <w:pPr>
              <w:pStyle w:val="ListParagraph"/>
              <w:ind w:left="0"/>
              <w:rPr>
                <w:rFonts w:ascii="Gill Sans MT" w:hAnsi="Gill Sans MT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8B2F30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CA5452" w:rsidRPr="00533C05" w:rsidTr="00125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873D82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20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873D82">
            <w:pPr>
              <w:pStyle w:val="ListParagraph"/>
              <w:ind w:left="0"/>
              <w:rPr>
                <w:rFonts w:ascii="Gill Sans MT" w:eastAsiaTheme="minorHAnsi" w:hAnsi="Gill Sans MT" w:cs="Arial"/>
                <w:color w:val="000000"/>
              </w:rPr>
            </w:pPr>
            <w:r w:rsidRPr="00533C05">
              <w:rPr>
                <w:rFonts w:ascii="Gill Sans MT" w:eastAsiaTheme="minorHAnsi" w:hAnsi="Gill Sans MT" w:cs="Arial"/>
                <w:b/>
                <w:color w:val="000000"/>
              </w:rPr>
              <w:t>Compare</w:t>
            </w:r>
            <w:r w:rsidRPr="00533C05">
              <w:rPr>
                <w:rFonts w:ascii="Gill Sans MT" w:eastAsiaTheme="minorHAnsi" w:hAnsi="Gill Sans MT" w:cs="Arial"/>
                <w:color w:val="000000"/>
              </w:rPr>
              <w:t xml:space="preserve"> audio conferencing with video conferencing.</w:t>
            </w:r>
          </w:p>
          <w:p w:rsidR="000F433E" w:rsidRPr="00533C05" w:rsidRDefault="000F433E" w:rsidP="00873D82">
            <w:pPr>
              <w:pStyle w:val="ListParagraph"/>
              <w:ind w:left="0"/>
              <w:rPr>
                <w:rFonts w:ascii="Gill Sans MT" w:hAnsi="Gill Sans MT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873D8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CA5452" w:rsidRPr="00533C05" w:rsidTr="00125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873D82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21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873D82">
            <w:pPr>
              <w:pStyle w:val="ListParagraph"/>
              <w:ind w:left="0"/>
              <w:rPr>
                <w:rFonts w:ascii="Gill Sans MT" w:eastAsiaTheme="minorHAnsi" w:hAnsi="Gill Sans MT" w:cs="Arial"/>
                <w:color w:val="000000"/>
              </w:rPr>
            </w:pPr>
            <w:r w:rsidRPr="00533C05">
              <w:rPr>
                <w:rFonts w:ascii="Gill Sans MT" w:eastAsiaTheme="minorHAnsi" w:hAnsi="Gill Sans MT" w:cs="Arial"/>
                <w:b/>
                <w:color w:val="000000"/>
              </w:rPr>
              <w:t>Describe</w:t>
            </w:r>
            <w:r w:rsidRPr="00533C05">
              <w:rPr>
                <w:rFonts w:ascii="Gill Sans MT" w:eastAsiaTheme="minorHAnsi" w:hAnsi="Gill Sans MT" w:cs="Arial"/>
                <w:color w:val="000000"/>
              </w:rPr>
              <w:t xml:space="preserve"> the impact of flexible working practices on employee well-being.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2" w:rsidRPr="00533C05" w:rsidRDefault="00CA5452" w:rsidP="00873D8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  <w:p w:rsidR="000F433E" w:rsidRPr="00533C05" w:rsidRDefault="000F433E" w:rsidP="00873D82">
            <w:pPr>
              <w:rPr>
                <w:rFonts w:ascii="Gill Sans MT" w:hAnsi="Gill Sans MT"/>
              </w:rPr>
            </w:pPr>
          </w:p>
        </w:tc>
      </w:tr>
      <w:tr w:rsidR="009E3C4E" w:rsidRPr="00533C05" w:rsidTr="00125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E" w:rsidRPr="00533C05" w:rsidRDefault="009E3C4E" w:rsidP="00873D82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22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E" w:rsidRPr="00533C05" w:rsidRDefault="009E3C4E" w:rsidP="00873D82">
            <w:pPr>
              <w:pStyle w:val="ListParagraph"/>
              <w:ind w:left="0"/>
              <w:rPr>
                <w:rFonts w:ascii="Gill Sans MT" w:eastAsiaTheme="minorHAnsi" w:hAnsi="Gill Sans MT" w:cs="Arial"/>
                <w:color w:val="000000"/>
              </w:rPr>
            </w:pPr>
            <w:r w:rsidRPr="00533C05">
              <w:rPr>
                <w:rFonts w:ascii="Gill Sans MT" w:eastAsiaTheme="minorHAnsi" w:hAnsi="Gill Sans MT" w:cs="Arial"/>
                <w:b/>
                <w:color w:val="000000"/>
              </w:rPr>
              <w:t>Justify</w:t>
            </w:r>
            <w:r w:rsidRPr="00533C05">
              <w:rPr>
                <w:rFonts w:ascii="Gill Sans MT" w:eastAsiaTheme="minorHAnsi" w:hAnsi="Gill Sans MT" w:cs="Arial"/>
                <w:color w:val="000000"/>
              </w:rPr>
              <w:t xml:space="preserve"> the expense to an organisation of introducing an intranet.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E" w:rsidRPr="00533C05" w:rsidRDefault="009E3C4E" w:rsidP="00873D8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  <w:p w:rsidR="000F433E" w:rsidRPr="00533C05" w:rsidRDefault="000F433E" w:rsidP="00873D82">
            <w:pPr>
              <w:rPr>
                <w:rFonts w:ascii="Gill Sans MT" w:hAnsi="Gill Sans MT"/>
              </w:rPr>
            </w:pPr>
          </w:p>
        </w:tc>
      </w:tr>
    </w:tbl>
    <w:p w:rsidR="00873D82" w:rsidRPr="00533C05" w:rsidRDefault="00873D82" w:rsidP="00873D82">
      <w:pPr>
        <w:rPr>
          <w:rFonts w:ascii="Gill Sans MT" w:hAnsi="Gill Sans MT"/>
          <w:color w:val="FF0000"/>
        </w:rPr>
      </w:pPr>
    </w:p>
    <w:p w:rsidR="00647F8E" w:rsidRPr="00533C05" w:rsidRDefault="00647F8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647F8E" w:rsidRPr="00533C05" w:rsidRDefault="00647F8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0F433E" w:rsidRPr="00533C05" w:rsidRDefault="000F433E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</w:p>
    <w:p w:rsidR="00533C05" w:rsidRDefault="00533C05">
      <w:pPr>
        <w:spacing w:line="240" w:lineRule="auto"/>
        <w:rPr>
          <w:rFonts w:ascii="Gill Sans MT" w:hAnsi="Gill Sans MT" w:cs="Arial"/>
          <w:b/>
          <w:sz w:val="32"/>
          <w:szCs w:val="32"/>
          <w:u w:val="single"/>
        </w:rPr>
      </w:pPr>
      <w:r>
        <w:rPr>
          <w:rFonts w:ascii="Gill Sans MT" w:hAnsi="Gill Sans MT" w:cs="Arial"/>
          <w:b/>
          <w:sz w:val="32"/>
          <w:szCs w:val="32"/>
          <w:u w:val="single"/>
        </w:rPr>
        <w:br w:type="page"/>
      </w:r>
    </w:p>
    <w:p w:rsidR="00F9213A" w:rsidRPr="00533C05" w:rsidRDefault="00F9213A" w:rsidP="00E75652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 w:rsidRPr="00533C05">
        <w:rPr>
          <w:rFonts w:ascii="Gill Sans MT" w:hAnsi="Gill Sans MT" w:cs="Arial"/>
          <w:b/>
          <w:sz w:val="32"/>
          <w:szCs w:val="32"/>
          <w:u w:val="single"/>
        </w:rPr>
        <w:lastRenderedPageBreak/>
        <w:t>Outcome 2</w:t>
      </w:r>
    </w:p>
    <w:p w:rsidR="00F9213A" w:rsidRPr="00533C05" w:rsidRDefault="00F9213A" w:rsidP="00F9213A">
      <w:pPr>
        <w:rPr>
          <w:rFonts w:ascii="Gill Sans MT" w:hAnsi="Gill Sans MT" w:cs="Arial"/>
        </w:rPr>
      </w:pPr>
    </w:p>
    <w:p w:rsidR="00F9213A" w:rsidRPr="00533C05" w:rsidRDefault="00F9213A" w:rsidP="00F9213A">
      <w:p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The learner will be able to:</w:t>
      </w:r>
    </w:p>
    <w:p w:rsidR="00F9213A" w:rsidRPr="00533C05" w:rsidRDefault="00F9213A" w:rsidP="00F9213A">
      <w:pPr>
        <w:rPr>
          <w:rFonts w:ascii="Gill Sans MT" w:hAnsi="Gill Sans MT" w:cs="Arial"/>
        </w:rPr>
      </w:pPr>
    </w:p>
    <w:p w:rsidR="00F9213A" w:rsidRPr="00533C05" w:rsidRDefault="00F9213A" w:rsidP="00F9213A">
      <w:pPr>
        <w:ind w:left="567" w:hanging="567"/>
        <w:rPr>
          <w:rFonts w:ascii="Gill Sans MT" w:hAnsi="Gill Sans MT" w:cs="Arial"/>
          <w:b/>
        </w:rPr>
      </w:pPr>
      <w:r w:rsidRPr="00533C05">
        <w:rPr>
          <w:rFonts w:ascii="Gill Sans MT" w:hAnsi="Gill Sans MT" w:cs="Arial"/>
          <w:b/>
        </w:rPr>
        <w:t>2</w:t>
      </w:r>
      <w:r w:rsidRPr="00533C05">
        <w:rPr>
          <w:rFonts w:ascii="Gill Sans MT" w:hAnsi="Gill Sans MT" w:cs="Arial"/>
          <w:b/>
        </w:rPr>
        <w:tab/>
        <w:t>Provide an account of customer care in administration by:</w:t>
      </w:r>
    </w:p>
    <w:p w:rsidR="00F9213A" w:rsidRPr="00533C05" w:rsidRDefault="00D6342E" w:rsidP="00F9213A">
      <w:pPr>
        <w:ind w:left="567" w:hanging="567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en-GB"/>
        </w:rPr>
        <w:pict>
          <v:rect id="Rectangle 1" o:spid="_x0000_s1028" style="position:absolute;left:0;text-align:left;margin-left:-7.5pt;margin-top:13.25pt;width:462.75pt;height:3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" fillcolor="white [3201]" strokecolor="black [3200]" strokeweight="2pt"/>
        </w:pict>
      </w:r>
    </w:p>
    <w:p w:rsidR="00F9213A" w:rsidRPr="00533C05" w:rsidRDefault="00F9213A" w:rsidP="00F9213A">
      <w:pPr>
        <w:ind w:left="567" w:hanging="567"/>
        <w:rPr>
          <w:rFonts w:ascii="Gill Sans MT" w:hAnsi="Gill Sans MT" w:cs="Arial"/>
        </w:rPr>
      </w:pPr>
      <w:proofErr w:type="gramStart"/>
      <w:r w:rsidRPr="00533C05">
        <w:rPr>
          <w:rFonts w:ascii="Gill Sans MT" w:hAnsi="Gill Sans MT" w:cs="Arial"/>
        </w:rPr>
        <w:t>2.1</w:t>
      </w:r>
      <w:r w:rsidRPr="00533C05">
        <w:rPr>
          <w:rFonts w:ascii="Gill Sans MT" w:hAnsi="Gill Sans MT" w:cs="Arial"/>
        </w:rPr>
        <w:tab/>
        <w:t>Explaining benefits of good, and consequences of poor, customer</w:t>
      </w:r>
      <w:proofErr w:type="gramEnd"/>
      <w:r w:rsidRPr="00533C05">
        <w:rPr>
          <w:rFonts w:ascii="Gill Sans MT" w:hAnsi="Gill Sans MT" w:cs="Arial"/>
        </w:rPr>
        <w:t xml:space="preserve"> care</w:t>
      </w:r>
    </w:p>
    <w:p w:rsidR="00F9213A" w:rsidRPr="00533C05" w:rsidRDefault="00F9213A" w:rsidP="00F9213A">
      <w:pPr>
        <w:ind w:left="567" w:hanging="567"/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2.2</w:t>
      </w:r>
      <w:r w:rsidRPr="00533C05">
        <w:rPr>
          <w:rFonts w:ascii="Gill Sans MT" w:hAnsi="Gill Sans MT" w:cs="Arial"/>
        </w:rPr>
        <w:tab/>
        <w:t xml:space="preserve">Describing a mechanism for monitoring and evaluating the quality of customer care </w:t>
      </w:r>
    </w:p>
    <w:p w:rsidR="00F9213A" w:rsidRPr="00533C05" w:rsidRDefault="00F9213A" w:rsidP="00F9213A">
      <w:pPr>
        <w:ind w:left="567" w:hanging="567"/>
        <w:rPr>
          <w:rFonts w:ascii="Gill Sans MT" w:hAnsi="Gill Sans MT" w:cs="Arial"/>
        </w:rPr>
      </w:pPr>
    </w:p>
    <w:p w:rsidR="00F9213A" w:rsidRPr="00533C05" w:rsidRDefault="00F9213A" w:rsidP="00F9213A">
      <w:pPr>
        <w:ind w:left="567" w:hanging="567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/>
      </w:tblPr>
      <w:tblGrid>
        <w:gridCol w:w="459"/>
        <w:gridCol w:w="7754"/>
        <w:gridCol w:w="992"/>
      </w:tblGrid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</w:p>
        </w:tc>
        <w:tc>
          <w:tcPr>
            <w:tcW w:w="7754" w:type="dxa"/>
          </w:tcPr>
          <w:p w:rsidR="00CA5452" w:rsidRPr="00533C05" w:rsidRDefault="00CA5452" w:rsidP="00F9213A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areas that might be covered by a customer service strategy.</w:t>
            </w:r>
          </w:p>
          <w:p w:rsidR="000F433E" w:rsidRPr="00533C05" w:rsidRDefault="000F433E" w:rsidP="00F9213A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</w:p>
        </w:tc>
        <w:tc>
          <w:tcPr>
            <w:tcW w:w="7754" w:type="dxa"/>
          </w:tcPr>
          <w:p w:rsidR="00CA5452" w:rsidRPr="00533C05" w:rsidRDefault="00CA5452" w:rsidP="00F9213A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importance of good customer service to an organisation.</w:t>
            </w:r>
          </w:p>
          <w:p w:rsidR="000F433E" w:rsidRPr="00533C05" w:rsidRDefault="000F433E" w:rsidP="00F9213A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3</w:t>
            </w:r>
          </w:p>
        </w:tc>
        <w:tc>
          <w:tcPr>
            <w:tcW w:w="7754" w:type="dxa"/>
          </w:tcPr>
          <w:p w:rsidR="00CA5452" w:rsidRPr="00533C05" w:rsidRDefault="00CA5452" w:rsidP="00F9213A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consequences, and their implications, of poor customer service.</w:t>
            </w:r>
          </w:p>
          <w:p w:rsidR="000F433E" w:rsidRPr="00533C05" w:rsidRDefault="000F433E" w:rsidP="00F9213A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4</w:t>
            </w:r>
          </w:p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7754" w:type="dxa"/>
          </w:tcPr>
          <w:p w:rsidR="00CA5452" w:rsidRPr="00533C05" w:rsidRDefault="00CA5452" w:rsidP="00F9213A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good practice an organisation could adopt to ensure that complaints are handled effectively. </w:t>
            </w:r>
          </w:p>
          <w:p w:rsidR="000F433E" w:rsidRPr="00533C05" w:rsidRDefault="000F433E" w:rsidP="00F9213A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5</w:t>
            </w:r>
          </w:p>
        </w:tc>
        <w:tc>
          <w:tcPr>
            <w:tcW w:w="7754" w:type="dxa"/>
          </w:tcPr>
          <w:p w:rsidR="00CA5452" w:rsidRPr="00533C05" w:rsidRDefault="00CA5452" w:rsidP="00F9213A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methods a company may use to gather information about customer satisfaction.</w:t>
            </w:r>
          </w:p>
          <w:p w:rsidR="000F433E" w:rsidRPr="00533C05" w:rsidRDefault="000F433E" w:rsidP="00F9213A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6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It is important to maintain communication links with customers in order to ensure quality of service.</w:t>
            </w:r>
          </w:p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</w:p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Compare</w:t>
            </w:r>
            <w:r w:rsidRPr="00533C05">
              <w:rPr>
                <w:rFonts w:ascii="Gill Sans MT" w:hAnsi="Gill Sans MT" w:cs="Arial"/>
              </w:rPr>
              <w:t xml:space="preserve"> </w:t>
            </w:r>
            <w:r w:rsidRPr="00533C05">
              <w:rPr>
                <w:rFonts w:ascii="Gill Sans MT" w:hAnsi="Gill Sans MT" w:cs="Arial"/>
                <w:b/>
              </w:rPr>
              <w:t>2</w:t>
            </w:r>
            <w:r w:rsidRPr="00533C05">
              <w:rPr>
                <w:rFonts w:ascii="Gill Sans MT" w:hAnsi="Gill Sans MT" w:cs="Arial"/>
              </w:rPr>
              <w:t xml:space="preserve"> ways of communicating with customers to monitor satisfaction levels.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7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policies which might be included in a Customer Service Strategy.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8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why customer satisfaction is important to an organisation.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9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</w:t>
            </w:r>
            <w:r w:rsidRPr="00533C05">
              <w:rPr>
                <w:rFonts w:ascii="Gill Sans MT" w:hAnsi="Gill Sans MT" w:cs="Arial"/>
                <w:b/>
              </w:rPr>
              <w:t>3</w:t>
            </w:r>
            <w:r w:rsidRPr="00533C05">
              <w:rPr>
                <w:rFonts w:ascii="Gill Sans MT" w:hAnsi="Gill Sans MT" w:cs="Arial"/>
              </w:rPr>
              <w:t xml:space="preserve"> areas of customer service that a mystery shopper might investigate.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3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10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Compare</w:t>
            </w:r>
            <w:r w:rsidRPr="00533C05">
              <w:rPr>
                <w:rFonts w:ascii="Gill Sans MT" w:hAnsi="Gill Sans MT" w:cs="Arial"/>
              </w:rPr>
              <w:t xml:space="preserve"> the use of a mystery shopper with a customer focus group.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11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4 reasons given by customers for not complaining.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12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</w:t>
            </w:r>
            <w:r w:rsidRPr="00533C05">
              <w:rPr>
                <w:rFonts w:ascii="Gill Sans MT" w:hAnsi="Gill Sans MT" w:cs="Arial"/>
                <w:b/>
              </w:rPr>
              <w:t>3</w:t>
            </w:r>
            <w:r w:rsidRPr="00533C05">
              <w:rPr>
                <w:rFonts w:ascii="Gill Sans MT" w:hAnsi="Gill Sans MT" w:cs="Arial"/>
              </w:rPr>
              <w:t xml:space="preserve"> methods of researching customer satisfaction levels.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13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following methods of research used by Customer Services: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  <w:p w:rsidR="00CA5452" w:rsidRPr="00533C05" w:rsidRDefault="00CA5452" w:rsidP="00A501F6">
            <w:pPr>
              <w:pStyle w:val="ListParagraph"/>
              <w:numPr>
                <w:ilvl w:val="0"/>
                <w:numId w:val="50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Mystery shopper</w:t>
            </w:r>
          </w:p>
          <w:p w:rsidR="00CA5452" w:rsidRPr="00533C05" w:rsidRDefault="00CA5452" w:rsidP="00A501F6">
            <w:pPr>
              <w:pStyle w:val="ListParagraph"/>
              <w:numPr>
                <w:ilvl w:val="0"/>
                <w:numId w:val="50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Loyalty cards</w:t>
            </w:r>
          </w:p>
          <w:p w:rsidR="00CA5452" w:rsidRPr="00533C05" w:rsidRDefault="00CA5452" w:rsidP="00A501F6">
            <w:pPr>
              <w:pStyle w:val="ListParagraph"/>
              <w:numPr>
                <w:ilvl w:val="0"/>
                <w:numId w:val="50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Customer focus groups</w:t>
            </w:r>
          </w:p>
        </w:tc>
        <w:tc>
          <w:tcPr>
            <w:tcW w:w="992" w:type="dxa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14</w:t>
            </w:r>
          </w:p>
        </w:tc>
        <w:tc>
          <w:tcPr>
            <w:tcW w:w="775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the importance of customer satisfaction to an organisation.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15</w:t>
            </w:r>
          </w:p>
        </w:tc>
        <w:tc>
          <w:tcPr>
            <w:tcW w:w="7754" w:type="dxa"/>
          </w:tcPr>
          <w:p w:rsidR="00CA5452" w:rsidRDefault="00CA5452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the need for a complaints policy.</w:t>
            </w:r>
          </w:p>
          <w:p w:rsidR="00533C05" w:rsidRPr="00533C05" w:rsidRDefault="00533C05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CA5452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lastRenderedPageBreak/>
              <w:t>16</w:t>
            </w:r>
          </w:p>
        </w:tc>
        <w:tc>
          <w:tcPr>
            <w:tcW w:w="7754" w:type="dxa"/>
          </w:tcPr>
          <w:p w:rsidR="00CA5452" w:rsidRPr="00533C05" w:rsidRDefault="00CA5452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the qualities required of an Administrative Assistant when dealing with external customers.</w:t>
            </w:r>
          </w:p>
          <w:p w:rsidR="000F433E" w:rsidRPr="00533C05" w:rsidRDefault="000F433E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0F433E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17</w:t>
            </w:r>
          </w:p>
        </w:tc>
        <w:tc>
          <w:tcPr>
            <w:tcW w:w="7754" w:type="dxa"/>
          </w:tcPr>
          <w:p w:rsidR="00CA5452" w:rsidRPr="00533C05" w:rsidRDefault="00CA5452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 xml:space="preserve">Justify </w:t>
            </w:r>
            <w:r w:rsidRPr="00533C05">
              <w:rPr>
                <w:rFonts w:ascii="Gill Sans MT" w:hAnsi="Gill Sans MT" w:cs="Arial"/>
              </w:rPr>
              <w:t>the expense of training Administrative Assistants in customer care.</w:t>
            </w:r>
          </w:p>
          <w:p w:rsidR="000F433E" w:rsidRPr="00533C05" w:rsidRDefault="000F433E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0F433E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18</w:t>
            </w:r>
          </w:p>
        </w:tc>
        <w:tc>
          <w:tcPr>
            <w:tcW w:w="7754" w:type="dxa"/>
          </w:tcPr>
          <w:p w:rsidR="00CA5452" w:rsidRPr="00533C05" w:rsidRDefault="00CA5452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the benefits of dealing with customers face to face.</w:t>
            </w:r>
          </w:p>
          <w:p w:rsidR="000F433E" w:rsidRPr="00533C05" w:rsidRDefault="000F433E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0F433E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19</w:t>
            </w:r>
          </w:p>
        </w:tc>
        <w:tc>
          <w:tcPr>
            <w:tcW w:w="7754" w:type="dxa"/>
          </w:tcPr>
          <w:p w:rsidR="00CA5452" w:rsidRPr="00533C05" w:rsidRDefault="00CA5452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the importance of a mission statement to the organisation.</w:t>
            </w:r>
          </w:p>
          <w:p w:rsidR="000F433E" w:rsidRPr="00533C05" w:rsidRDefault="000F433E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992" w:type="dxa"/>
          </w:tcPr>
          <w:p w:rsidR="00CA5452" w:rsidRPr="00533C05" w:rsidRDefault="00CA5452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CA5452" w:rsidRPr="00533C05" w:rsidTr="00CA5452">
        <w:tc>
          <w:tcPr>
            <w:tcW w:w="434" w:type="dxa"/>
          </w:tcPr>
          <w:p w:rsidR="00CA5452" w:rsidRPr="00533C05" w:rsidRDefault="000F433E" w:rsidP="003130AC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20</w:t>
            </w:r>
          </w:p>
        </w:tc>
        <w:tc>
          <w:tcPr>
            <w:tcW w:w="7754" w:type="dxa"/>
          </w:tcPr>
          <w:p w:rsidR="00CA5452" w:rsidRPr="00533C05" w:rsidRDefault="00CA5452" w:rsidP="00BC6D10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good practice to ensure complaints are handled effectively.</w:t>
            </w:r>
          </w:p>
        </w:tc>
        <w:tc>
          <w:tcPr>
            <w:tcW w:w="992" w:type="dxa"/>
          </w:tcPr>
          <w:p w:rsidR="00CA5452" w:rsidRPr="00533C05" w:rsidRDefault="00CA5452" w:rsidP="003130AC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</w:tbl>
    <w:p w:rsidR="00D55941" w:rsidRPr="00533C05" w:rsidRDefault="00D55941" w:rsidP="00F9213A">
      <w:pPr>
        <w:ind w:left="567" w:hanging="567"/>
        <w:rPr>
          <w:rFonts w:ascii="Gill Sans MT" w:hAnsi="Gill Sans MT" w:cs="Arial"/>
        </w:rPr>
      </w:pPr>
    </w:p>
    <w:p w:rsidR="00D55941" w:rsidRPr="00533C05" w:rsidRDefault="00D55941" w:rsidP="00F9213A">
      <w:pPr>
        <w:ind w:left="567" w:hanging="567"/>
        <w:rPr>
          <w:rFonts w:ascii="Gill Sans MT" w:hAnsi="Gill Sans MT" w:cs="Arial"/>
        </w:rPr>
      </w:pPr>
    </w:p>
    <w:p w:rsidR="00D55941" w:rsidRPr="00533C05" w:rsidRDefault="00D55941" w:rsidP="00F9213A">
      <w:pPr>
        <w:ind w:left="567" w:hanging="567"/>
        <w:rPr>
          <w:rFonts w:ascii="Gill Sans MT" w:hAnsi="Gill Sans MT" w:cs="Arial"/>
        </w:rPr>
      </w:pPr>
    </w:p>
    <w:p w:rsidR="00D55941" w:rsidRPr="00533C05" w:rsidRDefault="00D55941" w:rsidP="00F9213A">
      <w:pPr>
        <w:ind w:left="567" w:hanging="567"/>
        <w:rPr>
          <w:rFonts w:ascii="Gill Sans MT" w:hAnsi="Gill Sans MT" w:cs="Arial"/>
        </w:rPr>
      </w:pPr>
    </w:p>
    <w:p w:rsidR="00D55941" w:rsidRPr="00533C05" w:rsidRDefault="00D55941" w:rsidP="00F9213A">
      <w:pPr>
        <w:ind w:left="567" w:hanging="567"/>
        <w:rPr>
          <w:rFonts w:ascii="Gill Sans MT" w:hAnsi="Gill Sans MT" w:cs="Arial"/>
        </w:rPr>
      </w:pPr>
    </w:p>
    <w:p w:rsidR="00984890" w:rsidRPr="00533C05" w:rsidRDefault="00984890" w:rsidP="00F9213A">
      <w:pPr>
        <w:ind w:left="567" w:hanging="567"/>
        <w:rPr>
          <w:rFonts w:ascii="Gill Sans MT" w:hAnsi="Gill Sans MT" w:cs="Arial"/>
        </w:rPr>
      </w:pPr>
    </w:p>
    <w:p w:rsidR="00D55941" w:rsidRPr="00533C05" w:rsidRDefault="00D55941" w:rsidP="00F9213A">
      <w:pPr>
        <w:ind w:left="567" w:hanging="567"/>
        <w:rPr>
          <w:rFonts w:ascii="Gill Sans MT" w:hAnsi="Gill Sans MT" w:cs="Arial"/>
        </w:rPr>
      </w:pPr>
    </w:p>
    <w:p w:rsidR="00984890" w:rsidRPr="00533C05" w:rsidRDefault="00984890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984890" w:rsidRPr="00533C05" w:rsidRDefault="00984890" w:rsidP="008C10AB">
      <w:pPr>
        <w:jc w:val="center"/>
        <w:rPr>
          <w:rFonts w:ascii="Gill Sans MT" w:hAnsi="Gill Sans MT" w:cs="Arial"/>
          <w:b/>
          <w:sz w:val="32"/>
          <w:szCs w:val="32"/>
        </w:rPr>
      </w:pPr>
      <w:r w:rsidRPr="00533C05">
        <w:rPr>
          <w:rFonts w:ascii="Gill Sans MT" w:hAnsi="Gill Sans MT" w:cs="Arial"/>
          <w:b/>
          <w:sz w:val="32"/>
          <w:szCs w:val="32"/>
        </w:rPr>
        <w:lastRenderedPageBreak/>
        <w:t>Communication in Administration</w:t>
      </w:r>
    </w:p>
    <w:p w:rsidR="00984890" w:rsidRPr="00533C05" w:rsidRDefault="00984890" w:rsidP="00984890">
      <w:pPr>
        <w:rPr>
          <w:rFonts w:ascii="Gill Sans MT" w:hAnsi="Gill Sans MT" w:cs="Arial"/>
          <w:b/>
        </w:rPr>
      </w:pPr>
    </w:p>
    <w:p w:rsidR="00984890" w:rsidRPr="00533C05" w:rsidRDefault="00984890" w:rsidP="00D55941">
      <w:pPr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 w:rsidRPr="00533C05">
        <w:rPr>
          <w:rFonts w:ascii="Gill Sans MT" w:hAnsi="Gill Sans MT" w:cs="Arial"/>
          <w:b/>
          <w:sz w:val="32"/>
          <w:szCs w:val="32"/>
          <w:u w:val="single"/>
        </w:rPr>
        <w:t>Outcome 1</w:t>
      </w:r>
    </w:p>
    <w:p w:rsidR="00984890" w:rsidRPr="00533C05" w:rsidRDefault="00984890" w:rsidP="00984890">
      <w:pPr>
        <w:rPr>
          <w:rFonts w:ascii="Gill Sans MT" w:hAnsi="Gill Sans MT" w:cs="Arial"/>
          <w:b/>
        </w:rPr>
      </w:pPr>
    </w:p>
    <w:p w:rsidR="00984890" w:rsidRPr="00533C05" w:rsidRDefault="00984890" w:rsidP="00984890">
      <w:p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The learner will:</w:t>
      </w:r>
    </w:p>
    <w:p w:rsidR="00984890" w:rsidRPr="00533C05" w:rsidRDefault="00984890" w:rsidP="00984890">
      <w:pPr>
        <w:rPr>
          <w:rFonts w:ascii="Gill Sans MT" w:hAnsi="Gill Sans MT" w:cs="Arial"/>
        </w:rPr>
      </w:pPr>
    </w:p>
    <w:p w:rsidR="00984890" w:rsidRPr="00533C05" w:rsidRDefault="00984890" w:rsidP="00473D8A">
      <w:pPr>
        <w:numPr>
          <w:ilvl w:val="0"/>
          <w:numId w:val="14"/>
        </w:numPr>
        <w:rPr>
          <w:rFonts w:ascii="Gill Sans MT" w:hAnsi="Gill Sans MT" w:cs="Arial"/>
          <w:b/>
        </w:rPr>
      </w:pPr>
      <w:r w:rsidRPr="00533C05">
        <w:rPr>
          <w:rFonts w:ascii="Gill Sans MT" w:hAnsi="Gill Sans MT" w:cs="Arial"/>
          <w:b/>
        </w:rPr>
        <w:t>Communicate complex information to a range of audiences and effectively manage sensitive information by:</w:t>
      </w:r>
    </w:p>
    <w:p w:rsidR="00984890" w:rsidRPr="00533C05" w:rsidRDefault="00D6342E" w:rsidP="00984890">
      <w:pPr>
        <w:ind w:left="720"/>
        <w:rPr>
          <w:rFonts w:ascii="Gill Sans MT" w:hAnsi="Gill Sans MT" w:cs="Arial"/>
          <w:b/>
        </w:rPr>
      </w:pPr>
      <w:r w:rsidRPr="00D6342E">
        <w:rPr>
          <w:rFonts w:ascii="Gill Sans MT" w:hAnsi="Gill Sans MT" w:cs="Arial"/>
          <w:noProof/>
          <w:lang w:eastAsia="en-GB"/>
        </w:rPr>
        <w:pict>
          <v:rect id="Rectangle 3" o:spid="_x0000_s1027" style="position:absolute;left:0;text-align:left;margin-left:-7.5pt;margin-top:6.95pt;width:468.75pt;height:11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" fillcolor="white [3201]" strokecolor="black [3200]" strokeweight="2pt"/>
        </w:pict>
      </w:r>
    </w:p>
    <w:p w:rsidR="00984890" w:rsidRPr="00533C05" w:rsidRDefault="00984890" w:rsidP="00473D8A">
      <w:pPr>
        <w:numPr>
          <w:ilvl w:val="1"/>
          <w:numId w:val="14"/>
        </w:num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Selecting appropriate methods of communication to disseminate complex information and to take account of the needs of the audience</w:t>
      </w:r>
    </w:p>
    <w:p w:rsidR="00984890" w:rsidRPr="00533C05" w:rsidRDefault="00984890" w:rsidP="00473D8A">
      <w:pPr>
        <w:numPr>
          <w:ilvl w:val="1"/>
          <w:numId w:val="14"/>
        </w:num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Making appropriate adjustments when communicating information, showing an understanding of the possible barriers, to ensure information is received and understood</w:t>
      </w:r>
    </w:p>
    <w:p w:rsidR="00984890" w:rsidRPr="00533C05" w:rsidRDefault="00984890" w:rsidP="00473D8A">
      <w:pPr>
        <w:numPr>
          <w:ilvl w:val="1"/>
          <w:numId w:val="14"/>
        </w:numPr>
        <w:rPr>
          <w:rFonts w:ascii="Gill Sans MT" w:hAnsi="Gill Sans MT" w:cs="Arial"/>
        </w:rPr>
      </w:pPr>
      <w:r w:rsidRPr="00533C05">
        <w:rPr>
          <w:rFonts w:ascii="Gill Sans MT" w:hAnsi="Gill Sans MT" w:cs="Arial"/>
        </w:rPr>
        <w:t>Taking appropriate steps to manage information and understanding how to maintain security and confidentiality</w:t>
      </w:r>
    </w:p>
    <w:p w:rsidR="00984890" w:rsidRPr="00533C05" w:rsidRDefault="00984890" w:rsidP="00F9213A">
      <w:pPr>
        <w:ind w:left="567" w:hanging="567"/>
        <w:rPr>
          <w:rFonts w:ascii="Gill Sans MT" w:hAnsi="Gill Sans MT" w:cs="Arial"/>
        </w:rPr>
      </w:pPr>
    </w:p>
    <w:p w:rsidR="00984890" w:rsidRPr="00533C05" w:rsidRDefault="00984890" w:rsidP="00F9213A">
      <w:pPr>
        <w:ind w:left="567" w:hanging="567"/>
        <w:rPr>
          <w:rFonts w:ascii="Gill Sans MT" w:hAnsi="Gill Sans MT" w:cs="Arial"/>
        </w:rPr>
      </w:pPr>
    </w:p>
    <w:tbl>
      <w:tblPr>
        <w:tblStyle w:val="TableGrid"/>
        <w:tblW w:w="4955" w:type="pct"/>
        <w:tblLook w:val="04A0"/>
      </w:tblPr>
      <w:tblGrid>
        <w:gridCol w:w="572"/>
        <w:gridCol w:w="7404"/>
        <w:gridCol w:w="1174"/>
        <w:gridCol w:w="9"/>
      </w:tblGrid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</w:p>
        </w:tc>
        <w:tc>
          <w:tcPr>
            <w:tcW w:w="4042" w:type="pct"/>
          </w:tcPr>
          <w:p w:rsidR="000F433E" w:rsidRPr="00533C05" w:rsidRDefault="005E12C9" w:rsidP="00984890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Explain</w:t>
            </w:r>
            <w:r w:rsidR="000F433E" w:rsidRPr="00533C05">
              <w:rPr>
                <w:rFonts w:ascii="Gill Sans MT" w:hAnsi="Gill Sans MT" w:cs="Arial"/>
              </w:rPr>
              <w:t xml:space="preserve"> how effective data management can be ensured.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 xml:space="preserve">8 marks 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ways in which an organisation can ensure the security of data.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3</w:t>
            </w:r>
          </w:p>
        </w:tc>
        <w:tc>
          <w:tcPr>
            <w:tcW w:w="4042" w:type="pct"/>
          </w:tcPr>
          <w:p w:rsidR="000F433E" w:rsidRPr="00533C05" w:rsidRDefault="00913FAF" w:rsidP="00984890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Explain</w:t>
            </w:r>
            <w:r w:rsidR="000F433E" w:rsidRPr="00533C05">
              <w:rPr>
                <w:rFonts w:ascii="Gill Sans MT" w:hAnsi="Gill Sans MT" w:cs="Arial"/>
              </w:rPr>
              <w:t xml:space="preserve"> the use of an e-diary.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4</w:t>
            </w:r>
          </w:p>
        </w:tc>
        <w:tc>
          <w:tcPr>
            <w:tcW w:w="4042" w:type="pct"/>
          </w:tcPr>
          <w:p w:rsidR="000F433E" w:rsidRPr="00533C05" w:rsidRDefault="000F433E" w:rsidP="00984890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different methods of communication.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5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ways in which an organisation can prevent computer viruses.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6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the expense of installing electronic safeguards in a computer system.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7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 xml:space="preserve">E-mail is an important </w:t>
            </w:r>
            <w:r w:rsidR="00913FAF" w:rsidRPr="00533C05">
              <w:rPr>
                <w:rFonts w:ascii="Gill Sans MT" w:hAnsi="Gill Sans MT" w:cs="Arial"/>
              </w:rPr>
              <w:t xml:space="preserve">method of communication. </w:t>
            </w:r>
            <w:r w:rsidR="00913FAF" w:rsidRPr="00533C05">
              <w:rPr>
                <w:rFonts w:ascii="Gill Sans MT" w:hAnsi="Gill Sans MT" w:cs="Arial"/>
                <w:b/>
              </w:rPr>
              <w:t>Explain</w:t>
            </w:r>
            <w:r w:rsidRPr="00533C05">
              <w:rPr>
                <w:rFonts w:ascii="Gill Sans MT" w:hAnsi="Gill Sans MT" w:cs="Arial"/>
              </w:rPr>
              <w:t xml:space="preserve"> the impact of e-mail on an organisation.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8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More than 40,000 mystery shopper’s personal details are stored on one company’s database.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3 principles of good information handling which this company should follow.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  <w:p w:rsidR="000F433E" w:rsidRPr="00533C05" w:rsidRDefault="000F433E" w:rsidP="00D2596B">
            <w:pPr>
              <w:rPr>
                <w:rFonts w:ascii="Gill Sans MT" w:hAnsi="Gill Sans MT"/>
              </w:rPr>
            </w:pPr>
          </w:p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3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9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Suggest</w:t>
            </w:r>
            <w:r w:rsidRPr="00533C05">
              <w:rPr>
                <w:rFonts w:ascii="Gill Sans MT" w:hAnsi="Gill Sans MT" w:cs="Arial"/>
              </w:rPr>
              <w:t xml:space="preserve"> and </w:t>
            </w: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2 methods of ensuring the security and confidentiality of electronic information.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10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Compare</w:t>
            </w:r>
            <w:r w:rsidRPr="00533C05">
              <w:rPr>
                <w:rFonts w:ascii="Gill Sans MT" w:hAnsi="Gill Sans MT" w:cs="Arial"/>
              </w:rPr>
              <w:t xml:space="preserve"> the use of a paper-based diary with an electronic diary.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11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Describe 3 factors that would influence the methods of communication used by a team leader.</w:t>
            </w: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0F433E" w:rsidRPr="00533C05" w:rsidTr="008C10AB">
        <w:trPr>
          <w:gridAfter w:val="1"/>
          <w:wAfter w:w="5" w:type="pct"/>
        </w:trPr>
        <w:tc>
          <w:tcPr>
            <w:tcW w:w="31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12</w:t>
            </w:r>
          </w:p>
        </w:tc>
        <w:tc>
          <w:tcPr>
            <w:tcW w:w="4042" w:type="pct"/>
          </w:tcPr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Integrity of data is about keeping data secure from human error or malicious intent.</w:t>
            </w:r>
          </w:p>
          <w:p w:rsidR="008C10AB" w:rsidRPr="00533C05" w:rsidRDefault="008C10AB" w:rsidP="00D2596B">
            <w:pPr>
              <w:rPr>
                <w:rFonts w:ascii="Gill Sans MT" w:hAnsi="Gill Sans MT" w:cs="Arial"/>
                <w:b/>
              </w:rPr>
            </w:pPr>
          </w:p>
          <w:p w:rsidR="000F433E" w:rsidRPr="00533C05" w:rsidRDefault="000F433E" w:rsidP="00D2596B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3 ways of ensuring data integrity.</w:t>
            </w:r>
          </w:p>
          <w:p w:rsidR="008C10AB" w:rsidRPr="00533C05" w:rsidRDefault="008C10AB" w:rsidP="00D2596B">
            <w:pPr>
              <w:rPr>
                <w:rFonts w:ascii="Gill Sans MT" w:hAnsi="Gill Sans MT" w:cs="Arial"/>
              </w:rPr>
            </w:pPr>
          </w:p>
        </w:tc>
        <w:tc>
          <w:tcPr>
            <w:tcW w:w="641" w:type="pct"/>
          </w:tcPr>
          <w:p w:rsidR="000F433E" w:rsidRPr="00533C05" w:rsidRDefault="000F433E" w:rsidP="00D2596B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lastRenderedPageBreak/>
              <w:t>3 marks</w:t>
            </w:r>
          </w:p>
        </w:tc>
      </w:tr>
      <w:tr w:rsidR="000F433E" w:rsidRPr="00533C05" w:rsidTr="008C10AB">
        <w:tc>
          <w:tcPr>
            <w:tcW w:w="312" w:type="pct"/>
          </w:tcPr>
          <w:p w:rsidR="000F433E" w:rsidRPr="00533C05" w:rsidRDefault="000F433E" w:rsidP="00BC6432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lastRenderedPageBreak/>
              <w:t>13</w:t>
            </w:r>
          </w:p>
        </w:tc>
        <w:tc>
          <w:tcPr>
            <w:tcW w:w="4042" w:type="pct"/>
          </w:tcPr>
          <w:p w:rsidR="000F433E" w:rsidRPr="00533C05" w:rsidRDefault="000F433E" w:rsidP="00BC6432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features of presentation software which may be used to enhance the delivery of a training session.</w:t>
            </w:r>
          </w:p>
          <w:p w:rsidR="008C10AB" w:rsidRPr="00533C05" w:rsidRDefault="008C10AB" w:rsidP="00BC6432">
            <w:pPr>
              <w:rPr>
                <w:rFonts w:ascii="Gill Sans MT" w:hAnsi="Gill Sans MT" w:cs="Arial"/>
              </w:rPr>
            </w:pPr>
          </w:p>
        </w:tc>
        <w:tc>
          <w:tcPr>
            <w:tcW w:w="646" w:type="pct"/>
            <w:gridSpan w:val="2"/>
          </w:tcPr>
          <w:p w:rsidR="000F433E" w:rsidRPr="00533C05" w:rsidRDefault="000F433E" w:rsidP="00BC643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0F433E" w:rsidRPr="00533C05" w:rsidTr="008C10AB">
        <w:trPr>
          <w:trHeight w:val="628"/>
        </w:trPr>
        <w:tc>
          <w:tcPr>
            <w:tcW w:w="312" w:type="pct"/>
          </w:tcPr>
          <w:p w:rsidR="000F433E" w:rsidRPr="00533C05" w:rsidRDefault="000F433E" w:rsidP="00BC6432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14</w:t>
            </w:r>
          </w:p>
        </w:tc>
        <w:tc>
          <w:tcPr>
            <w:tcW w:w="4042" w:type="pct"/>
          </w:tcPr>
          <w:p w:rsidR="000F433E" w:rsidRPr="00533C05" w:rsidRDefault="000F433E" w:rsidP="00BC6432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Suggest</w:t>
            </w:r>
            <w:r w:rsidRPr="00533C05">
              <w:rPr>
                <w:rFonts w:ascii="Gill Sans MT" w:hAnsi="Gill Sans MT" w:cs="Arial"/>
              </w:rPr>
              <w:t xml:space="preserve"> and </w:t>
            </w: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</w:t>
            </w:r>
            <w:r w:rsidRPr="00533C05">
              <w:rPr>
                <w:rFonts w:ascii="Gill Sans MT" w:hAnsi="Gill Sans MT" w:cs="Arial"/>
                <w:b/>
              </w:rPr>
              <w:t>3</w:t>
            </w:r>
            <w:r w:rsidRPr="00533C05">
              <w:rPr>
                <w:rFonts w:ascii="Gill Sans MT" w:hAnsi="Gill Sans MT" w:cs="Arial"/>
              </w:rPr>
              <w:t xml:space="preserve"> features of presentation software which a speaker would find useful.</w:t>
            </w:r>
          </w:p>
          <w:p w:rsidR="008C10AB" w:rsidRPr="00533C05" w:rsidRDefault="008C10AB" w:rsidP="00BC6432">
            <w:pPr>
              <w:rPr>
                <w:rFonts w:ascii="Gill Sans MT" w:hAnsi="Gill Sans MT" w:cs="Arial"/>
              </w:rPr>
            </w:pPr>
          </w:p>
        </w:tc>
        <w:tc>
          <w:tcPr>
            <w:tcW w:w="646" w:type="pct"/>
            <w:gridSpan w:val="2"/>
          </w:tcPr>
          <w:p w:rsidR="000F433E" w:rsidRPr="00533C05" w:rsidRDefault="000F433E" w:rsidP="00BC643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0F433E" w:rsidRPr="00533C05" w:rsidTr="008C10AB">
        <w:trPr>
          <w:trHeight w:val="628"/>
        </w:trPr>
        <w:tc>
          <w:tcPr>
            <w:tcW w:w="312" w:type="pct"/>
          </w:tcPr>
          <w:p w:rsidR="000F433E" w:rsidRPr="00533C05" w:rsidRDefault="000F433E" w:rsidP="00BC6432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15</w:t>
            </w:r>
          </w:p>
        </w:tc>
        <w:tc>
          <w:tcPr>
            <w:tcW w:w="4042" w:type="pct"/>
          </w:tcPr>
          <w:p w:rsidR="000F433E" w:rsidRPr="00533C05" w:rsidRDefault="000F433E" w:rsidP="00BC6432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4 features of presentation software.</w:t>
            </w:r>
          </w:p>
        </w:tc>
        <w:tc>
          <w:tcPr>
            <w:tcW w:w="646" w:type="pct"/>
            <w:gridSpan w:val="2"/>
          </w:tcPr>
          <w:p w:rsidR="000F433E" w:rsidRPr="00533C05" w:rsidRDefault="000F433E" w:rsidP="00BC6432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0F433E" w:rsidRPr="00533C05" w:rsidTr="008C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E" w:rsidRPr="00533C05" w:rsidRDefault="00B31475" w:rsidP="000A6DAC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16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E" w:rsidRPr="00533C05" w:rsidRDefault="000F433E" w:rsidP="000A6DAC">
            <w:pPr>
              <w:pStyle w:val="ListParagraph"/>
              <w:ind w:left="0"/>
              <w:rPr>
                <w:rFonts w:ascii="Gill Sans MT" w:eastAsiaTheme="minorHAnsi" w:hAnsi="Gill Sans MT" w:cs="Arial"/>
                <w:color w:val="000000"/>
              </w:rPr>
            </w:pPr>
            <w:r w:rsidRPr="00533C05">
              <w:rPr>
                <w:rFonts w:ascii="Gill Sans MT" w:eastAsiaTheme="minorHAnsi" w:hAnsi="Gill Sans MT" w:cs="Arial"/>
                <w:b/>
                <w:color w:val="000000"/>
              </w:rPr>
              <w:t>Describe</w:t>
            </w:r>
            <w:r w:rsidRPr="00533C05">
              <w:rPr>
                <w:rFonts w:ascii="Gill Sans MT" w:eastAsiaTheme="minorHAnsi" w:hAnsi="Gill Sans MT" w:cs="Arial"/>
                <w:color w:val="000000"/>
              </w:rPr>
              <w:t xml:space="preserve"> the positive and negative effects of using e-mail in an organisation.</w:t>
            </w:r>
          </w:p>
          <w:p w:rsidR="008C10AB" w:rsidRPr="00533C05" w:rsidRDefault="008C10AB" w:rsidP="000A6DAC">
            <w:pPr>
              <w:pStyle w:val="ListParagraph"/>
              <w:ind w:left="0"/>
              <w:rPr>
                <w:rFonts w:ascii="Gill Sans MT" w:eastAsiaTheme="minorHAnsi" w:hAnsi="Gill Sans MT" w:cs="Arial"/>
                <w:color w:val="00000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E" w:rsidRPr="00533C05" w:rsidRDefault="000F433E" w:rsidP="000A6DAC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</w:tbl>
    <w:p w:rsidR="000F433E" w:rsidRPr="00533C05" w:rsidRDefault="000F433E" w:rsidP="00F9213A">
      <w:pPr>
        <w:ind w:left="567" w:hanging="567"/>
        <w:rPr>
          <w:rFonts w:ascii="Gill Sans MT" w:hAnsi="Gill Sans MT" w:cs="Arial"/>
        </w:rPr>
      </w:pPr>
    </w:p>
    <w:p w:rsidR="00CA5452" w:rsidRPr="00533C05" w:rsidRDefault="00CA5452" w:rsidP="00F9213A">
      <w:pPr>
        <w:ind w:left="567" w:hanging="567"/>
        <w:rPr>
          <w:rFonts w:ascii="Gill Sans MT" w:hAnsi="Gill Sans MT" w:cs="Arial"/>
        </w:rPr>
      </w:pPr>
    </w:p>
    <w:p w:rsidR="00CA5452" w:rsidRPr="00533C05" w:rsidRDefault="00CA5452" w:rsidP="00F9213A">
      <w:pPr>
        <w:ind w:left="567" w:hanging="567"/>
        <w:rPr>
          <w:rFonts w:ascii="Gill Sans MT" w:hAnsi="Gill Sans MT" w:cs="Arial"/>
        </w:rPr>
      </w:pPr>
    </w:p>
    <w:p w:rsidR="00B31475" w:rsidRPr="00533C05" w:rsidRDefault="00B31475" w:rsidP="00F9213A">
      <w:pPr>
        <w:ind w:left="567" w:hanging="567"/>
        <w:rPr>
          <w:rFonts w:ascii="Gill Sans MT" w:hAnsi="Gill Sans MT" w:cs="Arial"/>
        </w:rPr>
      </w:pPr>
    </w:p>
    <w:p w:rsidR="00B31475" w:rsidRPr="00533C05" w:rsidRDefault="00B31475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8C10AB" w:rsidRPr="00533C05" w:rsidRDefault="008C10AB" w:rsidP="00F9213A">
      <w:pPr>
        <w:ind w:left="567" w:hanging="567"/>
        <w:rPr>
          <w:rFonts w:ascii="Gill Sans MT" w:hAnsi="Gill Sans MT" w:cs="Arial"/>
        </w:rPr>
      </w:pPr>
    </w:p>
    <w:p w:rsidR="00CA5452" w:rsidRPr="00533C05" w:rsidRDefault="00CA5452" w:rsidP="00F9213A">
      <w:pPr>
        <w:ind w:left="567" w:hanging="567"/>
        <w:rPr>
          <w:rFonts w:ascii="Gill Sans MT" w:hAnsi="Gill Sans MT" w:cs="Arial"/>
        </w:rPr>
      </w:pPr>
    </w:p>
    <w:p w:rsidR="00533C05" w:rsidRDefault="00533C05">
      <w:pPr>
        <w:spacing w:line="240" w:lineRule="auto"/>
        <w:rPr>
          <w:rFonts w:ascii="Gill Sans MT" w:hAnsi="Gill Sans MT" w:cs="Arial"/>
          <w:b/>
          <w:sz w:val="32"/>
          <w:szCs w:val="32"/>
          <w:u w:val="single"/>
        </w:rPr>
      </w:pPr>
      <w:r>
        <w:rPr>
          <w:rFonts w:ascii="Gill Sans MT" w:hAnsi="Gill Sans MT" w:cs="Arial"/>
          <w:b/>
          <w:sz w:val="32"/>
          <w:szCs w:val="32"/>
          <w:u w:val="single"/>
        </w:rPr>
        <w:br w:type="page"/>
      </w:r>
    </w:p>
    <w:p w:rsidR="00CA5452" w:rsidRPr="00533C05" w:rsidRDefault="00AB5AD7" w:rsidP="008C10AB">
      <w:pPr>
        <w:ind w:left="567" w:hanging="567"/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 w:rsidRPr="00533C05">
        <w:rPr>
          <w:rFonts w:ascii="Gill Sans MT" w:hAnsi="Gill Sans MT" w:cs="Arial"/>
          <w:b/>
          <w:sz w:val="32"/>
          <w:szCs w:val="32"/>
          <w:u w:val="single"/>
        </w:rPr>
        <w:lastRenderedPageBreak/>
        <w:t>Meetings</w:t>
      </w:r>
    </w:p>
    <w:p w:rsidR="00CA5452" w:rsidRPr="00533C05" w:rsidRDefault="00CA5452" w:rsidP="00F9213A">
      <w:pPr>
        <w:ind w:left="567" w:hanging="567"/>
        <w:rPr>
          <w:rFonts w:ascii="Gill Sans MT" w:hAnsi="Gill Sans MT" w:cs="Arial"/>
        </w:rPr>
      </w:pPr>
    </w:p>
    <w:p w:rsidR="006554B2" w:rsidRPr="00533C05" w:rsidRDefault="006554B2" w:rsidP="00F9213A">
      <w:pPr>
        <w:ind w:left="567" w:hanging="567"/>
        <w:rPr>
          <w:rFonts w:ascii="Gill Sans MT" w:hAnsi="Gill Sans MT" w:cs="Arial"/>
        </w:rPr>
      </w:pPr>
    </w:p>
    <w:tbl>
      <w:tblPr>
        <w:tblStyle w:val="TableGrid"/>
        <w:tblW w:w="5000" w:type="pct"/>
        <w:tblLook w:val="04A0"/>
      </w:tblPr>
      <w:tblGrid>
        <w:gridCol w:w="627"/>
        <w:gridCol w:w="7419"/>
        <w:gridCol w:w="1196"/>
      </w:tblGrid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the need for an effective chairperson at a meeting.</w:t>
            </w: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the use of </w:t>
            </w:r>
            <w:r w:rsidRPr="00533C05">
              <w:rPr>
                <w:rFonts w:ascii="Gill Sans MT" w:hAnsi="Gill Sans MT" w:cs="Arial"/>
                <w:b/>
              </w:rPr>
              <w:t>2</w:t>
            </w:r>
            <w:r w:rsidRPr="00533C05">
              <w:rPr>
                <w:rFonts w:ascii="Gill Sans MT" w:hAnsi="Gill Sans MT" w:cs="Arial"/>
              </w:rPr>
              <w:t xml:space="preserve"> documents relating to a formal meeting and justify their importance.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3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impact of technology on the organising and running of meetings.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4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the following meeting terms:</w:t>
            </w:r>
          </w:p>
          <w:p w:rsidR="008C10AB" w:rsidRPr="00533C05" w:rsidRDefault="008C10AB" w:rsidP="006554B2">
            <w:pPr>
              <w:pStyle w:val="ListParagraph"/>
              <w:numPr>
                <w:ilvl w:val="0"/>
                <w:numId w:val="78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Point of order</w:t>
            </w:r>
          </w:p>
          <w:p w:rsidR="008C10AB" w:rsidRPr="00533C05" w:rsidRDefault="008C10AB" w:rsidP="006554B2">
            <w:pPr>
              <w:pStyle w:val="ListParagraph"/>
              <w:numPr>
                <w:ilvl w:val="0"/>
                <w:numId w:val="78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Amendment</w:t>
            </w:r>
          </w:p>
          <w:p w:rsidR="008C10AB" w:rsidRPr="00533C05" w:rsidRDefault="008C10AB" w:rsidP="006554B2">
            <w:pPr>
              <w:pStyle w:val="ListParagraph"/>
              <w:numPr>
                <w:ilvl w:val="0"/>
                <w:numId w:val="78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Adjournment</w:t>
            </w:r>
          </w:p>
          <w:p w:rsidR="008C10AB" w:rsidRPr="00533C05" w:rsidRDefault="008C10AB" w:rsidP="006554B2">
            <w:pPr>
              <w:pStyle w:val="ListParagraph"/>
              <w:numPr>
                <w:ilvl w:val="0"/>
                <w:numId w:val="78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Verbatim</w:t>
            </w:r>
          </w:p>
          <w:p w:rsidR="008C10AB" w:rsidRPr="00533C05" w:rsidRDefault="008C10AB" w:rsidP="008C10AB">
            <w:pPr>
              <w:pStyle w:val="ListParagraph"/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5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the use of remote meetings.</w:t>
            </w: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6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Compare</w:t>
            </w:r>
            <w:r w:rsidRPr="00533C05">
              <w:rPr>
                <w:rFonts w:ascii="Gill Sans MT" w:hAnsi="Gill Sans MT" w:cs="Arial"/>
              </w:rPr>
              <w:t xml:space="preserve"> the role of both the secretary and the chair in planning and organising a meeting.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7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Outline the ways in which a chairperson can ensure that meetings are effective.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8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 xml:space="preserve">Compare </w:t>
            </w:r>
            <w:r w:rsidRPr="00533C05">
              <w:rPr>
                <w:rFonts w:ascii="Gill Sans MT" w:hAnsi="Gill Sans MT" w:cs="Arial"/>
              </w:rPr>
              <w:t>Action Minutes and Formal Minutes.</w:t>
            </w: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8C10AB" w:rsidRPr="00533C05" w:rsidTr="00913FAF">
        <w:trPr>
          <w:trHeight w:val="628"/>
        </w:trPr>
        <w:tc>
          <w:tcPr>
            <w:tcW w:w="339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9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Explain</w:t>
            </w:r>
            <w:r w:rsidRPr="00533C05">
              <w:rPr>
                <w:rFonts w:ascii="Gill Sans MT" w:hAnsi="Gill Sans MT" w:cs="Arial"/>
              </w:rPr>
              <w:t xml:space="preserve"> the consequences of failing to plan and organise effectively for a meeting.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913FAF" w:rsidRPr="00533C05" w:rsidTr="00913FAF">
        <w:trPr>
          <w:trHeight w:val="628"/>
        </w:trPr>
        <w:tc>
          <w:tcPr>
            <w:tcW w:w="339" w:type="pct"/>
          </w:tcPr>
          <w:p w:rsidR="00913FAF" w:rsidRPr="00533C05" w:rsidRDefault="00913FAF" w:rsidP="00BD760F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10</w:t>
            </w:r>
          </w:p>
        </w:tc>
        <w:tc>
          <w:tcPr>
            <w:tcW w:w="4014" w:type="pct"/>
          </w:tcPr>
          <w:p w:rsidR="00913FAF" w:rsidRPr="00533C05" w:rsidRDefault="00913FAF" w:rsidP="00BD760F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 xml:space="preserve">Many decisions are taken at meetings by voting. </w:t>
            </w: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the meaning of the following voting terms.</w:t>
            </w:r>
          </w:p>
          <w:p w:rsidR="00913FAF" w:rsidRPr="00533C05" w:rsidRDefault="00913FAF" w:rsidP="00BD760F">
            <w:pPr>
              <w:rPr>
                <w:rFonts w:ascii="Gill Sans MT" w:hAnsi="Gill Sans MT" w:cs="Arial"/>
              </w:rPr>
            </w:pPr>
          </w:p>
          <w:p w:rsidR="00913FAF" w:rsidRPr="00533C05" w:rsidRDefault="00913FAF" w:rsidP="00BD760F">
            <w:pPr>
              <w:pStyle w:val="ListParagraph"/>
              <w:numPr>
                <w:ilvl w:val="0"/>
                <w:numId w:val="91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Ballot</w:t>
            </w:r>
          </w:p>
          <w:p w:rsidR="00913FAF" w:rsidRPr="00533C05" w:rsidRDefault="00913FAF" w:rsidP="00BD760F">
            <w:pPr>
              <w:pStyle w:val="ListParagraph"/>
              <w:numPr>
                <w:ilvl w:val="0"/>
                <w:numId w:val="91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Majority</w:t>
            </w:r>
          </w:p>
          <w:p w:rsidR="00913FAF" w:rsidRPr="00533C05" w:rsidRDefault="00913FAF" w:rsidP="00BD760F">
            <w:pPr>
              <w:pStyle w:val="ListParagraph"/>
              <w:numPr>
                <w:ilvl w:val="0"/>
                <w:numId w:val="91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Abstain</w:t>
            </w:r>
          </w:p>
          <w:p w:rsidR="00913FAF" w:rsidRPr="00533C05" w:rsidRDefault="00913FAF" w:rsidP="00BD760F">
            <w:pPr>
              <w:pStyle w:val="ListParagraph"/>
              <w:numPr>
                <w:ilvl w:val="0"/>
                <w:numId w:val="91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Casting Vote</w:t>
            </w:r>
          </w:p>
        </w:tc>
        <w:tc>
          <w:tcPr>
            <w:tcW w:w="647" w:type="pct"/>
          </w:tcPr>
          <w:p w:rsidR="00913FAF" w:rsidRPr="00533C05" w:rsidRDefault="00913FAF" w:rsidP="00BD760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8C10AB" w:rsidRPr="00533C05" w:rsidTr="008C10AB">
        <w:trPr>
          <w:trHeight w:val="628"/>
        </w:trPr>
        <w:tc>
          <w:tcPr>
            <w:tcW w:w="339" w:type="pct"/>
          </w:tcPr>
          <w:p w:rsidR="008C10AB" w:rsidRPr="00533C05" w:rsidRDefault="00913FAF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11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An Administrative Assistant will use a variety of software when planning a meeting.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</w:t>
            </w:r>
            <w:r w:rsidRPr="00533C05">
              <w:rPr>
                <w:rFonts w:ascii="Gill Sans MT" w:hAnsi="Gill Sans MT" w:cs="Arial"/>
              </w:rPr>
              <w:t xml:space="preserve"> the use of at least </w:t>
            </w:r>
            <w:r w:rsidRPr="00533C05">
              <w:rPr>
                <w:rFonts w:ascii="Gill Sans MT" w:hAnsi="Gill Sans MT" w:cs="Arial"/>
                <w:b/>
              </w:rPr>
              <w:t>3</w:t>
            </w:r>
            <w:r w:rsidR="00913FAF" w:rsidRPr="00533C05">
              <w:rPr>
                <w:rFonts w:ascii="Gill Sans MT" w:hAnsi="Gill Sans MT" w:cs="Arial"/>
                <w:b/>
              </w:rPr>
              <w:t xml:space="preserve"> </w:t>
            </w:r>
            <w:r w:rsidRPr="00533C05">
              <w:rPr>
                <w:rFonts w:ascii="Gill Sans MT" w:hAnsi="Gill Sans MT" w:cs="Arial"/>
              </w:rPr>
              <w:t>software packages for this purpose.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  <w:tr w:rsidR="008C10AB" w:rsidRPr="00533C05" w:rsidTr="008C10AB">
        <w:trPr>
          <w:trHeight w:val="628"/>
        </w:trPr>
        <w:tc>
          <w:tcPr>
            <w:tcW w:w="339" w:type="pct"/>
          </w:tcPr>
          <w:p w:rsidR="008C10AB" w:rsidRPr="00533C05" w:rsidRDefault="00913FAF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12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Describe: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  <w:p w:rsidR="008C10AB" w:rsidRPr="00533C05" w:rsidRDefault="008C10AB" w:rsidP="00497FAE">
            <w:pPr>
              <w:pStyle w:val="ListParagraph"/>
              <w:numPr>
                <w:ilvl w:val="0"/>
                <w:numId w:val="79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  <w:r w:rsidRPr="00533C05">
              <w:rPr>
                <w:rFonts w:ascii="Gill Sans MT" w:hAnsi="Gill Sans MT" w:cs="Arial"/>
              </w:rPr>
              <w:t xml:space="preserve"> methods of voting at meetings;</w:t>
            </w:r>
          </w:p>
          <w:p w:rsidR="008C10AB" w:rsidRPr="00533C05" w:rsidRDefault="008C10AB" w:rsidP="00497FAE">
            <w:pPr>
              <w:pStyle w:val="ListParagraph"/>
              <w:numPr>
                <w:ilvl w:val="0"/>
                <w:numId w:val="79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2</w:t>
            </w:r>
            <w:r w:rsidRPr="00533C05">
              <w:rPr>
                <w:rFonts w:ascii="Gill Sans MT" w:hAnsi="Gill Sans MT" w:cs="Arial"/>
              </w:rPr>
              <w:t xml:space="preserve"> documents relating to a formal meeting</w:t>
            </w: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</w:p>
          <w:p w:rsidR="008C10AB" w:rsidRPr="00533C05" w:rsidRDefault="008C10AB" w:rsidP="007F6A55">
            <w:pPr>
              <w:rPr>
                <w:rFonts w:ascii="Gill Sans MT" w:hAnsi="Gill Sans MT"/>
              </w:rPr>
            </w:pPr>
          </w:p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  <w:p w:rsidR="008C10AB" w:rsidRPr="00533C05" w:rsidRDefault="008C10AB" w:rsidP="00913FAF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8C10AB" w:rsidRPr="00533C05" w:rsidTr="008C10AB">
        <w:trPr>
          <w:trHeight w:val="628"/>
        </w:trPr>
        <w:tc>
          <w:tcPr>
            <w:tcW w:w="339" w:type="pct"/>
          </w:tcPr>
          <w:p w:rsidR="008C10AB" w:rsidRPr="00533C05" w:rsidRDefault="00913FAF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13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eastAsiaTheme="minorHAnsi" w:hAnsi="Gill Sans MT" w:cs="TimesNewRomanPSMT"/>
              </w:rPr>
              <w:t xml:space="preserve">Outline </w:t>
            </w:r>
            <w:r w:rsidRPr="00533C05">
              <w:rPr>
                <w:rFonts w:ascii="Gill Sans MT" w:eastAsiaTheme="minorHAnsi" w:hAnsi="Gill Sans MT" w:cs="TimesNewRomanPS-BoldMT"/>
                <w:b/>
                <w:bCs/>
              </w:rPr>
              <w:t xml:space="preserve">2 </w:t>
            </w:r>
            <w:r w:rsidRPr="00533C05">
              <w:rPr>
                <w:rFonts w:ascii="Gill Sans MT" w:eastAsiaTheme="minorHAnsi" w:hAnsi="Gill Sans MT" w:cs="TimesNewRomanPSMT"/>
              </w:rPr>
              <w:t>standard items in an agenda and justify their inclusion.</w:t>
            </w: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8C10AB" w:rsidRPr="00533C05" w:rsidTr="008C10AB">
        <w:trPr>
          <w:trHeight w:val="628"/>
        </w:trPr>
        <w:tc>
          <w:tcPr>
            <w:tcW w:w="339" w:type="pct"/>
          </w:tcPr>
          <w:p w:rsidR="008C10AB" w:rsidRPr="00533C05" w:rsidRDefault="00913FAF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lastRenderedPageBreak/>
              <w:t>14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Justify</w:t>
            </w:r>
            <w:r w:rsidRPr="00533C05">
              <w:rPr>
                <w:rFonts w:ascii="Gill Sans MT" w:hAnsi="Gill Sans MT" w:cs="Arial"/>
              </w:rPr>
              <w:t xml:space="preserve"> the use of Action Minutes.</w:t>
            </w: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8C10AB" w:rsidRPr="00533C05" w:rsidTr="008C10AB">
        <w:trPr>
          <w:trHeight w:val="628"/>
        </w:trPr>
        <w:tc>
          <w:tcPr>
            <w:tcW w:w="339" w:type="pct"/>
          </w:tcPr>
          <w:p w:rsidR="008C10AB" w:rsidRPr="00533C05" w:rsidRDefault="00913FAF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15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 xml:space="preserve">Select and </w:t>
            </w:r>
            <w:r w:rsidRPr="00533C05">
              <w:rPr>
                <w:rFonts w:ascii="Gill Sans MT" w:hAnsi="Gill Sans MT" w:cs="Arial"/>
                <w:b/>
              </w:rPr>
              <w:t>Outline</w:t>
            </w:r>
            <w:r w:rsidRPr="00533C05">
              <w:rPr>
                <w:rFonts w:ascii="Gill Sans MT" w:hAnsi="Gill Sans MT" w:cs="Arial"/>
              </w:rPr>
              <w:t xml:space="preserve"> </w:t>
            </w:r>
            <w:r w:rsidRPr="00533C05">
              <w:rPr>
                <w:rFonts w:ascii="Gill Sans MT" w:hAnsi="Gill Sans MT" w:cs="Arial"/>
                <w:b/>
              </w:rPr>
              <w:t>2</w:t>
            </w:r>
            <w:r w:rsidRPr="00533C05">
              <w:rPr>
                <w:rFonts w:ascii="Gill Sans MT" w:hAnsi="Gill Sans MT" w:cs="Arial"/>
              </w:rPr>
              <w:t xml:space="preserve"> of the meetings terms given below:</w:t>
            </w:r>
          </w:p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</w:p>
          <w:p w:rsidR="008C10AB" w:rsidRPr="00533C05" w:rsidRDefault="008C10AB" w:rsidP="00540A04">
            <w:pPr>
              <w:pStyle w:val="ListParagraph"/>
              <w:numPr>
                <w:ilvl w:val="0"/>
                <w:numId w:val="80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Abstain</w:t>
            </w:r>
          </w:p>
          <w:p w:rsidR="008C10AB" w:rsidRPr="00533C05" w:rsidRDefault="008C10AB" w:rsidP="00540A04">
            <w:pPr>
              <w:pStyle w:val="ListParagraph"/>
              <w:numPr>
                <w:ilvl w:val="0"/>
                <w:numId w:val="80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Casting Vote</w:t>
            </w:r>
          </w:p>
          <w:p w:rsidR="008C10AB" w:rsidRPr="00533C05" w:rsidRDefault="008C10AB" w:rsidP="00540A04">
            <w:pPr>
              <w:pStyle w:val="ListParagraph"/>
              <w:numPr>
                <w:ilvl w:val="0"/>
                <w:numId w:val="80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Ballot</w:t>
            </w:r>
          </w:p>
          <w:p w:rsidR="008C10AB" w:rsidRPr="00533C05" w:rsidRDefault="008C10AB" w:rsidP="00540A04">
            <w:pPr>
              <w:pStyle w:val="ListParagraph"/>
              <w:numPr>
                <w:ilvl w:val="0"/>
                <w:numId w:val="80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Unanimous</w:t>
            </w:r>
          </w:p>
          <w:p w:rsidR="008C10AB" w:rsidRPr="00533C05" w:rsidRDefault="008C10AB" w:rsidP="008C10AB">
            <w:pPr>
              <w:pStyle w:val="ListParagraph"/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</w:p>
          <w:p w:rsidR="008C10AB" w:rsidRPr="00533C05" w:rsidRDefault="008C10AB" w:rsidP="007F6A55">
            <w:pPr>
              <w:rPr>
                <w:rFonts w:ascii="Gill Sans MT" w:hAnsi="Gill Sans MT"/>
              </w:rPr>
            </w:pPr>
          </w:p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2 marks</w:t>
            </w:r>
          </w:p>
        </w:tc>
      </w:tr>
      <w:tr w:rsidR="008C10AB" w:rsidRPr="00533C05" w:rsidTr="008C10AB">
        <w:trPr>
          <w:trHeight w:val="628"/>
        </w:trPr>
        <w:tc>
          <w:tcPr>
            <w:tcW w:w="339" w:type="pct"/>
          </w:tcPr>
          <w:p w:rsidR="008C10AB" w:rsidRPr="00533C05" w:rsidRDefault="00913FAF" w:rsidP="007F6A55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16</w:t>
            </w:r>
          </w:p>
        </w:tc>
        <w:tc>
          <w:tcPr>
            <w:tcW w:w="4014" w:type="pct"/>
          </w:tcPr>
          <w:p w:rsidR="008C10AB" w:rsidRPr="00533C05" w:rsidRDefault="008C10AB" w:rsidP="007F6A55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>Describe 2</w:t>
            </w:r>
            <w:r w:rsidRPr="00533C05">
              <w:rPr>
                <w:rFonts w:ascii="Gill Sans MT" w:hAnsi="Gill Sans MT" w:cs="Arial"/>
              </w:rPr>
              <w:t xml:space="preserve"> ways of facilitating remote meetings.</w:t>
            </w:r>
          </w:p>
        </w:tc>
        <w:tc>
          <w:tcPr>
            <w:tcW w:w="647" w:type="pct"/>
          </w:tcPr>
          <w:p w:rsidR="008C10AB" w:rsidRPr="00533C05" w:rsidRDefault="008C10AB" w:rsidP="007F6A55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4 marks</w:t>
            </w:r>
          </w:p>
        </w:tc>
      </w:tr>
      <w:tr w:rsidR="008C10AB" w:rsidRPr="00533C05" w:rsidTr="008C10AB">
        <w:trPr>
          <w:trHeight w:val="628"/>
        </w:trPr>
        <w:tc>
          <w:tcPr>
            <w:tcW w:w="339" w:type="pct"/>
          </w:tcPr>
          <w:p w:rsidR="008C10AB" w:rsidRPr="00533C05" w:rsidRDefault="00913FAF" w:rsidP="003130AC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17</w:t>
            </w:r>
          </w:p>
        </w:tc>
        <w:tc>
          <w:tcPr>
            <w:tcW w:w="4014" w:type="pct"/>
          </w:tcPr>
          <w:p w:rsidR="008C10AB" w:rsidRPr="00533C05" w:rsidRDefault="008C10AB" w:rsidP="007B4FC9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 xml:space="preserve">Describe </w:t>
            </w:r>
            <w:r w:rsidRPr="00533C05">
              <w:rPr>
                <w:rFonts w:ascii="Gill Sans MT" w:hAnsi="Gill Sans MT" w:cs="Arial"/>
              </w:rPr>
              <w:t>the following 3 documents:</w:t>
            </w:r>
          </w:p>
          <w:p w:rsidR="008C10AB" w:rsidRPr="00533C05" w:rsidRDefault="008C10AB" w:rsidP="007B4FC9">
            <w:pPr>
              <w:rPr>
                <w:rFonts w:ascii="Gill Sans MT" w:hAnsi="Gill Sans MT" w:cs="Arial"/>
              </w:rPr>
            </w:pPr>
          </w:p>
          <w:p w:rsidR="008C10AB" w:rsidRPr="00533C05" w:rsidRDefault="008C10AB" w:rsidP="007B4FC9">
            <w:pPr>
              <w:pStyle w:val="ListParagraph"/>
              <w:numPr>
                <w:ilvl w:val="0"/>
                <w:numId w:val="94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Notice of meeting</w:t>
            </w:r>
          </w:p>
          <w:p w:rsidR="008C10AB" w:rsidRPr="00533C05" w:rsidRDefault="008C10AB" w:rsidP="007B4FC9">
            <w:pPr>
              <w:pStyle w:val="ListParagraph"/>
              <w:numPr>
                <w:ilvl w:val="0"/>
                <w:numId w:val="94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Agenda</w:t>
            </w:r>
          </w:p>
          <w:p w:rsidR="008C10AB" w:rsidRPr="00533C05" w:rsidRDefault="008C10AB" w:rsidP="007B4FC9">
            <w:pPr>
              <w:pStyle w:val="ListParagraph"/>
              <w:numPr>
                <w:ilvl w:val="0"/>
                <w:numId w:val="94"/>
              </w:num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</w:rPr>
              <w:t>Minutes of meeting</w:t>
            </w:r>
          </w:p>
          <w:p w:rsidR="008C10AB" w:rsidRPr="00533C05" w:rsidRDefault="008C10AB" w:rsidP="008C10AB">
            <w:pPr>
              <w:pStyle w:val="ListParagraph"/>
              <w:rPr>
                <w:rFonts w:ascii="Gill Sans MT" w:hAnsi="Gill Sans MT" w:cs="Arial"/>
              </w:rPr>
            </w:pPr>
          </w:p>
        </w:tc>
        <w:tc>
          <w:tcPr>
            <w:tcW w:w="647" w:type="pct"/>
          </w:tcPr>
          <w:p w:rsidR="008C10AB" w:rsidRPr="00533C05" w:rsidRDefault="008C10AB" w:rsidP="003130AC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6 marks</w:t>
            </w:r>
          </w:p>
        </w:tc>
      </w:tr>
      <w:tr w:rsidR="008C10AB" w:rsidRPr="00533C05" w:rsidTr="008C10AB">
        <w:trPr>
          <w:trHeight w:val="628"/>
        </w:trPr>
        <w:tc>
          <w:tcPr>
            <w:tcW w:w="339" w:type="pct"/>
          </w:tcPr>
          <w:p w:rsidR="008C10AB" w:rsidRPr="00533C05" w:rsidRDefault="00913FAF" w:rsidP="003130AC">
            <w:pPr>
              <w:rPr>
                <w:rFonts w:ascii="Gill Sans MT" w:hAnsi="Gill Sans MT" w:cs="Arial"/>
                <w:b/>
              </w:rPr>
            </w:pPr>
            <w:r w:rsidRPr="00533C05">
              <w:rPr>
                <w:rFonts w:ascii="Gill Sans MT" w:hAnsi="Gill Sans MT" w:cs="Arial"/>
                <w:b/>
              </w:rPr>
              <w:t>18</w:t>
            </w:r>
          </w:p>
        </w:tc>
        <w:tc>
          <w:tcPr>
            <w:tcW w:w="4014" w:type="pct"/>
          </w:tcPr>
          <w:p w:rsidR="008C10AB" w:rsidRPr="00533C05" w:rsidRDefault="008C10AB" w:rsidP="007B4FC9">
            <w:pPr>
              <w:rPr>
                <w:rFonts w:ascii="Gill Sans MT" w:hAnsi="Gill Sans MT" w:cs="Arial"/>
              </w:rPr>
            </w:pPr>
            <w:r w:rsidRPr="00533C05">
              <w:rPr>
                <w:rFonts w:ascii="Gill Sans MT" w:hAnsi="Gill Sans MT" w:cs="Arial"/>
                <w:b/>
              </w:rPr>
              <w:t xml:space="preserve">Describe </w:t>
            </w:r>
            <w:r w:rsidRPr="00533C05">
              <w:rPr>
                <w:rFonts w:ascii="Gill Sans MT" w:hAnsi="Gill Sans MT" w:cs="Arial"/>
              </w:rPr>
              <w:t xml:space="preserve">the use of technology during a meeting. </w:t>
            </w:r>
          </w:p>
        </w:tc>
        <w:tc>
          <w:tcPr>
            <w:tcW w:w="647" w:type="pct"/>
          </w:tcPr>
          <w:p w:rsidR="008C10AB" w:rsidRPr="00533C05" w:rsidRDefault="008C10AB" w:rsidP="003130AC">
            <w:pPr>
              <w:rPr>
                <w:rFonts w:ascii="Gill Sans MT" w:hAnsi="Gill Sans MT"/>
              </w:rPr>
            </w:pPr>
            <w:r w:rsidRPr="00533C05">
              <w:rPr>
                <w:rFonts w:ascii="Gill Sans MT" w:hAnsi="Gill Sans MT"/>
              </w:rPr>
              <w:t>8 marks</w:t>
            </w:r>
          </w:p>
        </w:tc>
      </w:tr>
    </w:tbl>
    <w:p w:rsidR="007B4FC9" w:rsidRPr="00533C05" w:rsidRDefault="007B4FC9" w:rsidP="00F9213A">
      <w:pPr>
        <w:ind w:left="567" w:hanging="567"/>
        <w:rPr>
          <w:rFonts w:ascii="Gill Sans MT" w:hAnsi="Gill Sans MT" w:cs="Arial"/>
        </w:rPr>
      </w:pPr>
    </w:p>
    <w:sectPr w:rsidR="007B4FC9" w:rsidRPr="00533C05" w:rsidSect="00D6342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4E" w:rsidRDefault="009E3C4E" w:rsidP="00D55941">
      <w:pPr>
        <w:spacing w:line="240" w:lineRule="auto"/>
      </w:pPr>
      <w:r>
        <w:separator/>
      </w:r>
    </w:p>
  </w:endnote>
  <w:endnote w:type="continuationSeparator" w:id="0">
    <w:p w:rsidR="009E3C4E" w:rsidRDefault="009E3C4E" w:rsidP="00D5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FEMH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FENAN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32817"/>
      <w:docPartObj>
        <w:docPartGallery w:val="Page Numbers (Bottom of Page)"/>
        <w:docPartUnique/>
      </w:docPartObj>
    </w:sdtPr>
    <w:sdtEndPr>
      <w:rPr>
        <w:rFonts w:ascii="Maiandra GD" w:hAnsi="Maiandra GD"/>
        <w:noProof/>
        <w:sz w:val="18"/>
        <w:szCs w:val="18"/>
      </w:rPr>
    </w:sdtEndPr>
    <w:sdtContent>
      <w:p w:rsidR="009E3C4E" w:rsidRPr="00D55941" w:rsidRDefault="00D6342E">
        <w:pPr>
          <w:pStyle w:val="Footer"/>
          <w:jc w:val="center"/>
          <w:rPr>
            <w:rFonts w:ascii="Maiandra GD" w:hAnsi="Maiandra GD"/>
            <w:sz w:val="18"/>
            <w:szCs w:val="18"/>
          </w:rPr>
        </w:pPr>
        <w:r w:rsidRPr="00D55941">
          <w:rPr>
            <w:rFonts w:ascii="Maiandra GD" w:hAnsi="Maiandra GD"/>
            <w:sz w:val="18"/>
            <w:szCs w:val="18"/>
          </w:rPr>
          <w:fldChar w:fldCharType="begin"/>
        </w:r>
        <w:r w:rsidR="009E3C4E" w:rsidRPr="00D55941">
          <w:rPr>
            <w:rFonts w:ascii="Maiandra GD" w:hAnsi="Maiandra GD"/>
            <w:sz w:val="18"/>
            <w:szCs w:val="18"/>
          </w:rPr>
          <w:instrText xml:space="preserve"> PAGE   \* MERGEFORMAT </w:instrText>
        </w:r>
        <w:r w:rsidRPr="00D55941">
          <w:rPr>
            <w:rFonts w:ascii="Maiandra GD" w:hAnsi="Maiandra GD"/>
            <w:sz w:val="18"/>
            <w:szCs w:val="18"/>
          </w:rPr>
          <w:fldChar w:fldCharType="separate"/>
        </w:r>
        <w:r w:rsidR="008633F9">
          <w:rPr>
            <w:rFonts w:ascii="Maiandra GD" w:hAnsi="Maiandra GD"/>
            <w:noProof/>
            <w:sz w:val="18"/>
            <w:szCs w:val="18"/>
          </w:rPr>
          <w:t>1</w:t>
        </w:r>
        <w:r w:rsidRPr="00D55941">
          <w:rPr>
            <w:rFonts w:ascii="Maiandra GD" w:hAnsi="Maiandra GD"/>
            <w:noProof/>
            <w:sz w:val="18"/>
            <w:szCs w:val="18"/>
          </w:rPr>
          <w:fldChar w:fldCharType="end"/>
        </w:r>
      </w:p>
    </w:sdtContent>
  </w:sdt>
  <w:p w:rsidR="009E3C4E" w:rsidRDefault="009E3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4E" w:rsidRDefault="009E3C4E" w:rsidP="00D55941">
      <w:pPr>
        <w:spacing w:line="240" w:lineRule="auto"/>
      </w:pPr>
      <w:r>
        <w:separator/>
      </w:r>
    </w:p>
  </w:footnote>
  <w:footnote w:type="continuationSeparator" w:id="0">
    <w:p w:rsidR="009E3C4E" w:rsidRDefault="009E3C4E" w:rsidP="00D5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C6"/>
    <w:multiLevelType w:val="hybridMultilevel"/>
    <w:tmpl w:val="5862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624E"/>
    <w:multiLevelType w:val="hybridMultilevel"/>
    <w:tmpl w:val="0A84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D7AC9"/>
    <w:multiLevelType w:val="hybridMultilevel"/>
    <w:tmpl w:val="7FC0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5185"/>
    <w:multiLevelType w:val="hybridMultilevel"/>
    <w:tmpl w:val="5F3E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E643F"/>
    <w:multiLevelType w:val="hybridMultilevel"/>
    <w:tmpl w:val="3A16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24AAF"/>
    <w:multiLevelType w:val="hybridMultilevel"/>
    <w:tmpl w:val="B90A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C1C00"/>
    <w:multiLevelType w:val="hybridMultilevel"/>
    <w:tmpl w:val="B5AA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F721B"/>
    <w:multiLevelType w:val="hybridMultilevel"/>
    <w:tmpl w:val="FC6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D516F"/>
    <w:multiLevelType w:val="hybridMultilevel"/>
    <w:tmpl w:val="8140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674D7"/>
    <w:multiLevelType w:val="hybridMultilevel"/>
    <w:tmpl w:val="6D14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60223"/>
    <w:multiLevelType w:val="hybridMultilevel"/>
    <w:tmpl w:val="509A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72C5D"/>
    <w:multiLevelType w:val="hybridMultilevel"/>
    <w:tmpl w:val="557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97B8A"/>
    <w:multiLevelType w:val="hybridMultilevel"/>
    <w:tmpl w:val="549E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F1EC7"/>
    <w:multiLevelType w:val="hybridMultilevel"/>
    <w:tmpl w:val="C57E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E35A2"/>
    <w:multiLevelType w:val="hybridMultilevel"/>
    <w:tmpl w:val="7D02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95FC0"/>
    <w:multiLevelType w:val="hybridMultilevel"/>
    <w:tmpl w:val="0200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A14AD4"/>
    <w:multiLevelType w:val="hybridMultilevel"/>
    <w:tmpl w:val="C75A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A62A8B"/>
    <w:multiLevelType w:val="hybridMultilevel"/>
    <w:tmpl w:val="95AE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B67A65"/>
    <w:multiLevelType w:val="hybridMultilevel"/>
    <w:tmpl w:val="A09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C7504"/>
    <w:multiLevelType w:val="multilevel"/>
    <w:tmpl w:val="DE3408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ED2126B"/>
    <w:multiLevelType w:val="hybridMultilevel"/>
    <w:tmpl w:val="9236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DD2BE9"/>
    <w:multiLevelType w:val="hybridMultilevel"/>
    <w:tmpl w:val="A1AA7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110E86"/>
    <w:multiLevelType w:val="multilevel"/>
    <w:tmpl w:val="D840CB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F9C4AF1"/>
    <w:multiLevelType w:val="hybridMultilevel"/>
    <w:tmpl w:val="839C7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F3014"/>
    <w:multiLevelType w:val="hybridMultilevel"/>
    <w:tmpl w:val="4DEC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3F7BDE"/>
    <w:multiLevelType w:val="hybridMultilevel"/>
    <w:tmpl w:val="B204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EE4AEF"/>
    <w:multiLevelType w:val="hybridMultilevel"/>
    <w:tmpl w:val="EF1A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3010AD"/>
    <w:multiLevelType w:val="hybridMultilevel"/>
    <w:tmpl w:val="065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0D19FF"/>
    <w:multiLevelType w:val="hybridMultilevel"/>
    <w:tmpl w:val="F944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E35786"/>
    <w:multiLevelType w:val="hybridMultilevel"/>
    <w:tmpl w:val="F218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1B75D5"/>
    <w:multiLevelType w:val="hybridMultilevel"/>
    <w:tmpl w:val="793A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EF452D"/>
    <w:multiLevelType w:val="hybridMultilevel"/>
    <w:tmpl w:val="31C6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C343F3"/>
    <w:multiLevelType w:val="hybridMultilevel"/>
    <w:tmpl w:val="FBD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B51EFE"/>
    <w:multiLevelType w:val="hybridMultilevel"/>
    <w:tmpl w:val="CD9C7DA4"/>
    <w:lvl w:ilvl="0" w:tplc="A73E7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C90F51"/>
    <w:multiLevelType w:val="hybridMultilevel"/>
    <w:tmpl w:val="95BC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0166B4"/>
    <w:multiLevelType w:val="hybridMultilevel"/>
    <w:tmpl w:val="93C4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C67367"/>
    <w:multiLevelType w:val="hybridMultilevel"/>
    <w:tmpl w:val="FD6C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B01962"/>
    <w:multiLevelType w:val="hybridMultilevel"/>
    <w:tmpl w:val="E8B0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D2350E"/>
    <w:multiLevelType w:val="hybridMultilevel"/>
    <w:tmpl w:val="44B4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EB6234"/>
    <w:multiLevelType w:val="hybridMultilevel"/>
    <w:tmpl w:val="74C4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31519D"/>
    <w:multiLevelType w:val="hybridMultilevel"/>
    <w:tmpl w:val="8F64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B939F4"/>
    <w:multiLevelType w:val="hybridMultilevel"/>
    <w:tmpl w:val="268E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423856"/>
    <w:multiLevelType w:val="hybridMultilevel"/>
    <w:tmpl w:val="1676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9A244D"/>
    <w:multiLevelType w:val="hybridMultilevel"/>
    <w:tmpl w:val="91EE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BC2B11"/>
    <w:multiLevelType w:val="hybridMultilevel"/>
    <w:tmpl w:val="B744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F234B8"/>
    <w:multiLevelType w:val="hybridMultilevel"/>
    <w:tmpl w:val="5F50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5E7880"/>
    <w:multiLevelType w:val="hybridMultilevel"/>
    <w:tmpl w:val="4D86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95369FB"/>
    <w:multiLevelType w:val="hybridMultilevel"/>
    <w:tmpl w:val="34E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B04512"/>
    <w:multiLevelType w:val="hybridMultilevel"/>
    <w:tmpl w:val="1AA2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6A227C"/>
    <w:multiLevelType w:val="hybridMultilevel"/>
    <w:tmpl w:val="2AC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F75B87"/>
    <w:multiLevelType w:val="hybridMultilevel"/>
    <w:tmpl w:val="3B36E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BD23422"/>
    <w:multiLevelType w:val="hybridMultilevel"/>
    <w:tmpl w:val="056C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4E4032"/>
    <w:multiLevelType w:val="hybridMultilevel"/>
    <w:tmpl w:val="0BB6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302091"/>
    <w:multiLevelType w:val="hybridMultilevel"/>
    <w:tmpl w:val="0D1C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2D28F9"/>
    <w:multiLevelType w:val="hybridMultilevel"/>
    <w:tmpl w:val="190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6459BC"/>
    <w:multiLevelType w:val="hybridMultilevel"/>
    <w:tmpl w:val="8416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516357"/>
    <w:multiLevelType w:val="hybridMultilevel"/>
    <w:tmpl w:val="B1C8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7636C9"/>
    <w:multiLevelType w:val="hybridMultilevel"/>
    <w:tmpl w:val="E030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FF7A42"/>
    <w:multiLevelType w:val="hybridMultilevel"/>
    <w:tmpl w:val="34F8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21105A"/>
    <w:multiLevelType w:val="hybridMultilevel"/>
    <w:tmpl w:val="0102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9860BF"/>
    <w:multiLevelType w:val="hybridMultilevel"/>
    <w:tmpl w:val="AFC2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EE7F0A"/>
    <w:multiLevelType w:val="hybridMultilevel"/>
    <w:tmpl w:val="396A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3F068C"/>
    <w:multiLevelType w:val="hybridMultilevel"/>
    <w:tmpl w:val="931E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0D27BC"/>
    <w:multiLevelType w:val="hybridMultilevel"/>
    <w:tmpl w:val="148C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7E7A40"/>
    <w:multiLevelType w:val="hybridMultilevel"/>
    <w:tmpl w:val="6434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1F1C28"/>
    <w:multiLevelType w:val="hybridMultilevel"/>
    <w:tmpl w:val="B9E0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027961"/>
    <w:multiLevelType w:val="hybridMultilevel"/>
    <w:tmpl w:val="92CE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88621B"/>
    <w:multiLevelType w:val="hybridMultilevel"/>
    <w:tmpl w:val="E6D0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7122A0"/>
    <w:multiLevelType w:val="hybridMultilevel"/>
    <w:tmpl w:val="0698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BD1DC6"/>
    <w:multiLevelType w:val="hybridMultilevel"/>
    <w:tmpl w:val="EB9E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46B72"/>
    <w:multiLevelType w:val="hybridMultilevel"/>
    <w:tmpl w:val="29167C6A"/>
    <w:lvl w:ilvl="0" w:tplc="166EEF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092AE1"/>
    <w:multiLevelType w:val="hybridMultilevel"/>
    <w:tmpl w:val="806E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CD5CE1"/>
    <w:multiLevelType w:val="hybridMultilevel"/>
    <w:tmpl w:val="FF1E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F43FD5"/>
    <w:multiLevelType w:val="hybridMultilevel"/>
    <w:tmpl w:val="1110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B33E59"/>
    <w:multiLevelType w:val="hybridMultilevel"/>
    <w:tmpl w:val="2E68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8320F0"/>
    <w:multiLevelType w:val="hybridMultilevel"/>
    <w:tmpl w:val="AA70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9A24697"/>
    <w:multiLevelType w:val="hybridMultilevel"/>
    <w:tmpl w:val="8C24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49527E"/>
    <w:multiLevelType w:val="hybridMultilevel"/>
    <w:tmpl w:val="E808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C433F9"/>
    <w:multiLevelType w:val="hybridMultilevel"/>
    <w:tmpl w:val="8ED0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182EAF"/>
    <w:multiLevelType w:val="hybridMultilevel"/>
    <w:tmpl w:val="3A6C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954478"/>
    <w:multiLevelType w:val="hybridMultilevel"/>
    <w:tmpl w:val="C670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D85B11"/>
    <w:multiLevelType w:val="hybridMultilevel"/>
    <w:tmpl w:val="D676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4A7B52"/>
    <w:multiLevelType w:val="hybridMultilevel"/>
    <w:tmpl w:val="9B08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FE6D70"/>
    <w:multiLevelType w:val="hybridMultilevel"/>
    <w:tmpl w:val="859E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252B55"/>
    <w:multiLevelType w:val="hybridMultilevel"/>
    <w:tmpl w:val="395C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8757FA"/>
    <w:multiLevelType w:val="hybridMultilevel"/>
    <w:tmpl w:val="D8B4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8D413D"/>
    <w:multiLevelType w:val="hybridMultilevel"/>
    <w:tmpl w:val="F6EA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70B3B24"/>
    <w:multiLevelType w:val="hybridMultilevel"/>
    <w:tmpl w:val="407A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747302D"/>
    <w:multiLevelType w:val="hybridMultilevel"/>
    <w:tmpl w:val="C536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8C11F4"/>
    <w:multiLevelType w:val="hybridMultilevel"/>
    <w:tmpl w:val="EC88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923ABF"/>
    <w:multiLevelType w:val="hybridMultilevel"/>
    <w:tmpl w:val="C8EA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A7E0B78"/>
    <w:multiLevelType w:val="hybridMultilevel"/>
    <w:tmpl w:val="5C9A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E20482"/>
    <w:multiLevelType w:val="hybridMultilevel"/>
    <w:tmpl w:val="24F41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FA5249D"/>
    <w:multiLevelType w:val="hybridMultilevel"/>
    <w:tmpl w:val="A156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7"/>
  </w:num>
  <w:num w:numId="3">
    <w:abstractNumId w:val="93"/>
  </w:num>
  <w:num w:numId="4">
    <w:abstractNumId w:val="13"/>
  </w:num>
  <w:num w:numId="5">
    <w:abstractNumId w:val="29"/>
  </w:num>
  <w:num w:numId="6">
    <w:abstractNumId w:val="51"/>
  </w:num>
  <w:num w:numId="7">
    <w:abstractNumId w:val="68"/>
  </w:num>
  <w:num w:numId="8">
    <w:abstractNumId w:val="25"/>
  </w:num>
  <w:num w:numId="9">
    <w:abstractNumId w:val="79"/>
  </w:num>
  <w:num w:numId="10">
    <w:abstractNumId w:val="46"/>
  </w:num>
  <w:num w:numId="11">
    <w:abstractNumId w:val="31"/>
  </w:num>
  <w:num w:numId="12">
    <w:abstractNumId w:val="16"/>
  </w:num>
  <w:num w:numId="13">
    <w:abstractNumId w:val="33"/>
  </w:num>
  <w:num w:numId="14">
    <w:abstractNumId w:val="22"/>
  </w:num>
  <w:num w:numId="15">
    <w:abstractNumId w:val="20"/>
  </w:num>
  <w:num w:numId="16">
    <w:abstractNumId w:val="60"/>
  </w:num>
  <w:num w:numId="17">
    <w:abstractNumId w:val="77"/>
  </w:num>
  <w:num w:numId="18">
    <w:abstractNumId w:val="2"/>
  </w:num>
  <w:num w:numId="19">
    <w:abstractNumId w:val="62"/>
  </w:num>
  <w:num w:numId="20">
    <w:abstractNumId w:val="24"/>
  </w:num>
  <w:num w:numId="21">
    <w:abstractNumId w:val="54"/>
  </w:num>
  <w:num w:numId="22">
    <w:abstractNumId w:val="52"/>
  </w:num>
  <w:num w:numId="23">
    <w:abstractNumId w:val="81"/>
  </w:num>
  <w:num w:numId="24">
    <w:abstractNumId w:val="76"/>
  </w:num>
  <w:num w:numId="25">
    <w:abstractNumId w:val="11"/>
  </w:num>
  <w:num w:numId="26">
    <w:abstractNumId w:val="14"/>
  </w:num>
  <w:num w:numId="27">
    <w:abstractNumId w:val="91"/>
  </w:num>
  <w:num w:numId="28">
    <w:abstractNumId w:val="73"/>
  </w:num>
  <w:num w:numId="29">
    <w:abstractNumId w:val="21"/>
  </w:num>
  <w:num w:numId="30">
    <w:abstractNumId w:val="53"/>
  </w:num>
  <w:num w:numId="31">
    <w:abstractNumId w:val="83"/>
  </w:num>
  <w:num w:numId="32">
    <w:abstractNumId w:val="30"/>
  </w:num>
  <w:num w:numId="33">
    <w:abstractNumId w:val="87"/>
  </w:num>
  <w:num w:numId="34">
    <w:abstractNumId w:val="63"/>
  </w:num>
  <w:num w:numId="35">
    <w:abstractNumId w:val="17"/>
  </w:num>
  <w:num w:numId="36">
    <w:abstractNumId w:val="26"/>
  </w:num>
  <w:num w:numId="37">
    <w:abstractNumId w:val="82"/>
  </w:num>
  <w:num w:numId="38">
    <w:abstractNumId w:val="92"/>
  </w:num>
  <w:num w:numId="39">
    <w:abstractNumId w:val="50"/>
  </w:num>
  <w:num w:numId="40">
    <w:abstractNumId w:val="58"/>
  </w:num>
  <w:num w:numId="41">
    <w:abstractNumId w:val="39"/>
  </w:num>
  <w:num w:numId="42">
    <w:abstractNumId w:val="41"/>
  </w:num>
  <w:num w:numId="43">
    <w:abstractNumId w:val="59"/>
  </w:num>
  <w:num w:numId="44">
    <w:abstractNumId w:val="86"/>
  </w:num>
  <w:num w:numId="45">
    <w:abstractNumId w:val="88"/>
  </w:num>
  <w:num w:numId="46">
    <w:abstractNumId w:val="47"/>
  </w:num>
  <w:num w:numId="47">
    <w:abstractNumId w:val="45"/>
  </w:num>
  <w:num w:numId="48">
    <w:abstractNumId w:val="18"/>
  </w:num>
  <w:num w:numId="49">
    <w:abstractNumId w:val="4"/>
  </w:num>
  <w:num w:numId="50">
    <w:abstractNumId w:val="0"/>
  </w:num>
  <w:num w:numId="51">
    <w:abstractNumId w:val="12"/>
  </w:num>
  <w:num w:numId="52">
    <w:abstractNumId w:val="37"/>
  </w:num>
  <w:num w:numId="53">
    <w:abstractNumId w:val="35"/>
  </w:num>
  <w:num w:numId="54">
    <w:abstractNumId w:val="80"/>
  </w:num>
  <w:num w:numId="55">
    <w:abstractNumId w:val="5"/>
  </w:num>
  <w:num w:numId="56">
    <w:abstractNumId w:val="69"/>
  </w:num>
  <w:num w:numId="57">
    <w:abstractNumId w:val="23"/>
  </w:num>
  <w:num w:numId="58">
    <w:abstractNumId w:val="9"/>
  </w:num>
  <w:num w:numId="59">
    <w:abstractNumId w:val="74"/>
  </w:num>
  <w:num w:numId="60">
    <w:abstractNumId w:val="7"/>
  </w:num>
  <w:num w:numId="61">
    <w:abstractNumId w:val="1"/>
  </w:num>
  <w:num w:numId="62">
    <w:abstractNumId w:val="90"/>
  </w:num>
  <w:num w:numId="63">
    <w:abstractNumId w:val="10"/>
  </w:num>
  <w:num w:numId="64">
    <w:abstractNumId w:val="8"/>
  </w:num>
  <w:num w:numId="65">
    <w:abstractNumId w:val="44"/>
  </w:num>
  <w:num w:numId="66">
    <w:abstractNumId w:val="27"/>
  </w:num>
  <w:num w:numId="67">
    <w:abstractNumId w:val="71"/>
  </w:num>
  <w:num w:numId="68">
    <w:abstractNumId w:val="75"/>
  </w:num>
  <w:num w:numId="69">
    <w:abstractNumId w:val="85"/>
  </w:num>
  <w:num w:numId="70">
    <w:abstractNumId w:val="64"/>
  </w:num>
  <w:num w:numId="71">
    <w:abstractNumId w:val="38"/>
  </w:num>
  <w:num w:numId="72">
    <w:abstractNumId w:val="48"/>
  </w:num>
  <w:num w:numId="73">
    <w:abstractNumId w:val="56"/>
  </w:num>
  <w:num w:numId="74">
    <w:abstractNumId w:val="84"/>
  </w:num>
  <w:num w:numId="75">
    <w:abstractNumId w:val="42"/>
  </w:num>
  <w:num w:numId="76">
    <w:abstractNumId w:val="72"/>
  </w:num>
  <w:num w:numId="77">
    <w:abstractNumId w:val="78"/>
  </w:num>
  <w:num w:numId="78">
    <w:abstractNumId w:val="40"/>
  </w:num>
  <w:num w:numId="79">
    <w:abstractNumId w:val="70"/>
  </w:num>
  <w:num w:numId="80">
    <w:abstractNumId w:val="34"/>
  </w:num>
  <w:num w:numId="81">
    <w:abstractNumId w:val="15"/>
  </w:num>
  <w:num w:numId="82">
    <w:abstractNumId w:val="55"/>
  </w:num>
  <w:num w:numId="83">
    <w:abstractNumId w:val="3"/>
  </w:num>
  <w:num w:numId="84">
    <w:abstractNumId w:val="66"/>
  </w:num>
  <w:num w:numId="85">
    <w:abstractNumId w:val="6"/>
  </w:num>
  <w:num w:numId="86">
    <w:abstractNumId w:val="89"/>
  </w:num>
  <w:num w:numId="87">
    <w:abstractNumId w:val="36"/>
  </w:num>
  <w:num w:numId="88">
    <w:abstractNumId w:val="28"/>
  </w:num>
  <w:num w:numId="89">
    <w:abstractNumId w:val="65"/>
  </w:num>
  <w:num w:numId="90">
    <w:abstractNumId w:val="61"/>
  </w:num>
  <w:num w:numId="91">
    <w:abstractNumId w:val="43"/>
  </w:num>
  <w:num w:numId="92">
    <w:abstractNumId w:val="49"/>
  </w:num>
  <w:num w:numId="93">
    <w:abstractNumId w:val="57"/>
  </w:num>
  <w:num w:numId="94">
    <w:abstractNumId w:val="32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6BD"/>
    <w:rsid w:val="00005BF3"/>
    <w:rsid w:val="00032429"/>
    <w:rsid w:val="0003461E"/>
    <w:rsid w:val="00036116"/>
    <w:rsid w:val="00050A46"/>
    <w:rsid w:val="0005671B"/>
    <w:rsid w:val="00066471"/>
    <w:rsid w:val="000C654D"/>
    <w:rsid w:val="000C7C1B"/>
    <w:rsid w:val="000E60B0"/>
    <w:rsid w:val="000F433E"/>
    <w:rsid w:val="001111A3"/>
    <w:rsid w:val="00125D21"/>
    <w:rsid w:val="00133994"/>
    <w:rsid w:val="00137111"/>
    <w:rsid w:val="001371AB"/>
    <w:rsid w:val="001818C3"/>
    <w:rsid w:val="00196F09"/>
    <w:rsid w:val="001C6ED8"/>
    <w:rsid w:val="00214F83"/>
    <w:rsid w:val="00217747"/>
    <w:rsid w:val="0022788C"/>
    <w:rsid w:val="00235AE6"/>
    <w:rsid w:val="00242537"/>
    <w:rsid w:val="00253CFA"/>
    <w:rsid w:val="00254857"/>
    <w:rsid w:val="0025769E"/>
    <w:rsid w:val="0029138B"/>
    <w:rsid w:val="002975EB"/>
    <w:rsid w:val="002D08B7"/>
    <w:rsid w:val="002F1AA4"/>
    <w:rsid w:val="003130AC"/>
    <w:rsid w:val="00344BE5"/>
    <w:rsid w:val="0035623B"/>
    <w:rsid w:val="003727F2"/>
    <w:rsid w:val="00394F86"/>
    <w:rsid w:val="003E2080"/>
    <w:rsid w:val="00421AF2"/>
    <w:rsid w:val="004370ED"/>
    <w:rsid w:val="004434B8"/>
    <w:rsid w:val="00451210"/>
    <w:rsid w:val="0046372F"/>
    <w:rsid w:val="00473D8A"/>
    <w:rsid w:val="004953EF"/>
    <w:rsid w:val="00497FAE"/>
    <w:rsid w:val="004A2182"/>
    <w:rsid w:val="004A377B"/>
    <w:rsid w:val="004C4C40"/>
    <w:rsid w:val="005137C5"/>
    <w:rsid w:val="00533C05"/>
    <w:rsid w:val="00540A04"/>
    <w:rsid w:val="00556398"/>
    <w:rsid w:val="005C55D5"/>
    <w:rsid w:val="005C6FB3"/>
    <w:rsid w:val="005C76BD"/>
    <w:rsid w:val="005E12C9"/>
    <w:rsid w:val="005E1FB3"/>
    <w:rsid w:val="005E7332"/>
    <w:rsid w:val="005F5FB4"/>
    <w:rsid w:val="005F6C61"/>
    <w:rsid w:val="006019B6"/>
    <w:rsid w:val="00602FB4"/>
    <w:rsid w:val="00636403"/>
    <w:rsid w:val="00641814"/>
    <w:rsid w:val="00645300"/>
    <w:rsid w:val="00647F8E"/>
    <w:rsid w:val="006554B2"/>
    <w:rsid w:val="00665583"/>
    <w:rsid w:val="00693A96"/>
    <w:rsid w:val="006A6208"/>
    <w:rsid w:val="006B7A3E"/>
    <w:rsid w:val="006B7F01"/>
    <w:rsid w:val="006D4CAC"/>
    <w:rsid w:val="006E77D4"/>
    <w:rsid w:val="006F386D"/>
    <w:rsid w:val="006F6E0E"/>
    <w:rsid w:val="00710795"/>
    <w:rsid w:val="00742635"/>
    <w:rsid w:val="0075417C"/>
    <w:rsid w:val="00763987"/>
    <w:rsid w:val="007644BB"/>
    <w:rsid w:val="0078039B"/>
    <w:rsid w:val="00787E26"/>
    <w:rsid w:val="00791F1B"/>
    <w:rsid w:val="007A694A"/>
    <w:rsid w:val="007B4FC9"/>
    <w:rsid w:val="007D575E"/>
    <w:rsid w:val="007E2590"/>
    <w:rsid w:val="007F6A55"/>
    <w:rsid w:val="008021E0"/>
    <w:rsid w:val="00805F13"/>
    <w:rsid w:val="00830D29"/>
    <w:rsid w:val="00837DF8"/>
    <w:rsid w:val="008409A2"/>
    <w:rsid w:val="008500E0"/>
    <w:rsid w:val="008633F9"/>
    <w:rsid w:val="00873D82"/>
    <w:rsid w:val="00895F36"/>
    <w:rsid w:val="00896066"/>
    <w:rsid w:val="008A2550"/>
    <w:rsid w:val="008B0539"/>
    <w:rsid w:val="008B2F30"/>
    <w:rsid w:val="008C10AB"/>
    <w:rsid w:val="008D123B"/>
    <w:rsid w:val="008D76E8"/>
    <w:rsid w:val="008E5FD2"/>
    <w:rsid w:val="00913FAF"/>
    <w:rsid w:val="00954A07"/>
    <w:rsid w:val="00984890"/>
    <w:rsid w:val="00985557"/>
    <w:rsid w:val="009E3C4E"/>
    <w:rsid w:val="009E65A8"/>
    <w:rsid w:val="00A07E6D"/>
    <w:rsid w:val="00A21039"/>
    <w:rsid w:val="00A35E94"/>
    <w:rsid w:val="00A433E0"/>
    <w:rsid w:val="00A501F6"/>
    <w:rsid w:val="00A80BAF"/>
    <w:rsid w:val="00A87672"/>
    <w:rsid w:val="00AA1131"/>
    <w:rsid w:val="00AA5EB0"/>
    <w:rsid w:val="00AB0298"/>
    <w:rsid w:val="00AB5AD7"/>
    <w:rsid w:val="00AB6993"/>
    <w:rsid w:val="00AC0553"/>
    <w:rsid w:val="00AE4F83"/>
    <w:rsid w:val="00AF4AE5"/>
    <w:rsid w:val="00B003D2"/>
    <w:rsid w:val="00B108EF"/>
    <w:rsid w:val="00B123AF"/>
    <w:rsid w:val="00B31475"/>
    <w:rsid w:val="00B55042"/>
    <w:rsid w:val="00B865B3"/>
    <w:rsid w:val="00BC6432"/>
    <w:rsid w:val="00BC6D10"/>
    <w:rsid w:val="00BE7BCF"/>
    <w:rsid w:val="00C312E4"/>
    <w:rsid w:val="00C4370D"/>
    <w:rsid w:val="00C45207"/>
    <w:rsid w:val="00C50E61"/>
    <w:rsid w:val="00C638BB"/>
    <w:rsid w:val="00C63EFB"/>
    <w:rsid w:val="00C85DC4"/>
    <w:rsid w:val="00C8756B"/>
    <w:rsid w:val="00CA5452"/>
    <w:rsid w:val="00CB4E7B"/>
    <w:rsid w:val="00D03160"/>
    <w:rsid w:val="00D2596B"/>
    <w:rsid w:val="00D44548"/>
    <w:rsid w:val="00D55941"/>
    <w:rsid w:val="00D6051E"/>
    <w:rsid w:val="00D61F21"/>
    <w:rsid w:val="00D6342E"/>
    <w:rsid w:val="00D73F12"/>
    <w:rsid w:val="00D8664E"/>
    <w:rsid w:val="00DB303B"/>
    <w:rsid w:val="00DD00ED"/>
    <w:rsid w:val="00E2552F"/>
    <w:rsid w:val="00E2645E"/>
    <w:rsid w:val="00E412AC"/>
    <w:rsid w:val="00E63E29"/>
    <w:rsid w:val="00E74853"/>
    <w:rsid w:val="00E75652"/>
    <w:rsid w:val="00E84117"/>
    <w:rsid w:val="00EA427A"/>
    <w:rsid w:val="00EB4F02"/>
    <w:rsid w:val="00F34EB3"/>
    <w:rsid w:val="00F56B19"/>
    <w:rsid w:val="00F759AA"/>
    <w:rsid w:val="00F9213A"/>
    <w:rsid w:val="00FA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BD"/>
    <w:pPr>
      <w:spacing w:line="284" w:lineRule="atLeast"/>
    </w:pPr>
    <w:rPr>
      <w:rFonts w:ascii="Arial" w:eastAsia="Calibri" w:hAnsi="Arial" w:cs="Times New Roman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B865B3"/>
    <w:pPr>
      <w:outlineLvl w:val="0"/>
    </w:pPr>
    <w:rPr>
      <w:rFonts w:ascii="LFEMHN+TimesNewRoman,Bold" w:hAnsi="LFEMHN+TimesNewRoman,Bold" w:cstheme="minorBidi"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BD"/>
    <w:pPr>
      <w:ind w:left="720"/>
      <w:contextualSpacing/>
    </w:pPr>
  </w:style>
  <w:style w:type="table" w:styleId="TableGrid">
    <w:name w:val="Table Grid"/>
    <w:basedOn w:val="TableNormal"/>
    <w:uiPriority w:val="59"/>
    <w:rsid w:val="005C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865B3"/>
    <w:rPr>
      <w:rFonts w:ascii="LFEMHN+TimesNewRoman,Bold" w:hAnsi="LFEMHN+TimesNewRoman,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0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Default"/>
    <w:next w:val="Default"/>
    <w:link w:val="BodyTextChar"/>
    <w:uiPriority w:val="99"/>
    <w:rsid w:val="001371AB"/>
    <w:rPr>
      <w:rFonts w:ascii="LFENAN+TimesNewRoman,Italic" w:hAnsi="LFENAN+TimesNewRoman,Italic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371AB"/>
    <w:rPr>
      <w:rFonts w:ascii="LFENAN+TimesNewRoman,Italic" w:hAnsi="LFENAN+TimesNewRoman,Italic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autoRedefine/>
    <w:rsid w:val="00AE4F83"/>
    <w:pPr>
      <w:ind w:right="-709"/>
      <w:jc w:val="center"/>
    </w:pPr>
    <w:rPr>
      <w:rFonts w:ascii="Times New Roman" w:eastAsia="Times New Roman" w:hAnsi="Times New Roman"/>
      <w:spacing w:val="10"/>
      <w:sz w:val="90"/>
      <w:szCs w:val="90"/>
    </w:rPr>
  </w:style>
  <w:style w:type="paragraph" w:styleId="Header">
    <w:name w:val="header"/>
    <w:basedOn w:val="Normal"/>
    <w:link w:val="HeaderChar"/>
    <w:uiPriority w:val="99"/>
    <w:unhideWhenUsed/>
    <w:rsid w:val="00D559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4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559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41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BD"/>
    <w:pPr>
      <w:spacing w:line="284" w:lineRule="atLeast"/>
    </w:pPr>
    <w:rPr>
      <w:rFonts w:ascii="Arial" w:eastAsia="Calibri" w:hAnsi="Arial" w:cs="Times New Roman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B865B3"/>
    <w:pPr>
      <w:outlineLvl w:val="0"/>
    </w:pPr>
    <w:rPr>
      <w:rFonts w:ascii="LFEMHN+TimesNewRoman,Bold" w:hAnsi="LFEMHN+TimesNewRoman,Bold" w:cstheme="minorBidi"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BD"/>
    <w:pPr>
      <w:ind w:left="720"/>
      <w:contextualSpacing/>
    </w:pPr>
  </w:style>
  <w:style w:type="table" w:styleId="TableGrid">
    <w:name w:val="Table Grid"/>
    <w:basedOn w:val="TableNormal"/>
    <w:uiPriority w:val="59"/>
    <w:rsid w:val="005C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865B3"/>
    <w:rPr>
      <w:rFonts w:ascii="LFEMHN+TimesNewRoman,Bold" w:hAnsi="LFEMHN+TimesNewRoman,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0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Default"/>
    <w:next w:val="Default"/>
    <w:link w:val="BodyTextChar"/>
    <w:uiPriority w:val="99"/>
    <w:rsid w:val="001371AB"/>
    <w:rPr>
      <w:rFonts w:ascii="LFENAN+TimesNewRoman,Italic" w:hAnsi="LFENAN+TimesNewRoman,Italic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371AB"/>
    <w:rPr>
      <w:rFonts w:ascii="LFENAN+TimesNewRoman,Italic" w:hAnsi="LFENAN+TimesNewRoman,Italic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autoRedefine/>
    <w:rsid w:val="00AE4F83"/>
    <w:pPr>
      <w:ind w:right="-709"/>
      <w:jc w:val="center"/>
    </w:pPr>
    <w:rPr>
      <w:rFonts w:ascii="Times New Roman" w:eastAsia="Times New Roman" w:hAnsi="Times New Roman"/>
      <w:spacing w:val="10"/>
      <w:sz w:val="90"/>
      <w:szCs w:val="90"/>
    </w:rPr>
  </w:style>
  <w:style w:type="paragraph" w:styleId="Header">
    <w:name w:val="header"/>
    <w:basedOn w:val="Normal"/>
    <w:link w:val="HeaderChar"/>
    <w:uiPriority w:val="99"/>
    <w:unhideWhenUsed/>
    <w:rsid w:val="00D559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4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559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41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9B77-F167-4B31-B65F-4ED5D443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AMcGibbon</dc:creator>
  <cp:lastModifiedBy>026CMcLaughlin</cp:lastModifiedBy>
  <cp:revision>2</cp:revision>
  <cp:lastPrinted>2014-05-27T13:51:00Z</cp:lastPrinted>
  <dcterms:created xsi:type="dcterms:W3CDTF">2016-09-01T06:56:00Z</dcterms:created>
  <dcterms:modified xsi:type="dcterms:W3CDTF">2016-09-01T06:56:00Z</dcterms:modified>
</cp:coreProperties>
</file>