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lang w:val="en-GB"/>
        </w:rPr>
        <w:id w:val="1623736588"/>
        <w:docPartObj>
          <w:docPartGallery w:val="Cover Pages"/>
          <w:docPartUnique/>
        </w:docPartObj>
      </w:sdtPr>
      <w:sdtEndPr>
        <w:rPr>
          <w:b/>
        </w:rPr>
      </w:sdtEndPr>
      <w:sdtContent>
        <w:p w14:paraId="4B6D635D" w14:textId="77777777" w:rsidR="00DD222B" w:rsidRPr="009B1C4C" w:rsidRDefault="005E0865" w:rsidP="005E0865">
          <w:pPr>
            <w:pStyle w:val="NoSpacing"/>
            <w:jc w:val="both"/>
            <w:rPr>
              <w:rFonts w:ascii="Arial" w:hAnsi="Arial" w:cs="Arial"/>
            </w:rPr>
          </w:pPr>
          <w:r w:rsidRPr="009B1C4C">
            <w:rPr>
              <w:rFonts w:ascii="Arial" w:hAnsi="Arial" w:cs="Arial"/>
              <w:noProof/>
              <w:lang w:val="en-GB" w:eastAsia="en-GB"/>
            </w:rPr>
            <w:drawing>
              <wp:anchor distT="0" distB="0" distL="114300" distR="114300" simplePos="0" relativeHeight="251665408" behindDoc="0" locked="0" layoutInCell="1" allowOverlap="1" wp14:anchorId="560D7E23" wp14:editId="5EACEC7D">
                <wp:simplePos x="0" y="0"/>
                <wp:positionH relativeFrom="margin">
                  <wp:posOffset>3676650</wp:posOffset>
                </wp:positionH>
                <wp:positionV relativeFrom="paragraph">
                  <wp:posOffset>-66675</wp:posOffset>
                </wp:positionV>
                <wp:extent cx="3162300" cy="561975"/>
                <wp:effectExtent l="0" t="0" r="0"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DC High Quality Logo.png"/>
                        <pic:cNvPicPr/>
                      </pic:nvPicPr>
                      <pic:blipFill>
                        <a:blip r:embed="rId10">
                          <a:extLst>
                            <a:ext uri="{28A0092B-C50C-407E-A947-70E740481C1C}">
                              <a14:useLocalDpi xmlns:a14="http://schemas.microsoft.com/office/drawing/2010/main" val="0"/>
                            </a:ext>
                          </a:extLst>
                        </a:blip>
                        <a:stretch>
                          <a:fillRect/>
                        </a:stretch>
                      </pic:blipFill>
                      <pic:spPr>
                        <a:xfrm>
                          <a:off x="0" y="0"/>
                          <a:ext cx="3162300" cy="561975"/>
                        </a:xfrm>
                        <a:prstGeom prst="rect">
                          <a:avLst/>
                        </a:prstGeom>
                      </pic:spPr>
                    </pic:pic>
                  </a:graphicData>
                </a:graphic>
                <wp14:sizeRelH relativeFrom="page">
                  <wp14:pctWidth>0</wp14:pctWidth>
                </wp14:sizeRelH>
                <wp14:sizeRelV relativeFrom="page">
                  <wp14:pctHeight>0</wp14:pctHeight>
                </wp14:sizeRelV>
              </wp:anchor>
            </w:drawing>
          </w:r>
          <w:r w:rsidR="00DD222B" w:rsidRPr="009B1C4C">
            <w:rPr>
              <w:rFonts w:ascii="Arial" w:hAnsi="Arial" w:cs="Arial"/>
              <w:noProof/>
              <w:lang w:val="en-GB" w:eastAsia="en-GB"/>
            </w:rPr>
            <mc:AlternateContent>
              <mc:Choice Requires="wpg">
                <w:drawing>
                  <wp:anchor distT="0" distB="0" distL="114300" distR="114300" simplePos="0" relativeHeight="251659264" behindDoc="1" locked="0" layoutInCell="1" allowOverlap="1" wp14:anchorId="2AF96734" wp14:editId="3CF9100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a:solidFill>
                              <a:srgbClr val="CC0000"/>
                            </a:solidFill>
                          </wpg:grpSpPr>
                          <wps:wsp>
                            <wps:cNvPr id="3" name="Rectangle 3"/>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F2D50A8" w14:textId="77777777" w:rsidR="00DD222B" w:rsidRDefault="00DD222B">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a:grpFill/>
                            </wpg:grpSpPr>
                            <wpg:grpSp>
                              <wpg:cNvPr id="6" name="Group 6"/>
                              <wpg:cNvGrpSpPr>
                                <a:grpSpLocks noChangeAspect="1"/>
                              </wpg:cNvGrpSpPr>
                              <wpg:grpSpPr>
                                <a:xfrm>
                                  <a:off x="141062" y="4211812"/>
                                  <a:ext cx="1047750" cy="3121026"/>
                                  <a:chOff x="141062" y="4211812"/>
                                  <a:chExt cx="1047750" cy="3121026"/>
                                </a:xfrm>
                                <a:grpFill/>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a:grpFill/>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1">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AF96734" id="Group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" adj="18883" filled="f"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6F2D50A8" w14:textId="77777777" w:rsidR="00DD222B" w:rsidRDefault="00DD222B">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" path="m,l39,152,84,304r38,113l122,440,76,306,39,180,6,53,,xe" filled="f"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" path="m,l8,19,37,93r30,74l116,269r-8,l60,169,30,98,1,25,,xe" filled="f"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" path="m,l,,1,79r2,80l12,317,23,476,39,634,58,792,83,948r24,138l135,1223r5,49l138,1262,105,1106,77,949,53,792,35,634,20,476,9,317,2,159,,79,,xe" filled="f"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" path="m45,r,l35,66r-9,67l14,267,6,401,3,534,6,669r8,134l18,854r,-3l9,814,8,803,1,669,,534,3,401,12,267,25,132,34,66,45,xe" filled="f"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" path="m,l10,44r11,82l34,207r19,86l75,380r25,86l120,521r21,55l152,618r2,11l140,595,115,532,93,468,67,383,47,295,28,207,12,104,,xe" filled="f" strokecolor="black [3213]"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" path="m,l33,69r-9,l12,35,,xe" filled="f"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" path="m,l9,37r,3l15,93,5,49,,xe" filled="f"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" path="m394,r,l356,38,319,77r-35,40l249,160r-42,58l168,276r-37,63l98,402,69,467,45,535,26,604,14,673,7,746,6,766,,749r1,-5l7,673,21,603,40,533,65,466,94,400r33,-64l164,275r40,-60l248,158r34,-42l318,76,354,37,394,xe" filled="f"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" path="m,l6,16r1,3l11,80r9,52l33,185r3,9l21,161,15,145,5,81,1,41,,xe" filled="f"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" path="m,l31,65r-8,l,xe" filled="f"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" path="m,l6,17,7,42,6,39,,23,,xe" filled="f"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" path="m,l6,16,21,49,33,84r12,34l44,118,13,53,11,42,,xe" filled="f"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" path="m,l41,155,86,309r39,116l125,450,79,311,41,183,7,54,,xe" filled="f" strokecolor="#44546a [3215]" strokeweight="0">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" path="m,l8,20,37,96r32,74l118,275r-9,l61,174,30,100,,26,,xe" filled="f" strokecolor="#44546a [3215]" strokeweight="0">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" path="m,l16,72r4,49l18,112,,31,,xe" filled="f" strokecolor="#44546a [3215]" strokeweight="0">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" path="m,l11,46r11,83l36,211r19,90l76,389r27,87l123,533r21,55l155,632r3,11l142,608,118,544,95,478,69,391,47,302,29,212,13,107,,xe" filled="f" strokecolor="#44546a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" path="m,l33,71r-9,l11,36,,xe" filled="f" strokecolor="#44546a [3215]" strokeweight="0">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" path="m,l8,37r,4l15,95,4,49,,xe" filled="f" strokecolor="#44546a [3215]" strokeweight="0">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" path="m402,r,1l363,39,325,79r-35,42l255,164r-44,58l171,284r-38,62l100,411,71,478,45,546,27,617,13,689,7,761r,21l,765r1,-4l7,688,21,616,40,545,66,475,95,409r35,-66l167,281r42,-61l253,163r34,-43l324,78,362,38,402,xe" filled="f" strokecolor="#44546a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" path="m,l6,15r1,3l12,80r9,54l33,188r4,8l22,162,15,146,5,81,1,40,,xe" filled="f" strokecolor="black [3213]" strokeweight="0">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" path="m,l31,66r-7,l,xe" filled="f" strokecolor="#44546a [3215]" strokeweight="0">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" path="m,l7,17r,26l6,40,,25,,xe" filled="f" strokecolor="#44546a [3215]" strokeweight="0">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" path="m,l7,16,22,50,33,86r13,35l45,121,14,55,11,44,,xe" filled="f" strokecolor="#44546a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DD222B" w:rsidRPr="009B1C4C">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39E8CA17" wp14:editId="329D9D43">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D696A" w14:textId="77777777" w:rsidR="00DD222B" w:rsidRDefault="00DD222B">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9E8CA17" id="_x0000_t202" coordsize="21600,21600" o:spt="202" path="m,l,21600r21600,l21600,xe">
                    <v:stroke joinstyle="miter"/>
                    <v:path gradientshapeok="t" o:connecttype="rect"/>
                  </v:shapetype>
                  <v:shape id="Text Box 32" o:spid="_x0000_s1055"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0FCD696A" w14:textId="77777777" w:rsidR="00DD222B" w:rsidRDefault="00DD222B">
                          <w:pPr>
                            <w:pStyle w:val="NoSpacing"/>
                            <w:rPr>
                              <w:color w:val="595959" w:themeColor="text1" w:themeTint="A6"/>
                              <w:sz w:val="20"/>
                              <w:szCs w:val="20"/>
                            </w:rPr>
                          </w:pPr>
                        </w:p>
                      </w:txbxContent>
                    </v:textbox>
                    <w10:wrap anchorx="page" anchory="page"/>
                  </v:shape>
                </w:pict>
              </mc:Fallback>
            </mc:AlternateContent>
          </w:r>
        </w:p>
        <w:p w14:paraId="3E89CE1D" w14:textId="77777777" w:rsidR="00934F84" w:rsidRPr="009B1C4C" w:rsidRDefault="00934F84" w:rsidP="00934F84">
          <w:pPr>
            <w:rPr>
              <w:rFonts w:ascii="Arial" w:hAnsi="Arial" w:cs="Arial"/>
            </w:rPr>
          </w:pPr>
        </w:p>
        <w:p w14:paraId="47B4F485" w14:textId="77777777" w:rsidR="00934F84" w:rsidRPr="009B1C4C" w:rsidRDefault="00934F84" w:rsidP="00934F84">
          <w:pPr>
            <w:rPr>
              <w:rFonts w:ascii="Arial" w:hAnsi="Arial" w:cs="Arial"/>
            </w:rPr>
          </w:pPr>
        </w:p>
        <w:p w14:paraId="04155ED2" w14:textId="77777777" w:rsidR="00934F84" w:rsidRPr="009B1C4C" w:rsidRDefault="00934F84" w:rsidP="00934F84">
          <w:pPr>
            <w:jc w:val="center"/>
            <w:rPr>
              <w:rFonts w:ascii="Arial" w:hAnsi="Arial" w:cs="Arial"/>
            </w:rPr>
          </w:pPr>
          <w:r w:rsidRPr="009B1C4C">
            <w:rPr>
              <w:rFonts w:ascii="Arial" w:hAnsi="Arial" w:cs="Arial"/>
            </w:rPr>
            <w:tab/>
          </w:r>
        </w:p>
        <w:p w14:paraId="42E36339" w14:textId="77777777" w:rsidR="00934F84" w:rsidRPr="009B1C4C" w:rsidRDefault="00934F84" w:rsidP="00934F84">
          <w:pPr>
            <w:jc w:val="center"/>
            <w:rPr>
              <w:rFonts w:ascii="Arial" w:hAnsi="Arial" w:cs="Arial"/>
            </w:rPr>
          </w:pPr>
        </w:p>
        <w:p w14:paraId="28625FBE" w14:textId="77777777" w:rsidR="00934F84" w:rsidRPr="009B1C4C" w:rsidRDefault="00934F84" w:rsidP="00934F84">
          <w:pPr>
            <w:tabs>
              <w:tab w:val="left" w:pos="5529"/>
            </w:tabs>
            <w:rPr>
              <w:rFonts w:ascii="Arial" w:hAnsi="Arial" w:cs="Arial"/>
            </w:rPr>
          </w:pPr>
        </w:p>
        <w:p w14:paraId="60FFD44A" w14:textId="77777777" w:rsidR="00934F84" w:rsidRPr="009B1C4C" w:rsidRDefault="00802E1E" w:rsidP="00802E1E">
          <w:pPr>
            <w:jc w:val="center"/>
            <w:rPr>
              <w:rFonts w:ascii="Arial" w:hAnsi="Arial" w:cs="Arial"/>
            </w:rPr>
          </w:pPr>
          <w:r w:rsidRPr="009B1C4C">
            <w:rPr>
              <w:rFonts w:ascii="Arial" w:hAnsi="Arial" w:cs="Arial"/>
              <w:noProof/>
              <w:lang w:eastAsia="en-GB"/>
            </w:rPr>
            <mc:AlternateContent>
              <mc:Choice Requires="wps">
                <w:drawing>
                  <wp:anchor distT="45720" distB="45720" distL="114300" distR="114300" simplePos="0" relativeHeight="251663360" behindDoc="0" locked="0" layoutInCell="1" allowOverlap="1" wp14:anchorId="63A6E310" wp14:editId="1461C0D8">
                    <wp:simplePos x="0" y="0"/>
                    <wp:positionH relativeFrom="column">
                      <wp:posOffset>1304925</wp:posOffset>
                    </wp:positionH>
                    <wp:positionV relativeFrom="paragraph">
                      <wp:posOffset>951230</wp:posOffset>
                    </wp:positionV>
                    <wp:extent cx="5067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rgbClr val="FFFFFF"/>
                            </a:solidFill>
                            <a:ln w="9525">
                              <a:noFill/>
                              <a:miter lim="800000"/>
                              <a:headEnd/>
                              <a:tailEnd/>
                            </a:ln>
                          </wps:spPr>
                          <wps:txbx>
                            <w:txbxContent>
                              <w:p w14:paraId="18D84336" w14:textId="77777777" w:rsidR="00387691" w:rsidRPr="009B1C4C" w:rsidRDefault="00387691" w:rsidP="00387691">
                                <w:pPr>
                                  <w:jc w:val="center"/>
                                  <w:rPr>
                                    <w:rFonts w:ascii="Arial" w:hAnsi="Arial" w:cs="Arial"/>
                                    <w:sz w:val="40"/>
                                  </w:rPr>
                                </w:pPr>
                                <w:r>
                                  <w:rPr>
                                    <w:rFonts w:ascii="Arial" w:hAnsi="Arial" w:cs="Arial"/>
                                    <w:noProof/>
                                    <w:sz w:val="40"/>
                                    <w:lang w:eastAsia="en-GB"/>
                                  </w:rPr>
                                  <w:drawing>
                                    <wp:inline distT="0" distB="0" distL="0" distR="0" wp14:anchorId="2611D0A5" wp14:editId="147E0477">
                                      <wp:extent cx="2838450" cy="2838450"/>
                                      <wp:effectExtent l="0" t="0" r="0" b="0"/>
                                      <wp:docPr id="1361296461" name="Picture 1" descr="A tree with hands draw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96461" name="Picture 1" descr="A tree with hands drawn o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38450" cy="2838450"/>
                                              </a:xfrm>
                                              <a:prstGeom prst="rect">
                                                <a:avLst/>
                                              </a:prstGeom>
                                            </pic:spPr>
                                          </pic:pic>
                                        </a:graphicData>
                                      </a:graphic>
                                    </wp:inline>
                                  </w:drawing>
                                </w:r>
                                <w:r w:rsidRPr="009B1C4C">
                                  <w:rPr>
                                    <w:rFonts w:ascii="Arial" w:hAnsi="Arial" w:cs="Arial"/>
                                    <w:sz w:val="40"/>
                                  </w:rPr>
                                  <w:t xml:space="preserve"> </w:t>
                                </w:r>
                              </w:p>
                              <w:p w14:paraId="3B973B58" w14:textId="77777777" w:rsidR="00387691" w:rsidRPr="009B1C4C" w:rsidRDefault="00387691" w:rsidP="00387691">
                                <w:pPr>
                                  <w:jc w:val="center"/>
                                  <w:rPr>
                                    <w:rFonts w:ascii="Arial" w:hAnsi="Arial" w:cs="Arial"/>
                                    <w:sz w:val="40"/>
                                  </w:rPr>
                                </w:pPr>
                                <w:r w:rsidRPr="009B1C4C">
                                  <w:rPr>
                                    <w:rFonts w:ascii="Arial" w:hAnsi="Arial" w:cs="Arial"/>
                                    <w:sz w:val="40"/>
                                  </w:rPr>
                                  <w:t>Standards and Quality Report</w:t>
                                </w:r>
                              </w:p>
                              <w:p w14:paraId="33CC78CF" w14:textId="77777777" w:rsidR="00387691" w:rsidRDefault="00387691" w:rsidP="00387691">
                                <w:pPr>
                                  <w:jc w:val="center"/>
                                  <w:rPr>
                                    <w:rFonts w:ascii="Arial" w:hAnsi="Arial" w:cs="Arial"/>
                                    <w:sz w:val="40"/>
                                  </w:rPr>
                                </w:pPr>
                                <w:r w:rsidRPr="00C35AC4">
                                  <w:rPr>
                                    <w:rFonts w:ascii="Arial" w:hAnsi="Arial" w:cs="Arial"/>
                                    <w:sz w:val="40"/>
                                  </w:rPr>
                                  <w:t>202</w:t>
                                </w:r>
                                <w:r>
                                  <w:rPr>
                                    <w:rFonts w:ascii="Arial" w:hAnsi="Arial" w:cs="Arial"/>
                                    <w:sz w:val="40"/>
                                  </w:rPr>
                                  <w:t>4</w:t>
                                </w:r>
                                <w:r w:rsidRPr="00C35AC4">
                                  <w:rPr>
                                    <w:rFonts w:ascii="Arial" w:hAnsi="Arial" w:cs="Arial"/>
                                    <w:sz w:val="40"/>
                                  </w:rPr>
                                  <w:t>/2</w:t>
                                </w:r>
                                <w:r>
                                  <w:rPr>
                                    <w:rFonts w:ascii="Arial" w:hAnsi="Arial" w:cs="Arial"/>
                                    <w:sz w:val="40"/>
                                  </w:rPr>
                                  <w:t>5</w:t>
                                </w:r>
                              </w:p>
                              <w:p w14:paraId="46436EDF" w14:textId="77777777" w:rsidR="001F0FDE" w:rsidRDefault="001F0FDE" w:rsidP="00A40E94">
                                <w:pPr>
                                  <w:jc w:val="center"/>
                                  <w:rPr>
                                    <w:rFonts w:ascii="Arial" w:hAnsi="Arial" w:cs="Arial"/>
                                    <w:sz w:val="40"/>
                                  </w:rPr>
                                </w:pPr>
                              </w:p>
                              <w:p w14:paraId="24013A67" w14:textId="77777777" w:rsidR="001F0FDE" w:rsidRPr="009B1C4C" w:rsidRDefault="001F0FDE" w:rsidP="00A40E94">
                                <w:pPr>
                                  <w:jc w:val="center"/>
                                  <w:rPr>
                                    <w:rFonts w:ascii="Arial" w:hAnsi="Arial" w:cs="Arial"/>
                                    <w:sz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6E310" id="Text Box 2" o:spid="_x0000_s1056" type="#_x0000_t202" style="position:absolute;left:0;text-align:left;margin-left:102.75pt;margin-top:74.9pt;width:39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OJ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" stroked="f">
                    <v:textbox style="mso-fit-shape-to-text:t">
                      <w:txbxContent>
                        <w:p w14:paraId="18D84336" w14:textId="77777777" w:rsidR="00387691" w:rsidRPr="009B1C4C" w:rsidRDefault="00387691" w:rsidP="00387691">
                          <w:pPr>
                            <w:jc w:val="center"/>
                            <w:rPr>
                              <w:rFonts w:ascii="Arial" w:hAnsi="Arial" w:cs="Arial"/>
                              <w:sz w:val="40"/>
                            </w:rPr>
                          </w:pPr>
                          <w:r>
                            <w:rPr>
                              <w:rFonts w:ascii="Arial" w:hAnsi="Arial" w:cs="Arial"/>
                              <w:noProof/>
                              <w:sz w:val="40"/>
                              <w:lang w:eastAsia="en-GB"/>
                            </w:rPr>
                            <w:drawing>
                              <wp:inline distT="0" distB="0" distL="0" distR="0" wp14:anchorId="2611D0A5" wp14:editId="147E0477">
                                <wp:extent cx="2838450" cy="2838450"/>
                                <wp:effectExtent l="0" t="0" r="0" b="0"/>
                                <wp:docPr id="1361296461" name="Picture 1" descr="A tree with hands draw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96461" name="Picture 1" descr="A tree with hands drawn o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38450" cy="2838450"/>
                                        </a:xfrm>
                                        <a:prstGeom prst="rect">
                                          <a:avLst/>
                                        </a:prstGeom>
                                      </pic:spPr>
                                    </pic:pic>
                                  </a:graphicData>
                                </a:graphic>
                              </wp:inline>
                            </w:drawing>
                          </w:r>
                          <w:r w:rsidRPr="009B1C4C">
                            <w:rPr>
                              <w:rFonts w:ascii="Arial" w:hAnsi="Arial" w:cs="Arial"/>
                              <w:sz w:val="40"/>
                            </w:rPr>
                            <w:t xml:space="preserve"> </w:t>
                          </w:r>
                        </w:p>
                        <w:p w14:paraId="3B973B58" w14:textId="77777777" w:rsidR="00387691" w:rsidRPr="009B1C4C" w:rsidRDefault="00387691" w:rsidP="00387691">
                          <w:pPr>
                            <w:jc w:val="center"/>
                            <w:rPr>
                              <w:rFonts w:ascii="Arial" w:hAnsi="Arial" w:cs="Arial"/>
                              <w:sz w:val="40"/>
                            </w:rPr>
                          </w:pPr>
                          <w:r w:rsidRPr="009B1C4C">
                            <w:rPr>
                              <w:rFonts w:ascii="Arial" w:hAnsi="Arial" w:cs="Arial"/>
                              <w:sz w:val="40"/>
                            </w:rPr>
                            <w:t>Standards and Quality Report</w:t>
                          </w:r>
                        </w:p>
                        <w:p w14:paraId="33CC78CF" w14:textId="77777777" w:rsidR="00387691" w:rsidRDefault="00387691" w:rsidP="00387691">
                          <w:pPr>
                            <w:jc w:val="center"/>
                            <w:rPr>
                              <w:rFonts w:ascii="Arial" w:hAnsi="Arial" w:cs="Arial"/>
                              <w:sz w:val="40"/>
                            </w:rPr>
                          </w:pPr>
                          <w:r w:rsidRPr="00C35AC4">
                            <w:rPr>
                              <w:rFonts w:ascii="Arial" w:hAnsi="Arial" w:cs="Arial"/>
                              <w:sz w:val="40"/>
                            </w:rPr>
                            <w:t>202</w:t>
                          </w:r>
                          <w:r>
                            <w:rPr>
                              <w:rFonts w:ascii="Arial" w:hAnsi="Arial" w:cs="Arial"/>
                              <w:sz w:val="40"/>
                            </w:rPr>
                            <w:t>4</w:t>
                          </w:r>
                          <w:r w:rsidRPr="00C35AC4">
                            <w:rPr>
                              <w:rFonts w:ascii="Arial" w:hAnsi="Arial" w:cs="Arial"/>
                              <w:sz w:val="40"/>
                            </w:rPr>
                            <w:t>/2</w:t>
                          </w:r>
                          <w:r>
                            <w:rPr>
                              <w:rFonts w:ascii="Arial" w:hAnsi="Arial" w:cs="Arial"/>
                              <w:sz w:val="40"/>
                            </w:rPr>
                            <w:t>5</w:t>
                          </w:r>
                        </w:p>
                        <w:p w14:paraId="46436EDF" w14:textId="77777777" w:rsidR="001F0FDE" w:rsidRDefault="001F0FDE" w:rsidP="00A40E94">
                          <w:pPr>
                            <w:jc w:val="center"/>
                            <w:rPr>
                              <w:rFonts w:ascii="Arial" w:hAnsi="Arial" w:cs="Arial"/>
                              <w:sz w:val="40"/>
                            </w:rPr>
                          </w:pPr>
                        </w:p>
                        <w:p w14:paraId="24013A67" w14:textId="77777777" w:rsidR="001F0FDE" w:rsidRPr="009B1C4C" w:rsidRDefault="001F0FDE" w:rsidP="00A40E94">
                          <w:pPr>
                            <w:jc w:val="center"/>
                            <w:rPr>
                              <w:rFonts w:ascii="Arial" w:hAnsi="Arial" w:cs="Arial"/>
                              <w:sz w:val="40"/>
                            </w:rPr>
                          </w:pPr>
                        </w:p>
                      </w:txbxContent>
                    </v:textbox>
                    <w10:wrap type="square"/>
                  </v:shape>
                </w:pict>
              </mc:Fallback>
            </mc:AlternateContent>
          </w:r>
          <w:r w:rsidR="00DD222B" w:rsidRPr="009B1C4C">
            <w:rPr>
              <w:rFonts w:ascii="Arial" w:hAnsi="Arial" w:cs="Arial"/>
            </w:rPr>
            <w:br w:type="page"/>
          </w:r>
        </w:p>
        <w:p w14:paraId="517FF3AC" w14:textId="77777777" w:rsidR="00195D93" w:rsidRDefault="00195D93" w:rsidP="00195D93">
          <w:pPr>
            <w:pStyle w:val="Heading4"/>
            <w:rPr>
              <w:rFonts w:ascii="Arial" w:hAnsi="Arial" w:cs="Arial"/>
              <w:sz w:val="24"/>
              <w:szCs w:val="24"/>
              <w:u w:val="none"/>
            </w:rPr>
          </w:pPr>
          <w:r w:rsidRPr="00195D93">
            <w:rPr>
              <w:rFonts w:ascii="Arial" w:hAnsi="Arial" w:cs="Arial"/>
              <w:sz w:val="24"/>
              <w:szCs w:val="24"/>
              <w:u w:val="none"/>
            </w:rPr>
            <w:lastRenderedPageBreak/>
            <w:t xml:space="preserve">Context of the </w:t>
          </w:r>
          <w:r w:rsidR="008A4F8C">
            <w:rPr>
              <w:rFonts w:ascii="Arial" w:hAnsi="Arial" w:cs="Arial"/>
              <w:sz w:val="24"/>
              <w:szCs w:val="24"/>
              <w:u w:val="none"/>
            </w:rPr>
            <w:t>Centre</w:t>
          </w:r>
        </w:p>
        <w:p w14:paraId="55D93410" w14:textId="77777777" w:rsidR="0048088D" w:rsidRDefault="0048088D" w:rsidP="0048088D">
          <w:pPr>
            <w:spacing w:after="0"/>
            <w:jc w:val="both"/>
            <w:rPr>
              <w:rFonts w:ascii="Arial" w:hAnsi="Arial" w:cs="Arial"/>
            </w:rPr>
          </w:pPr>
          <w:r w:rsidRPr="00F13CF1">
            <w:rPr>
              <w:rFonts w:ascii="Arial" w:hAnsi="Arial" w:cs="Arial"/>
            </w:rPr>
            <w:t xml:space="preserve">Colquhoun Park </w:t>
          </w:r>
          <w:r>
            <w:rPr>
              <w:rFonts w:ascii="Arial" w:hAnsi="Arial" w:cs="Arial"/>
            </w:rPr>
            <w:t>Early Years Centre is based in Bearsden W</w:t>
          </w:r>
          <w:r w:rsidRPr="00F13CF1">
            <w:rPr>
              <w:rFonts w:ascii="Arial" w:hAnsi="Arial" w:cs="Arial"/>
            </w:rPr>
            <w:t xml:space="preserve">est </w:t>
          </w:r>
          <w:r>
            <w:rPr>
              <w:rFonts w:ascii="Arial" w:hAnsi="Arial" w:cs="Arial"/>
            </w:rPr>
            <w:t>and is an integral part of the wider Colquhoun Park Primary School community.</w:t>
          </w:r>
        </w:p>
        <w:p w14:paraId="08AF20BC" w14:textId="77777777" w:rsidR="0048088D" w:rsidRDefault="0048088D" w:rsidP="0048088D">
          <w:pPr>
            <w:spacing w:after="0"/>
            <w:jc w:val="both"/>
            <w:rPr>
              <w:rFonts w:ascii="Arial" w:hAnsi="Arial" w:cs="Arial"/>
            </w:rPr>
          </w:pPr>
        </w:p>
        <w:p w14:paraId="41877462" w14:textId="77777777" w:rsidR="0048088D" w:rsidRPr="005720ED" w:rsidRDefault="0048088D" w:rsidP="0048088D">
          <w:pPr>
            <w:spacing w:after="0"/>
            <w:jc w:val="both"/>
            <w:rPr>
              <w:rFonts w:ascii="Arial" w:hAnsi="Arial" w:cs="Arial"/>
            </w:rPr>
          </w:pPr>
          <w:r w:rsidRPr="005720ED">
            <w:rPr>
              <w:rFonts w:ascii="Arial" w:hAnsi="Arial" w:cs="Arial"/>
            </w:rPr>
            <w:t xml:space="preserve">Our Care inspectorate registration affords us the capacity to accommodate 48 children aged 3 to 5 years and 10 children aged 2 years, in centre, at any one time.   </w:t>
          </w:r>
        </w:p>
        <w:p w14:paraId="0488B443" w14:textId="77777777" w:rsidR="0048088D" w:rsidRPr="005720ED" w:rsidRDefault="0048088D" w:rsidP="0048088D">
          <w:pPr>
            <w:spacing w:after="0"/>
            <w:jc w:val="both"/>
            <w:rPr>
              <w:rFonts w:ascii="Arial" w:hAnsi="Arial" w:cs="Arial"/>
            </w:rPr>
          </w:pPr>
        </w:p>
        <w:p w14:paraId="0B782DF5" w14:textId="22DE1A6F" w:rsidR="0048088D" w:rsidRDefault="0048088D" w:rsidP="0048088D">
          <w:pPr>
            <w:spacing w:after="0"/>
            <w:jc w:val="both"/>
            <w:rPr>
              <w:rFonts w:ascii="Arial" w:hAnsi="Arial" w:cs="Arial"/>
            </w:rPr>
          </w:pPr>
          <w:r w:rsidRPr="005720ED">
            <w:rPr>
              <w:rFonts w:ascii="Arial" w:hAnsi="Arial" w:cs="Arial"/>
            </w:rPr>
            <w:t xml:space="preserve">We currently have </w:t>
          </w:r>
          <w:r>
            <w:rPr>
              <w:rFonts w:ascii="Arial" w:hAnsi="Arial" w:cs="Arial"/>
            </w:rPr>
            <w:t>46</w:t>
          </w:r>
          <w:r w:rsidRPr="005720ED">
            <w:rPr>
              <w:rFonts w:ascii="Arial" w:hAnsi="Arial" w:cs="Arial"/>
            </w:rPr>
            <w:t xml:space="preserve"> children aged 3 to 5 years and </w:t>
          </w:r>
          <w:r w:rsidR="007C03CB">
            <w:rPr>
              <w:rFonts w:ascii="Arial" w:hAnsi="Arial" w:cs="Arial"/>
            </w:rPr>
            <w:t>10</w:t>
          </w:r>
          <w:r w:rsidRPr="005720ED">
            <w:rPr>
              <w:rFonts w:ascii="Arial" w:hAnsi="Arial" w:cs="Arial"/>
            </w:rPr>
            <w:t xml:space="preserve"> children aged 2 years on our role.</w:t>
          </w:r>
          <w:r>
            <w:rPr>
              <w:rFonts w:ascii="Arial" w:hAnsi="Arial" w:cs="Arial"/>
            </w:rPr>
            <w:t xml:space="preserve"> </w:t>
          </w:r>
        </w:p>
        <w:p w14:paraId="1C87CBA6" w14:textId="77777777" w:rsidR="0048088D" w:rsidRDefault="0048088D" w:rsidP="0048088D">
          <w:pPr>
            <w:spacing w:after="0"/>
            <w:jc w:val="both"/>
            <w:rPr>
              <w:rFonts w:ascii="Arial" w:hAnsi="Arial" w:cs="Arial"/>
            </w:rPr>
          </w:pPr>
        </w:p>
        <w:p w14:paraId="209C6943" w14:textId="2FB4AD33" w:rsidR="0048088D" w:rsidRDefault="00281B1C" w:rsidP="0048088D">
          <w:pPr>
            <w:spacing w:after="0"/>
            <w:jc w:val="both"/>
            <w:rPr>
              <w:rFonts w:ascii="Arial" w:hAnsi="Arial" w:cs="Arial"/>
            </w:rPr>
          </w:pPr>
          <w:r>
            <w:rPr>
              <w:rFonts w:ascii="Arial" w:hAnsi="Arial" w:cs="Arial"/>
            </w:rPr>
            <w:t>55</w:t>
          </w:r>
          <w:r w:rsidR="0048088D">
            <w:rPr>
              <w:rFonts w:ascii="Arial" w:hAnsi="Arial" w:cs="Arial"/>
            </w:rPr>
            <w:t>% of our children are fee paying.</w:t>
          </w:r>
        </w:p>
        <w:p w14:paraId="2B7EED88" w14:textId="77777777" w:rsidR="0048088D" w:rsidRDefault="0048088D" w:rsidP="0048088D">
          <w:pPr>
            <w:spacing w:after="0"/>
            <w:jc w:val="both"/>
            <w:rPr>
              <w:rFonts w:ascii="Arial" w:hAnsi="Arial" w:cs="Arial"/>
            </w:rPr>
          </w:pPr>
        </w:p>
        <w:p w14:paraId="3F6B4B1B" w14:textId="425E2428" w:rsidR="0048088D" w:rsidRDefault="00193F22" w:rsidP="0048088D">
          <w:pPr>
            <w:spacing w:after="0"/>
            <w:jc w:val="both"/>
            <w:rPr>
              <w:rFonts w:ascii="Arial" w:hAnsi="Arial" w:cs="Arial"/>
            </w:rPr>
          </w:pPr>
          <w:r>
            <w:rPr>
              <w:rFonts w:ascii="Arial" w:hAnsi="Arial" w:cs="Arial"/>
            </w:rPr>
            <w:t>A few</w:t>
          </w:r>
          <w:r w:rsidR="0048088D">
            <w:rPr>
              <w:rFonts w:ascii="Arial" w:hAnsi="Arial" w:cs="Arial"/>
            </w:rPr>
            <w:t xml:space="preserve"> access additional hours as allocated at a Locality Panel meeting. </w:t>
          </w:r>
        </w:p>
        <w:p w14:paraId="122D1657" w14:textId="77777777" w:rsidR="0048088D" w:rsidRDefault="0048088D" w:rsidP="0048088D">
          <w:pPr>
            <w:spacing w:after="0"/>
            <w:jc w:val="both"/>
            <w:rPr>
              <w:rFonts w:ascii="Arial" w:hAnsi="Arial" w:cs="Arial"/>
            </w:rPr>
          </w:pPr>
        </w:p>
        <w:p w14:paraId="66BEBEAD" w14:textId="77777777" w:rsidR="0048088D" w:rsidRDefault="0048088D" w:rsidP="0048088D">
          <w:pPr>
            <w:spacing w:after="0"/>
            <w:jc w:val="both"/>
            <w:rPr>
              <w:rFonts w:ascii="Arial" w:hAnsi="Arial" w:cs="Arial"/>
            </w:rPr>
          </w:pPr>
          <w:r>
            <w:rPr>
              <w:rFonts w:ascii="Arial" w:hAnsi="Arial" w:cs="Arial"/>
            </w:rPr>
            <w:t xml:space="preserve">100% of children attending centre, eligible for 1140 funded hours have been offered, and are receiving their entitlement. </w:t>
          </w:r>
        </w:p>
        <w:p w14:paraId="3EA5E018" w14:textId="77777777" w:rsidR="0048088D" w:rsidRDefault="0048088D" w:rsidP="0048088D">
          <w:pPr>
            <w:spacing w:after="0"/>
            <w:jc w:val="both"/>
            <w:rPr>
              <w:rFonts w:ascii="Arial" w:hAnsi="Arial" w:cs="Arial"/>
            </w:rPr>
          </w:pPr>
        </w:p>
        <w:p w14:paraId="7C92CC1C" w14:textId="77777777" w:rsidR="0048088D" w:rsidRDefault="0048088D" w:rsidP="0048088D">
          <w:pPr>
            <w:spacing w:after="0"/>
            <w:jc w:val="both"/>
            <w:rPr>
              <w:rFonts w:ascii="Arial" w:hAnsi="Arial" w:cs="Arial"/>
            </w:rPr>
          </w:pPr>
          <w:r>
            <w:rPr>
              <w:rFonts w:ascii="Arial" w:hAnsi="Arial" w:cs="Arial"/>
            </w:rPr>
            <w:t>We are open between the hours of 8am and 6pm, Monday to Friday, 50 weeks of the year. Closing only for public holidays, in service days and the period in between Christmas and New Year.</w:t>
          </w:r>
        </w:p>
        <w:p w14:paraId="26AD54BF" w14:textId="77777777" w:rsidR="0048088D" w:rsidRDefault="0048088D" w:rsidP="0048088D">
          <w:pPr>
            <w:spacing w:after="0"/>
            <w:jc w:val="both"/>
            <w:rPr>
              <w:rFonts w:ascii="Arial" w:hAnsi="Arial" w:cs="Arial"/>
            </w:rPr>
          </w:pPr>
        </w:p>
        <w:p w14:paraId="6298DF8D" w14:textId="77777777" w:rsidR="0048088D" w:rsidRDefault="0048088D" w:rsidP="0048088D">
          <w:pPr>
            <w:spacing w:after="0"/>
            <w:jc w:val="both"/>
            <w:rPr>
              <w:rFonts w:ascii="Arial" w:hAnsi="Arial" w:cs="Arial"/>
            </w:rPr>
          </w:pPr>
          <w:r>
            <w:rPr>
              <w:rFonts w:ascii="Arial" w:hAnsi="Arial" w:cs="Arial"/>
            </w:rPr>
            <w:t xml:space="preserve">Our staff team currently consists of. </w:t>
          </w:r>
        </w:p>
        <w:p w14:paraId="1DC51EF5" w14:textId="77777777" w:rsidR="0048088D" w:rsidRDefault="0048088D" w:rsidP="0048088D">
          <w:pPr>
            <w:spacing w:after="0"/>
            <w:jc w:val="both"/>
            <w:rPr>
              <w:rFonts w:ascii="Arial" w:hAnsi="Arial" w:cs="Arial"/>
            </w:rPr>
          </w:pPr>
        </w:p>
        <w:p w14:paraId="2E4164B6" w14:textId="77777777" w:rsidR="0048088D" w:rsidRDefault="0048088D" w:rsidP="0048088D">
          <w:pPr>
            <w:pStyle w:val="ListParagraph"/>
            <w:numPr>
              <w:ilvl w:val="0"/>
              <w:numId w:val="15"/>
            </w:numPr>
            <w:spacing w:after="0"/>
            <w:jc w:val="both"/>
            <w:rPr>
              <w:rFonts w:ascii="Arial" w:hAnsi="Arial" w:cs="Arial"/>
            </w:rPr>
          </w:pPr>
          <w:r w:rsidRPr="00C50540">
            <w:rPr>
              <w:rFonts w:ascii="Arial" w:hAnsi="Arial" w:cs="Arial"/>
            </w:rPr>
            <w:t>Head Teacher</w:t>
          </w:r>
        </w:p>
        <w:p w14:paraId="1DC16D71" w14:textId="77777777" w:rsidR="0048088D" w:rsidRDefault="0048088D" w:rsidP="0048088D">
          <w:pPr>
            <w:pStyle w:val="ListParagraph"/>
            <w:numPr>
              <w:ilvl w:val="0"/>
              <w:numId w:val="15"/>
            </w:numPr>
            <w:spacing w:after="0"/>
            <w:jc w:val="both"/>
            <w:rPr>
              <w:rFonts w:ascii="Arial" w:hAnsi="Arial" w:cs="Arial"/>
            </w:rPr>
          </w:pPr>
          <w:proofErr w:type="spellStart"/>
          <w:r w:rsidRPr="00C50540">
            <w:rPr>
              <w:rFonts w:ascii="Arial" w:hAnsi="Arial" w:cs="Arial"/>
            </w:rPr>
            <w:t>Depute</w:t>
          </w:r>
          <w:proofErr w:type="spellEnd"/>
          <w:r w:rsidRPr="00C50540">
            <w:rPr>
              <w:rFonts w:ascii="Arial" w:hAnsi="Arial" w:cs="Arial"/>
            </w:rPr>
            <w:t xml:space="preserve"> Head of Centre</w:t>
          </w:r>
        </w:p>
        <w:p w14:paraId="20903AEE" w14:textId="4DED0BAA" w:rsidR="0048088D" w:rsidRDefault="0048088D" w:rsidP="0048088D">
          <w:pPr>
            <w:pStyle w:val="ListParagraph"/>
            <w:numPr>
              <w:ilvl w:val="0"/>
              <w:numId w:val="15"/>
            </w:numPr>
            <w:spacing w:after="0"/>
            <w:jc w:val="both"/>
            <w:rPr>
              <w:rFonts w:ascii="Arial" w:hAnsi="Arial" w:cs="Arial"/>
            </w:rPr>
          </w:pPr>
          <w:r w:rsidRPr="00C50540">
            <w:rPr>
              <w:rFonts w:ascii="Arial" w:hAnsi="Arial" w:cs="Arial"/>
            </w:rPr>
            <w:t>Senior Early Years Worker</w:t>
          </w:r>
        </w:p>
        <w:p w14:paraId="58317CC0" w14:textId="0DA16921" w:rsidR="0048088D" w:rsidRDefault="0048088D" w:rsidP="0048088D">
          <w:pPr>
            <w:pStyle w:val="ListParagraph"/>
            <w:numPr>
              <w:ilvl w:val="0"/>
              <w:numId w:val="15"/>
            </w:numPr>
            <w:spacing w:after="0"/>
            <w:jc w:val="both"/>
            <w:rPr>
              <w:rFonts w:ascii="Arial" w:hAnsi="Arial" w:cs="Arial"/>
            </w:rPr>
          </w:pPr>
          <w:r>
            <w:rPr>
              <w:rFonts w:ascii="Arial" w:hAnsi="Arial" w:cs="Arial"/>
            </w:rPr>
            <w:t>4</w:t>
          </w:r>
          <w:r w:rsidRPr="00C50540">
            <w:rPr>
              <w:rFonts w:ascii="Arial" w:hAnsi="Arial" w:cs="Arial"/>
            </w:rPr>
            <w:t xml:space="preserve"> full time Early Years Workers</w:t>
          </w:r>
        </w:p>
        <w:p w14:paraId="7D8BA5BE" w14:textId="56CCD7E1" w:rsidR="0048088D" w:rsidRDefault="0048088D" w:rsidP="0048088D">
          <w:pPr>
            <w:pStyle w:val="ListParagraph"/>
            <w:numPr>
              <w:ilvl w:val="0"/>
              <w:numId w:val="15"/>
            </w:numPr>
            <w:spacing w:after="0"/>
            <w:jc w:val="both"/>
            <w:rPr>
              <w:rFonts w:ascii="Arial" w:hAnsi="Arial" w:cs="Arial"/>
            </w:rPr>
          </w:pPr>
          <w:r>
            <w:rPr>
              <w:rFonts w:ascii="Arial" w:hAnsi="Arial" w:cs="Arial"/>
            </w:rPr>
            <w:t>8</w:t>
          </w:r>
          <w:r w:rsidRPr="00C50540">
            <w:rPr>
              <w:rFonts w:ascii="Arial" w:hAnsi="Arial" w:cs="Arial"/>
            </w:rPr>
            <w:t xml:space="preserve"> part time Early Years Worker </w:t>
          </w:r>
        </w:p>
        <w:p w14:paraId="71625B9D" w14:textId="77777777" w:rsidR="0048088D" w:rsidRDefault="0048088D" w:rsidP="0048088D">
          <w:pPr>
            <w:pStyle w:val="ListParagraph"/>
            <w:numPr>
              <w:ilvl w:val="0"/>
              <w:numId w:val="15"/>
            </w:numPr>
            <w:spacing w:after="0"/>
            <w:jc w:val="both"/>
            <w:rPr>
              <w:rFonts w:ascii="Arial" w:hAnsi="Arial" w:cs="Arial"/>
            </w:rPr>
          </w:pPr>
          <w:r w:rsidRPr="00C50540">
            <w:rPr>
              <w:rFonts w:ascii="Arial" w:hAnsi="Arial" w:cs="Arial"/>
            </w:rPr>
            <w:t xml:space="preserve">1 part time/term time Early Years Worker </w:t>
          </w:r>
        </w:p>
        <w:p w14:paraId="65617DF5" w14:textId="77777777" w:rsidR="0048088D" w:rsidRDefault="0048088D" w:rsidP="0048088D">
          <w:pPr>
            <w:pStyle w:val="ListParagraph"/>
            <w:numPr>
              <w:ilvl w:val="0"/>
              <w:numId w:val="15"/>
            </w:numPr>
            <w:spacing w:after="0"/>
            <w:jc w:val="both"/>
            <w:rPr>
              <w:rFonts w:ascii="Arial" w:hAnsi="Arial" w:cs="Arial"/>
            </w:rPr>
          </w:pPr>
          <w:r w:rsidRPr="00C50540">
            <w:rPr>
              <w:rFonts w:ascii="Arial" w:hAnsi="Arial" w:cs="Arial"/>
            </w:rPr>
            <w:t xml:space="preserve">2 job share Teachers. </w:t>
          </w:r>
        </w:p>
        <w:p w14:paraId="682A1DCE" w14:textId="77777777" w:rsidR="0048088D" w:rsidRDefault="0048088D" w:rsidP="0048088D">
          <w:pPr>
            <w:pStyle w:val="ListParagraph"/>
            <w:numPr>
              <w:ilvl w:val="0"/>
              <w:numId w:val="15"/>
            </w:numPr>
            <w:spacing w:after="0"/>
            <w:jc w:val="both"/>
            <w:rPr>
              <w:rFonts w:ascii="Arial" w:hAnsi="Arial" w:cs="Arial"/>
            </w:rPr>
          </w:pPr>
          <w:r w:rsidRPr="00C50540">
            <w:rPr>
              <w:rFonts w:ascii="Arial" w:hAnsi="Arial" w:cs="Arial"/>
            </w:rPr>
            <w:t>2 job share Clerical</w:t>
          </w:r>
          <w:r>
            <w:rPr>
              <w:rFonts w:ascii="Arial" w:hAnsi="Arial" w:cs="Arial"/>
            </w:rPr>
            <w:t xml:space="preserve"> Assistants. </w:t>
          </w:r>
        </w:p>
        <w:p w14:paraId="32C66711" w14:textId="77777777" w:rsidR="0048088D" w:rsidRDefault="0048088D" w:rsidP="0048088D">
          <w:pPr>
            <w:pStyle w:val="ListParagraph"/>
            <w:numPr>
              <w:ilvl w:val="0"/>
              <w:numId w:val="15"/>
            </w:numPr>
            <w:spacing w:after="0"/>
            <w:jc w:val="both"/>
            <w:rPr>
              <w:rFonts w:ascii="Arial" w:hAnsi="Arial" w:cs="Arial"/>
            </w:rPr>
          </w:pPr>
          <w:r w:rsidRPr="00C50540">
            <w:rPr>
              <w:rFonts w:ascii="Arial" w:hAnsi="Arial" w:cs="Arial"/>
            </w:rPr>
            <w:t>Housekeeper</w:t>
          </w:r>
          <w:r>
            <w:rPr>
              <w:rFonts w:ascii="Arial" w:hAnsi="Arial" w:cs="Arial"/>
            </w:rPr>
            <w:t xml:space="preserve"> </w:t>
          </w:r>
        </w:p>
        <w:p w14:paraId="006CBAFD" w14:textId="0B82B473" w:rsidR="0048088D" w:rsidRDefault="0048088D" w:rsidP="0048088D">
          <w:pPr>
            <w:pStyle w:val="ListParagraph"/>
            <w:numPr>
              <w:ilvl w:val="0"/>
              <w:numId w:val="15"/>
            </w:numPr>
            <w:spacing w:after="0"/>
            <w:jc w:val="both"/>
            <w:rPr>
              <w:rFonts w:ascii="Arial" w:hAnsi="Arial" w:cs="Arial"/>
            </w:rPr>
          </w:pPr>
          <w:r w:rsidRPr="00C50540">
            <w:rPr>
              <w:rFonts w:ascii="Arial" w:hAnsi="Arial" w:cs="Arial"/>
            </w:rPr>
            <w:t>Early Years Support Worker</w:t>
          </w:r>
        </w:p>
        <w:p w14:paraId="7C6A5BB2" w14:textId="77777777" w:rsidR="002E701C" w:rsidRDefault="002E701C" w:rsidP="002E701C">
          <w:pPr>
            <w:spacing w:after="0"/>
            <w:jc w:val="both"/>
            <w:rPr>
              <w:rFonts w:ascii="Arial" w:hAnsi="Arial" w:cs="Arial"/>
            </w:rPr>
          </w:pPr>
        </w:p>
        <w:p w14:paraId="5F934B3E" w14:textId="77777777" w:rsidR="002E701C" w:rsidRDefault="002E701C" w:rsidP="002E701C">
          <w:pPr>
            <w:spacing w:after="0"/>
            <w:jc w:val="both"/>
            <w:rPr>
              <w:rFonts w:ascii="Arial" w:hAnsi="Arial" w:cs="Arial"/>
            </w:rPr>
          </w:pPr>
        </w:p>
        <w:p w14:paraId="7A1DF178" w14:textId="77777777" w:rsidR="002E701C" w:rsidRDefault="002E701C" w:rsidP="002E701C">
          <w:pPr>
            <w:spacing w:after="0"/>
            <w:jc w:val="both"/>
            <w:rPr>
              <w:rFonts w:ascii="Arial" w:hAnsi="Arial" w:cs="Arial"/>
            </w:rPr>
          </w:pPr>
        </w:p>
        <w:p w14:paraId="5B31BF71" w14:textId="77777777" w:rsidR="002E701C" w:rsidRDefault="002E701C" w:rsidP="002E701C">
          <w:pPr>
            <w:spacing w:after="0"/>
            <w:jc w:val="both"/>
            <w:rPr>
              <w:rFonts w:ascii="Arial" w:hAnsi="Arial" w:cs="Arial"/>
            </w:rPr>
          </w:pPr>
        </w:p>
        <w:p w14:paraId="34F0C4F1" w14:textId="77777777" w:rsidR="002E701C" w:rsidRDefault="002E701C" w:rsidP="002E701C">
          <w:pPr>
            <w:spacing w:after="0"/>
            <w:jc w:val="both"/>
            <w:rPr>
              <w:rFonts w:ascii="Arial" w:hAnsi="Arial" w:cs="Arial"/>
            </w:rPr>
          </w:pPr>
        </w:p>
        <w:p w14:paraId="4D535840" w14:textId="77777777" w:rsidR="002E701C" w:rsidRDefault="002E701C" w:rsidP="002E701C">
          <w:pPr>
            <w:spacing w:after="0"/>
            <w:jc w:val="both"/>
            <w:rPr>
              <w:rFonts w:ascii="Arial" w:hAnsi="Arial" w:cs="Arial"/>
            </w:rPr>
          </w:pPr>
        </w:p>
        <w:p w14:paraId="2F50F2EA" w14:textId="77777777" w:rsidR="002E701C" w:rsidRDefault="002E701C" w:rsidP="002E701C">
          <w:pPr>
            <w:spacing w:after="0"/>
            <w:jc w:val="both"/>
            <w:rPr>
              <w:rFonts w:ascii="Arial" w:hAnsi="Arial" w:cs="Arial"/>
            </w:rPr>
          </w:pPr>
        </w:p>
        <w:p w14:paraId="0D58D3BA" w14:textId="77777777" w:rsidR="002E701C" w:rsidRDefault="002E701C" w:rsidP="002E701C">
          <w:pPr>
            <w:spacing w:after="0"/>
            <w:jc w:val="both"/>
            <w:rPr>
              <w:rFonts w:ascii="Arial" w:hAnsi="Arial" w:cs="Arial"/>
            </w:rPr>
          </w:pPr>
        </w:p>
        <w:p w14:paraId="79C3D44C" w14:textId="77777777" w:rsidR="002E701C" w:rsidRDefault="002E701C" w:rsidP="002E701C">
          <w:pPr>
            <w:spacing w:after="0"/>
            <w:jc w:val="both"/>
            <w:rPr>
              <w:rFonts w:ascii="Arial" w:hAnsi="Arial" w:cs="Arial"/>
            </w:rPr>
          </w:pPr>
        </w:p>
        <w:p w14:paraId="69506724" w14:textId="77777777" w:rsidR="002E701C" w:rsidRDefault="002E701C" w:rsidP="002E701C">
          <w:pPr>
            <w:spacing w:after="0"/>
            <w:jc w:val="both"/>
            <w:rPr>
              <w:rFonts w:ascii="Arial" w:hAnsi="Arial" w:cs="Arial"/>
            </w:rPr>
          </w:pPr>
        </w:p>
        <w:p w14:paraId="0EFEE234" w14:textId="77777777" w:rsidR="002E701C" w:rsidRDefault="002E701C" w:rsidP="002E701C">
          <w:pPr>
            <w:spacing w:after="0"/>
            <w:jc w:val="both"/>
            <w:rPr>
              <w:rFonts w:ascii="Arial" w:hAnsi="Arial" w:cs="Arial"/>
            </w:rPr>
          </w:pPr>
        </w:p>
        <w:p w14:paraId="108459EE" w14:textId="77777777" w:rsidR="002E701C" w:rsidRDefault="002E701C" w:rsidP="002E701C">
          <w:pPr>
            <w:spacing w:after="0"/>
            <w:jc w:val="both"/>
            <w:rPr>
              <w:rFonts w:ascii="Arial" w:hAnsi="Arial" w:cs="Arial"/>
            </w:rPr>
          </w:pPr>
        </w:p>
        <w:p w14:paraId="412370D9" w14:textId="77777777" w:rsidR="002E701C" w:rsidRDefault="002E701C" w:rsidP="002E701C">
          <w:pPr>
            <w:spacing w:after="0"/>
            <w:jc w:val="both"/>
            <w:rPr>
              <w:rFonts w:ascii="Arial" w:hAnsi="Arial" w:cs="Arial"/>
            </w:rPr>
          </w:pPr>
        </w:p>
        <w:p w14:paraId="13949F9E" w14:textId="77777777" w:rsidR="002E701C" w:rsidRDefault="002E701C" w:rsidP="002E701C">
          <w:pPr>
            <w:spacing w:after="0"/>
            <w:jc w:val="both"/>
            <w:rPr>
              <w:rFonts w:ascii="Arial" w:hAnsi="Arial" w:cs="Arial"/>
            </w:rPr>
          </w:pPr>
        </w:p>
        <w:p w14:paraId="1A8A9997" w14:textId="77777777" w:rsidR="002E701C" w:rsidRDefault="002E701C" w:rsidP="002E701C">
          <w:pPr>
            <w:spacing w:after="0"/>
            <w:jc w:val="both"/>
            <w:rPr>
              <w:rFonts w:ascii="Arial" w:hAnsi="Arial" w:cs="Arial"/>
            </w:rPr>
          </w:pPr>
        </w:p>
        <w:p w14:paraId="065391E0" w14:textId="77777777" w:rsidR="002E701C" w:rsidRDefault="002E701C" w:rsidP="002E701C">
          <w:pPr>
            <w:spacing w:after="0"/>
            <w:jc w:val="both"/>
            <w:rPr>
              <w:rFonts w:ascii="Arial" w:hAnsi="Arial" w:cs="Arial"/>
            </w:rPr>
          </w:pPr>
        </w:p>
        <w:p w14:paraId="2F6544E6" w14:textId="77777777" w:rsidR="002E701C" w:rsidRDefault="002E701C" w:rsidP="002E701C">
          <w:pPr>
            <w:spacing w:after="0"/>
            <w:jc w:val="both"/>
            <w:rPr>
              <w:rFonts w:ascii="Arial" w:hAnsi="Arial" w:cs="Arial"/>
            </w:rPr>
          </w:pPr>
        </w:p>
        <w:p w14:paraId="33CFCA7B" w14:textId="77777777" w:rsidR="002E701C" w:rsidRDefault="002E701C" w:rsidP="002E701C">
          <w:pPr>
            <w:spacing w:after="0"/>
            <w:jc w:val="both"/>
            <w:rPr>
              <w:rFonts w:ascii="Arial" w:hAnsi="Arial" w:cs="Arial"/>
            </w:rPr>
          </w:pPr>
        </w:p>
        <w:p w14:paraId="656A5460" w14:textId="77777777" w:rsidR="002E701C" w:rsidRDefault="002E701C" w:rsidP="002E701C">
          <w:pPr>
            <w:spacing w:after="0"/>
            <w:jc w:val="both"/>
            <w:rPr>
              <w:rFonts w:ascii="Arial" w:hAnsi="Arial" w:cs="Arial"/>
            </w:rPr>
          </w:pPr>
        </w:p>
        <w:p w14:paraId="51151D5C" w14:textId="77777777" w:rsidR="002E701C" w:rsidRDefault="002E701C" w:rsidP="002E701C">
          <w:pPr>
            <w:spacing w:after="0"/>
            <w:jc w:val="both"/>
            <w:rPr>
              <w:rFonts w:ascii="Arial" w:hAnsi="Arial" w:cs="Arial"/>
            </w:rPr>
          </w:pPr>
        </w:p>
        <w:p w14:paraId="4BECECC3" w14:textId="77777777" w:rsidR="002E701C" w:rsidRDefault="002E701C" w:rsidP="002E701C">
          <w:pPr>
            <w:spacing w:after="0"/>
            <w:jc w:val="both"/>
            <w:rPr>
              <w:rFonts w:ascii="Arial" w:hAnsi="Arial" w:cs="Arial"/>
            </w:rPr>
          </w:pPr>
        </w:p>
        <w:p w14:paraId="514EB28C" w14:textId="3DD4DFE5" w:rsidR="002E701C" w:rsidRDefault="002E701C" w:rsidP="002E701C">
          <w:pPr>
            <w:spacing w:after="0"/>
            <w:jc w:val="both"/>
            <w:rPr>
              <w:rFonts w:ascii="Arial" w:hAnsi="Arial" w:cs="Arial"/>
            </w:rPr>
          </w:pPr>
        </w:p>
        <w:p w14:paraId="0E144037" w14:textId="77777777" w:rsidR="002E701C" w:rsidRDefault="002E701C" w:rsidP="002E701C">
          <w:pPr>
            <w:spacing w:after="0"/>
            <w:jc w:val="both"/>
            <w:rPr>
              <w:rFonts w:ascii="Arial" w:hAnsi="Arial" w:cs="Arial"/>
            </w:rPr>
          </w:pPr>
        </w:p>
        <w:p w14:paraId="0355B0B8" w14:textId="77777777" w:rsidR="002E701C" w:rsidRDefault="002E701C" w:rsidP="002E701C">
          <w:pPr>
            <w:spacing w:after="0"/>
            <w:jc w:val="both"/>
            <w:rPr>
              <w:rFonts w:ascii="Arial" w:hAnsi="Arial" w:cs="Arial"/>
            </w:rPr>
          </w:pPr>
        </w:p>
        <w:p w14:paraId="03840148" w14:textId="77777777" w:rsidR="002E701C" w:rsidRPr="00D6327F" w:rsidRDefault="002E701C" w:rsidP="002E701C">
          <w:pPr>
            <w:jc w:val="both"/>
            <w:rPr>
              <w:rFonts w:ascii="Arial" w:hAnsi="Arial" w:cs="Arial"/>
              <w:b/>
              <w:bCs/>
              <w:sz w:val="24"/>
              <w:szCs w:val="24"/>
            </w:rPr>
          </w:pPr>
          <w:r w:rsidRPr="00D6327F">
            <w:rPr>
              <w:rFonts w:ascii="Arial" w:hAnsi="Arial" w:cs="Arial"/>
              <w:b/>
              <w:bCs/>
              <w:sz w:val="24"/>
              <w:szCs w:val="24"/>
            </w:rPr>
            <w:t>Vision, Values &amp; Aims</w:t>
          </w:r>
        </w:p>
        <w:p w14:paraId="7A31CB7E" w14:textId="77777777" w:rsidR="002E701C" w:rsidRPr="00D6327F" w:rsidRDefault="002E701C" w:rsidP="002E701C">
          <w:pPr>
            <w:jc w:val="both"/>
            <w:rPr>
              <w:rFonts w:ascii="Arial" w:hAnsi="Arial" w:cs="Arial"/>
            </w:rPr>
          </w:pPr>
        </w:p>
        <w:p w14:paraId="6358A4A5" w14:textId="77777777" w:rsidR="002E701C" w:rsidRPr="002E701C" w:rsidRDefault="002E701C" w:rsidP="002E701C">
          <w:pPr>
            <w:rPr>
              <w:rFonts w:ascii="Arial" w:hAnsi="Arial" w:cs="Arial"/>
              <w:b/>
              <w:outline/>
              <w:color w:val="000000"/>
              <w:sz w:val="28"/>
              <w:szCs w:val="28"/>
              <w14:textOutline w14:w="9525" w14:cap="rnd" w14:cmpd="sng" w14:algn="ctr">
                <w14:solidFill>
                  <w14:srgbClr w14:val="000000"/>
                </w14:solidFill>
                <w14:prstDash w14:val="solid"/>
                <w14:bevel/>
              </w14:textOutline>
              <w14:textFill>
                <w14:noFill/>
              </w14:textFill>
            </w:rPr>
          </w:pPr>
          <w:r w:rsidRPr="002E701C">
            <w:rPr>
              <w:rFonts w:ascii="Arial" w:hAnsi="Arial" w:cs="Arial"/>
              <w:b/>
              <w:outline/>
              <w:color w:val="000000"/>
              <w:sz w:val="28"/>
              <w:szCs w:val="28"/>
              <w14:textOutline w14:w="9525" w14:cap="rnd" w14:cmpd="sng" w14:algn="ctr">
                <w14:solidFill>
                  <w14:srgbClr w14:val="000000"/>
                </w14:solidFill>
                <w14:prstDash w14:val="solid"/>
                <w14:bevel/>
              </w14:textOutline>
              <w14:textFill>
                <w14:noFill/>
              </w14:textFill>
            </w:rPr>
            <w:t>OUR VISION</w:t>
          </w:r>
        </w:p>
        <w:p w14:paraId="5AB14227" w14:textId="77777777" w:rsidR="002E701C" w:rsidRPr="00D6327F" w:rsidRDefault="002E701C" w:rsidP="002E701C">
          <w:pPr>
            <w:ind w:left="720"/>
            <w:rPr>
              <w:rFonts w:ascii="Arial" w:hAnsi="Arial" w:cs="Arial"/>
            </w:rPr>
          </w:pPr>
          <w:r w:rsidRPr="00D6327F">
            <w:rPr>
              <w:rFonts w:ascii="Arial" w:hAnsi="Arial" w:cs="Arial"/>
            </w:rPr>
            <w:t>Children will develop emotional resilience in a safe and nurturing, play based environment, where they are supported and encouraged to be the best version of themselves.</w:t>
          </w:r>
        </w:p>
        <w:p w14:paraId="5D43C7CE" w14:textId="77777777" w:rsidR="002E701C" w:rsidRPr="00D6327F" w:rsidRDefault="002E701C" w:rsidP="002E701C">
          <w:pPr>
            <w:ind w:left="720"/>
            <w:rPr>
              <w:rFonts w:ascii="Arial" w:hAnsi="Arial" w:cs="Arial"/>
            </w:rPr>
          </w:pPr>
        </w:p>
        <w:p w14:paraId="0C550A6C" w14:textId="77777777" w:rsidR="002E701C" w:rsidRPr="00D6327F" w:rsidRDefault="002E701C" w:rsidP="002E701C">
          <w:pPr>
            <w:ind w:left="720"/>
            <w:rPr>
              <w:rFonts w:ascii="Arial" w:hAnsi="Arial" w:cs="Arial"/>
            </w:rPr>
          </w:pPr>
          <w:r w:rsidRPr="00D6327F">
            <w:rPr>
              <w:rFonts w:ascii="Arial" w:hAnsi="Arial" w:cs="Arial"/>
            </w:rPr>
            <w:t>Our ethos promotes a sense of curiosity and heightened wellbeing, both indoors and out, recognising individual achievements and the need for a holistic approach.</w:t>
          </w:r>
        </w:p>
        <w:p w14:paraId="357D89E2" w14:textId="77777777" w:rsidR="002E701C" w:rsidRPr="002E701C" w:rsidRDefault="002E701C" w:rsidP="002E701C">
          <w:pPr>
            <w:ind w:left="720"/>
            <w:rPr>
              <w:rFonts w:ascii="Arial" w:hAnsi="Arial" w:cs="Arial"/>
              <w:color w:val="FFFFFF" w:themeColor="background1"/>
              <w14:textFill>
                <w14:noFill/>
              </w14:textFill>
            </w:rPr>
          </w:pPr>
        </w:p>
        <w:p w14:paraId="2C1F62DE" w14:textId="77777777" w:rsidR="002E701C" w:rsidRPr="002E701C" w:rsidRDefault="002E701C" w:rsidP="002E701C">
          <w:pPr>
            <w:rPr>
              <w:rFonts w:ascii="Arial" w:hAnsi="Arial" w:cs="Arial"/>
              <w:b/>
              <w:outline/>
              <w:color w:val="000000"/>
              <w:sz w:val="28"/>
              <w:szCs w:val="28"/>
              <w14:textOutline w14:w="9525" w14:cap="rnd" w14:cmpd="sng" w14:algn="ctr">
                <w14:solidFill>
                  <w14:srgbClr w14:val="000000"/>
                </w14:solidFill>
                <w14:prstDash w14:val="solid"/>
                <w14:bevel/>
              </w14:textOutline>
              <w14:textFill>
                <w14:noFill/>
              </w14:textFill>
            </w:rPr>
          </w:pPr>
          <w:r w:rsidRPr="002E701C">
            <w:rPr>
              <w:rFonts w:ascii="Arial" w:hAnsi="Arial" w:cs="Arial"/>
              <w:b/>
              <w:outline/>
              <w:color w:val="000000"/>
              <w:sz w:val="28"/>
              <w:szCs w:val="28"/>
              <w14:textOutline w14:w="9525" w14:cap="rnd" w14:cmpd="sng" w14:algn="ctr">
                <w14:solidFill>
                  <w14:srgbClr w14:val="000000"/>
                </w14:solidFill>
                <w14:prstDash w14:val="solid"/>
                <w14:bevel/>
              </w14:textOutline>
              <w14:textFill>
                <w14:noFill/>
              </w14:textFill>
            </w:rPr>
            <w:t>OUR VALUES</w:t>
          </w:r>
        </w:p>
        <w:p w14:paraId="4B20A83A" w14:textId="77777777" w:rsidR="002E701C" w:rsidRPr="00D6327F" w:rsidRDefault="002E701C" w:rsidP="002E701C">
          <w:pPr>
            <w:rPr>
              <w:rFonts w:ascii="Arial" w:hAnsi="Arial" w:cs="Arial"/>
              <w:b/>
              <w:sz w:val="28"/>
              <w:szCs w:val="28"/>
              <w14:textOutline w14:w="9525" w14:cap="rnd" w14:cmpd="sng" w14:algn="ctr">
                <w14:solidFill>
                  <w14:srgbClr w14:val="000000"/>
                </w14:solidFill>
                <w14:prstDash w14:val="solid"/>
                <w14:bevel/>
              </w14:textOutline>
            </w:rPr>
          </w:pPr>
        </w:p>
        <w:p w14:paraId="3EE2A125" w14:textId="77777777" w:rsidR="002E701C" w:rsidRPr="00F768A4" w:rsidRDefault="002E701C" w:rsidP="002E701C">
          <w:pPr>
            <w:ind w:firstLine="720"/>
            <w:rPr>
              <w:rFonts w:ascii="Arial" w:hAnsi="Arial" w:cs="Arial"/>
              <w:b/>
              <w14:textOutline w14:w="9525" w14:cap="rnd" w14:cmpd="sng" w14:algn="ctr">
                <w14:solidFill>
                  <w14:srgbClr w14:val="000000"/>
                </w14:solidFill>
                <w14:prstDash w14:val="solid"/>
                <w14:bevel/>
              </w14:textOutline>
            </w:rPr>
          </w:pPr>
          <w:r w:rsidRPr="00F768A4">
            <w:rPr>
              <w:rFonts w:ascii="Arial" w:hAnsi="Arial" w:cs="Arial"/>
              <w:b/>
              <w:color w:val="FFFFFF" w:themeColor="background1"/>
              <w:highlight w:val="black"/>
              <w14:textOutline w14:w="9525" w14:cap="rnd" w14:cmpd="sng" w14:algn="ctr">
                <w14:solidFill>
                  <w14:srgbClr w14:val="000000"/>
                </w14:solidFill>
                <w14:prstDash w14:val="solid"/>
                <w14:bevel/>
              </w14:textOutline>
            </w:rPr>
            <w:t>CREATIVITY</w:t>
          </w:r>
        </w:p>
        <w:p w14:paraId="174CEDBF" w14:textId="77777777" w:rsidR="002E701C" w:rsidRPr="00D6327F" w:rsidRDefault="002E701C" w:rsidP="002E701C">
          <w:pPr>
            <w:ind w:firstLine="720"/>
            <w:rPr>
              <w:rFonts w:ascii="Arial" w:hAnsi="Arial" w:cs="Arial"/>
            </w:rPr>
          </w:pPr>
          <w:r w:rsidRPr="00D6327F">
            <w:rPr>
              <w:rFonts w:ascii="Arial" w:hAnsi="Arial" w:cs="Arial"/>
            </w:rPr>
            <w:t>We nurture the expression of individuality and embrace all types of play and enjoyment.</w:t>
          </w:r>
        </w:p>
        <w:p w14:paraId="7D49820A" w14:textId="77777777" w:rsidR="002E701C" w:rsidRPr="00D6327F" w:rsidRDefault="002E701C" w:rsidP="002E701C">
          <w:pPr>
            <w:ind w:firstLine="720"/>
            <w:rPr>
              <w:rFonts w:ascii="Arial" w:hAnsi="Arial" w:cs="Arial"/>
              <w:b/>
              <w14:textOutline w14:w="9525" w14:cap="rnd" w14:cmpd="sng" w14:algn="ctr">
                <w14:solidFill>
                  <w14:srgbClr w14:val="000000"/>
                </w14:solidFill>
                <w14:prstDash w14:val="solid"/>
                <w14:bevel/>
              </w14:textOutline>
            </w:rPr>
          </w:pPr>
          <w:r w:rsidRPr="00F768A4">
            <w:rPr>
              <w:rFonts w:ascii="Arial" w:hAnsi="Arial" w:cs="Arial"/>
              <w:b/>
              <w:color w:val="FFFFFF" w:themeColor="background1"/>
              <w:highlight w:val="black"/>
              <w14:textOutline w14:w="9525" w14:cap="rnd" w14:cmpd="sng" w14:algn="ctr">
                <w14:solidFill>
                  <w14:srgbClr w14:val="000000"/>
                </w14:solidFill>
                <w14:prstDash w14:val="solid"/>
                <w14:bevel/>
              </w14:textOutline>
            </w:rPr>
            <w:t>RESPECT</w:t>
          </w:r>
        </w:p>
        <w:p w14:paraId="080EA8AE" w14:textId="77777777" w:rsidR="002E701C" w:rsidRPr="00D6327F" w:rsidRDefault="002E701C" w:rsidP="002E701C">
          <w:pPr>
            <w:ind w:firstLine="720"/>
            <w:rPr>
              <w:rFonts w:ascii="Arial" w:hAnsi="Arial" w:cs="Arial"/>
            </w:rPr>
          </w:pPr>
          <w:r w:rsidRPr="00D6327F">
            <w:rPr>
              <w:rFonts w:ascii="Arial" w:hAnsi="Arial" w:cs="Arial"/>
            </w:rPr>
            <w:t>We value and appreciate children, families and the wider community associated with our centre.</w:t>
          </w:r>
        </w:p>
        <w:p w14:paraId="3569D62E" w14:textId="77777777" w:rsidR="002E701C" w:rsidRPr="00D6327F" w:rsidRDefault="002E701C" w:rsidP="002E701C">
          <w:pPr>
            <w:ind w:firstLine="720"/>
            <w:rPr>
              <w:rFonts w:ascii="Arial" w:hAnsi="Arial" w:cs="Arial"/>
              <w:b/>
              <w14:textOutline w14:w="9525" w14:cap="rnd" w14:cmpd="sng" w14:algn="ctr">
                <w14:solidFill>
                  <w14:srgbClr w14:val="000000"/>
                </w14:solidFill>
                <w14:prstDash w14:val="solid"/>
                <w14:bevel/>
              </w14:textOutline>
            </w:rPr>
          </w:pPr>
          <w:r w:rsidRPr="00F768A4">
            <w:rPr>
              <w:rFonts w:ascii="Arial" w:hAnsi="Arial" w:cs="Arial"/>
              <w:b/>
              <w:color w:val="FFFFFF" w:themeColor="background1"/>
              <w:highlight w:val="black"/>
              <w14:textOutline w14:w="9525" w14:cap="rnd" w14:cmpd="sng" w14:algn="ctr">
                <w14:solidFill>
                  <w14:srgbClr w14:val="000000"/>
                </w14:solidFill>
                <w14:prstDash w14:val="solid"/>
                <w14:bevel/>
              </w14:textOutline>
            </w:rPr>
            <w:t>ACHIEVING</w:t>
          </w:r>
        </w:p>
        <w:p w14:paraId="384A7AAD" w14:textId="77777777" w:rsidR="002E701C" w:rsidRPr="00D6327F" w:rsidRDefault="002E701C" w:rsidP="002E701C">
          <w:pPr>
            <w:ind w:left="720"/>
            <w:rPr>
              <w:rFonts w:ascii="Arial" w:hAnsi="Arial" w:cs="Arial"/>
            </w:rPr>
          </w:pPr>
          <w:r w:rsidRPr="00D6327F">
            <w:rPr>
              <w:rFonts w:ascii="Arial" w:hAnsi="Arial" w:cs="Arial"/>
            </w:rPr>
            <w:t>We recognise and celebrate all achievements, providing challenge and support to realise children’s full potential.</w:t>
          </w:r>
        </w:p>
        <w:p w14:paraId="1C512221" w14:textId="77777777" w:rsidR="002E701C" w:rsidRPr="00D6327F" w:rsidRDefault="002E701C" w:rsidP="002E701C">
          <w:pPr>
            <w:ind w:firstLine="720"/>
            <w:rPr>
              <w:rFonts w:ascii="Arial" w:hAnsi="Arial" w:cs="Arial"/>
              <w:b/>
              <w14:textOutline w14:w="9525" w14:cap="rnd" w14:cmpd="sng" w14:algn="ctr">
                <w14:solidFill>
                  <w14:srgbClr w14:val="000000"/>
                </w14:solidFill>
                <w14:prstDash w14:val="solid"/>
                <w14:bevel/>
              </w14:textOutline>
            </w:rPr>
          </w:pPr>
          <w:r w:rsidRPr="00F768A4">
            <w:rPr>
              <w:rFonts w:ascii="Arial" w:hAnsi="Arial" w:cs="Arial"/>
              <w:b/>
              <w:color w:val="FFFFFF" w:themeColor="background1"/>
              <w:highlight w:val="black"/>
              <w14:textOutline w14:w="9525" w14:cap="rnd" w14:cmpd="sng" w14:algn="ctr">
                <w14:solidFill>
                  <w14:srgbClr w14:val="000000"/>
                </w14:solidFill>
                <w14:prstDash w14:val="solid"/>
                <w14:bevel/>
              </w14:textOutline>
            </w:rPr>
            <w:t>BELONGING</w:t>
          </w:r>
        </w:p>
        <w:p w14:paraId="6F971950" w14:textId="77777777" w:rsidR="002E701C" w:rsidRPr="00D6327F" w:rsidRDefault="002E701C" w:rsidP="002E701C">
          <w:pPr>
            <w:ind w:firstLine="720"/>
            <w:rPr>
              <w:rFonts w:ascii="Arial" w:hAnsi="Arial" w:cs="Arial"/>
            </w:rPr>
          </w:pPr>
          <w:r w:rsidRPr="00D6327F">
            <w:rPr>
              <w:rFonts w:ascii="Arial" w:hAnsi="Arial" w:cs="Arial"/>
            </w:rPr>
            <w:t>We create a safe space where relationships and environment nurture all children and families.</w:t>
          </w:r>
        </w:p>
        <w:p w14:paraId="12B2FD4A" w14:textId="77777777" w:rsidR="002E701C" w:rsidRPr="00D6327F" w:rsidRDefault="002E701C" w:rsidP="002E701C">
          <w:pPr>
            <w:ind w:firstLine="720"/>
            <w:rPr>
              <w:rFonts w:ascii="Arial" w:hAnsi="Arial" w:cs="Arial"/>
              <w14:textOutline w14:w="9525" w14:cap="rnd" w14:cmpd="sng" w14:algn="ctr">
                <w14:solidFill>
                  <w14:srgbClr w14:val="000000"/>
                </w14:solidFill>
                <w14:prstDash w14:val="solid"/>
                <w14:bevel/>
              </w14:textOutline>
            </w:rPr>
          </w:pPr>
        </w:p>
        <w:p w14:paraId="77ABB0A8" w14:textId="77777777" w:rsidR="002E701C" w:rsidRPr="002E701C" w:rsidRDefault="002E701C" w:rsidP="002E701C">
          <w:pPr>
            <w:rPr>
              <w:rFonts w:ascii="Arial" w:hAnsi="Arial" w:cs="Arial"/>
              <w:b/>
              <w:outline/>
              <w:color w:val="000000"/>
              <w:sz w:val="28"/>
              <w:szCs w:val="28"/>
              <w14:textOutline w14:w="9525" w14:cap="rnd" w14:cmpd="sng" w14:algn="ctr">
                <w14:solidFill>
                  <w14:srgbClr w14:val="000000"/>
                </w14:solidFill>
                <w14:prstDash w14:val="solid"/>
                <w14:bevel/>
              </w14:textOutline>
              <w14:textFill>
                <w14:noFill/>
              </w14:textFill>
            </w:rPr>
          </w:pPr>
          <w:r w:rsidRPr="002E701C">
            <w:rPr>
              <w:rFonts w:ascii="Arial" w:hAnsi="Arial" w:cs="Arial"/>
              <w:b/>
              <w:outline/>
              <w:color w:val="000000"/>
              <w:sz w:val="28"/>
              <w:szCs w:val="28"/>
              <w14:textOutline w14:w="9525" w14:cap="rnd" w14:cmpd="sng" w14:algn="ctr">
                <w14:solidFill>
                  <w14:srgbClr w14:val="000000"/>
                </w14:solidFill>
                <w14:prstDash w14:val="solid"/>
                <w14:bevel/>
              </w14:textOutline>
              <w14:textFill>
                <w14:noFill/>
              </w14:textFill>
            </w:rPr>
            <w:t>OUR AIMS</w:t>
          </w:r>
        </w:p>
        <w:p w14:paraId="10A526C1" w14:textId="77777777" w:rsidR="002E701C" w:rsidRPr="00D6327F" w:rsidRDefault="002E701C" w:rsidP="002E701C">
          <w:pPr>
            <w:rPr>
              <w:rFonts w:ascii="Arial" w:hAnsi="Arial" w:cs="Arial"/>
              <w:sz w:val="28"/>
              <w:szCs w:val="28"/>
              <w14:textOutline w14:w="9525" w14:cap="rnd" w14:cmpd="sng" w14:algn="ctr">
                <w14:solidFill>
                  <w14:srgbClr w14:val="000000"/>
                </w14:solidFill>
                <w14:prstDash w14:val="solid"/>
                <w14:bevel/>
              </w14:textOutline>
            </w:rPr>
          </w:pPr>
        </w:p>
        <w:p w14:paraId="2ACC6832" w14:textId="77777777" w:rsidR="002E701C" w:rsidRPr="00D6327F" w:rsidRDefault="002E701C" w:rsidP="002E701C">
          <w:pPr>
            <w:ind w:left="720"/>
            <w:rPr>
              <w:rFonts w:ascii="Arial" w:hAnsi="Arial" w:cs="Arial"/>
            </w:rPr>
          </w:pPr>
          <w:r w:rsidRPr="00D6327F">
            <w:rPr>
              <w:rFonts w:ascii="Arial" w:hAnsi="Arial" w:cs="Arial"/>
            </w:rPr>
            <w:t>We aim to promote positive, open, and honest communication to maintain and secure effective relationships and to work in partnership to achieve positive outcomes for all.</w:t>
          </w:r>
        </w:p>
        <w:p w14:paraId="7EC614D6" w14:textId="77777777" w:rsidR="002E701C" w:rsidRPr="00D6327F" w:rsidRDefault="002E701C" w:rsidP="002E701C">
          <w:pPr>
            <w:ind w:left="720"/>
            <w:rPr>
              <w:rFonts w:ascii="Arial" w:hAnsi="Arial" w:cs="Arial"/>
            </w:rPr>
          </w:pPr>
        </w:p>
        <w:p w14:paraId="101A4B4F" w14:textId="77777777" w:rsidR="002E701C" w:rsidRPr="00D6327F" w:rsidRDefault="002E701C" w:rsidP="002E701C">
          <w:pPr>
            <w:ind w:left="720"/>
            <w:rPr>
              <w:rFonts w:ascii="Arial" w:hAnsi="Arial" w:cs="Arial"/>
            </w:rPr>
          </w:pPr>
          <w:r w:rsidRPr="00D6327F">
            <w:rPr>
              <w:rFonts w:ascii="Arial" w:hAnsi="Arial" w:cs="Arial"/>
            </w:rPr>
            <w:t>We aim to encourage independence and confidence, supporting children to become successful learners, and to build their resilience to navigate the wider world around them.</w:t>
          </w:r>
        </w:p>
        <w:p w14:paraId="5BC7C906" w14:textId="77777777" w:rsidR="002E701C" w:rsidRPr="00D6327F" w:rsidRDefault="002E701C" w:rsidP="002E701C">
          <w:pPr>
            <w:ind w:left="720"/>
            <w:rPr>
              <w:rFonts w:ascii="Arial" w:hAnsi="Arial" w:cs="Arial"/>
            </w:rPr>
          </w:pPr>
        </w:p>
        <w:p w14:paraId="1A77D548" w14:textId="77777777" w:rsidR="002E701C" w:rsidRPr="00D6327F" w:rsidRDefault="002E701C" w:rsidP="002E701C">
          <w:pPr>
            <w:ind w:firstLine="720"/>
            <w:rPr>
              <w:rFonts w:ascii="Arial" w:hAnsi="Arial" w:cs="Arial"/>
            </w:rPr>
          </w:pPr>
          <w:r w:rsidRPr="00D6327F">
            <w:rPr>
              <w:rFonts w:ascii="Arial" w:hAnsi="Arial" w:cs="Arial"/>
            </w:rPr>
            <w:t>We aim to promote curiosity through active learning opportunities and discovery.</w:t>
          </w:r>
        </w:p>
        <w:p w14:paraId="023DE66E" w14:textId="77777777" w:rsidR="002E701C" w:rsidRPr="00D6327F" w:rsidRDefault="002E701C" w:rsidP="002E701C">
          <w:pPr>
            <w:ind w:firstLine="720"/>
            <w:rPr>
              <w:rFonts w:ascii="Arial" w:hAnsi="Arial" w:cs="Arial"/>
            </w:rPr>
          </w:pPr>
        </w:p>
        <w:p w14:paraId="1BBDB113" w14:textId="77777777" w:rsidR="002E701C" w:rsidRPr="00D6327F" w:rsidRDefault="002E701C" w:rsidP="002E701C">
          <w:pPr>
            <w:rPr>
              <w:rFonts w:ascii="Arial" w:hAnsi="Arial" w:cs="Arial"/>
            </w:rPr>
          </w:pPr>
          <w:r w:rsidRPr="00D6327F">
            <w:rPr>
              <w:rFonts w:ascii="Arial" w:hAnsi="Arial" w:cs="Arial"/>
            </w:rPr>
            <w:t xml:space="preserve">            We aim to ensure that children are safe and secure in an inclusive environment.</w:t>
          </w:r>
        </w:p>
        <w:p w14:paraId="573EF8B3" w14:textId="77777777" w:rsidR="002E701C" w:rsidRPr="00D6327F" w:rsidRDefault="002E701C" w:rsidP="002E701C"/>
        <w:p w14:paraId="235E8496" w14:textId="77777777" w:rsidR="002E701C" w:rsidRDefault="002E701C" w:rsidP="002E701C">
          <w:pPr>
            <w:spacing w:after="0"/>
            <w:jc w:val="both"/>
            <w:rPr>
              <w:rFonts w:ascii="Arial" w:hAnsi="Arial" w:cs="Arial"/>
            </w:rPr>
          </w:pPr>
        </w:p>
        <w:p w14:paraId="501336C0" w14:textId="77777777" w:rsidR="002E701C" w:rsidRPr="002E701C" w:rsidRDefault="002E701C" w:rsidP="002E701C">
          <w:pPr>
            <w:spacing w:after="0"/>
            <w:jc w:val="both"/>
            <w:rPr>
              <w:rFonts w:ascii="Arial" w:hAnsi="Arial" w:cs="Arial"/>
            </w:rPr>
          </w:pPr>
        </w:p>
        <w:p w14:paraId="76257CA8" w14:textId="77777777" w:rsidR="003327F2" w:rsidRPr="00FA4741" w:rsidRDefault="003327F2" w:rsidP="00FA4741"/>
        <w:p w14:paraId="172C2861" w14:textId="77777777" w:rsidR="00195D93" w:rsidRPr="00195D93" w:rsidRDefault="00195D93" w:rsidP="00195D93"/>
        <w:p w14:paraId="1415C1B8" w14:textId="77777777" w:rsidR="00195D93" w:rsidRPr="00195D93" w:rsidRDefault="00195D93" w:rsidP="00195D93">
          <w:pPr>
            <w:spacing w:line="240" w:lineRule="auto"/>
            <w:rPr>
              <w:rFonts w:ascii="Arial" w:hAnsi="Arial" w:cs="Arial"/>
              <w:b/>
              <w:sz w:val="24"/>
              <w:szCs w:val="24"/>
            </w:rPr>
          </w:pPr>
          <w:r w:rsidRPr="00195D93">
            <w:rPr>
              <w:rFonts w:ascii="Arial" w:hAnsi="Arial" w:cs="Arial"/>
              <w:b/>
              <w:sz w:val="24"/>
              <w:szCs w:val="24"/>
            </w:rPr>
            <w:t xml:space="preserve">Progress in </w:t>
          </w:r>
          <w:r w:rsidR="008A4F8C">
            <w:rPr>
              <w:rFonts w:ascii="Arial" w:hAnsi="Arial" w:cs="Arial"/>
              <w:b/>
              <w:sz w:val="24"/>
              <w:szCs w:val="24"/>
            </w:rPr>
            <w:t>Centre</w:t>
          </w:r>
          <w:r w:rsidR="003327F2">
            <w:rPr>
              <w:rFonts w:ascii="Arial" w:hAnsi="Arial" w:cs="Arial"/>
              <w:b/>
              <w:sz w:val="24"/>
              <w:szCs w:val="24"/>
            </w:rPr>
            <w:t xml:space="preserve"> Improvement Plan (C</w:t>
          </w:r>
          <w:r w:rsidRPr="00195D93">
            <w:rPr>
              <w:rFonts w:ascii="Arial" w:hAnsi="Arial" w:cs="Arial"/>
              <w:b/>
              <w:sz w:val="24"/>
              <w:szCs w:val="24"/>
            </w:rPr>
            <w:t>IP)</w:t>
          </w:r>
          <w:r>
            <w:rPr>
              <w:rFonts w:ascii="Arial" w:hAnsi="Arial" w:cs="Arial"/>
              <w:b/>
              <w:sz w:val="24"/>
              <w:szCs w:val="24"/>
            </w:rPr>
            <w:t xml:space="preserve"> priorities</w:t>
          </w:r>
        </w:p>
        <w:p w14:paraId="21B57754" w14:textId="77777777" w:rsidR="00E16CE4" w:rsidRPr="00B70136" w:rsidRDefault="00F8096C" w:rsidP="005D3146">
          <w:pPr>
            <w:spacing w:after="0" w:line="240" w:lineRule="auto"/>
            <w:rPr>
              <w:rFonts w:ascii="Arial" w:hAnsi="Arial" w:cs="Arial"/>
            </w:rPr>
          </w:pPr>
          <w:r w:rsidRPr="009B1C4C">
            <w:rPr>
              <w:rFonts w:ascii="Arial" w:hAnsi="Arial" w:cs="Arial"/>
            </w:rPr>
            <w:tab/>
          </w:r>
          <w:r w:rsidRPr="009B1C4C">
            <w:rPr>
              <w:rFonts w:ascii="Arial" w:hAnsi="Arial" w:cs="Arial"/>
            </w:rPr>
            <w:tab/>
          </w:r>
          <w:r w:rsidRPr="009B1C4C">
            <w:rPr>
              <w:rFonts w:ascii="Arial" w:hAnsi="Arial" w:cs="Arial"/>
            </w:rPr>
            <w:tab/>
          </w:r>
        </w:p>
      </w:sdtContent>
    </w:sdt>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2"/>
        <w:gridCol w:w="5593"/>
      </w:tblGrid>
      <w:tr w:rsidR="00E16CE4" w:rsidRPr="009B1C4C" w14:paraId="6F318310" w14:textId="77777777" w:rsidTr="00B70136">
        <w:trPr>
          <w:trHeight w:val="112"/>
        </w:trPr>
        <w:tc>
          <w:tcPr>
            <w:tcW w:w="10485" w:type="dxa"/>
            <w:gridSpan w:val="2"/>
            <w:shd w:val="clear" w:color="auto" w:fill="FF0000"/>
          </w:tcPr>
          <w:p w14:paraId="49AF8FEE" w14:textId="77777777" w:rsidR="00E16CE4" w:rsidRPr="009B1C4C" w:rsidRDefault="00E16CE4" w:rsidP="00E75582">
            <w:pPr>
              <w:autoSpaceDE w:val="0"/>
              <w:autoSpaceDN w:val="0"/>
              <w:adjustRightInd w:val="0"/>
              <w:spacing w:after="0" w:line="240" w:lineRule="auto"/>
              <w:jc w:val="both"/>
              <w:rPr>
                <w:rFonts w:ascii="Arial" w:hAnsi="Arial" w:cs="Arial"/>
                <w:b/>
                <w:bCs/>
                <w:color w:val="000000"/>
              </w:rPr>
            </w:pPr>
          </w:p>
        </w:tc>
      </w:tr>
      <w:tr w:rsidR="00E16CE4" w:rsidRPr="009B1C4C" w14:paraId="4D61023D" w14:textId="77777777" w:rsidTr="00B70136">
        <w:trPr>
          <w:trHeight w:val="112"/>
        </w:trPr>
        <w:tc>
          <w:tcPr>
            <w:tcW w:w="10485" w:type="dxa"/>
            <w:gridSpan w:val="2"/>
          </w:tcPr>
          <w:p w14:paraId="597DE257" w14:textId="05B3254A" w:rsidR="00E16CE4" w:rsidRPr="009B1C4C" w:rsidRDefault="008A4F8C" w:rsidP="00E75582">
            <w:pPr>
              <w:autoSpaceDE w:val="0"/>
              <w:autoSpaceDN w:val="0"/>
              <w:adjustRightInd w:val="0"/>
              <w:spacing w:after="0" w:line="240" w:lineRule="auto"/>
              <w:jc w:val="both"/>
              <w:rPr>
                <w:rFonts w:ascii="Arial" w:hAnsi="Arial" w:cs="Arial"/>
                <w:color w:val="000000"/>
              </w:rPr>
            </w:pPr>
            <w:r>
              <w:rPr>
                <w:rFonts w:ascii="Arial" w:hAnsi="Arial" w:cs="Arial"/>
                <w:b/>
                <w:bCs/>
                <w:color w:val="000000"/>
              </w:rPr>
              <w:t>Centre</w:t>
            </w:r>
            <w:r w:rsidR="00E16CE4" w:rsidRPr="009B1C4C">
              <w:rPr>
                <w:rFonts w:ascii="Arial" w:hAnsi="Arial" w:cs="Arial"/>
                <w:b/>
                <w:bCs/>
                <w:color w:val="000000"/>
              </w:rPr>
              <w:t xml:space="preserve"> priority 1: </w:t>
            </w:r>
            <w:r w:rsidR="00281B1C">
              <w:rPr>
                <w:rFonts w:ascii="Arial" w:hAnsi="Arial" w:cs="Arial"/>
                <w:b/>
                <w:bCs/>
                <w:color w:val="000000"/>
              </w:rPr>
              <w:t xml:space="preserve">Outdoor Environment and opportunities </w:t>
            </w:r>
          </w:p>
        </w:tc>
      </w:tr>
      <w:tr w:rsidR="00FC3A34" w:rsidRPr="009B1C4C" w14:paraId="51A27243" w14:textId="77777777" w:rsidTr="00B70136">
        <w:trPr>
          <w:trHeight w:val="629"/>
        </w:trPr>
        <w:tc>
          <w:tcPr>
            <w:tcW w:w="10485" w:type="dxa"/>
            <w:gridSpan w:val="2"/>
          </w:tcPr>
          <w:p w14:paraId="15C12E63" w14:textId="77777777" w:rsidR="00FC3A34" w:rsidRDefault="00FC3A34" w:rsidP="00FC3A34">
            <w:pPr>
              <w:autoSpaceDE w:val="0"/>
              <w:autoSpaceDN w:val="0"/>
              <w:adjustRightInd w:val="0"/>
              <w:spacing w:after="0" w:line="240" w:lineRule="auto"/>
              <w:rPr>
                <w:rFonts w:ascii="Arial" w:hAnsi="Arial" w:cs="Arial"/>
              </w:rPr>
            </w:pPr>
            <w:r w:rsidRPr="00FC3A34">
              <w:rPr>
                <w:rFonts w:ascii="Arial" w:hAnsi="Arial" w:cs="Arial"/>
              </w:rPr>
              <w:t>Care Inspectorate Quality Framework Q</w:t>
            </w:r>
            <w:r>
              <w:rPr>
                <w:rFonts w:ascii="Arial" w:hAnsi="Arial" w:cs="Arial"/>
              </w:rPr>
              <w:t>I</w:t>
            </w:r>
            <w:r w:rsidRPr="00FC3A34">
              <w:rPr>
                <w:rFonts w:ascii="Arial" w:hAnsi="Arial" w:cs="Arial"/>
              </w:rPr>
              <w:t>s</w:t>
            </w:r>
          </w:p>
          <w:p w14:paraId="2F1D4BCE" w14:textId="0CFBB6A2" w:rsidR="00FC3A34" w:rsidRDefault="00281B1C" w:rsidP="00FC3A34">
            <w:pPr>
              <w:spacing w:after="0" w:line="240" w:lineRule="auto"/>
              <w:jc w:val="center"/>
              <w:rPr>
                <w:rFonts w:ascii="Calibri" w:hAnsi="Calibri" w:cs="Calibri"/>
                <w:color w:val="FF0000"/>
              </w:rPr>
            </w:pPr>
            <w:r>
              <w:rPr>
                <w:rFonts w:ascii="Calibri" w:hAnsi="Calibri" w:cs="Calibri"/>
                <w:color w:val="FF0000"/>
              </w:rPr>
              <w:t>1.3 play and learning</w:t>
            </w:r>
          </w:p>
          <w:p w14:paraId="11F1EE63" w14:textId="7CA40DD3" w:rsidR="00FC3A34" w:rsidRDefault="00281B1C" w:rsidP="00FC3A34">
            <w:pPr>
              <w:spacing w:after="0" w:line="240" w:lineRule="auto"/>
              <w:jc w:val="center"/>
              <w:rPr>
                <w:rFonts w:ascii="Calibri" w:hAnsi="Calibri" w:cs="Calibri"/>
                <w:color w:val="FF0000"/>
              </w:rPr>
            </w:pPr>
            <w:r>
              <w:rPr>
                <w:rFonts w:ascii="Calibri" w:hAnsi="Calibri" w:cs="Calibri"/>
                <w:color w:val="FF0000"/>
              </w:rPr>
              <w:t>2.1 Quality of the setting for play and learning</w:t>
            </w:r>
          </w:p>
          <w:p w14:paraId="694D9B8D" w14:textId="42F28606" w:rsidR="00281B1C" w:rsidRDefault="00281B1C" w:rsidP="00281B1C">
            <w:pPr>
              <w:spacing w:after="0" w:line="240" w:lineRule="auto"/>
              <w:jc w:val="center"/>
              <w:rPr>
                <w:rFonts w:ascii="Calibri" w:hAnsi="Calibri" w:cs="Calibri"/>
                <w:color w:val="FF0000"/>
              </w:rPr>
            </w:pPr>
            <w:r>
              <w:rPr>
                <w:rFonts w:ascii="Calibri" w:hAnsi="Calibri" w:cs="Calibri"/>
                <w:color w:val="FF0000"/>
              </w:rPr>
              <w:t>3.2 leadership of play and learning</w:t>
            </w:r>
          </w:p>
          <w:p w14:paraId="0953098F" w14:textId="77777777" w:rsidR="00FC3A34" w:rsidRPr="009B1C4C" w:rsidRDefault="00FC3A34" w:rsidP="00E75582">
            <w:pPr>
              <w:autoSpaceDE w:val="0"/>
              <w:autoSpaceDN w:val="0"/>
              <w:adjustRightInd w:val="0"/>
              <w:spacing w:after="0" w:line="240" w:lineRule="auto"/>
              <w:jc w:val="both"/>
              <w:rPr>
                <w:rFonts w:ascii="Arial" w:hAnsi="Arial" w:cs="Arial"/>
                <w:color w:val="000000"/>
              </w:rPr>
            </w:pPr>
          </w:p>
        </w:tc>
      </w:tr>
      <w:tr w:rsidR="00CF26B0" w:rsidRPr="009B1C4C" w14:paraId="5735184C" w14:textId="77777777" w:rsidTr="00B70136">
        <w:trPr>
          <w:trHeight w:val="747"/>
        </w:trPr>
        <w:tc>
          <w:tcPr>
            <w:tcW w:w="4892" w:type="dxa"/>
          </w:tcPr>
          <w:p w14:paraId="600660D6" w14:textId="08E0FE7B" w:rsidR="00CF26B0" w:rsidRPr="00A34292" w:rsidRDefault="00CF26B0" w:rsidP="00281B1C">
            <w:pPr>
              <w:autoSpaceDE w:val="0"/>
              <w:autoSpaceDN w:val="0"/>
              <w:adjustRightInd w:val="0"/>
              <w:spacing w:after="0" w:line="240" w:lineRule="auto"/>
              <w:rPr>
                <w:rFonts w:ascii="Arial" w:hAnsi="Arial" w:cs="Arial"/>
                <w:color w:val="FF0000"/>
              </w:rPr>
            </w:pPr>
          </w:p>
          <w:p w14:paraId="0F700242" w14:textId="77777777" w:rsidR="00281B1C" w:rsidRPr="00281B1C" w:rsidRDefault="00CF26B0" w:rsidP="00E75582">
            <w:pPr>
              <w:autoSpaceDE w:val="0"/>
              <w:autoSpaceDN w:val="0"/>
              <w:adjustRightInd w:val="0"/>
              <w:spacing w:after="0" w:line="240" w:lineRule="auto"/>
              <w:jc w:val="both"/>
              <w:rPr>
                <w:rFonts w:ascii="Arial" w:hAnsi="Arial" w:cs="Arial"/>
                <w:b/>
                <w:bCs/>
                <w:color w:val="000000"/>
              </w:rPr>
            </w:pPr>
            <w:r w:rsidRPr="00281B1C">
              <w:rPr>
                <w:rFonts w:ascii="Arial" w:hAnsi="Arial" w:cs="Arial"/>
                <w:b/>
                <w:bCs/>
                <w:color w:val="000000"/>
              </w:rPr>
              <w:t xml:space="preserve">NIF Priority       </w:t>
            </w:r>
          </w:p>
          <w:p w14:paraId="6FBDCC2E" w14:textId="58B76A25" w:rsidR="00CF26B0" w:rsidRPr="009B1C4C" w:rsidRDefault="00CF26B0" w:rsidP="00281B1C">
            <w:pPr>
              <w:autoSpaceDE w:val="0"/>
              <w:autoSpaceDN w:val="0"/>
              <w:adjustRightInd w:val="0"/>
              <w:spacing w:after="0" w:line="240" w:lineRule="auto"/>
              <w:rPr>
                <w:rFonts w:ascii="Arial" w:hAnsi="Arial" w:cs="Arial"/>
                <w:color w:val="000000"/>
              </w:rPr>
            </w:pPr>
            <w:r>
              <w:rPr>
                <w:rFonts w:ascii="Arial" w:hAnsi="Arial" w:cs="Arial"/>
                <w:color w:val="000000"/>
              </w:rPr>
              <w:t xml:space="preserve">  </w:t>
            </w:r>
            <w:sdt>
              <w:sdtPr>
                <w:rPr>
                  <w:rFonts w:ascii="Arial" w:hAnsi="Arial" w:cs="Arial"/>
                  <w:color w:val="000000"/>
                </w:rPr>
                <w:alias w:val="select a priority"/>
                <w:tag w:val="select a priority"/>
                <w:id w:val="2088416374"/>
                <w:placeholder>
                  <w:docPart w:val="77BDB3509B5C41CFA6CD192FA7F91D06"/>
                </w:placeholder>
                <w:dropDownList>
                  <w:listItem w:value="Choose an item."/>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EndPr/>
              <w:sdtContent>
                <w:r w:rsidR="00281B1C">
                  <w:rPr>
                    <w:rFonts w:ascii="Arial" w:hAnsi="Arial" w:cs="Arial"/>
                    <w:color w:val="000000"/>
                  </w:rPr>
                  <w:t xml:space="preserve">.Placing human rights and needs of every child and young person at the centre of education </w:t>
                </w:r>
              </w:sdtContent>
            </w:sdt>
          </w:p>
          <w:p w14:paraId="5F4EE3C4" w14:textId="1C9DE712" w:rsidR="00CF26B0" w:rsidRPr="009B1C4C" w:rsidRDefault="00906A5C" w:rsidP="00281B1C">
            <w:pPr>
              <w:autoSpaceDE w:val="0"/>
              <w:autoSpaceDN w:val="0"/>
              <w:adjustRightInd w:val="0"/>
              <w:spacing w:after="0" w:line="240" w:lineRule="auto"/>
              <w:rPr>
                <w:rFonts w:ascii="Arial" w:hAnsi="Arial" w:cs="Arial"/>
                <w:b/>
                <w:bCs/>
                <w:color w:val="000000"/>
              </w:rPr>
            </w:pPr>
            <w:sdt>
              <w:sdtPr>
                <w:rPr>
                  <w:rFonts w:ascii="Arial" w:hAnsi="Arial" w:cs="Arial"/>
                  <w:color w:val="000000"/>
                </w:rPr>
                <w:alias w:val="select a priority"/>
                <w:tag w:val="select a priority"/>
                <w:id w:val="-1607331636"/>
                <w:placeholder>
                  <w:docPart w:val="6251241DC4DD44A4A6F6C86DAEF19BF4"/>
                </w:placeholder>
                <w:dropDownList>
                  <w:listItem w:value="Choose an item."/>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EndPr/>
              <w:sdtContent>
                <w:r w:rsidR="00281B1C">
                  <w:rPr>
                    <w:rFonts w:ascii="Arial" w:hAnsi="Arial" w:cs="Arial"/>
                    <w:color w:val="000000"/>
                  </w:rPr>
                  <w:t>• Improvement in children and young people’s health and wellbeing;</w:t>
                </w:r>
              </w:sdtContent>
            </w:sdt>
          </w:p>
          <w:p w14:paraId="21D26423" w14:textId="4D33D677" w:rsidR="00281B1C" w:rsidRDefault="00906A5C" w:rsidP="00281B1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priority"/>
                <w:tag w:val="select a priority"/>
                <w:id w:val="1051736659"/>
                <w:placeholder>
                  <w:docPart w:val="2BC874C1B10F4C76A76329D1E5D0FBBE"/>
                </w:placeholder>
                <w:dropDownList>
                  <w:listItem w:value="Choose an item."/>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EndPr/>
              <w:sdtContent>
                <w:r w:rsidR="00281B1C">
                  <w:rPr>
                    <w:rFonts w:ascii="Arial" w:hAnsi="Arial" w:cs="Arial"/>
                    <w:color w:val="000000"/>
                  </w:rPr>
                  <w:t xml:space="preserve">• Improvement in skills and sustained, positive school-leaver destinations for all young people; </w:t>
                </w:r>
              </w:sdtContent>
            </w:sdt>
          </w:p>
          <w:p w14:paraId="5E987B37" w14:textId="77777777" w:rsidR="002E701C" w:rsidRDefault="002E701C" w:rsidP="00E75582">
            <w:pPr>
              <w:autoSpaceDE w:val="0"/>
              <w:autoSpaceDN w:val="0"/>
              <w:adjustRightInd w:val="0"/>
              <w:spacing w:after="0" w:line="240" w:lineRule="auto"/>
              <w:jc w:val="both"/>
              <w:rPr>
                <w:rFonts w:ascii="Arial" w:hAnsi="Arial" w:cs="Arial"/>
                <w:b/>
                <w:bCs/>
                <w:color w:val="000000"/>
              </w:rPr>
            </w:pPr>
          </w:p>
          <w:p w14:paraId="34846CE5" w14:textId="77777777" w:rsidR="002E701C" w:rsidRDefault="002E701C" w:rsidP="00E75582">
            <w:pPr>
              <w:autoSpaceDE w:val="0"/>
              <w:autoSpaceDN w:val="0"/>
              <w:adjustRightInd w:val="0"/>
              <w:spacing w:after="0" w:line="240" w:lineRule="auto"/>
              <w:jc w:val="both"/>
              <w:rPr>
                <w:rFonts w:ascii="Arial" w:hAnsi="Arial" w:cs="Arial"/>
                <w:b/>
                <w:bCs/>
                <w:color w:val="000000"/>
              </w:rPr>
            </w:pPr>
          </w:p>
          <w:p w14:paraId="1086813A" w14:textId="77777777" w:rsidR="002E701C" w:rsidRDefault="002E701C" w:rsidP="00E75582">
            <w:pPr>
              <w:autoSpaceDE w:val="0"/>
              <w:autoSpaceDN w:val="0"/>
              <w:adjustRightInd w:val="0"/>
              <w:spacing w:after="0" w:line="240" w:lineRule="auto"/>
              <w:jc w:val="both"/>
              <w:rPr>
                <w:rFonts w:ascii="Arial" w:hAnsi="Arial" w:cs="Arial"/>
                <w:b/>
                <w:bCs/>
                <w:color w:val="000000"/>
              </w:rPr>
            </w:pPr>
          </w:p>
          <w:p w14:paraId="1C2E350C" w14:textId="57526F59" w:rsidR="00281B1C" w:rsidRDefault="00CF26B0" w:rsidP="00E75582">
            <w:pPr>
              <w:autoSpaceDE w:val="0"/>
              <w:autoSpaceDN w:val="0"/>
              <w:adjustRightInd w:val="0"/>
              <w:spacing w:after="0" w:line="240" w:lineRule="auto"/>
              <w:jc w:val="both"/>
              <w:rPr>
                <w:rFonts w:ascii="Arial" w:hAnsi="Arial" w:cs="Arial"/>
                <w:color w:val="000000"/>
              </w:rPr>
            </w:pPr>
            <w:r w:rsidRPr="00281B1C">
              <w:rPr>
                <w:rFonts w:ascii="Arial" w:hAnsi="Arial" w:cs="Arial"/>
                <w:b/>
                <w:bCs/>
                <w:color w:val="000000"/>
              </w:rPr>
              <w:t>NIF Driver</w:t>
            </w:r>
            <w:r>
              <w:rPr>
                <w:rFonts w:ascii="Arial" w:hAnsi="Arial" w:cs="Arial"/>
                <w:color w:val="000000"/>
              </w:rPr>
              <w:t xml:space="preserve">     </w:t>
            </w:r>
          </w:p>
          <w:p w14:paraId="5FF5E715" w14:textId="216258AD" w:rsidR="00281B1C" w:rsidRDefault="00CF26B0" w:rsidP="00281B1C">
            <w:pPr>
              <w:autoSpaceDE w:val="0"/>
              <w:autoSpaceDN w:val="0"/>
              <w:adjustRightInd w:val="0"/>
              <w:spacing w:after="0" w:line="240" w:lineRule="auto"/>
              <w:rPr>
                <w:rFonts w:ascii="Arial" w:hAnsi="Arial" w:cs="Arial"/>
                <w:color w:val="000000"/>
              </w:rPr>
            </w:pPr>
            <w:r>
              <w:rPr>
                <w:rFonts w:ascii="Arial" w:hAnsi="Arial" w:cs="Arial"/>
                <w:color w:val="000000"/>
              </w:rPr>
              <w:t xml:space="preserve">   </w:t>
            </w:r>
            <w:sdt>
              <w:sdtPr>
                <w:rPr>
                  <w:rFonts w:ascii="Arial" w:hAnsi="Arial" w:cs="Arial"/>
                  <w:color w:val="000000"/>
                </w:rPr>
                <w:alias w:val="select a NIF driver"/>
                <w:tag w:val="select a NIF driver"/>
                <w:id w:val="-1016845659"/>
                <w:placeholder>
                  <w:docPart w:val="E18BFBD66A3B4AB385B36DA6C5019340"/>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 w:value="Parent/carer engagement and family learning            "/>
                  <w:listItem w:displayText="Curriculum and assessment" w:value="Curriculum and assessment"/>
                  <w:listItem w:displayText="School and ELC improvement" w:value="School and ELC improvement"/>
                  <w:listItem w:displayText="Performance information" w:value="Performance information"/>
                </w:dropDownList>
              </w:sdtPr>
              <w:sdtEndPr/>
              <w:sdtContent>
                <w:r w:rsidR="002E701C">
                  <w:rPr>
                    <w:rFonts w:ascii="Arial" w:hAnsi="Arial" w:cs="Arial"/>
                    <w:color w:val="000000"/>
                  </w:rPr>
                  <w:t>Curriculum and assessment</w:t>
                </w:r>
              </w:sdtContent>
            </w:sdt>
          </w:p>
          <w:p w14:paraId="7084B522" w14:textId="05065BA1" w:rsidR="00CF26B0" w:rsidRPr="009B1C4C" w:rsidRDefault="00CF26B0" w:rsidP="00281B1C">
            <w:pPr>
              <w:autoSpaceDE w:val="0"/>
              <w:autoSpaceDN w:val="0"/>
              <w:adjustRightInd w:val="0"/>
              <w:spacing w:after="0" w:line="240" w:lineRule="auto"/>
              <w:rPr>
                <w:rFonts w:ascii="Arial" w:hAnsi="Arial" w:cs="Arial"/>
                <w:color w:val="000000"/>
              </w:rPr>
            </w:pPr>
            <w:r>
              <w:rPr>
                <w:rFonts w:ascii="Arial" w:hAnsi="Arial" w:cs="Arial"/>
                <w:color w:val="000000"/>
              </w:rPr>
              <w:t xml:space="preserve"> </w:t>
            </w:r>
            <w:sdt>
              <w:sdtPr>
                <w:rPr>
                  <w:rFonts w:ascii="Arial" w:hAnsi="Arial" w:cs="Arial"/>
                  <w:color w:val="000000"/>
                </w:rPr>
                <w:alias w:val="select a NIF driver"/>
                <w:tag w:val="select a NIF driver"/>
                <w:id w:val="-1239859219"/>
                <w:placeholder>
                  <w:docPart w:val="067D8A2849C94336BFEA6B5F33CC5AE3"/>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 w:value="Parent/carer engagement and family learning            "/>
                  <w:listItem w:displayText="Curriculum and assessment" w:value="Curriculum and assessment"/>
                  <w:listItem w:displayText="School and ELC improvement" w:value="School and ELC improvement"/>
                  <w:listItem w:displayText="Performance information" w:value="Performance information"/>
                </w:dropDownList>
              </w:sdtPr>
              <w:sdtEndPr/>
              <w:sdtContent>
                <w:r w:rsidR="00281B1C">
                  <w:rPr>
                    <w:rFonts w:ascii="Arial" w:hAnsi="Arial" w:cs="Arial"/>
                    <w:color w:val="000000"/>
                  </w:rPr>
                  <w:t xml:space="preserve">Parent/carer engagement and family learning            </w:t>
                </w:r>
              </w:sdtContent>
            </w:sdt>
            <w:r w:rsidRPr="009B1C4C">
              <w:rPr>
                <w:rFonts w:ascii="Arial" w:hAnsi="Arial" w:cs="Arial"/>
                <w:color w:val="000000"/>
              </w:rPr>
              <w:t xml:space="preserve"> </w:t>
            </w:r>
            <w:sdt>
              <w:sdtPr>
                <w:rPr>
                  <w:rFonts w:ascii="Arial" w:hAnsi="Arial" w:cs="Arial"/>
                  <w:color w:val="000000"/>
                </w:rPr>
                <w:alias w:val="select a NIF driver"/>
                <w:tag w:val="select a NIF driver"/>
                <w:id w:val="1468866055"/>
                <w:placeholder>
                  <w:docPart w:val="3AA277B9FE13477794365795A45CA817"/>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EndPr/>
              <w:sdtContent>
                <w:r w:rsidR="00281B1C">
                  <w:rPr>
                    <w:rFonts w:ascii="Arial" w:hAnsi="Arial" w:cs="Arial"/>
                    <w:color w:val="000000"/>
                  </w:rPr>
                  <w:t>School and ELC leadership</w:t>
                </w:r>
              </w:sdtContent>
            </w:sdt>
          </w:p>
          <w:p w14:paraId="2E25DEE0" w14:textId="17EF8483" w:rsidR="00CF26B0" w:rsidRPr="009B1C4C" w:rsidRDefault="00CF26B0" w:rsidP="00281B1C">
            <w:pPr>
              <w:autoSpaceDE w:val="0"/>
              <w:autoSpaceDN w:val="0"/>
              <w:adjustRightInd w:val="0"/>
              <w:spacing w:after="0" w:line="240" w:lineRule="auto"/>
              <w:rPr>
                <w:rFonts w:ascii="Arial" w:hAnsi="Arial" w:cs="Arial"/>
                <w:color w:val="000000"/>
              </w:rPr>
            </w:pPr>
          </w:p>
        </w:tc>
        <w:tc>
          <w:tcPr>
            <w:tcW w:w="5593" w:type="dxa"/>
          </w:tcPr>
          <w:p w14:paraId="2FA95159" w14:textId="77777777" w:rsidR="00CF26B0" w:rsidRPr="009B1C4C" w:rsidRDefault="00CF26B0"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HGIOELC</w:t>
            </w:r>
            <w:r w:rsidRPr="009B1C4C">
              <w:rPr>
                <w:rFonts w:ascii="Arial" w:hAnsi="Arial" w:cs="Arial"/>
                <w:color w:val="000000"/>
              </w:rPr>
              <w:t xml:space="preserve"> QIs </w:t>
            </w:r>
          </w:p>
          <w:p w14:paraId="0DA27DB4" w14:textId="6910E300" w:rsidR="00CF26B0" w:rsidRDefault="00906A5C" w:rsidP="002E701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QI"/>
                <w:tag w:val="select a QI"/>
                <w:id w:val="-242800386"/>
                <w:placeholder>
                  <w:docPart w:val="2C39D59C3C914595A625DA91EDBF018C"/>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2E701C">
                  <w:rPr>
                    <w:rFonts w:ascii="Arial" w:hAnsi="Arial" w:cs="Arial"/>
                    <w:color w:val="000000"/>
                  </w:rPr>
                  <w:t>QI 1.1 Self evaluation for self improvement</w:t>
                </w:r>
              </w:sdtContent>
            </w:sdt>
          </w:p>
          <w:p w14:paraId="2DBD28F9" w14:textId="2D1D34CB" w:rsidR="00CF26B0" w:rsidRDefault="00906A5C" w:rsidP="002E701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QI"/>
                <w:tag w:val="select a QI"/>
                <w:id w:val="-629868080"/>
                <w:placeholder>
                  <w:docPart w:val="85374E459AB34ADD9F74AE7B87075728"/>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2E701C">
                  <w:rPr>
                    <w:rFonts w:ascii="Arial" w:hAnsi="Arial" w:cs="Arial"/>
                    <w:color w:val="000000"/>
                  </w:rPr>
                  <w:t>QI 3.1 Ensuring wellbeing, equality &amp; inclusion</w:t>
                </w:r>
              </w:sdtContent>
            </w:sdt>
          </w:p>
          <w:p w14:paraId="4CD9B657" w14:textId="293261CB" w:rsidR="00CF26B0" w:rsidRPr="009B1C4C" w:rsidRDefault="00906A5C" w:rsidP="002E701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QI"/>
                <w:tag w:val="select a QI"/>
                <w:id w:val="1085337470"/>
                <w:placeholder>
                  <w:docPart w:val="2AA412AC484B423C97F315AF1E3F0C96"/>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2E701C">
                  <w:rPr>
                    <w:rFonts w:ascii="Arial" w:hAnsi="Arial" w:cs="Arial"/>
                    <w:color w:val="000000"/>
                  </w:rPr>
                  <w:t>QI 3.3 Developing creativity and skills for life and learning</w:t>
                </w:r>
              </w:sdtContent>
            </w:sdt>
          </w:p>
        </w:tc>
      </w:tr>
      <w:tr w:rsidR="00E16CE4" w:rsidRPr="009B1C4C" w14:paraId="35CFBA02" w14:textId="77777777" w:rsidTr="00B70136">
        <w:trPr>
          <w:trHeight w:val="629"/>
        </w:trPr>
        <w:tc>
          <w:tcPr>
            <w:tcW w:w="10485" w:type="dxa"/>
            <w:gridSpan w:val="2"/>
          </w:tcPr>
          <w:p w14:paraId="03481F2D" w14:textId="77777777" w:rsidR="008727DB" w:rsidRDefault="00E16CE4" w:rsidP="00E75582">
            <w:pPr>
              <w:autoSpaceDE w:val="0"/>
              <w:autoSpaceDN w:val="0"/>
              <w:adjustRightInd w:val="0"/>
              <w:spacing w:after="0" w:line="240" w:lineRule="auto"/>
              <w:jc w:val="both"/>
              <w:rPr>
                <w:rFonts w:ascii="Arial" w:hAnsi="Arial" w:cs="Arial"/>
                <w:b/>
                <w:bCs/>
                <w:color w:val="000000"/>
              </w:rPr>
            </w:pPr>
            <w:r w:rsidRPr="0050143C">
              <w:rPr>
                <w:rFonts w:ascii="Arial" w:hAnsi="Arial" w:cs="Arial"/>
                <w:b/>
                <w:bCs/>
                <w:color w:val="000000"/>
              </w:rPr>
              <w:t xml:space="preserve">Progress and impact: </w:t>
            </w:r>
          </w:p>
          <w:p w14:paraId="46A59E6A" w14:textId="77777777" w:rsidR="008727DB" w:rsidRDefault="008727DB" w:rsidP="00E75582">
            <w:pPr>
              <w:autoSpaceDE w:val="0"/>
              <w:autoSpaceDN w:val="0"/>
              <w:adjustRightInd w:val="0"/>
              <w:spacing w:after="0" w:line="240" w:lineRule="auto"/>
              <w:jc w:val="both"/>
              <w:rPr>
                <w:rFonts w:ascii="Arial" w:hAnsi="Arial" w:cs="Arial"/>
                <w:b/>
                <w:bCs/>
                <w:color w:val="000000"/>
              </w:rPr>
            </w:pPr>
          </w:p>
          <w:p w14:paraId="09C0EED8" w14:textId="50748C58" w:rsidR="0050143C" w:rsidRPr="008727DB" w:rsidRDefault="0050143C" w:rsidP="00E75582">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Collaborative working with families and children </w:t>
            </w:r>
            <w:r w:rsidR="00193F22">
              <w:rPr>
                <w:rFonts w:ascii="Arial" w:hAnsi="Arial" w:cs="Arial"/>
                <w:color w:val="000000"/>
              </w:rPr>
              <w:t>has led to improvements</w:t>
            </w:r>
            <w:r>
              <w:rPr>
                <w:rFonts w:ascii="Arial" w:hAnsi="Arial" w:cs="Arial"/>
                <w:color w:val="000000"/>
              </w:rPr>
              <w:t xml:space="preserve"> in our onsite play space. </w:t>
            </w:r>
            <w:r w:rsidR="00AA4926" w:rsidRPr="00AA4926">
              <w:rPr>
                <w:rFonts w:ascii="Arial" w:hAnsi="Arial" w:cs="Arial"/>
                <w:color w:val="000000"/>
              </w:rPr>
              <w:t>Outdoor family learning initiatives have been well attended and have enhanced parental engagement. Examples of this include our Winter Wonderland Celebration, Gardening Day (joint initiative with school) and scavenger hunts.</w:t>
            </w:r>
          </w:p>
          <w:p w14:paraId="3F2A5945" w14:textId="1E49A162" w:rsidR="0050143C" w:rsidRDefault="0050143C"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p>
          <w:p w14:paraId="012C251D" w14:textId="04E73097" w:rsidR="003E49E4" w:rsidRDefault="003E49E4"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Forest Programme was reintroduced to centre which involved both children (pre-school) and families attending sessions in our local woodland area</w:t>
            </w:r>
            <w:r w:rsidR="00F43EC2">
              <w:rPr>
                <w:rFonts w:ascii="Arial" w:hAnsi="Arial" w:cs="Arial"/>
                <w:color w:val="000000"/>
              </w:rPr>
              <w:t xml:space="preserve"> situate a 20minute walk from centre</w:t>
            </w:r>
            <w:r>
              <w:rPr>
                <w:rFonts w:ascii="Arial" w:hAnsi="Arial" w:cs="Arial"/>
                <w:color w:val="000000"/>
              </w:rPr>
              <w:t xml:space="preserve">. Staff introduced ‘risky business’ to children which empowered all children attending to assess and manage their surroundings for risk. All children attending had the opportunity to create boundaries, build dens, problem solve and work as part of a team. Staff </w:t>
            </w:r>
            <w:r w:rsidR="00F43EC2">
              <w:rPr>
                <w:rFonts w:ascii="Arial" w:hAnsi="Arial" w:cs="Arial"/>
                <w:color w:val="000000"/>
              </w:rPr>
              <w:t>reported</w:t>
            </w:r>
            <w:r>
              <w:rPr>
                <w:rFonts w:ascii="Arial" w:hAnsi="Arial" w:cs="Arial"/>
                <w:color w:val="000000"/>
              </w:rPr>
              <w:t xml:space="preserve"> seeing an increase in engagement from most children whilst in the woods. </w:t>
            </w:r>
          </w:p>
          <w:p w14:paraId="0DEB7C16" w14:textId="77777777" w:rsidR="00F43EC2" w:rsidRDefault="00F43EC2" w:rsidP="00E75582">
            <w:pPr>
              <w:autoSpaceDE w:val="0"/>
              <w:autoSpaceDN w:val="0"/>
              <w:adjustRightInd w:val="0"/>
              <w:spacing w:after="0" w:line="240" w:lineRule="auto"/>
              <w:jc w:val="both"/>
              <w:rPr>
                <w:rFonts w:ascii="Arial" w:hAnsi="Arial" w:cs="Arial"/>
                <w:color w:val="000000"/>
              </w:rPr>
            </w:pPr>
          </w:p>
          <w:p w14:paraId="1FC52367" w14:textId="46F146DA" w:rsidR="00F43EC2" w:rsidRDefault="00F43EC2"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The Mini Explorers programme was developed and introduced in centre to deliver age and stage appropriate access to outdoor learning experiences for all children. Mini Explorers is delivered onsite and emulates most of the learning experiences promoted through the forest programme. Delivering an onsite alternative to the forest programme has emphasised inclusivity and equity, </w:t>
            </w:r>
            <w:r w:rsidR="007A75C3">
              <w:rPr>
                <w:rFonts w:ascii="Arial" w:hAnsi="Arial" w:cs="Arial"/>
                <w:color w:val="000000"/>
              </w:rPr>
              <w:t xml:space="preserve">by considering accessibility and meaningful participation for all. </w:t>
            </w:r>
          </w:p>
          <w:p w14:paraId="2E37F6D1" w14:textId="77777777" w:rsidR="007A75C3" w:rsidRDefault="007A75C3" w:rsidP="00E75582">
            <w:pPr>
              <w:autoSpaceDE w:val="0"/>
              <w:autoSpaceDN w:val="0"/>
              <w:adjustRightInd w:val="0"/>
              <w:spacing w:after="0" w:line="240" w:lineRule="auto"/>
              <w:jc w:val="both"/>
              <w:rPr>
                <w:rFonts w:ascii="Arial" w:hAnsi="Arial" w:cs="Arial"/>
                <w:color w:val="000000"/>
              </w:rPr>
            </w:pPr>
          </w:p>
          <w:p w14:paraId="2B7F68E3" w14:textId="7B6941A8" w:rsidR="007A75C3" w:rsidRDefault="007A75C3"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Working in partnership with our school community and families a green space was cleared in which our children have</w:t>
            </w:r>
            <w:r w:rsidR="00623B1B">
              <w:rPr>
                <w:rFonts w:ascii="Arial" w:hAnsi="Arial" w:cs="Arial"/>
                <w:color w:val="000000"/>
              </w:rPr>
              <w:t xml:space="preserve"> supported access to daily.</w:t>
            </w:r>
            <w:r w:rsidR="00AA4926" w:rsidRPr="00AA4926">
              <w:rPr>
                <w:rFonts w:ascii="Segoe UI" w:hAnsi="Segoe UI" w:cs="Segoe UI"/>
                <w:sz w:val="18"/>
                <w:szCs w:val="18"/>
              </w:rPr>
              <w:t xml:space="preserve"> </w:t>
            </w:r>
            <w:r w:rsidR="00AA4926" w:rsidRPr="00AA4926">
              <w:rPr>
                <w:rFonts w:ascii="Arial" w:hAnsi="Arial" w:cs="Arial"/>
                <w:color w:val="000000"/>
              </w:rPr>
              <w:t>There are ongoing plans in place to further develop a growing space which will encourage curiosity and learning around the natural world</w:t>
            </w:r>
            <w:r w:rsidR="00623B1B">
              <w:rPr>
                <w:rFonts w:ascii="Arial" w:hAnsi="Arial" w:cs="Arial"/>
                <w:color w:val="000000"/>
              </w:rPr>
              <w:t>. At present a greenhouse has been erected and all children have had the opportunity to sow and nurture seeds</w:t>
            </w:r>
            <w:r w:rsidR="00780AF6">
              <w:rPr>
                <w:rFonts w:ascii="Arial" w:hAnsi="Arial" w:cs="Arial"/>
                <w:color w:val="000000"/>
              </w:rPr>
              <w:t xml:space="preserve"> alongside a planter in which seeds are moved to in anticipation for harvest</w:t>
            </w:r>
            <w:r w:rsidR="00623B1B">
              <w:rPr>
                <w:rFonts w:ascii="Arial" w:hAnsi="Arial" w:cs="Arial"/>
                <w:color w:val="000000"/>
              </w:rPr>
              <w:t xml:space="preserve">. Almost all children have expressed an interest in planting and staff have taken their lead on which fruits and vegetables they would like to grow. Children have been exposed to seed sowing </w:t>
            </w:r>
            <w:r w:rsidR="00AA4926">
              <w:rPr>
                <w:rFonts w:ascii="Arial" w:hAnsi="Arial" w:cs="Arial"/>
                <w:color w:val="000000"/>
              </w:rPr>
              <w:t>cycle,</w:t>
            </w:r>
            <w:r w:rsidR="00623B1B">
              <w:rPr>
                <w:rFonts w:ascii="Arial" w:hAnsi="Arial" w:cs="Arial"/>
                <w:color w:val="000000"/>
              </w:rPr>
              <w:t xml:space="preserve"> and a </w:t>
            </w:r>
            <w:r w:rsidR="003A7918">
              <w:rPr>
                <w:rFonts w:ascii="Arial" w:hAnsi="Arial" w:cs="Arial"/>
                <w:color w:val="000000"/>
              </w:rPr>
              <w:t>few</w:t>
            </w:r>
            <w:r w:rsidR="00623B1B">
              <w:rPr>
                <w:rFonts w:ascii="Arial" w:hAnsi="Arial" w:cs="Arial"/>
                <w:color w:val="000000"/>
              </w:rPr>
              <w:t xml:space="preserve"> are beginning to show good awareness of the season and condition seeds need to grow. </w:t>
            </w:r>
          </w:p>
          <w:p w14:paraId="4EA25707" w14:textId="330C1903" w:rsidR="0050143C" w:rsidRPr="009B1C4C" w:rsidRDefault="0050143C" w:rsidP="00E75582">
            <w:pPr>
              <w:autoSpaceDE w:val="0"/>
              <w:autoSpaceDN w:val="0"/>
              <w:adjustRightInd w:val="0"/>
              <w:spacing w:after="0" w:line="240" w:lineRule="auto"/>
              <w:jc w:val="both"/>
              <w:rPr>
                <w:rFonts w:ascii="Arial" w:hAnsi="Arial" w:cs="Arial"/>
                <w:color w:val="000000"/>
              </w:rPr>
            </w:pPr>
          </w:p>
          <w:p w14:paraId="20760209" w14:textId="799AAED6" w:rsidR="00E16CE4" w:rsidRPr="009B1C4C" w:rsidRDefault="00AA4926" w:rsidP="00E75582">
            <w:pPr>
              <w:autoSpaceDE w:val="0"/>
              <w:autoSpaceDN w:val="0"/>
              <w:adjustRightInd w:val="0"/>
              <w:spacing w:after="0" w:line="240" w:lineRule="auto"/>
              <w:jc w:val="both"/>
              <w:rPr>
                <w:rFonts w:ascii="Arial" w:hAnsi="Arial" w:cs="Arial"/>
                <w:color w:val="000000"/>
              </w:rPr>
            </w:pPr>
            <w:r w:rsidRPr="00AA4926">
              <w:rPr>
                <w:rFonts w:ascii="Arial" w:hAnsi="Arial" w:cs="Arial"/>
                <w:color w:val="000000"/>
              </w:rPr>
              <w:t>Development of our outdoor play environment</w:t>
            </w:r>
            <w:r>
              <w:rPr>
                <w:rFonts w:ascii="Arial" w:hAnsi="Arial" w:cs="Arial"/>
                <w:color w:val="000000"/>
              </w:rPr>
              <w:t xml:space="preserve"> </w:t>
            </w:r>
            <w:r w:rsidR="00623B1B">
              <w:rPr>
                <w:rFonts w:ascii="Arial" w:hAnsi="Arial" w:cs="Arial"/>
                <w:color w:val="000000"/>
              </w:rPr>
              <w:t xml:space="preserve">has progressed with designated areas being established. </w:t>
            </w:r>
            <w:r w:rsidRPr="00AA4926">
              <w:rPr>
                <w:rFonts w:ascii="Arial" w:hAnsi="Arial" w:cs="Arial"/>
                <w:color w:val="000000"/>
              </w:rPr>
              <w:t>Learner voice was gathered with all children having the opportunity to</w:t>
            </w:r>
            <w:r>
              <w:rPr>
                <w:rFonts w:ascii="Arial" w:hAnsi="Arial" w:cs="Arial"/>
                <w:color w:val="000000"/>
              </w:rPr>
              <w:t xml:space="preserve"> </w:t>
            </w:r>
            <w:r w:rsidR="00623B1B">
              <w:rPr>
                <w:rFonts w:ascii="Arial" w:hAnsi="Arial" w:cs="Arial"/>
                <w:color w:val="000000"/>
              </w:rPr>
              <w:t>share their ideas in what they would like to see in their outdoor area. Some children had the opportunity to map out areas with staff. A few parents kindly donated resources to help design areas authentically</w:t>
            </w:r>
            <w:r w:rsidR="00771CED">
              <w:rPr>
                <w:rFonts w:ascii="Arial" w:hAnsi="Arial" w:cs="Arial"/>
                <w:color w:val="000000"/>
              </w:rPr>
              <w:t>,</w:t>
            </w:r>
            <w:r w:rsidR="00623B1B">
              <w:rPr>
                <w:rFonts w:ascii="Arial" w:hAnsi="Arial" w:cs="Arial"/>
                <w:color w:val="000000"/>
              </w:rPr>
              <w:t xml:space="preserve"> using life sized signs, boards, dividers and dishware to promote role play and shared thinking spaces for our children. </w:t>
            </w:r>
            <w:r w:rsidR="00771CED">
              <w:rPr>
                <w:rFonts w:ascii="Arial" w:hAnsi="Arial" w:cs="Arial"/>
                <w:color w:val="000000"/>
              </w:rPr>
              <w:t xml:space="preserve">Consideration was given to age/stage appropriate access to areas and resources were carefully sourced to ensure that areas remained equitable and accessible to all. Storage sheds </w:t>
            </w:r>
            <w:r w:rsidR="003A7918">
              <w:rPr>
                <w:rFonts w:ascii="Arial" w:hAnsi="Arial" w:cs="Arial"/>
                <w:color w:val="000000"/>
              </w:rPr>
              <w:t>contain additional re</w:t>
            </w:r>
            <w:r w:rsidR="00771CED">
              <w:rPr>
                <w:rFonts w:ascii="Arial" w:hAnsi="Arial" w:cs="Arial"/>
                <w:color w:val="000000"/>
              </w:rPr>
              <w:t>source</w:t>
            </w:r>
            <w:r w:rsidR="003A7918">
              <w:rPr>
                <w:rFonts w:ascii="Arial" w:hAnsi="Arial" w:cs="Arial"/>
                <w:color w:val="000000"/>
              </w:rPr>
              <w:t>s</w:t>
            </w:r>
            <w:r w:rsidR="00771CED">
              <w:rPr>
                <w:rFonts w:ascii="Arial" w:hAnsi="Arial" w:cs="Arial"/>
                <w:color w:val="000000"/>
              </w:rPr>
              <w:t xml:space="preserve"> that offer challenge or can aid support </w:t>
            </w:r>
            <w:r w:rsidR="00771CED" w:rsidRPr="0091146F">
              <w:rPr>
                <w:rFonts w:ascii="Arial" w:hAnsi="Arial" w:cs="Arial"/>
                <w:strike/>
                <w:color w:val="000000"/>
              </w:rPr>
              <w:t>are located</w:t>
            </w:r>
            <w:r w:rsidR="00771CED">
              <w:rPr>
                <w:rFonts w:ascii="Arial" w:hAnsi="Arial" w:cs="Arial"/>
                <w:color w:val="000000"/>
              </w:rPr>
              <w:t xml:space="preserve">. Such resources are used by staff to scaffold and extend children’s learning in an age and stage appropriate manner, thus adding breadth and depth across the curriculum. </w:t>
            </w:r>
          </w:p>
          <w:p w14:paraId="6A38E0AB" w14:textId="77777777" w:rsidR="00E16CE4" w:rsidRPr="009B1C4C" w:rsidRDefault="00E16CE4" w:rsidP="00E75582">
            <w:pPr>
              <w:autoSpaceDE w:val="0"/>
              <w:autoSpaceDN w:val="0"/>
              <w:adjustRightInd w:val="0"/>
              <w:spacing w:after="0" w:line="240" w:lineRule="auto"/>
              <w:jc w:val="both"/>
              <w:rPr>
                <w:rFonts w:ascii="Arial" w:hAnsi="Arial" w:cs="Arial"/>
                <w:color w:val="000000"/>
              </w:rPr>
            </w:pPr>
          </w:p>
          <w:p w14:paraId="629ED0B2" w14:textId="77777777" w:rsidR="00E16CE4" w:rsidRDefault="00E16CE4" w:rsidP="00E75582">
            <w:pPr>
              <w:autoSpaceDE w:val="0"/>
              <w:autoSpaceDN w:val="0"/>
              <w:adjustRightInd w:val="0"/>
              <w:spacing w:after="0" w:line="240" w:lineRule="auto"/>
              <w:jc w:val="both"/>
              <w:rPr>
                <w:rFonts w:ascii="Arial" w:hAnsi="Arial" w:cs="Arial"/>
                <w:b/>
                <w:bCs/>
                <w:color w:val="000000"/>
              </w:rPr>
            </w:pPr>
            <w:r w:rsidRPr="00D77424">
              <w:rPr>
                <w:rFonts w:ascii="Arial" w:hAnsi="Arial" w:cs="Arial"/>
                <w:b/>
                <w:bCs/>
                <w:color w:val="000000"/>
              </w:rPr>
              <w:t xml:space="preserve">Next Steps: </w:t>
            </w:r>
          </w:p>
          <w:p w14:paraId="1642820D" w14:textId="037250C8" w:rsidR="00850069" w:rsidRDefault="00850069" w:rsidP="00850069">
            <w:pPr>
              <w:pStyle w:val="ListParagraph"/>
              <w:numPr>
                <w:ilvl w:val="0"/>
                <w:numId w:val="18"/>
              </w:num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Continue to develop outdoor environment with children and their families.</w:t>
            </w:r>
          </w:p>
          <w:p w14:paraId="4BCBD829" w14:textId="12207D44" w:rsidR="00850069" w:rsidRPr="00850069" w:rsidRDefault="00850069" w:rsidP="00850069">
            <w:pPr>
              <w:pStyle w:val="ListParagraph"/>
              <w:numPr>
                <w:ilvl w:val="0"/>
                <w:numId w:val="18"/>
              </w:num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Seed to plate initiative introduced when growing space is fully established, introducing growing cycles &amp; sustainability to children and their families.</w:t>
            </w:r>
          </w:p>
          <w:p w14:paraId="230FF250" w14:textId="5391A92D" w:rsidR="00771CED" w:rsidRPr="009B1C4C" w:rsidRDefault="00771CED" w:rsidP="00E75582">
            <w:pPr>
              <w:autoSpaceDE w:val="0"/>
              <w:autoSpaceDN w:val="0"/>
              <w:adjustRightInd w:val="0"/>
              <w:spacing w:after="0" w:line="240" w:lineRule="auto"/>
              <w:jc w:val="both"/>
              <w:rPr>
                <w:rFonts w:ascii="Arial" w:hAnsi="Arial" w:cs="Arial"/>
                <w:color w:val="000000"/>
              </w:rPr>
            </w:pPr>
          </w:p>
        </w:tc>
      </w:tr>
      <w:tr w:rsidR="00E16CE4" w:rsidRPr="009B1C4C" w14:paraId="45687F4E" w14:textId="77777777" w:rsidTr="00B70136">
        <w:trPr>
          <w:trHeight w:val="171"/>
        </w:trPr>
        <w:tc>
          <w:tcPr>
            <w:tcW w:w="10485" w:type="dxa"/>
            <w:gridSpan w:val="2"/>
            <w:shd w:val="clear" w:color="auto" w:fill="FF0000"/>
          </w:tcPr>
          <w:p w14:paraId="7D1FBB7C" w14:textId="77777777" w:rsidR="00E16CE4" w:rsidRPr="009B1C4C" w:rsidRDefault="00E16CE4" w:rsidP="00E75582">
            <w:pPr>
              <w:autoSpaceDE w:val="0"/>
              <w:autoSpaceDN w:val="0"/>
              <w:adjustRightInd w:val="0"/>
              <w:spacing w:after="0" w:line="240" w:lineRule="auto"/>
              <w:jc w:val="both"/>
              <w:rPr>
                <w:rFonts w:ascii="Arial" w:hAnsi="Arial" w:cs="Arial"/>
                <w:color w:val="000000"/>
              </w:rPr>
            </w:pPr>
          </w:p>
        </w:tc>
      </w:tr>
    </w:tbl>
    <w:p w14:paraId="54E8A588" w14:textId="77777777" w:rsidR="00EF2FE9" w:rsidRPr="009B1C4C" w:rsidRDefault="00EF2FE9">
      <w:pPr>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2"/>
        <w:gridCol w:w="5593"/>
      </w:tblGrid>
      <w:tr w:rsidR="00E16CE4" w:rsidRPr="009B1C4C" w14:paraId="6DE38D5B" w14:textId="77777777" w:rsidTr="0091604A">
        <w:trPr>
          <w:trHeight w:val="112"/>
        </w:trPr>
        <w:tc>
          <w:tcPr>
            <w:tcW w:w="10485" w:type="dxa"/>
            <w:gridSpan w:val="2"/>
            <w:shd w:val="clear" w:color="auto" w:fill="FF0000"/>
          </w:tcPr>
          <w:p w14:paraId="7C233635" w14:textId="77777777" w:rsidR="00E16CE4" w:rsidRPr="009B1C4C" w:rsidRDefault="00E16CE4" w:rsidP="00E75582">
            <w:pPr>
              <w:autoSpaceDE w:val="0"/>
              <w:autoSpaceDN w:val="0"/>
              <w:adjustRightInd w:val="0"/>
              <w:spacing w:after="0" w:line="240" w:lineRule="auto"/>
              <w:jc w:val="both"/>
              <w:rPr>
                <w:rFonts w:ascii="Arial" w:hAnsi="Arial" w:cs="Arial"/>
                <w:b/>
                <w:bCs/>
                <w:color w:val="000000"/>
              </w:rPr>
            </w:pPr>
          </w:p>
        </w:tc>
      </w:tr>
      <w:tr w:rsidR="00E16CE4" w:rsidRPr="009B1C4C" w14:paraId="6003DBBE" w14:textId="77777777" w:rsidTr="0091604A">
        <w:trPr>
          <w:trHeight w:val="112"/>
        </w:trPr>
        <w:tc>
          <w:tcPr>
            <w:tcW w:w="10485" w:type="dxa"/>
            <w:gridSpan w:val="2"/>
          </w:tcPr>
          <w:p w14:paraId="4DB2D0DF" w14:textId="2B943B07" w:rsidR="00E16CE4" w:rsidRPr="009B1C4C" w:rsidRDefault="00556A08" w:rsidP="00E16CE4">
            <w:pPr>
              <w:autoSpaceDE w:val="0"/>
              <w:autoSpaceDN w:val="0"/>
              <w:adjustRightInd w:val="0"/>
              <w:spacing w:after="0" w:line="240" w:lineRule="auto"/>
              <w:jc w:val="both"/>
              <w:rPr>
                <w:rFonts w:ascii="Arial" w:hAnsi="Arial" w:cs="Arial"/>
                <w:color w:val="000000"/>
              </w:rPr>
            </w:pPr>
            <w:r>
              <w:rPr>
                <w:rFonts w:ascii="Arial" w:hAnsi="Arial" w:cs="Arial"/>
                <w:b/>
                <w:bCs/>
                <w:color w:val="000000"/>
              </w:rPr>
              <w:t>Centre</w:t>
            </w:r>
            <w:r w:rsidR="00E16CE4" w:rsidRPr="009B1C4C">
              <w:rPr>
                <w:rFonts w:ascii="Arial" w:hAnsi="Arial" w:cs="Arial"/>
                <w:b/>
                <w:bCs/>
                <w:color w:val="000000"/>
              </w:rPr>
              <w:t xml:space="preserve"> priority 2: </w:t>
            </w:r>
            <w:r w:rsidR="0080124C">
              <w:rPr>
                <w:rFonts w:ascii="Arial" w:hAnsi="Arial" w:cs="Arial"/>
                <w:b/>
                <w:bCs/>
                <w:color w:val="000000"/>
              </w:rPr>
              <w:t xml:space="preserve">Develop systems and frameworks for operation linking to wider local and national policy. </w:t>
            </w:r>
          </w:p>
        </w:tc>
      </w:tr>
      <w:tr w:rsidR="00A34292" w:rsidRPr="009B1C4C" w14:paraId="0C3A2EDD" w14:textId="77777777" w:rsidTr="00AE43B6">
        <w:trPr>
          <w:trHeight w:val="747"/>
        </w:trPr>
        <w:tc>
          <w:tcPr>
            <w:tcW w:w="4892" w:type="dxa"/>
          </w:tcPr>
          <w:p w14:paraId="0CD16F3B" w14:textId="77777777" w:rsidR="0080124C" w:rsidRPr="0080124C" w:rsidRDefault="00A34292" w:rsidP="00F05A7E">
            <w:pPr>
              <w:autoSpaceDE w:val="0"/>
              <w:autoSpaceDN w:val="0"/>
              <w:adjustRightInd w:val="0"/>
              <w:spacing w:after="0" w:line="240" w:lineRule="auto"/>
              <w:jc w:val="both"/>
              <w:rPr>
                <w:rFonts w:ascii="Arial" w:hAnsi="Arial" w:cs="Arial"/>
                <w:b/>
                <w:bCs/>
                <w:color w:val="000000"/>
              </w:rPr>
            </w:pPr>
            <w:r w:rsidRPr="0080124C">
              <w:rPr>
                <w:rFonts w:ascii="Arial" w:hAnsi="Arial" w:cs="Arial"/>
                <w:b/>
                <w:bCs/>
                <w:color w:val="000000"/>
              </w:rPr>
              <w:t xml:space="preserve">NIF Priority </w:t>
            </w:r>
            <w:r w:rsidR="00F05A7E" w:rsidRPr="0080124C">
              <w:rPr>
                <w:rFonts w:ascii="Arial" w:hAnsi="Arial" w:cs="Arial"/>
                <w:b/>
                <w:bCs/>
                <w:color w:val="000000"/>
              </w:rPr>
              <w:t xml:space="preserve">      </w:t>
            </w:r>
          </w:p>
          <w:p w14:paraId="0F11F4F9" w14:textId="59A4EA1F" w:rsidR="00F05A7E" w:rsidRPr="009B1C4C" w:rsidRDefault="00906A5C" w:rsidP="0080124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priority"/>
                <w:tag w:val="select a priority"/>
                <w:id w:val="194124044"/>
                <w:placeholder>
                  <w:docPart w:val="8C6DAC69C820485E83ADEC13A7C6D51C"/>
                </w:placeholder>
                <w:dropDownList>
                  <w:listItem w:value="Choose an item."/>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EndPr/>
              <w:sdtContent>
                <w:r w:rsidR="0080124C">
                  <w:rPr>
                    <w:rFonts w:ascii="Arial" w:hAnsi="Arial" w:cs="Arial"/>
                    <w:color w:val="000000"/>
                  </w:rPr>
                  <w:t>• Closing the attainment gap between the most and least disadvantaged children and young people;</w:t>
                </w:r>
              </w:sdtContent>
            </w:sdt>
          </w:p>
          <w:p w14:paraId="3EEFABFB" w14:textId="357D5D2D" w:rsidR="00F05A7E" w:rsidRPr="009B1C4C" w:rsidRDefault="00906A5C" w:rsidP="0080124C">
            <w:pPr>
              <w:autoSpaceDE w:val="0"/>
              <w:autoSpaceDN w:val="0"/>
              <w:adjustRightInd w:val="0"/>
              <w:spacing w:after="0" w:line="240" w:lineRule="auto"/>
              <w:rPr>
                <w:rFonts w:ascii="Arial" w:hAnsi="Arial" w:cs="Arial"/>
                <w:b/>
                <w:bCs/>
                <w:color w:val="000000"/>
              </w:rPr>
            </w:pPr>
            <w:sdt>
              <w:sdtPr>
                <w:rPr>
                  <w:rFonts w:ascii="Arial" w:hAnsi="Arial" w:cs="Arial"/>
                  <w:color w:val="000000"/>
                </w:rPr>
                <w:alias w:val="select a priority"/>
                <w:tag w:val="select a priority"/>
                <w:id w:val="1973485685"/>
                <w:placeholder>
                  <w:docPart w:val="C7529DA6D91B4588BA48B2D772EC5B1F"/>
                </w:placeholder>
                <w:dropDownList>
                  <w:listItem w:value="Choose an item."/>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EndPr/>
              <w:sdtContent>
                <w:r w:rsidR="0080124C">
                  <w:rPr>
                    <w:rFonts w:ascii="Arial" w:hAnsi="Arial" w:cs="Arial"/>
                    <w:color w:val="000000"/>
                  </w:rPr>
                  <w:t>• Improvement in children and young people’s health and wellbeing;</w:t>
                </w:r>
              </w:sdtContent>
            </w:sdt>
          </w:p>
          <w:p w14:paraId="30C8705B" w14:textId="4A1E3D01" w:rsidR="0080124C" w:rsidRDefault="00906A5C" w:rsidP="0080124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priority"/>
                <w:tag w:val="select a priority"/>
                <w:id w:val="689269660"/>
                <w:placeholder>
                  <w:docPart w:val="F90F4D69129348B8B8F227EFD108A9BE"/>
                </w:placeholder>
                <w:dropDownList>
                  <w:listItem w:value="Choose an item."/>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EndPr/>
              <w:sdtContent>
                <w:r w:rsidR="0080124C">
                  <w:rPr>
                    <w:rFonts w:ascii="Arial" w:hAnsi="Arial" w:cs="Arial"/>
                    <w:color w:val="000000"/>
                  </w:rPr>
                  <w:t xml:space="preserve">• Improvement in skills and sustained, positive school-leaver destinations for all young people; </w:t>
                </w:r>
              </w:sdtContent>
            </w:sdt>
          </w:p>
          <w:p w14:paraId="66F02667" w14:textId="77777777" w:rsidR="0080124C" w:rsidRPr="0080124C" w:rsidRDefault="0080124C" w:rsidP="00F05A7E">
            <w:pPr>
              <w:autoSpaceDE w:val="0"/>
              <w:autoSpaceDN w:val="0"/>
              <w:adjustRightInd w:val="0"/>
              <w:spacing w:after="0" w:line="240" w:lineRule="auto"/>
              <w:jc w:val="both"/>
              <w:rPr>
                <w:rFonts w:ascii="Arial" w:hAnsi="Arial" w:cs="Arial"/>
                <w:b/>
                <w:bCs/>
                <w:color w:val="000000"/>
              </w:rPr>
            </w:pPr>
          </w:p>
          <w:p w14:paraId="62C14E20" w14:textId="77777777" w:rsidR="0080124C" w:rsidRPr="0080124C" w:rsidRDefault="00F05A7E" w:rsidP="0080124C">
            <w:pPr>
              <w:autoSpaceDE w:val="0"/>
              <w:autoSpaceDN w:val="0"/>
              <w:adjustRightInd w:val="0"/>
              <w:spacing w:after="0" w:line="240" w:lineRule="auto"/>
              <w:jc w:val="both"/>
              <w:rPr>
                <w:rFonts w:ascii="Arial" w:hAnsi="Arial" w:cs="Arial"/>
                <w:b/>
                <w:bCs/>
                <w:color w:val="000000"/>
              </w:rPr>
            </w:pPr>
            <w:r w:rsidRPr="0080124C">
              <w:rPr>
                <w:rFonts w:ascii="Arial" w:hAnsi="Arial" w:cs="Arial"/>
                <w:b/>
                <w:bCs/>
                <w:color w:val="000000"/>
              </w:rPr>
              <w:t xml:space="preserve">NIF Driver  </w:t>
            </w:r>
          </w:p>
          <w:p w14:paraId="704004CA" w14:textId="54BAC0A7" w:rsidR="0080124C" w:rsidRDefault="00906A5C" w:rsidP="0080124C">
            <w:pPr>
              <w:autoSpaceDE w:val="0"/>
              <w:autoSpaceDN w:val="0"/>
              <w:adjustRightInd w:val="0"/>
              <w:spacing w:after="0" w:line="240" w:lineRule="auto"/>
              <w:jc w:val="both"/>
              <w:rPr>
                <w:rFonts w:ascii="Arial" w:hAnsi="Arial" w:cs="Arial"/>
                <w:color w:val="000000"/>
              </w:rPr>
            </w:pPr>
            <w:sdt>
              <w:sdtPr>
                <w:rPr>
                  <w:rFonts w:ascii="Arial" w:hAnsi="Arial" w:cs="Arial"/>
                  <w:color w:val="000000"/>
                </w:rPr>
                <w:alias w:val="select a NIF driver"/>
                <w:tag w:val="select a NIF driver"/>
                <w:id w:val="1505562052"/>
                <w:placeholder>
                  <w:docPart w:val="8B5CC4DB8D8B418196C44DDD8B79AF66"/>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EndPr/>
              <w:sdtContent>
                <w:r w:rsidR="0080124C">
                  <w:rPr>
                    <w:rFonts w:ascii="Arial" w:hAnsi="Arial" w:cs="Arial"/>
                    <w:color w:val="000000"/>
                  </w:rPr>
                  <w:t>Parent/carer engagement and family learning</w:t>
                </w:r>
              </w:sdtContent>
            </w:sdt>
            <w:r w:rsidR="00F05A7E">
              <w:rPr>
                <w:rFonts w:ascii="Arial" w:hAnsi="Arial" w:cs="Arial"/>
                <w:color w:val="000000"/>
              </w:rPr>
              <w:t xml:space="preserve">    </w:t>
            </w:r>
          </w:p>
          <w:p w14:paraId="7A4C4800" w14:textId="40BC67C8" w:rsidR="0080124C" w:rsidRDefault="00906A5C" w:rsidP="0080124C">
            <w:pPr>
              <w:autoSpaceDE w:val="0"/>
              <w:autoSpaceDN w:val="0"/>
              <w:adjustRightInd w:val="0"/>
              <w:spacing w:after="0" w:line="240" w:lineRule="auto"/>
              <w:jc w:val="both"/>
              <w:rPr>
                <w:rFonts w:ascii="Arial" w:hAnsi="Arial" w:cs="Arial"/>
                <w:color w:val="000000"/>
              </w:rPr>
            </w:pPr>
            <w:sdt>
              <w:sdtPr>
                <w:rPr>
                  <w:rFonts w:ascii="Arial" w:hAnsi="Arial" w:cs="Arial"/>
                  <w:color w:val="000000"/>
                </w:rPr>
                <w:alias w:val="select a NIF driver"/>
                <w:tag w:val="select a NIF driver"/>
                <w:id w:val="-1226450935"/>
                <w:placeholder>
                  <w:docPart w:val="BB48000BE3F94B40A6FC3799CF5FEE3E"/>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EndPr/>
              <w:sdtContent>
                <w:r w:rsidR="0080124C">
                  <w:rPr>
                    <w:rFonts w:ascii="Arial" w:hAnsi="Arial" w:cs="Arial"/>
                    <w:color w:val="000000"/>
                  </w:rPr>
                  <w:t>Curriculum and assessment</w:t>
                </w:r>
              </w:sdtContent>
            </w:sdt>
          </w:p>
          <w:p w14:paraId="0BA58684" w14:textId="1ABAD856" w:rsidR="00F05A7E" w:rsidRDefault="00906A5C" w:rsidP="0080124C">
            <w:pPr>
              <w:autoSpaceDE w:val="0"/>
              <w:autoSpaceDN w:val="0"/>
              <w:adjustRightInd w:val="0"/>
              <w:spacing w:after="0" w:line="240" w:lineRule="auto"/>
              <w:jc w:val="both"/>
              <w:rPr>
                <w:rFonts w:ascii="Arial" w:hAnsi="Arial" w:cs="Arial"/>
                <w:color w:val="000000"/>
              </w:rPr>
            </w:pPr>
            <w:sdt>
              <w:sdtPr>
                <w:rPr>
                  <w:rFonts w:ascii="Arial" w:hAnsi="Arial" w:cs="Arial"/>
                  <w:color w:val="000000"/>
                </w:rPr>
                <w:alias w:val="select a NIF driver"/>
                <w:tag w:val="select a NIF driver"/>
                <w:id w:val="-714506386"/>
                <w:placeholder>
                  <w:docPart w:val="76EE7763F7694B37A60154565E4C1E06"/>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EndPr/>
              <w:sdtContent>
                <w:r w:rsidR="0080124C">
                  <w:rPr>
                    <w:rFonts w:ascii="Arial" w:hAnsi="Arial" w:cs="Arial"/>
                    <w:color w:val="000000"/>
                  </w:rPr>
                  <w:t>School and ELC leadership</w:t>
                </w:r>
              </w:sdtContent>
            </w:sdt>
          </w:p>
          <w:p w14:paraId="6826309F" w14:textId="566096A4" w:rsidR="00A34292" w:rsidRPr="009B1C4C" w:rsidRDefault="00906A5C" w:rsidP="0080124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NIF driver"/>
                <w:tag w:val="select a NIF driver"/>
                <w:id w:val="894708150"/>
                <w:placeholder>
                  <w:docPart w:val="4441F80CF97C4139ADF520B32F0D8E65"/>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EndPr/>
              <w:sdtContent>
                <w:r w:rsidR="0080124C">
                  <w:rPr>
                    <w:rFonts w:ascii="Arial" w:hAnsi="Arial" w:cs="Arial"/>
                    <w:color w:val="000000"/>
                  </w:rPr>
                  <w:t>Teacher and Practitioner professionalism</w:t>
                </w:r>
              </w:sdtContent>
            </w:sdt>
          </w:p>
        </w:tc>
        <w:tc>
          <w:tcPr>
            <w:tcW w:w="5593" w:type="dxa"/>
          </w:tcPr>
          <w:p w14:paraId="1C242638" w14:textId="77777777" w:rsidR="00A34292" w:rsidRDefault="00A34292" w:rsidP="00AE43B6">
            <w:pPr>
              <w:autoSpaceDE w:val="0"/>
              <w:autoSpaceDN w:val="0"/>
              <w:adjustRightInd w:val="0"/>
              <w:spacing w:after="0" w:line="240" w:lineRule="auto"/>
              <w:jc w:val="both"/>
              <w:rPr>
                <w:rFonts w:ascii="Arial" w:hAnsi="Arial" w:cs="Arial"/>
                <w:color w:val="000000"/>
              </w:rPr>
            </w:pPr>
            <w:r>
              <w:rPr>
                <w:rFonts w:ascii="Arial" w:hAnsi="Arial" w:cs="Arial"/>
                <w:color w:val="000000"/>
              </w:rPr>
              <w:t>HGIOELC</w:t>
            </w:r>
            <w:r w:rsidRPr="009B1C4C">
              <w:rPr>
                <w:rFonts w:ascii="Arial" w:hAnsi="Arial" w:cs="Arial"/>
                <w:color w:val="000000"/>
              </w:rPr>
              <w:t xml:space="preserve"> QIs </w:t>
            </w:r>
          </w:p>
          <w:p w14:paraId="3FE32E8E" w14:textId="562A6D11" w:rsidR="0080124C" w:rsidRDefault="00906A5C" w:rsidP="00AE43B6">
            <w:pPr>
              <w:autoSpaceDE w:val="0"/>
              <w:autoSpaceDN w:val="0"/>
              <w:adjustRightInd w:val="0"/>
              <w:spacing w:after="0" w:line="240" w:lineRule="auto"/>
              <w:jc w:val="both"/>
              <w:rPr>
                <w:rFonts w:ascii="Arial" w:hAnsi="Arial" w:cs="Arial"/>
                <w:color w:val="000000"/>
              </w:rPr>
            </w:pPr>
            <w:sdt>
              <w:sdtPr>
                <w:rPr>
                  <w:rFonts w:ascii="Arial" w:hAnsi="Arial" w:cs="Arial"/>
                  <w:color w:val="000000"/>
                </w:rPr>
                <w:alias w:val="select a QI"/>
                <w:tag w:val="select a QI"/>
                <w:id w:val="318470052"/>
                <w:placeholder>
                  <w:docPart w:val="8EC751E755EC4F55AC7D33893B07F283"/>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80124C">
                  <w:rPr>
                    <w:rFonts w:ascii="Arial" w:hAnsi="Arial" w:cs="Arial"/>
                    <w:color w:val="000000"/>
                  </w:rPr>
                  <w:t>QI 1.1 Self evaluation for self improvement</w:t>
                </w:r>
              </w:sdtContent>
            </w:sdt>
          </w:p>
          <w:p w14:paraId="51A0043B" w14:textId="4C5A4814" w:rsidR="0080124C" w:rsidRPr="009B1C4C" w:rsidRDefault="00906A5C" w:rsidP="00AE43B6">
            <w:pPr>
              <w:autoSpaceDE w:val="0"/>
              <w:autoSpaceDN w:val="0"/>
              <w:adjustRightInd w:val="0"/>
              <w:spacing w:after="0" w:line="240" w:lineRule="auto"/>
              <w:jc w:val="both"/>
              <w:rPr>
                <w:rFonts w:ascii="Arial" w:hAnsi="Arial" w:cs="Arial"/>
                <w:color w:val="000000"/>
              </w:rPr>
            </w:pPr>
            <w:sdt>
              <w:sdtPr>
                <w:rPr>
                  <w:rFonts w:ascii="Arial" w:hAnsi="Arial" w:cs="Arial"/>
                  <w:color w:val="000000"/>
                </w:rPr>
                <w:alias w:val="select a QI"/>
                <w:tag w:val="select a QI"/>
                <w:id w:val="94290076"/>
                <w:placeholder>
                  <w:docPart w:val="4D4AF7102D5543C599B0EBAFB3CB5320"/>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80124C">
                  <w:rPr>
                    <w:rFonts w:ascii="Arial" w:hAnsi="Arial" w:cs="Arial"/>
                    <w:color w:val="000000"/>
                  </w:rPr>
                  <w:t>QI 1.3 Leadership of Change</w:t>
                </w:r>
              </w:sdtContent>
            </w:sdt>
          </w:p>
          <w:p w14:paraId="31DAFFBF" w14:textId="1F4C355E" w:rsidR="00A34292" w:rsidRDefault="00906A5C" w:rsidP="0080124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QI"/>
                <w:tag w:val="select a QI"/>
                <w:id w:val="-917641866"/>
                <w:placeholder>
                  <w:docPart w:val="7BAE8D9B1D934B8CA27261A73A96E4BB"/>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80124C">
                  <w:rPr>
                    <w:rFonts w:ascii="Arial" w:hAnsi="Arial" w:cs="Arial"/>
                    <w:color w:val="000000"/>
                  </w:rPr>
                  <w:t>QI 1.4 Leadership and Management of practitioners</w:t>
                </w:r>
              </w:sdtContent>
            </w:sdt>
          </w:p>
          <w:p w14:paraId="39920E37" w14:textId="4F954352" w:rsidR="00A34292" w:rsidRDefault="00906A5C" w:rsidP="0080124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QI"/>
                <w:tag w:val="select a QI"/>
                <w:id w:val="1215856422"/>
                <w:placeholder>
                  <w:docPart w:val="78501E35DAC749F1BE80D68BFF792479"/>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80124C">
                  <w:rPr>
                    <w:rFonts w:ascii="Arial" w:hAnsi="Arial" w:cs="Arial"/>
                    <w:color w:val="000000"/>
                  </w:rPr>
                  <w:t>QI 2.3 Learning, Teaching &amp; Assessment</w:t>
                </w:r>
              </w:sdtContent>
            </w:sdt>
          </w:p>
          <w:p w14:paraId="333826ED" w14:textId="5BC7D126" w:rsidR="00A34292" w:rsidRPr="009B1C4C" w:rsidRDefault="00906A5C" w:rsidP="0080124C">
            <w:pPr>
              <w:autoSpaceDE w:val="0"/>
              <w:autoSpaceDN w:val="0"/>
              <w:adjustRightInd w:val="0"/>
              <w:spacing w:after="0" w:line="240" w:lineRule="auto"/>
              <w:rPr>
                <w:rFonts w:ascii="Arial" w:hAnsi="Arial" w:cs="Arial"/>
                <w:color w:val="000000"/>
              </w:rPr>
            </w:pPr>
            <w:sdt>
              <w:sdtPr>
                <w:rPr>
                  <w:rFonts w:ascii="Arial" w:hAnsi="Arial" w:cs="Arial"/>
                  <w:color w:val="000000"/>
                </w:rPr>
                <w:alias w:val="select a QI"/>
                <w:tag w:val="select a QI"/>
                <w:id w:val="-818804326"/>
                <w:placeholder>
                  <w:docPart w:val="B9DEA035AF724615BFC887502F092282"/>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80124C">
                  <w:rPr>
                    <w:rFonts w:ascii="Arial" w:hAnsi="Arial" w:cs="Arial"/>
                    <w:color w:val="000000"/>
                  </w:rPr>
                  <w:t>QI 3.2 Ensuring children's progress</w:t>
                </w:r>
              </w:sdtContent>
            </w:sdt>
          </w:p>
        </w:tc>
      </w:tr>
      <w:tr w:rsidR="00FC3A34" w:rsidRPr="009B1C4C" w14:paraId="75135885" w14:textId="77777777" w:rsidTr="0091604A">
        <w:trPr>
          <w:trHeight w:val="629"/>
        </w:trPr>
        <w:tc>
          <w:tcPr>
            <w:tcW w:w="10485" w:type="dxa"/>
            <w:gridSpan w:val="2"/>
          </w:tcPr>
          <w:p w14:paraId="2F2482D1" w14:textId="1141E266" w:rsidR="00FC3A34" w:rsidRDefault="00FC3A34" w:rsidP="00FC3A34">
            <w:pPr>
              <w:autoSpaceDE w:val="0"/>
              <w:autoSpaceDN w:val="0"/>
              <w:adjustRightInd w:val="0"/>
              <w:spacing w:after="0" w:line="240" w:lineRule="auto"/>
              <w:jc w:val="center"/>
              <w:rPr>
                <w:rFonts w:ascii="Arial" w:hAnsi="Arial" w:cs="Arial"/>
                <w:color w:val="FF0000"/>
                <w:highlight w:val="yellow"/>
              </w:rPr>
            </w:pPr>
          </w:p>
          <w:p w14:paraId="26BB5E0D" w14:textId="7CB1CD22" w:rsidR="00FC3A34" w:rsidRDefault="00FC3A34" w:rsidP="00FC3A34">
            <w:pPr>
              <w:autoSpaceDE w:val="0"/>
              <w:autoSpaceDN w:val="0"/>
              <w:adjustRightInd w:val="0"/>
              <w:spacing w:after="0" w:line="240" w:lineRule="auto"/>
              <w:rPr>
                <w:rFonts w:ascii="Arial" w:hAnsi="Arial" w:cs="Arial"/>
              </w:rPr>
            </w:pPr>
            <w:r w:rsidRPr="00FC3A34">
              <w:rPr>
                <w:rFonts w:ascii="Arial" w:hAnsi="Arial" w:cs="Arial"/>
              </w:rPr>
              <w:t>Care Inspectorate Quality Framework Q</w:t>
            </w:r>
            <w:r w:rsidR="0080124C">
              <w:rPr>
                <w:rFonts w:ascii="Arial" w:hAnsi="Arial" w:cs="Arial"/>
              </w:rPr>
              <w:t>i</w:t>
            </w:r>
            <w:r w:rsidRPr="00FC3A34">
              <w:rPr>
                <w:rFonts w:ascii="Arial" w:hAnsi="Arial" w:cs="Arial"/>
              </w:rPr>
              <w:t>s</w:t>
            </w:r>
          </w:p>
          <w:p w14:paraId="764A8FDF" w14:textId="5651F59C" w:rsidR="0080124C" w:rsidRPr="0080124C" w:rsidRDefault="0080124C" w:rsidP="0080124C">
            <w:pPr>
              <w:spacing w:after="0" w:line="240" w:lineRule="auto"/>
              <w:jc w:val="center"/>
              <w:rPr>
                <w:rFonts w:ascii="Calibri" w:hAnsi="Calibri" w:cs="Calibri"/>
                <w:color w:val="FF0000"/>
              </w:rPr>
            </w:pPr>
            <w:r>
              <w:rPr>
                <w:rFonts w:ascii="Calibri" w:hAnsi="Calibri" w:cs="Calibri"/>
                <w:color w:val="FF0000"/>
              </w:rPr>
              <w:t>1.5 effective transitions</w:t>
            </w:r>
          </w:p>
          <w:p w14:paraId="7C008D06" w14:textId="22723F6A" w:rsidR="00FC3A34" w:rsidRDefault="0080124C" w:rsidP="00FC3A34">
            <w:pPr>
              <w:spacing w:after="0" w:line="240" w:lineRule="auto"/>
              <w:jc w:val="center"/>
              <w:rPr>
                <w:rFonts w:ascii="Calibri" w:hAnsi="Calibri" w:cs="Calibri"/>
                <w:color w:val="FF0000"/>
              </w:rPr>
            </w:pPr>
            <w:r>
              <w:rPr>
                <w:rFonts w:ascii="Calibri" w:hAnsi="Calibri" w:cs="Calibri"/>
                <w:color w:val="FF0000"/>
              </w:rPr>
              <w:t>2.1 Quality of the setting for play and learning</w:t>
            </w:r>
          </w:p>
          <w:p w14:paraId="13F78341" w14:textId="732BD7B8" w:rsidR="0080124C" w:rsidRDefault="0080124C" w:rsidP="0080124C">
            <w:pPr>
              <w:spacing w:after="0" w:line="240" w:lineRule="auto"/>
              <w:jc w:val="center"/>
              <w:rPr>
                <w:rFonts w:ascii="Calibri" w:hAnsi="Calibri" w:cs="Calibri"/>
                <w:color w:val="FF0000"/>
              </w:rPr>
            </w:pPr>
            <w:r>
              <w:rPr>
                <w:rFonts w:ascii="Calibri" w:hAnsi="Calibri" w:cs="Calibri"/>
                <w:color w:val="FF0000"/>
              </w:rPr>
              <w:t>3.1 Quality assurance and improvement are well led</w:t>
            </w:r>
          </w:p>
          <w:p w14:paraId="3C2F13B2" w14:textId="77777777" w:rsidR="00FC3A34" w:rsidRPr="009B1C4C" w:rsidRDefault="00FC3A34" w:rsidP="00E75582">
            <w:pPr>
              <w:autoSpaceDE w:val="0"/>
              <w:autoSpaceDN w:val="0"/>
              <w:adjustRightInd w:val="0"/>
              <w:spacing w:after="0" w:line="240" w:lineRule="auto"/>
              <w:jc w:val="both"/>
              <w:rPr>
                <w:rFonts w:ascii="Arial" w:hAnsi="Arial" w:cs="Arial"/>
                <w:color w:val="000000"/>
              </w:rPr>
            </w:pPr>
          </w:p>
        </w:tc>
      </w:tr>
      <w:tr w:rsidR="00E16CE4" w:rsidRPr="009B1C4C" w14:paraId="0DA2FC55" w14:textId="77777777" w:rsidTr="0091604A">
        <w:trPr>
          <w:trHeight w:val="629"/>
        </w:trPr>
        <w:tc>
          <w:tcPr>
            <w:tcW w:w="10485" w:type="dxa"/>
            <w:gridSpan w:val="2"/>
          </w:tcPr>
          <w:p w14:paraId="0BB9DC46" w14:textId="77777777" w:rsidR="0091146F" w:rsidRDefault="00E16CE4" w:rsidP="00E75582">
            <w:pPr>
              <w:autoSpaceDE w:val="0"/>
              <w:autoSpaceDN w:val="0"/>
              <w:adjustRightInd w:val="0"/>
              <w:spacing w:after="0" w:line="240" w:lineRule="auto"/>
              <w:jc w:val="both"/>
              <w:rPr>
                <w:rFonts w:ascii="Arial" w:hAnsi="Arial" w:cs="Arial"/>
                <w:color w:val="000000"/>
              </w:rPr>
            </w:pPr>
            <w:r w:rsidRPr="0091146F">
              <w:rPr>
                <w:rFonts w:ascii="Arial" w:hAnsi="Arial" w:cs="Arial"/>
                <w:b/>
                <w:color w:val="000000"/>
              </w:rPr>
              <w:t>Progress and impact:</w:t>
            </w:r>
            <w:r w:rsidRPr="009B1C4C">
              <w:rPr>
                <w:rFonts w:ascii="Arial" w:hAnsi="Arial" w:cs="Arial"/>
                <w:color w:val="000000"/>
              </w:rPr>
              <w:t xml:space="preserve"> </w:t>
            </w:r>
          </w:p>
          <w:p w14:paraId="67D3D301" w14:textId="04FE3E30" w:rsidR="003B6575" w:rsidRPr="00AA22A5" w:rsidRDefault="001130FB" w:rsidP="00E75582">
            <w:pPr>
              <w:autoSpaceDE w:val="0"/>
              <w:autoSpaceDN w:val="0"/>
              <w:adjustRightInd w:val="0"/>
              <w:spacing w:after="0" w:line="240" w:lineRule="auto"/>
              <w:jc w:val="both"/>
              <w:rPr>
                <w:rFonts w:ascii="Arial" w:hAnsi="Arial" w:cs="Arial"/>
                <w:color w:val="000000" w:themeColor="text1"/>
              </w:rPr>
            </w:pPr>
            <w:r>
              <w:rPr>
                <w:rFonts w:ascii="Arial" w:hAnsi="Arial" w:cs="Arial"/>
                <w:color w:val="000000"/>
              </w:rPr>
              <w:t>All staff have been working toward embedding effective and inclusive curricular delivery and moderation across</w:t>
            </w:r>
            <w:r w:rsidR="0091146F">
              <w:rPr>
                <w:rFonts w:ascii="Arial" w:hAnsi="Arial" w:cs="Arial"/>
                <w:color w:val="000000"/>
              </w:rPr>
              <w:t xml:space="preserve"> our</w:t>
            </w:r>
            <w:r>
              <w:rPr>
                <w:rFonts w:ascii="Arial" w:hAnsi="Arial" w:cs="Arial"/>
                <w:color w:val="000000"/>
              </w:rPr>
              <w:t xml:space="preserve"> centr</w:t>
            </w:r>
            <w:r w:rsidR="00AA4926">
              <w:rPr>
                <w:rFonts w:ascii="Arial" w:hAnsi="Arial" w:cs="Arial"/>
                <w:color w:val="000000"/>
              </w:rPr>
              <w:t xml:space="preserve">e. </w:t>
            </w:r>
            <w:r w:rsidR="00AA4926" w:rsidRPr="00AA4926">
              <w:rPr>
                <w:rFonts w:ascii="Arial" w:hAnsi="Arial" w:cs="Arial"/>
                <w:color w:val="000000"/>
              </w:rPr>
              <w:t>A Local Authority Quality Review</w:t>
            </w:r>
            <w:r>
              <w:rPr>
                <w:rFonts w:ascii="Arial" w:hAnsi="Arial" w:cs="Arial"/>
                <w:color w:val="000000"/>
              </w:rPr>
              <w:t xml:space="preserve"> </w:t>
            </w:r>
            <w:r w:rsidR="0023340C">
              <w:rPr>
                <w:rFonts w:ascii="Arial" w:hAnsi="Arial" w:cs="Arial"/>
                <w:color w:val="000000"/>
              </w:rPr>
              <w:t>carried out in November highlighted a need to create a more coherent method for evidencing children’s progress</w:t>
            </w:r>
            <w:r w:rsidR="00BC3FFE">
              <w:rPr>
                <w:rFonts w:ascii="Arial" w:hAnsi="Arial" w:cs="Arial"/>
                <w:color w:val="000000"/>
              </w:rPr>
              <w:t xml:space="preserve"> and promoting independence.</w:t>
            </w:r>
            <w:r w:rsidR="0023340C">
              <w:rPr>
                <w:rFonts w:ascii="Arial" w:hAnsi="Arial" w:cs="Arial"/>
                <w:color w:val="000000"/>
              </w:rPr>
              <w:t xml:space="preserve"> </w:t>
            </w:r>
            <w:r w:rsidR="00BC3FFE" w:rsidRPr="00AA22A5">
              <w:rPr>
                <w:rFonts w:ascii="Arial" w:hAnsi="Arial" w:cs="Arial"/>
                <w:color w:val="000000" w:themeColor="text1"/>
              </w:rPr>
              <w:t xml:space="preserve">Recommendations implemented </w:t>
            </w:r>
            <w:r w:rsidR="003B6575" w:rsidRPr="00AA22A5">
              <w:rPr>
                <w:rFonts w:ascii="Arial" w:hAnsi="Arial" w:cs="Arial"/>
                <w:color w:val="000000" w:themeColor="text1"/>
              </w:rPr>
              <w:t>include.</w:t>
            </w:r>
            <w:r w:rsidR="00BC3FFE" w:rsidRPr="00AA22A5">
              <w:rPr>
                <w:rFonts w:ascii="Arial" w:hAnsi="Arial" w:cs="Arial"/>
                <w:color w:val="000000" w:themeColor="text1"/>
              </w:rPr>
              <w:t xml:space="preserve"> </w:t>
            </w:r>
          </w:p>
          <w:p w14:paraId="54BE8BA4" w14:textId="1F7DAEB5" w:rsidR="003B6575" w:rsidRPr="00AA22A5" w:rsidRDefault="003B6575" w:rsidP="003B6575">
            <w:pPr>
              <w:pStyle w:val="ListParagraph"/>
              <w:numPr>
                <w:ilvl w:val="0"/>
                <w:numId w:val="19"/>
              </w:numPr>
              <w:autoSpaceDE w:val="0"/>
              <w:autoSpaceDN w:val="0"/>
              <w:adjustRightInd w:val="0"/>
              <w:spacing w:after="0" w:line="240" w:lineRule="auto"/>
              <w:jc w:val="both"/>
              <w:rPr>
                <w:rFonts w:ascii="Arial" w:hAnsi="Arial" w:cs="Arial"/>
                <w:color w:val="000000" w:themeColor="text1"/>
              </w:rPr>
            </w:pPr>
            <w:r w:rsidRPr="00AA22A5">
              <w:rPr>
                <w:rFonts w:ascii="Arial" w:hAnsi="Arial" w:cs="Arial"/>
                <w:color w:val="000000" w:themeColor="text1"/>
              </w:rPr>
              <w:t>E</w:t>
            </w:r>
            <w:r w:rsidR="00BC3FFE" w:rsidRPr="00AA22A5">
              <w:rPr>
                <w:rFonts w:ascii="Arial" w:hAnsi="Arial" w:cs="Arial"/>
                <w:color w:val="000000" w:themeColor="text1"/>
              </w:rPr>
              <w:t>stablishing a self-serve rolling lunch to all children age</w:t>
            </w:r>
            <w:r w:rsidRPr="00AA22A5">
              <w:rPr>
                <w:rFonts w:ascii="Arial" w:hAnsi="Arial" w:cs="Arial"/>
                <w:color w:val="000000" w:themeColor="text1"/>
              </w:rPr>
              <w:t>d</w:t>
            </w:r>
            <w:r w:rsidR="00BC3FFE" w:rsidRPr="00AA22A5">
              <w:rPr>
                <w:rFonts w:ascii="Arial" w:hAnsi="Arial" w:cs="Arial"/>
                <w:color w:val="000000" w:themeColor="text1"/>
              </w:rPr>
              <w:t xml:space="preserve"> 3-5yrs</w:t>
            </w:r>
            <w:r w:rsidR="00ED7CF3">
              <w:rPr>
                <w:rFonts w:ascii="Arial" w:hAnsi="Arial" w:cs="Arial"/>
                <w:color w:val="000000" w:themeColor="text1"/>
              </w:rPr>
              <w:t xml:space="preserve"> and face washing station</w:t>
            </w:r>
            <w:r w:rsidR="00BC3FFE" w:rsidRPr="00AA22A5">
              <w:rPr>
                <w:rFonts w:ascii="Arial" w:hAnsi="Arial" w:cs="Arial"/>
                <w:color w:val="000000" w:themeColor="text1"/>
              </w:rPr>
              <w:t xml:space="preserve">. This gave children the autonomy to decide when to join for lunch during lunch service whilst also promoting their independence </w:t>
            </w:r>
            <w:r w:rsidRPr="00AA22A5">
              <w:rPr>
                <w:rFonts w:ascii="Arial" w:hAnsi="Arial" w:cs="Arial"/>
                <w:color w:val="000000" w:themeColor="text1"/>
              </w:rPr>
              <w:t>and choice as they collect crockery</w:t>
            </w:r>
            <w:r w:rsidR="00ED7CF3">
              <w:rPr>
                <w:rFonts w:ascii="Arial" w:hAnsi="Arial" w:cs="Arial"/>
                <w:color w:val="000000" w:themeColor="text1"/>
              </w:rPr>
              <w:t xml:space="preserve">, </w:t>
            </w:r>
            <w:r w:rsidRPr="00AA22A5">
              <w:rPr>
                <w:rFonts w:ascii="Arial" w:hAnsi="Arial" w:cs="Arial"/>
                <w:color w:val="000000" w:themeColor="text1"/>
              </w:rPr>
              <w:t>serve lunches</w:t>
            </w:r>
            <w:r w:rsidR="00ED7CF3">
              <w:rPr>
                <w:rFonts w:ascii="Arial" w:hAnsi="Arial" w:cs="Arial"/>
                <w:color w:val="000000" w:themeColor="text1"/>
              </w:rPr>
              <w:t xml:space="preserve"> and wash their faces</w:t>
            </w:r>
            <w:r w:rsidRPr="00AA22A5">
              <w:rPr>
                <w:rFonts w:ascii="Arial" w:hAnsi="Arial" w:cs="Arial"/>
                <w:color w:val="000000" w:themeColor="text1"/>
              </w:rPr>
              <w:t xml:space="preserve"> independently. </w:t>
            </w:r>
            <w:r w:rsidR="00BC3FFE" w:rsidRPr="00AA22A5">
              <w:rPr>
                <w:rFonts w:ascii="Arial" w:hAnsi="Arial" w:cs="Arial"/>
                <w:color w:val="000000" w:themeColor="text1"/>
              </w:rPr>
              <w:t xml:space="preserve"> </w:t>
            </w:r>
          </w:p>
          <w:p w14:paraId="475BBC5F" w14:textId="06434283" w:rsidR="003B6575" w:rsidRPr="00AA22A5" w:rsidRDefault="003B6575" w:rsidP="003B6575">
            <w:pPr>
              <w:pStyle w:val="ListParagraph"/>
              <w:numPr>
                <w:ilvl w:val="0"/>
                <w:numId w:val="19"/>
              </w:numPr>
              <w:autoSpaceDE w:val="0"/>
              <w:autoSpaceDN w:val="0"/>
              <w:adjustRightInd w:val="0"/>
              <w:spacing w:after="0" w:line="240" w:lineRule="auto"/>
              <w:jc w:val="both"/>
              <w:rPr>
                <w:rFonts w:ascii="Arial" w:hAnsi="Arial" w:cs="Arial"/>
                <w:color w:val="000000" w:themeColor="text1"/>
              </w:rPr>
            </w:pPr>
            <w:r w:rsidRPr="00AA22A5">
              <w:rPr>
                <w:rFonts w:ascii="Arial" w:hAnsi="Arial" w:cs="Arial"/>
                <w:color w:val="000000" w:themeColor="text1"/>
              </w:rPr>
              <w:t xml:space="preserve">Defined areas created within the playrooms which promote cross curricular learning experiences. Staff members allocated to designated areas support the scaffolding of children’s learning experiences to offer greater breadth and depth across the curriculum for all pre and ante pre school children. </w:t>
            </w:r>
          </w:p>
          <w:p w14:paraId="1495DE19" w14:textId="33E3D4B0" w:rsidR="003B6575" w:rsidRPr="00AA22A5" w:rsidRDefault="003B6575" w:rsidP="003B6575">
            <w:pPr>
              <w:pStyle w:val="ListParagraph"/>
              <w:numPr>
                <w:ilvl w:val="0"/>
                <w:numId w:val="19"/>
              </w:numPr>
              <w:autoSpaceDE w:val="0"/>
              <w:autoSpaceDN w:val="0"/>
              <w:adjustRightInd w:val="0"/>
              <w:spacing w:after="0" w:line="240" w:lineRule="auto"/>
              <w:jc w:val="both"/>
              <w:rPr>
                <w:rFonts w:ascii="Arial" w:hAnsi="Arial" w:cs="Arial"/>
                <w:color w:val="000000" w:themeColor="text1"/>
              </w:rPr>
            </w:pPr>
            <w:r w:rsidRPr="00AA22A5">
              <w:rPr>
                <w:rFonts w:ascii="Arial" w:hAnsi="Arial" w:cs="Arial"/>
                <w:color w:val="000000" w:themeColor="text1"/>
              </w:rPr>
              <w:t xml:space="preserve">Designated area for 2yr old children established with focus on being me under 3 framework and schematic play opportunity and exploration. </w:t>
            </w:r>
          </w:p>
          <w:p w14:paraId="51E38D2D" w14:textId="34438FF4" w:rsidR="00A94D5F" w:rsidRPr="00AA22A5" w:rsidRDefault="00A94D5F" w:rsidP="003B6575">
            <w:pPr>
              <w:pStyle w:val="ListParagraph"/>
              <w:numPr>
                <w:ilvl w:val="0"/>
                <w:numId w:val="19"/>
              </w:numPr>
              <w:autoSpaceDE w:val="0"/>
              <w:autoSpaceDN w:val="0"/>
              <w:adjustRightInd w:val="0"/>
              <w:spacing w:after="0" w:line="240" w:lineRule="auto"/>
              <w:jc w:val="both"/>
              <w:rPr>
                <w:rFonts w:ascii="Arial" w:hAnsi="Arial" w:cs="Arial"/>
                <w:color w:val="000000" w:themeColor="text1"/>
              </w:rPr>
            </w:pPr>
            <w:r w:rsidRPr="00AA22A5">
              <w:rPr>
                <w:rFonts w:ascii="Arial" w:hAnsi="Arial" w:cs="Arial"/>
                <w:color w:val="000000" w:themeColor="text1"/>
              </w:rPr>
              <w:lastRenderedPageBreak/>
              <w:t xml:space="preserve">Changes in the way data is secured, documented and shared with parents using online learning journals to </w:t>
            </w:r>
            <w:r w:rsidR="00AA22A5" w:rsidRPr="00AA22A5">
              <w:rPr>
                <w:rFonts w:ascii="Arial" w:hAnsi="Arial" w:cs="Arial"/>
                <w:color w:val="000000" w:themeColor="text1"/>
              </w:rPr>
              <w:t>create</w:t>
            </w:r>
            <w:r w:rsidRPr="00AA22A5">
              <w:rPr>
                <w:rFonts w:ascii="Arial" w:hAnsi="Arial" w:cs="Arial"/>
                <w:color w:val="000000" w:themeColor="text1"/>
              </w:rPr>
              <w:t xml:space="preserve"> a more coherent method of delivery and understanding for families, staff and outside agency. </w:t>
            </w:r>
          </w:p>
          <w:p w14:paraId="0581DF2A" w14:textId="77777777" w:rsidR="003B6575" w:rsidRDefault="003B6575" w:rsidP="003B6575">
            <w:pPr>
              <w:pStyle w:val="ListParagraph"/>
              <w:autoSpaceDE w:val="0"/>
              <w:autoSpaceDN w:val="0"/>
              <w:adjustRightInd w:val="0"/>
              <w:spacing w:after="0" w:line="240" w:lineRule="auto"/>
              <w:jc w:val="both"/>
              <w:rPr>
                <w:rFonts w:ascii="Arial" w:hAnsi="Arial" w:cs="Arial"/>
                <w:color w:val="000000"/>
              </w:rPr>
            </w:pPr>
          </w:p>
          <w:p w14:paraId="0237E3C0" w14:textId="49AF7550" w:rsidR="00E16CE4" w:rsidRPr="003B6575" w:rsidRDefault="0023340C" w:rsidP="003B6575">
            <w:pPr>
              <w:autoSpaceDE w:val="0"/>
              <w:autoSpaceDN w:val="0"/>
              <w:adjustRightInd w:val="0"/>
              <w:spacing w:after="0" w:line="240" w:lineRule="auto"/>
              <w:jc w:val="both"/>
              <w:rPr>
                <w:rFonts w:ascii="Arial" w:hAnsi="Arial" w:cs="Arial"/>
                <w:color w:val="000000"/>
              </w:rPr>
            </w:pPr>
            <w:r w:rsidRPr="003B6575">
              <w:rPr>
                <w:rFonts w:ascii="Arial" w:hAnsi="Arial" w:cs="Arial"/>
                <w:color w:val="000000"/>
              </w:rPr>
              <w:t xml:space="preserve">SMT and staff worked </w:t>
            </w:r>
            <w:r w:rsidRPr="00AA22A5">
              <w:rPr>
                <w:rFonts w:ascii="Arial" w:hAnsi="Arial" w:cs="Arial"/>
                <w:color w:val="000000" w:themeColor="text1"/>
              </w:rPr>
              <w:t>together using Plan, do, study, act cycles, shared</w:t>
            </w:r>
            <w:r w:rsidR="00BC3FFE" w:rsidRPr="00AA22A5">
              <w:rPr>
                <w:rFonts w:ascii="Arial" w:hAnsi="Arial" w:cs="Arial"/>
                <w:color w:val="000000" w:themeColor="text1"/>
              </w:rPr>
              <w:t xml:space="preserve"> experience</w:t>
            </w:r>
            <w:r w:rsidRPr="00AA22A5">
              <w:rPr>
                <w:rFonts w:ascii="Arial" w:hAnsi="Arial" w:cs="Arial"/>
                <w:color w:val="000000" w:themeColor="text1"/>
              </w:rPr>
              <w:t xml:space="preserve"> &amp; evaluative practice</w:t>
            </w:r>
            <w:r w:rsidR="00BC3FFE" w:rsidRPr="00AA22A5">
              <w:rPr>
                <w:rFonts w:ascii="Arial" w:hAnsi="Arial" w:cs="Arial"/>
                <w:color w:val="000000" w:themeColor="text1"/>
              </w:rPr>
              <w:t xml:space="preserve"> to monitor impact of change</w:t>
            </w:r>
            <w:r w:rsidR="00A94D5F" w:rsidRPr="00AA22A5">
              <w:rPr>
                <w:rFonts w:ascii="Arial" w:hAnsi="Arial" w:cs="Arial"/>
                <w:color w:val="000000" w:themeColor="text1"/>
              </w:rPr>
              <w:t xml:space="preserve">, these were documented to support the understanding of impact particularly in learning opportunity and engagement. Where necessary adjustments were made to ensure that positive outcomes in measurable impact were achieved. </w:t>
            </w:r>
          </w:p>
          <w:p w14:paraId="1C07D030" w14:textId="77777777" w:rsidR="00780AF6" w:rsidRDefault="00780AF6" w:rsidP="00E75582">
            <w:pPr>
              <w:autoSpaceDE w:val="0"/>
              <w:autoSpaceDN w:val="0"/>
              <w:adjustRightInd w:val="0"/>
              <w:spacing w:after="0" w:line="240" w:lineRule="auto"/>
              <w:jc w:val="both"/>
              <w:rPr>
                <w:rFonts w:ascii="Arial" w:hAnsi="Arial" w:cs="Arial"/>
                <w:color w:val="000000"/>
              </w:rPr>
            </w:pPr>
          </w:p>
          <w:p w14:paraId="0B334789" w14:textId="77777777" w:rsidR="00AA4926" w:rsidRPr="00AA4926" w:rsidRDefault="00AA4926" w:rsidP="00AA4926">
            <w:pPr>
              <w:autoSpaceDE w:val="0"/>
              <w:autoSpaceDN w:val="0"/>
              <w:adjustRightInd w:val="0"/>
              <w:spacing w:after="0" w:line="240" w:lineRule="auto"/>
              <w:jc w:val="both"/>
              <w:rPr>
                <w:rFonts w:ascii="Arial" w:hAnsi="Arial" w:cs="Arial"/>
                <w:color w:val="000000"/>
              </w:rPr>
            </w:pPr>
            <w:r w:rsidRPr="00AA4926">
              <w:rPr>
                <w:rFonts w:ascii="Arial" w:hAnsi="Arial" w:cs="Arial"/>
                <w:color w:val="000000"/>
              </w:rPr>
              <w:t>To ensure consistent approaches across our early years’ setting, guidance on how progress is secured was created. All staff are aware of the processes used and the guidance was shared with families to ensure they were fully informed of our approach.</w:t>
            </w:r>
          </w:p>
          <w:p w14:paraId="0F882305" w14:textId="77777777" w:rsidR="00780AF6" w:rsidRDefault="00780AF6" w:rsidP="00E75582">
            <w:pPr>
              <w:autoSpaceDE w:val="0"/>
              <w:autoSpaceDN w:val="0"/>
              <w:adjustRightInd w:val="0"/>
              <w:spacing w:after="0" w:line="240" w:lineRule="auto"/>
              <w:jc w:val="both"/>
              <w:rPr>
                <w:rFonts w:ascii="Arial" w:hAnsi="Arial" w:cs="Arial"/>
                <w:color w:val="000000"/>
              </w:rPr>
            </w:pPr>
          </w:p>
          <w:p w14:paraId="69190087" w14:textId="1EBB8A0A" w:rsidR="000507D0" w:rsidRDefault="00AA4926" w:rsidP="00E75582">
            <w:pPr>
              <w:autoSpaceDE w:val="0"/>
              <w:autoSpaceDN w:val="0"/>
              <w:adjustRightInd w:val="0"/>
              <w:spacing w:after="0" w:line="240" w:lineRule="auto"/>
              <w:jc w:val="both"/>
              <w:rPr>
                <w:rFonts w:ascii="Arial" w:hAnsi="Arial" w:cs="Arial"/>
                <w:color w:val="000000"/>
              </w:rPr>
            </w:pPr>
            <w:r w:rsidRPr="00AA4926">
              <w:rPr>
                <w:rFonts w:ascii="Arial" w:hAnsi="Arial" w:cs="Arial"/>
                <w:color w:val="000000"/>
              </w:rPr>
              <w:t>Through self-evaluation undertaken with staff, we recognised the need to ensure a greater balance of child and task focused experiences being planned. As a result, adjustments to our practice</w:t>
            </w:r>
            <w:r w:rsidR="00AA22A5">
              <w:rPr>
                <w:rFonts w:ascii="Arial" w:hAnsi="Arial" w:cs="Arial"/>
                <w:color w:val="000000"/>
              </w:rPr>
              <w:t>, which scaled back evidence being collated over a variety of placed and homed in on quality data being collated and collected from a select few, including online learning profiles, wall displays &amp; children’s floor books. These adjustments</w:t>
            </w:r>
            <w:r w:rsidRPr="00AA4926">
              <w:rPr>
                <w:rFonts w:ascii="Arial" w:hAnsi="Arial" w:cs="Arial"/>
                <w:color w:val="000000"/>
              </w:rPr>
              <w:t xml:space="preserve"> have been implemented and reviewed with almost all staff now feeling out centre’s ethos of responsive and child led lea</w:t>
            </w:r>
            <w:r>
              <w:rPr>
                <w:rFonts w:ascii="Arial" w:hAnsi="Arial" w:cs="Arial"/>
                <w:color w:val="000000"/>
              </w:rPr>
              <w:t>r</w:t>
            </w:r>
            <w:r w:rsidRPr="00AA4926">
              <w:rPr>
                <w:rFonts w:ascii="Arial" w:hAnsi="Arial" w:cs="Arial"/>
                <w:color w:val="000000"/>
              </w:rPr>
              <w:t>ning is embedded throughout.</w:t>
            </w:r>
          </w:p>
          <w:p w14:paraId="055E9F42" w14:textId="77777777" w:rsidR="00AA4926" w:rsidRDefault="00AA4926" w:rsidP="00E75582">
            <w:pPr>
              <w:autoSpaceDE w:val="0"/>
              <w:autoSpaceDN w:val="0"/>
              <w:adjustRightInd w:val="0"/>
              <w:spacing w:after="0" w:line="240" w:lineRule="auto"/>
              <w:jc w:val="both"/>
              <w:rPr>
                <w:rFonts w:ascii="Arial" w:hAnsi="Arial" w:cs="Arial"/>
                <w:color w:val="000000"/>
              </w:rPr>
            </w:pPr>
          </w:p>
          <w:p w14:paraId="5E0A5760" w14:textId="1C8029DA" w:rsidR="000507D0" w:rsidRDefault="000507D0"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Six weekly cycles of participation and evaluation </w:t>
            </w:r>
            <w:r w:rsidR="00AA4926">
              <w:rPr>
                <w:rFonts w:ascii="Arial" w:hAnsi="Arial" w:cs="Arial"/>
                <w:color w:val="000000"/>
              </w:rPr>
              <w:t>with a focus on c</w:t>
            </w:r>
            <w:r>
              <w:rPr>
                <w:rFonts w:ascii="Arial" w:hAnsi="Arial" w:cs="Arial"/>
                <w:color w:val="000000"/>
              </w:rPr>
              <w:t xml:space="preserve">hild achievement is documented and shared with parents via learning journals. All parents </w:t>
            </w:r>
            <w:r w:rsidR="00AA22A5">
              <w:rPr>
                <w:rFonts w:ascii="Arial" w:hAnsi="Arial" w:cs="Arial"/>
                <w:color w:val="000000"/>
              </w:rPr>
              <w:t>can</w:t>
            </w:r>
            <w:r>
              <w:rPr>
                <w:rFonts w:ascii="Arial" w:hAnsi="Arial" w:cs="Arial"/>
                <w:color w:val="000000"/>
              </w:rPr>
              <w:t xml:space="preserve"> actively contribute to their children’s learning with their input being actively sought by our keyworkers and</w:t>
            </w:r>
            <w:r w:rsidR="00A94D5F">
              <w:rPr>
                <w:rFonts w:ascii="Arial" w:hAnsi="Arial" w:cs="Arial"/>
                <w:color w:val="000000"/>
              </w:rPr>
              <w:t xml:space="preserve"> SMT through regular discussion, promotion of family engagement, bi yearly progress meetings. </w:t>
            </w:r>
          </w:p>
          <w:p w14:paraId="3EC15377" w14:textId="77777777" w:rsidR="00A94D5F" w:rsidRDefault="00A94D5F" w:rsidP="00E75582">
            <w:pPr>
              <w:autoSpaceDE w:val="0"/>
              <w:autoSpaceDN w:val="0"/>
              <w:adjustRightInd w:val="0"/>
              <w:spacing w:after="0" w:line="240" w:lineRule="auto"/>
              <w:jc w:val="both"/>
              <w:rPr>
                <w:rFonts w:ascii="Arial" w:hAnsi="Arial" w:cs="Arial"/>
                <w:color w:val="000000"/>
              </w:rPr>
            </w:pPr>
          </w:p>
          <w:p w14:paraId="471E4766" w14:textId="49AE8347" w:rsidR="000507D0" w:rsidRPr="009B1C4C" w:rsidRDefault="00A94D5F"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Support groups underpinned by nurturing principles</w:t>
            </w:r>
            <w:r>
              <w:rPr>
                <w:rStyle w:val="CommentReference"/>
              </w:rPr>
              <w:t xml:space="preserve"> </w:t>
            </w:r>
            <w:r>
              <w:rPr>
                <w:rStyle w:val="CommentReference"/>
                <w:rFonts w:ascii="Arial" w:hAnsi="Arial" w:cs="Arial"/>
                <w:sz w:val="24"/>
                <w:szCs w:val="24"/>
              </w:rPr>
              <w:t>h</w:t>
            </w:r>
            <w:r w:rsidR="000507D0">
              <w:rPr>
                <w:rFonts w:ascii="Arial" w:hAnsi="Arial" w:cs="Arial"/>
                <w:color w:val="000000"/>
              </w:rPr>
              <w:t xml:space="preserve">ave been established and led by senior staff members which link into creating strategic planning for identified children which focuses on the positive development of their social and emotional skills. Referrals to these groups can be made by keyworkers and/or families direct to lead practitioners who will work closely with children through 1:1 and small group sessions to observe and assess methods individual to each child which support </w:t>
            </w:r>
            <w:r w:rsidR="00C70147" w:rsidRPr="00C70147">
              <w:rPr>
                <w:rFonts w:ascii="Arial" w:hAnsi="Arial" w:cs="Arial"/>
                <w:color w:val="000000"/>
              </w:rPr>
              <w:t>their emotional and prosocial development</w:t>
            </w:r>
            <w:r w:rsidR="00C70147">
              <w:rPr>
                <w:rFonts w:ascii="Arial" w:hAnsi="Arial" w:cs="Arial"/>
                <w:color w:val="000000"/>
              </w:rPr>
              <w:t>.</w:t>
            </w:r>
          </w:p>
          <w:p w14:paraId="19E03B50" w14:textId="6262DAF4" w:rsidR="000507D0" w:rsidRDefault="000507D0" w:rsidP="00E75582">
            <w:pPr>
              <w:autoSpaceDE w:val="0"/>
              <w:autoSpaceDN w:val="0"/>
              <w:adjustRightInd w:val="0"/>
              <w:spacing w:after="0" w:line="240" w:lineRule="auto"/>
              <w:jc w:val="both"/>
              <w:rPr>
                <w:rFonts w:ascii="Arial" w:hAnsi="Arial" w:cs="Arial"/>
                <w:color w:val="000000"/>
              </w:rPr>
            </w:pPr>
          </w:p>
          <w:p w14:paraId="37575311" w14:textId="6DD13827" w:rsidR="000507D0" w:rsidRDefault="000507D0"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Interagency working and shared professional learning</w:t>
            </w:r>
            <w:r w:rsidR="00C70147">
              <w:rPr>
                <w:rFonts w:ascii="Arial" w:hAnsi="Arial" w:cs="Arial"/>
                <w:color w:val="000000"/>
              </w:rPr>
              <w:t xml:space="preserve"> </w:t>
            </w:r>
            <w:r w:rsidR="00C70147" w:rsidRPr="00C70147">
              <w:rPr>
                <w:rFonts w:ascii="Arial" w:hAnsi="Arial" w:cs="Arial"/>
                <w:color w:val="000000"/>
              </w:rPr>
              <w:t xml:space="preserve">ensure staff are well equipped to provide the highest levels of universal and targeted support in areas </w:t>
            </w:r>
            <w:r>
              <w:rPr>
                <w:rFonts w:ascii="Arial" w:hAnsi="Arial" w:cs="Arial"/>
                <w:color w:val="000000"/>
              </w:rPr>
              <w:t xml:space="preserve">such as language and communication and neurodiversity. </w:t>
            </w:r>
            <w:r w:rsidR="00C70147">
              <w:rPr>
                <w:rFonts w:ascii="Arial" w:hAnsi="Arial" w:cs="Arial"/>
                <w:color w:val="000000"/>
              </w:rPr>
              <w:t xml:space="preserve">Multi </w:t>
            </w:r>
            <w:r>
              <w:rPr>
                <w:rFonts w:ascii="Arial" w:hAnsi="Arial" w:cs="Arial"/>
                <w:color w:val="000000"/>
              </w:rPr>
              <w:t xml:space="preserve">agency meetings have been facilitated by centre to ensure that families </w:t>
            </w:r>
            <w:r w:rsidR="00CC07B1">
              <w:rPr>
                <w:rFonts w:ascii="Arial" w:hAnsi="Arial" w:cs="Arial"/>
                <w:color w:val="000000"/>
              </w:rPr>
              <w:t>are</w:t>
            </w:r>
            <w:r>
              <w:rPr>
                <w:rFonts w:ascii="Arial" w:hAnsi="Arial" w:cs="Arial"/>
                <w:color w:val="000000"/>
              </w:rPr>
              <w:t xml:space="preserve"> actively involved in their child’s learning journey. All families identified have participated in Team around the Child meeting and where necessary links with feeder schools have been </w:t>
            </w:r>
            <w:r w:rsidR="00CC07B1">
              <w:rPr>
                <w:rFonts w:ascii="Arial" w:hAnsi="Arial" w:cs="Arial"/>
                <w:color w:val="000000"/>
              </w:rPr>
              <w:t>initiated</w:t>
            </w:r>
            <w:r>
              <w:rPr>
                <w:rFonts w:ascii="Arial" w:hAnsi="Arial" w:cs="Arial"/>
                <w:color w:val="000000"/>
              </w:rPr>
              <w:t xml:space="preserve"> to create enhanced transitions from children moving on from </w:t>
            </w:r>
            <w:r w:rsidR="00CC07B1">
              <w:rPr>
                <w:rFonts w:ascii="Arial" w:hAnsi="Arial" w:cs="Arial"/>
                <w:color w:val="000000"/>
              </w:rPr>
              <w:t xml:space="preserve">EYC in August. </w:t>
            </w:r>
          </w:p>
          <w:p w14:paraId="0C1A8C12" w14:textId="77777777" w:rsidR="00CC07B1" w:rsidRDefault="00CC07B1" w:rsidP="00E75582">
            <w:pPr>
              <w:autoSpaceDE w:val="0"/>
              <w:autoSpaceDN w:val="0"/>
              <w:adjustRightInd w:val="0"/>
              <w:spacing w:after="0" w:line="240" w:lineRule="auto"/>
              <w:jc w:val="both"/>
              <w:rPr>
                <w:rFonts w:ascii="Arial" w:hAnsi="Arial" w:cs="Arial"/>
                <w:color w:val="000000"/>
              </w:rPr>
            </w:pPr>
          </w:p>
          <w:p w14:paraId="45093BA1" w14:textId="01A98A33" w:rsidR="00CC07B1" w:rsidRDefault="00CC07B1"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Transition programmes to school have been embedded into </w:t>
            </w:r>
            <w:r w:rsidR="00AA22A5">
              <w:rPr>
                <w:rFonts w:ascii="Arial" w:hAnsi="Arial" w:cs="Arial"/>
                <w:color w:val="000000"/>
              </w:rPr>
              <w:t>practice</w:t>
            </w:r>
            <w:r>
              <w:rPr>
                <w:rFonts w:ascii="Arial" w:hAnsi="Arial" w:cs="Arial"/>
                <w:color w:val="000000"/>
              </w:rPr>
              <w:t xml:space="preserve"> for all pre-school children</w:t>
            </w:r>
            <w:r w:rsidR="00AA22A5">
              <w:rPr>
                <w:rFonts w:ascii="Arial" w:hAnsi="Arial" w:cs="Arial"/>
                <w:color w:val="000000"/>
              </w:rPr>
              <w:t>,</w:t>
            </w:r>
            <w:r>
              <w:rPr>
                <w:rFonts w:ascii="Arial" w:hAnsi="Arial" w:cs="Arial"/>
                <w:color w:val="000000"/>
              </w:rPr>
              <w:t xml:space="preserve"> which has seen an increase in opportunity for children and families to build relationships with school staff team. All children have had opportunity to visit school canteens, assemblies, classrooms and play spaces within the schools. </w:t>
            </w:r>
          </w:p>
          <w:p w14:paraId="6A5249A3" w14:textId="77777777" w:rsidR="00CC07B1" w:rsidRDefault="00CC07B1" w:rsidP="00E75582">
            <w:pPr>
              <w:autoSpaceDE w:val="0"/>
              <w:autoSpaceDN w:val="0"/>
              <w:adjustRightInd w:val="0"/>
              <w:spacing w:after="0" w:line="240" w:lineRule="auto"/>
              <w:jc w:val="both"/>
              <w:rPr>
                <w:rFonts w:ascii="Arial" w:hAnsi="Arial" w:cs="Arial"/>
                <w:color w:val="000000"/>
              </w:rPr>
            </w:pPr>
          </w:p>
          <w:p w14:paraId="32C93991" w14:textId="5B4310CD" w:rsidR="00CC07B1" w:rsidRDefault="00C70147" w:rsidP="00E75582">
            <w:pPr>
              <w:autoSpaceDE w:val="0"/>
              <w:autoSpaceDN w:val="0"/>
              <w:adjustRightInd w:val="0"/>
              <w:spacing w:after="0" w:line="240" w:lineRule="auto"/>
              <w:jc w:val="both"/>
              <w:rPr>
                <w:rFonts w:ascii="Arial" w:hAnsi="Arial" w:cs="Arial"/>
                <w:color w:val="000000"/>
              </w:rPr>
            </w:pPr>
            <w:r w:rsidRPr="00C70147">
              <w:rPr>
                <w:rFonts w:ascii="Arial" w:hAnsi="Arial" w:cs="Arial"/>
                <w:color w:val="000000"/>
              </w:rPr>
              <w:t xml:space="preserve">By establishing robust systems for self-evaluation, staff rigorously and routinely audit the environment to ensure that a range of appropriate resources and learning opportunities are on offer for all </w:t>
            </w:r>
            <w:r>
              <w:rPr>
                <w:rFonts w:ascii="Arial" w:hAnsi="Arial" w:cs="Arial"/>
                <w:color w:val="000000"/>
              </w:rPr>
              <w:t>children</w:t>
            </w:r>
            <w:r w:rsidRPr="00C70147">
              <w:rPr>
                <w:rFonts w:ascii="Arial" w:hAnsi="Arial" w:cs="Arial"/>
                <w:color w:val="000000"/>
              </w:rPr>
              <w:t xml:space="preserve">. A rotational timetable has been implemented to ensure regular review of these by designated staff. </w:t>
            </w:r>
            <w:r w:rsidR="00CC07B1">
              <w:rPr>
                <w:rFonts w:ascii="Arial" w:hAnsi="Arial" w:cs="Arial"/>
                <w:color w:val="000000"/>
              </w:rPr>
              <w:t xml:space="preserve">Defined </w:t>
            </w:r>
            <w:r>
              <w:rPr>
                <w:rFonts w:ascii="Arial" w:hAnsi="Arial" w:cs="Arial"/>
                <w:color w:val="000000"/>
              </w:rPr>
              <w:t>areas h</w:t>
            </w:r>
            <w:r w:rsidR="00CC07B1">
              <w:rPr>
                <w:rFonts w:ascii="Arial" w:hAnsi="Arial" w:cs="Arial"/>
                <w:color w:val="000000"/>
              </w:rPr>
              <w:t xml:space="preserve">ave been created in centre which has included a space designated solely for 2yrs old learners and curricular delivery being developed. All staff members working with 2yr old children have a strong understanding in the delivery and implementation of East Dunbartonshire’s ‘being me under 3’ document which is now the primary framework used for this age group. </w:t>
            </w:r>
          </w:p>
          <w:p w14:paraId="2B4FE728" w14:textId="77777777" w:rsidR="00D9763F" w:rsidRDefault="00D9763F" w:rsidP="00E75582">
            <w:pPr>
              <w:autoSpaceDE w:val="0"/>
              <w:autoSpaceDN w:val="0"/>
              <w:adjustRightInd w:val="0"/>
              <w:spacing w:after="0" w:line="240" w:lineRule="auto"/>
              <w:jc w:val="both"/>
              <w:rPr>
                <w:rFonts w:ascii="Arial" w:hAnsi="Arial" w:cs="Arial"/>
                <w:color w:val="000000"/>
              </w:rPr>
            </w:pPr>
          </w:p>
          <w:p w14:paraId="11E6CC3E" w14:textId="123818B7" w:rsidR="00D9763F" w:rsidRDefault="00D9763F" w:rsidP="00E75582">
            <w:pPr>
              <w:autoSpaceDE w:val="0"/>
              <w:autoSpaceDN w:val="0"/>
              <w:adjustRightInd w:val="0"/>
              <w:spacing w:after="0" w:line="240" w:lineRule="auto"/>
              <w:jc w:val="both"/>
              <w:rPr>
                <w:rFonts w:ascii="Arial" w:hAnsi="Arial" w:cs="Arial"/>
              </w:rPr>
            </w:pPr>
            <w:r w:rsidRPr="00D9763F">
              <w:rPr>
                <w:rFonts w:ascii="Arial" w:hAnsi="Arial" w:cs="Arial"/>
              </w:rPr>
              <w:t>All children under 3 have their progress tracked, monitored and secured in alignment with the 3-5 approach currently used in centre.</w:t>
            </w:r>
          </w:p>
          <w:p w14:paraId="56A96DA1" w14:textId="77777777" w:rsidR="00D9763F" w:rsidRDefault="00D9763F" w:rsidP="00E75582">
            <w:pPr>
              <w:autoSpaceDE w:val="0"/>
              <w:autoSpaceDN w:val="0"/>
              <w:adjustRightInd w:val="0"/>
              <w:spacing w:after="0" w:line="240" w:lineRule="auto"/>
              <w:jc w:val="both"/>
              <w:rPr>
                <w:rFonts w:ascii="Arial" w:hAnsi="Arial" w:cs="Arial"/>
              </w:rPr>
            </w:pPr>
          </w:p>
          <w:p w14:paraId="68B94876" w14:textId="2AC03BF6" w:rsidR="00D9763F" w:rsidRPr="00D9763F" w:rsidRDefault="00D9763F" w:rsidP="00E75582">
            <w:pPr>
              <w:autoSpaceDE w:val="0"/>
              <w:autoSpaceDN w:val="0"/>
              <w:adjustRightInd w:val="0"/>
              <w:spacing w:after="0" w:line="240" w:lineRule="auto"/>
              <w:jc w:val="both"/>
              <w:rPr>
                <w:rFonts w:ascii="Arial" w:hAnsi="Arial" w:cs="Arial"/>
                <w:color w:val="000000"/>
              </w:rPr>
            </w:pPr>
            <w:r>
              <w:rPr>
                <w:rFonts w:ascii="Arial" w:hAnsi="Arial" w:cs="Arial"/>
              </w:rPr>
              <w:t>Systems to collate evidence of practice using both ‘How good is our early learning and childcare’ and Care Inspectorate indicators</w:t>
            </w:r>
            <w:r w:rsidR="00C70147">
              <w:rPr>
                <w:rFonts w:ascii="Arial" w:hAnsi="Arial" w:cs="Arial"/>
              </w:rPr>
              <w:t xml:space="preserve"> </w:t>
            </w:r>
            <w:r w:rsidR="00C70147" w:rsidRPr="00C70147">
              <w:rPr>
                <w:rFonts w:ascii="Arial" w:hAnsi="Arial" w:cs="Arial"/>
              </w:rPr>
              <w:t>are</w:t>
            </w:r>
            <w:r>
              <w:rPr>
                <w:rFonts w:ascii="Arial" w:hAnsi="Arial" w:cs="Arial"/>
              </w:rPr>
              <w:t xml:space="preserve"> in the process of being established within centre.</w:t>
            </w:r>
            <w:r w:rsidR="003B1B31" w:rsidRPr="003B1B31">
              <w:rPr>
                <w:rFonts w:ascii="Segoe UI" w:hAnsi="Segoe UI" w:cs="Segoe UI"/>
                <w:sz w:val="18"/>
                <w:szCs w:val="18"/>
              </w:rPr>
              <w:t xml:space="preserve"> </w:t>
            </w:r>
            <w:r w:rsidR="003B1B31" w:rsidRPr="003B1B31">
              <w:rPr>
                <w:rFonts w:ascii="Arial" w:hAnsi="Arial" w:cs="Arial"/>
              </w:rPr>
              <w:t xml:space="preserve">Systematic collation of </w:t>
            </w:r>
            <w:r w:rsidR="003B1B31" w:rsidRPr="003B1B31">
              <w:rPr>
                <w:rFonts w:ascii="Arial" w:hAnsi="Arial" w:cs="Arial"/>
              </w:rPr>
              <w:lastRenderedPageBreak/>
              <w:t xml:space="preserve">evidence and evaluation provides a framework to support and develop a greater understanding to ensure we deliver the best possible outcomes for our children and their families. </w:t>
            </w:r>
            <w:r w:rsidR="003B1B31" w:rsidRPr="00D9763F">
              <w:rPr>
                <w:rFonts w:ascii="Arial" w:hAnsi="Arial" w:cs="Arial"/>
                <w:color w:val="000000"/>
              </w:rPr>
              <w:t xml:space="preserve"> </w:t>
            </w:r>
          </w:p>
          <w:p w14:paraId="7EFC2E16" w14:textId="77777777" w:rsidR="00E16CE4" w:rsidRPr="009B1C4C" w:rsidRDefault="00E16CE4" w:rsidP="00E75582">
            <w:pPr>
              <w:autoSpaceDE w:val="0"/>
              <w:autoSpaceDN w:val="0"/>
              <w:adjustRightInd w:val="0"/>
              <w:spacing w:after="0" w:line="240" w:lineRule="auto"/>
              <w:jc w:val="both"/>
              <w:rPr>
                <w:rFonts w:ascii="Arial" w:hAnsi="Arial" w:cs="Arial"/>
                <w:color w:val="000000"/>
              </w:rPr>
            </w:pPr>
          </w:p>
          <w:p w14:paraId="03A69ABF" w14:textId="77777777" w:rsidR="009E67BA" w:rsidRDefault="00E16CE4" w:rsidP="00E75582">
            <w:pPr>
              <w:autoSpaceDE w:val="0"/>
              <w:autoSpaceDN w:val="0"/>
              <w:adjustRightInd w:val="0"/>
              <w:spacing w:after="0" w:line="240" w:lineRule="auto"/>
              <w:jc w:val="both"/>
              <w:rPr>
                <w:rFonts w:ascii="Arial" w:hAnsi="Arial" w:cs="Arial"/>
                <w:color w:val="000000"/>
              </w:rPr>
            </w:pPr>
            <w:r w:rsidRPr="009E67BA">
              <w:rPr>
                <w:rFonts w:ascii="Arial" w:hAnsi="Arial" w:cs="Arial"/>
                <w:b/>
                <w:bCs/>
                <w:color w:val="000000"/>
              </w:rPr>
              <w:t>Next Steps:</w:t>
            </w:r>
            <w:r w:rsidRPr="009B1C4C">
              <w:rPr>
                <w:rFonts w:ascii="Arial" w:hAnsi="Arial" w:cs="Arial"/>
                <w:color w:val="000000"/>
              </w:rPr>
              <w:t xml:space="preserve"> </w:t>
            </w:r>
          </w:p>
          <w:p w14:paraId="3FC12BEA" w14:textId="77777777" w:rsidR="00E16CE4" w:rsidRDefault="004713E0" w:rsidP="004713E0">
            <w:pPr>
              <w:pStyle w:val="ListParagraph"/>
              <w:numPr>
                <w:ilvl w:val="0"/>
                <w:numId w:val="17"/>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Work towards reviewing and updating all centre policy and procedure using national policy and guidance to ensure they remain current and relevant. </w:t>
            </w:r>
          </w:p>
          <w:p w14:paraId="5E6A9256" w14:textId="77777777" w:rsidR="004713E0" w:rsidRDefault="004713E0" w:rsidP="004713E0">
            <w:pPr>
              <w:pStyle w:val="ListParagraph"/>
              <w:numPr>
                <w:ilvl w:val="0"/>
                <w:numId w:val="17"/>
              </w:numPr>
              <w:autoSpaceDE w:val="0"/>
              <w:autoSpaceDN w:val="0"/>
              <w:adjustRightInd w:val="0"/>
              <w:spacing w:after="0" w:line="240" w:lineRule="auto"/>
              <w:jc w:val="both"/>
              <w:rPr>
                <w:rFonts w:ascii="Arial" w:hAnsi="Arial" w:cs="Arial"/>
                <w:color w:val="000000"/>
              </w:rPr>
            </w:pPr>
            <w:r>
              <w:rPr>
                <w:rFonts w:ascii="Arial" w:hAnsi="Arial" w:cs="Arial"/>
                <w:color w:val="000000"/>
              </w:rPr>
              <w:t>Work towards reviewing all centre risk assessment using national policy and guidance to ensure they remain current and relevant</w:t>
            </w:r>
          </w:p>
          <w:p w14:paraId="2B80F77B" w14:textId="4791C29F" w:rsidR="004713E0" w:rsidRPr="004713E0" w:rsidRDefault="004713E0" w:rsidP="004713E0">
            <w:pPr>
              <w:autoSpaceDE w:val="0"/>
              <w:autoSpaceDN w:val="0"/>
              <w:adjustRightInd w:val="0"/>
              <w:spacing w:after="0" w:line="240" w:lineRule="auto"/>
              <w:jc w:val="both"/>
              <w:rPr>
                <w:rFonts w:ascii="Arial" w:hAnsi="Arial" w:cs="Arial"/>
                <w:color w:val="000000"/>
              </w:rPr>
            </w:pPr>
          </w:p>
        </w:tc>
      </w:tr>
      <w:tr w:rsidR="00E16CE4" w:rsidRPr="009B1C4C" w14:paraId="48FE8995" w14:textId="77777777" w:rsidTr="0091604A">
        <w:trPr>
          <w:trHeight w:val="171"/>
        </w:trPr>
        <w:tc>
          <w:tcPr>
            <w:tcW w:w="10485" w:type="dxa"/>
            <w:gridSpan w:val="2"/>
            <w:shd w:val="clear" w:color="auto" w:fill="FF0000"/>
          </w:tcPr>
          <w:p w14:paraId="40B709C4" w14:textId="77777777" w:rsidR="00E16CE4" w:rsidRPr="009B1C4C" w:rsidRDefault="00E16CE4" w:rsidP="00E75582">
            <w:pPr>
              <w:autoSpaceDE w:val="0"/>
              <w:autoSpaceDN w:val="0"/>
              <w:adjustRightInd w:val="0"/>
              <w:spacing w:after="0" w:line="240" w:lineRule="auto"/>
              <w:jc w:val="both"/>
              <w:rPr>
                <w:rFonts w:ascii="Arial" w:hAnsi="Arial" w:cs="Arial"/>
                <w:color w:val="000000"/>
              </w:rPr>
            </w:pPr>
          </w:p>
        </w:tc>
      </w:tr>
    </w:tbl>
    <w:p w14:paraId="67F0E9C0" w14:textId="77777777" w:rsidR="00E16CE4" w:rsidRPr="009B1C4C" w:rsidRDefault="00E16CE4">
      <w:pPr>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2"/>
        <w:gridCol w:w="5593"/>
      </w:tblGrid>
      <w:tr w:rsidR="00E16CE4" w:rsidRPr="009B1C4C" w14:paraId="7897890A" w14:textId="77777777" w:rsidTr="0091604A">
        <w:trPr>
          <w:trHeight w:val="112"/>
        </w:trPr>
        <w:tc>
          <w:tcPr>
            <w:tcW w:w="10485" w:type="dxa"/>
            <w:gridSpan w:val="2"/>
            <w:shd w:val="clear" w:color="auto" w:fill="FF0000"/>
          </w:tcPr>
          <w:p w14:paraId="204455AD" w14:textId="77777777" w:rsidR="00E16CE4" w:rsidRPr="009B1C4C" w:rsidRDefault="00E16CE4" w:rsidP="00E75582">
            <w:pPr>
              <w:autoSpaceDE w:val="0"/>
              <w:autoSpaceDN w:val="0"/>
              <w:adjustRightInd w:val="0"/>
              <w:spacing w:after="0" w:line="240" w:lineRule="auto"/>
              <w:jc w:val="both"/>
              <w:rPr>
                <w:rFonts w:ascii="Arial" w:hAnsi="Arial" w:cs="Arial"/>
                <w:b/>
                <w:bCs/>
                <w:color w:val="000000"/>
              </w:rPr>
            </w:pPr>
          </w:p>
        </w:tc>
      </w:tr>
      <w:tr w:rsidR="00E16CE4" w:rsidRPr="009B1C4C" w14:paraId="5984F8DB" w14:textId="77777777" w:rsidTr="0091604A">
        <w:trPr>
          <w:trHeight w:val="112"/>
        </w:trPr>
        <w:tc>
          <w:tcPr>
            <w:tcW w:w="10485" w:type="dxa"/>
            <w:gridSpan w:val="2"/>
          </w:tcPr>
          <w:p w14:paraId="68713180" w14:textId="17D7C22B" w:rsidR="00E16CE4" w:rsidRPr="009B1C4C" w:rsidRDefault="00556A08" w:rsidP="00E16CE4">
            <w:pPr>
              <w:autoSpaceDE w:val="0"/>
              <w:autoSpaceDN w:val="0"/>
              <w:adjustRightInd w:val="0"/>
              <w:spacing w:after="0" w:line="240" w:lineRule="auto"/>
              <w:jc w:val="both"/>
              <w:rPr>
                <w:rFonts w:ascii="Arial" w:hAnsi="Arial" w:cs="Arial"/>
                <w:color w:val="000000"/>
              </w:rPr>
            </w:pPr>
            <w:r>
              <w:rPr>
                <w:rFonts w:ascii="Arial" w:hAnsi="Arial" w:cs="Arial"/>
                <w:b/>
                <w:bCs/>
                <w:color w:val="000000"/>
              </w:rPr>
              <w:t>Centre</w:t>
            </w:r>
            <w:r w:rsidR="00E16CE4" w:rsidRPr="009B1C4C">
              <w:rPr>
                <w:rFonts w:ascii="Arial" w:hAnsi="Arial" w:cs="Arial"/>
                <w:b/>
                <w:bCs/>
                <w:color w:val="000000"/>
              </w:rPr>
              <w:t xml:space="preserve"> priority 3: </w:t>
            </w:r>
            <w:r w:rsidR="0087256F">
              <w:rPr>
                <w:rFonts w:ascii="Arial" w:hAnsi="Arial" w:cs="Arial"/>
                <w:b/>
                <w:bCs/>
                <w:color w:val="000000"/>
              </w:rPr>
              <w:t xml:space="preserve">Curriculum Planning &amp; Tracking </w:t>
            </w:r>
          </w:p>
        </w:tc>
      </w:tr>
      <w:tr w:rsidR="00A34292" w:rsidRPr="009B1C4C" w14:paraId="778B95AD" w14:textId="77777777" w:rsidTr="00AE43B6">
        <w:trPr>
          <w:trHeight w:val="747"/>
        </w:trPr>
        <w:tc>
          <w:tcPr>
            <w:tcW w:w="4892" w:type="dxa"/>
          </w:tcPr>
          <w:p w14:paraId="5D4BBEFA" w14:textId="77777777" w:rsidR="00F05A7E" w:rsidRDefault="00F05A7E" w:rsidP="00F05A7E">
            <w:pPr>
              <w:autoSpaceDE w:val="0"/>
              <w:autoSpaceDN w:val="0"/>
              <w:adjustRightInd w:val="0"/>
              <w:spacing w:after="0" w:line="240" w:lineRule="auto"/>
              <w:jc w:val="both"/>
              <w:rPr>
                <w:rFonts w:ascii="Arial" w:hAnsi="Arial" w:cs="Arial"/>
                <w:color w:val="000000"/>
              </w:rPr>
            </w:pPr>
          </w:p>
          <w:p w14:paraId="3DEA595B" w14:textId="0C408FEF" w:rsidR="00F05A7E" w:rsidRDefault="00A34292" w:rsidP="00F05A7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NIF Priority     </w:t>
            </w:r>
            <w:r w:rsidR="00F05A7E">
              <w:rPr>
                <w:rFonts w:ascii="Arial" w:hAnsi="Arial" w:cs="Arial"/>
                <w:color w:val="000000"/>
              </w:rPr>
              <w:t xml:space="preserve">  </w:t>
            </w:r>
            <w:r>
              <w:rPr>
                <w:rFonts w:ascii="Arial" w:hAnsi="Arial" w:cs="Arial"/>
                <w:color w:val="000000"/>
              </w:rPr>
              <w:t xml:space="preserve"> </w:t>
            </w:r>
            <w:sdt>
              <w:sdtPr>
                <w:rPr>
                  <w:rFonts w:ascii="Arial" w:hAnsi="Arial" w:cs="Arial"/>
                  <w:color w:val="000000"/>
                </w:rPr>
                <w:alias w:val="select a priority"/>
                <w:tag w:val="select a priority"/>
                <w:id w:val="-1803455990"/>
                <w:placeholder>
                  <w:docPart w:val="0D77B12C432A49F4919CD3C6832F7EB4"/>
                </w:placeholder>
                <w:dropDownList>
                  <w:listItem w:value="Choose an item."/>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EndPr/>
              <w:sdtContent>
                <w:r w:rsidR="0087256F">
                  <w:rPr>
                    <w:rFonts w:ascii="Arial" w:hAnsi="Arial" w:cs="Arial"/>
                    <w:color w:val="000000"/>
                  </w:rPr>
                  <w:t xml:space="preserve">.Placing human rights and needs of every child and young person at the centre of education </w:t>
                </w:r>
              </w:sdtContent>
            </w:sdt>
          </w:p>
          <w:p w14:paraId="6272DE69" w14:textId="29E9A742" w:rsidR="00851242" w:rsidRPr="009B1C4C" w:rsidRDefault="00851242" w:rsidP="00F05A7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sdt>
              <w:sdtPr>
                <w:rPr>
                  <w:rFonts w:ascii="Arial" w:hAnsi="Arial" w:cs="Arial"/>
                  <w:color w:val="000000"/>
                </w:rPr>
                <w:alias w:val="select a priority"/>
                <w:tag w:val="select a priority"/>
                <w:id w:val="-1127082028"/>
                <w:placeholder>
                  <w:docPart w:val="5375AD32882B49A6A27B63DA4631A05A"/>
                </w:placeholder>
                <w:dropDownList>
                  <w:listItem w:value="Choose an item."/>
                  <w:listItem w:displayText=".Placing human rights and needs of every child and young person at the centre of education " w:value=".Placing human rights and needs of every child and young person at the centre of education "/>
                  <w:listItem w:displayText="• Improvement in children and young people’s health and wellbeing;" w:value="• Improvement in children and young people’s health and wellbeing;"/>
                  <w:listItem w:displayText="• Closing the attainment gap between the most and least disadvantaged children and young people;" w:value="• Closing the attainment gap between the most and least disadvantaged children and young people;"/>
                  <w:listItem w:displayText="• Improvement in skills and sustained, positive school-leaver destinations for all young people; " w:value="• Improvement in skills and sustained, positive school-leaver destinations for all young people; "/>
                  <w:listItem w:displayText="• Improvement in achievement, particularly in Literacy and Numeracy." w:value="• Improvement in achievement, particularly in Literacy and Numeracy."/>
                </w:dropDownList>
              </w:sdtPr>
              <w:sdtEndPr/>
              <w:sdtContent>
                <w:r w:rsidR="0087256F">
                  <w:rPr>
                    <w:rFonts w:ascii="Arial" w:hAnsi="Arial" w:cs="Arial"/>
                    <w:color w:val="000000"/>
                  </w:rPr>
                  <w:t>• Improvement in children and young people’s health and wellbeing;</w:t>
                </w:r>
              </w:sdtContent>
            </w:sdt>
            <w:r>
              <w:rPr>
                <w:rFonts w:ascii="Arial" w:hAnsi="Arial" w:cs="Arial"/>
                <w:color w:val="000000"/>
              </w:rPr>
              <w:t xml:space="preserve">    </w:t>
            </w:r>
          </w:p>
          <w:p w14:paraId="6BCB40A0" w14:textId="4FAA003C" w:rsidR="00F05A7E" w:rsidRDefault="00F05A7E" w:rsidP="00F05A7E">
            <w:pPr>
              <w:autoSpaceDE w:val="0"/>
              <w:autoSpaceDN w:val="0"/>
              <w:adjustRightInd w:val="0"/>
              <w:spacing w:after="0" w:line="240" w:lineRule="auto"/>
              <w:jc w:val="both"/>
              <w:rPr>
                <w:rFonts w:ascii="Arial" w:hAnsi="Arial" w:cs="Arial"/>
                <w:color w:val="000000"/>
              </w:rPr>
            </w:pPr>
            <w:r w:rsidRPr="009B1C4C">
              <w:rPr>
                <w:rFonts w:ascii="Arial" w:hAnsi="Arial" w:cs="Arial"/>
                <w:color w:val="000000"/>
              </w:rPr>
              <w:t>NIF Driver</w:t>
            </w:r>
            <w:r>
              <w:rPr>
                <w:rFonts w:ascii="Arial" w:hAnsi="Arial" w:cs="Arial"/>
                <w:color w:val="000000"/>
              </w:rPr>
              <w:t xml:space="preserve">          </w:t>
            </w:r>
            <w:sdt>
              <w:sdtPr>
                <w:rPr>
                  <w:rFonts w:ascii="Arial" w:hAnsi="Arial" w:cs="Arial"/>
                  <w:color w:val="000000"/>
                </w:rPr>
                <w:alias w:val="select a NIF driver"/>
                <w:tag w:val="select a NIF driver"/>
                <w:id w:val="942882547"/>
                <w:placeholder>
                  <w:docPart w:val="AC3846AE9C6B40C6B4B88224F1D0B190"/>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EndPr/>
              <w:sdtContent>
                <w:r w:rsidR="0087256F">
                  <w:rPr>
                    <w:rFonts w:ascii="Arial" w:hAnsi="Arial" w:cs="Arial"/>
                    <w:color w:val="000000"/>
                  </w:rPr>
                  <w:t>School and ELC leadership</w:t>
                </w:r>
              </w:sdtContent>
            </w:sdt>
          </w:p>
          <w:p w14:paraId="6F7B3C33" w14:textId="3CCC0D28" w:rsidR="00F05A7E" w:rsidRPr="009B1C4C" w:rsidRDefault="00F05A7E" w:rsidP="00F05A7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Pr="009B1C4C">
              <w:rPr>
                <w:rFonts w:ascii="Arial" w:hAnsi="Arial" w:cs="Arial"/>
                <w:color w:val="000000"/>
              </w:rPr>
              <w:t xml:space="preserve"> </w:t>
            </w:r>
            <w:sdt>
              <w:sdtPr>
                <w:rPr>
                  <w:rFonts w:ascii="Arial" w:hAnsi="Arial" w:cs="Arial"/>
                  <w:color w:val="000000"/>
                </w:rPr>
                <w:alias w:val="select a NIF driver"/>
                <w:tag w:val="select a NIF driver"/>
                <w:id w:val="-346945334"/>
                <w:placeholder>
                  <w:docPart w:val="34A6FC0ED5D74DBEA1D67BA494414D5F"/>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engagement and family learning" w:value="Parent/carer engagement and family learning"/>
                  <w:listItem w:displayText="Curriculum and assessment" w:value="Curriculum and assessment"/>
                  <w:listItem w:displayText="School and ELC improvement" w:value="School and ELC improvement"/>
                  <w:listItem w:displayText="Performance information" w:value="Performance information"/>
                </w:dropDownList>
              </w:sdtPr>
              <w:sdtEndPr/>
              <w:sdtContent>
                <w:r w:rsidR="0087256F">
                  <w:rPr>
                    <w:rFonts w:ascii="Arial" w:hAnsi="Arial" w:cs="Arial"/>
                    <w:color w:val="000000"/>
                  </w:rPr>
                  <w:t>Parent/carer engagement and family learning</w:t>
                </w:r>
              </w:sdtContent>
            </w:sdt>
          </w:p>
          <w:p w14:paraId="65C156F4" w14:textId="77777777" w:rsidR="00A34292" w:rsidRPr="009B1C4C" w:rsidRDefault="00F05A7E" w:rsidP="00F05A7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p>
        </w:tc>
        <w:tc>
          <w:tcPr>
            <w:tcW w:w="5593" w:type="dxa"/>
          </w:tcPr>
          <w:p w14:paraId="4531B42B" w14:textId="77777777" w:rsidR="00A34292" w:rsidRPr="009B1C4C" w:rsidRDefault="00A34292" w:rsidP="00AE43B6">
            <w:pPr>
              <w:autoSpaceDE w:val="0"/>
              <w:autoSpaceDN w:val="0"/>
              <w:adjustRightInd w:val="0"/>
              <w:spacing w:after="0" w:line="240" w:lineRule="auto"/>
              <w:jc w:val="both"/>
              <w:rPr>
                <w:rFonts w:ascii="Arial" w:hAnsi="Arial" w:cs="Arial"/>
                <w:color w:val="000000"/>
              </w:rPr>
            </w:pPr>
            <w:r>
              <w:rPr>
                <w:rFonts w:ascii="Arial" w:hAnsi="Arial" w:cs="Arial"/>
                <w:color w:val="000000"/>
              </w:rPr>
              <w:t>HGIOELC</w:t>
            </w:r>
            <w:r w:rsidRPr="009B1C4C">
              <w:rPr>
                <w:rFonts w:ascii="Arial" w:hAnsi="Arial" w:cs="Arial"/>
                <w:color w:val="000000"/>
              </w:rPr>
              <w:t xml:space="preserve"> QIs </w:t>
            </w:r>
          </w:p>
          <w:p w14:paraId="1ED9B42F" w14:textId="03DB0C5B" w:rsidR="00A34292" w:rsidRDefault="00906A5C" w:rsidP="00AE43B6">
            <w:pPr>
              <w:autoSpaceDE w:val="0"/>
              <w:autoSpaceDN w:val="0"/>
              <w:adjustRightInd w:val="0"/>
              <w:spacing w:after="0" w:line="240" w:lineRule="auto"/>
              <w:jc w:val="center"/>
              <w:rPr>
                <w:rFonts w:ascii="Arial" w:hAnsi="Arial" w:cs="Arial"/>
                <w:color w:val="000000"/>
              </w:rPr>
            </w:pPr>
            <w:sdt>
              <w:sdtPr>
                <w:rPr>
                  <w:rFonts w:ascii="Arial" w:hAnsi="Arial" w:cs="Arial"/>
                  <w:color w:val="000000"/>
                </w:rPr>
                <w:alias w:val="select a QI"/>
                <w:tag w:val="select a QI"/>
                <w:id w:val="95062467"/>
                <w:placeholder>
                  <w:docPart w:val="DAAB7B72888E484F9EF30F705747E4EC"/>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87256F">
                  <w:rPr>
                    <w:rFonts w:ascii="Arial" w:hAnsi="Arial" w:cs="Arial"/>
                    <w:color w:val="000000"/>
                  </w:rPr>
                  <w:t>QI 1.2 Leadership of Learning</w:t>
                </w:r>
              </w:sdtContent>
            </w:sdt>
          </w:p>
          <w:p w14:paraId="20E22B65" w14:textId="0F6EA206" w:rsidR="00A34292" w:rsidRDefault="00906A5C" w:rsidP="00AE43B6">
            <w:pPr>
              <w:autoSpaceDE w:val="0"/>
              <w:autoSpaceDN w:val="0"/>
              <w:adjustRightInd w:val="0"/>
              <w:spacing w:after="0" w:line="240" w:lineRule="auto"/>
              <w:jc w:val="center"/>
              <w:rPr>
                <w:rFonts w:ascii="Arial" w:hAnsi="Arial" w:cs="Arial"/>
                <w:color w:val="000000"/>
              </w:rPr>
            </w:pPr>
            <w:sdt>
              <w:sdtPr>
                <w:rPr>
                  <w:rFonts w:ascii="Arial" w:hAnsi="Arial" w:cs="Arial"/>
                  <w:color w:val="000000"/>
                </w:rPr>
                <w:alias w:val="select a QI"/>
                <w:tag w:val="select a QI"/>
                <w:id w:val="1825935907"/>
                <w:placeholder>
                  <w:docPart w:val="4AA64926019D4406A4D802AA4A800AD2"/>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87256F">
                  <w:rPr>
                    <w:rFonts w:ascii="Arial" w:hAnsi="Arial" w:cs="Arial"/>
                    <w:color w:val="000000"/>
                  </w:rPr>
                  <w:t>QI 2.5 Family Learning</w:t>
                </w:r>
              </w:sdtContent>
            </w:sdt>
          </w:p>
          <w:p w14:paraId="1FA77DA3" w14:textId="1C273282" w:rsidR="00A34292" w:rsidRPr="009B1C4C" w:rsidRDefault="00906A5C" w:rsidP="00AE43B6">
            <w:pPr>
              <w:autoSpaceDE w:val="0"/>
              <w:autoSpaceDN w:val="0"/>
              <w:adjustRightInd w:val="0"/>
              <w:spacing w:after="0" w:line="240" w:lineRule="auto"/>
              <w:jc w:val="center"/>
              <w:rPr>
                <w:rFonts w:ascii="Arial" w:hAnsi="Arial" w:cs="Arial"/>
                <w:color w:val="000000"/>
              </w:rPr>
            </w:pPr>
            <w:sdt>
              <w:sdtPr>
                <w:rPr>
                  <w:rFonts w:ascii="Arial" w:hAnsi="Arial" w:cs="Arial"/>
                  <w:color w:val="000000"/>
                </w:rPr>
                <w:alias w:val="select a QI"/>
                <w:tag w:val="select a QI"/>
                <w:id w:val="2079242009"/>
                <w:placeholder>
                  <w:docPart w:val="F80EAB26E9624E9B8886522B4F39285A"/>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practitioners" w:value="QI 1.4 Leadership and Management of practitioners"/>
                  <w:listItem w:displayText="QI 1.5 Management of resources to promote equity" w:value="QI 1.5 Management of resources to promote equity"/>
                  <w:listItem w:displayText="Q! 2.1 Safeguarding and Child protection" w:value="Q!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Ensuring wellbeing, equality &amp; inclusion" w:value="QI 3.1 Ensuring wellbeing, equality &amp; inclusion"/>
                  <w:listItem w:displayText="QI 3.2 Ensuring children's progress" w:value="QI 3.2 Ensuring children's progress"/>
                  <w:listItem w:displayText="QI 3.3 Developing creativity and skills for life and learning" w:value="QI 3.3 Developing creativity and skills for life and learning"/>
                </w:dropDownList>
              </w:sdtPr>
              <w:sdtEndPr/>
              <w:sdtContent>
                <w:r w:rsidR="0087256F">
                  <w:rPr>
                    <w:rFonts w:ascii="Arial" w:hAnsi="Arial" w:cs="Arial"/>
                    <w:color w:val="000000"/>
                  </w:rPr>
                  <w:t>QI 3.1 Ensuring wellbeing, equality &amp; inclusion</w:t>
                </w:r>
              </w:sdtContent>
            </w:sdt>
          </w:p>
        </w:tc>
      </w:tr>
      <w:tr w:rsidR="00FC3A34" w:rsidRPr="009B1C4C" w14:paraId="478211FB" w14:textId="77777777" w:rsidTr="0091604A">
        <w:trPr>
          <w:trHeight w:val="629"/>
        </w:trPr>
        <w:tc>
          <w:tcPr>
            <w:tcW w:w="10485" w:type="dxa"/>
            <w:gridSpan w:val="2"/>
          </w:tcPr>
          <w:p w14:paraId="40FA0848" w14:textId="6A43021B" w:rsidR="00FC3A34" w:rsidRDefault="00FC3A34" w:rsidP="00FC3A34">
            <w:pPr>
              <w:autoSpaceDE w:val="0"/>
              <w:autoSpaceDN w:val="0"/>
              <w:adjustRightInd w:val="0"/>
              <w:spacing w:after="0" w:line="240" w:lineRule="auto"/>
              <w:jc w:val="center"/>
              <w:rPr>
                <w:rFonts w:ascii="Arial" w:hAnsi="Arial" w:cs="Arial"/>
                <w:color w:val="FF0000"/>
                <w:highlight w:val="yellow"/>
              </w:rPr>
            </w:pPr>
          </w:p>
          <w:p w14:paraId="531C8480" w14:textId="77777777" w:rsidR="00FC3A34" w:rsidRDefault="00FC3A34" w:rsidP="00FC3A34">
            <w:pPr>
              <w:autoSpaceDE w:val="0"/>
              <w:autoSpaceDN w:val="0"/>
              <w:adjustRightInd w:val="0"/>
              <w:spacing w:after="0" w:line="240" w:lineRule="auto"/>
              <w:rPr>
                <w:rFonts w:ascii="Arial" w:hAnsi="Arial" w:cs="Arial"/>
              </w:rPr>
            </w:pPr>
            <w:r w:rsidRPr="00FC3A34">
              <w:rPr>
                <w:rFonts w:ascii="Arial" w:hAnsi="Arial" w:cs="Arial"/>
              </w:rPr>
              <w:t>Care Inspectorate Quality Framework Q</w:t>
            </w:r>
            <w:r>
              <w:rPr>
                <w:rFonts w:ascii="Arial" w:hAnsi="Arial" w:cs="Arial"/>
              </w:rPr>
              <w:t>I</w:t>
            </w:r>
            <w:r w:rsidRPr="00FC3A34">
              <w:rPr>
                <w:rFonts w:ascii="Arial" w:hAnsi="Arial" w:cs="Arial"/>
              </w:rPr>
              <w:t>s</w:t>
            </w:r>
          </w:p>
          <w:p w14:paraId="0814143F" w14:textId="70EE4BE2" w:rsidR="00FC3A34" w:rsidRDefault="002B510E" w:rsidP="00FC3A34">
            <w:pPr>
              <w:spacing w:after="0" w:line="240" w:lineRule="auto"/>
              <w:jc w:val="center"/>
              <w:rPr>
                <w:rFonts w:ascii="Calibri" w:hAnsi="Calibri" w:cs="Calibri"/>
                <w:color w:val="FF0000"/>
              </w:rPr>
            </w:pPr>
            <w:r>
              <w:rPr>
                <w:rFonts w:ascii="Calibri" w:hAnsi="Calibri" w:cs="Calibri"/>
                <w:color w:val="FF0000"/>
              </w:rPr>
              <w:t>1.3 play and learning</w:t>
            </w:r>
          </w:p>
          <w:p w14:paraId="05595E07" w14:textId="56A2C187" w:rsidR="00FC3A34" w:rsidRDefault="002B510E" w:rsidP="00FC3A34">
            <w:pPr>
              <w:spacing w:after="0" w:line="240" w:lineRule="auto"/>
              <w:jc w:val="center"/>
              <w:rPr>
                <w:rFonts w:ascii="Calibri" w:hAnsi="Calibri" w:cs="Calibri"/>
                <w:color w:val="FF0000"/>
              </w:rPr>
            </w:pPr>
            <w:r>
              <w:rPr>
                <w:rFonts w:ascii="Calibri" w:hAnsi="Calibri" w:cs="Calibri"/>
                <w:color w:val="FF0000"/>
              </w:rPr>
              <w:t>1.4 Family engagement</w:t>
            </w:r>
          </w:p>
          <w:p w14:paraId="5078DB4E" w14:textId="24DC63B0" w:rsidR="00FC3A34" w:rsidRPr="002B510E" w:rsidRDefault="002B510E" w:rsidP="002B510E">
            <w:pPr>
              <w:spacing w:after="0" w:line="240" w:lineRule="auto"/>
              <w:jc w:val="center"/>
              <w:rPr>
                <w:rFonts w:ascii="Calibri" w:hAnsi="Calibri" w:cs="Calibri"/>
                <w:color w:val="FF0000"/>
              </w:rPr>
            </w:pPr>
            <w:r>
              <w:rPr>
                <w:rFonts w:ascii="Calibri" w:hAnsi="Calibri" w:cs="Calibri"/>
                <w:color w:val="FF0000"/>
              </w:rPr>
              <w:t>4.1 Staff skills, knowledge and values</w:t>
            </w:r>
          </w:p>
        </w:tc>
      </w:tr>
      <w:tr w:rsidR="00E16CE4" w:rsidRPr="009B1C4C" w14:paraId="7E8738B8" w14:textId="77777777" w:rsidTr="0091604A">
        <w:trPr>
          <w:trHeight w:val="629"/>
        </w:trPr>
        <w:tc>
          <w:tcPr>
            <w:tcW w:w="10485" w:type="dxa"/>
            <w:gridSpan w:val="2"/>
          </w:tcPr>
          <w:p w14:paraId="7EDD8D12" w14:textId="77777777" w:rsidR="00B72A52" w:rsidRPr="00B72A52" w:rsidRDefault="00E16CE4" w:rsidP="00E75582">
            <w:pPr>
              <w:autoSpaceDE w:val="0"/>
              <w:autoSpaceDN w:val="0"/>
              <w:adjustRightInd w:val="0"/>
              <w:spacing w:after="0" w:line="240" w:lineRule="auto"/>
              <w:jc w:val="both"/>
              <w:rPr>
                <w:rFonts w:ascii="Arial" w:hAnsi="Arial" w:cs="Arial"/>
                <w:b/>
                <w:color w:val="000000"/>
              </w:rPr>
            </w:pPr>
            <w:r w:rsidRPr="00B72A52">
              <w:rPr>
                <w:rFonts w:ascii="Arial" w:hAnsi="Arial" w:cs="Arial"/>
                <w:b/>
                <w:color w:val="000000"/>
              </w:rPr>
              <w:t xml:space="preserve">Progress and impact: </w:t>
            </w:r>
          </w:p>
          <w:p w14:paraId="066ACE79" w14:textId="197CD480" w:rsidR="009842E0" w:rsidRDefault="009842E0"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Staff member appointed in August 2024 to take forward creating a delivery model for Children rights in centre</w:t>
            </w:r>
            <w:r w:rsidR="003B1B31">
              <w:rPr>
                <w:rFonts w:ascii="Arial" w:hAnsi="Arial" w:cs="Arial"/>
                <w:color w:val="000000"/>
              </w:rPr>
              <w:t xml:space="preserve">. </w:t>
            </w:r>
            <w:r w:rsidR="003B1B31" w:rsidRPr="003B1B31">
              <w:rPr>
                <w:rFonts w:ascii="Arial" w:hAnsi="Arial" w:cs="Arial"/>
                <w:color w:val="000000"/>
              </w:rPr>
              <w:t>Initially priority was given to ensuring that staff, children and families had a foundational knowledge and understanding of Children’s Rights from which we could progress.</w:t>
            </w:r>
            <w:r w:rsidR="003B1B31">
              <w:rPr>
                <w:rFonts w:ascii="Arial" w:hAnsi="Arial" w:cs="Arial"/>
                <w:color w:val="000000"/>
              </w:rPr>
              <w:t xml:space="preserve"> </w:t>
            </w:r>
            <w:r>
              <w:rPr>
                <w:rFonts w:ascii="Arial" w:hAnsi="Arial" w:cs="Arial"/>
                <w:color w:val="000000"/>
              </w:rPr>
              <w:t xml:space="preserve">The rights of the child were explored in centre with opportunity for all children to take part in age/stage appropriate activity to support developing their knowledge in “what is a right?”. All parents had the opportunity to attend </w:t>
            </w:r>
            <w:r w:rsidR="003B1B31">
              <w:rPr>
                <w:rFonts w:ascii="Arial" w:hAnsi="Arial" w:cs="Arial"/>
                <w:color w:val="000000"/>
              </w:rPr>
              <w:t xml:space="preserve">our </w:t>
            </w:r>
            <w:r>
              <w:rPr>
                <w:rFonts w:ascii="Arial" w:hAnsi="Arial" w:cs="Arial"/>
                <w:color w:val="000000"/>
              </w:rPr>
              <w:t>curriculum event, where a stall dedicated to explaining Children’s right and how it fits into curriculum was available</w:t>
            </w:r>
            <w:r w:rsidR="003B1B31">
              <w:rPr>
                <w:rFonts w:ascii="Arial" w:hAnsi="Arial" w:cs="Arial"/>
                <w:color w:val="000000"/>
              </w:rPr>
              <w:t xml:space="preserve">. A few parents </w:t>
            </w:r>
            <w:r>
              <w:rPr>
                <w:rFonts w:ascii="Arial" w:hAnsi="Arial" w:cs="Arial"/>
                <w:color w:val="000000"/>
              </w:rPr>
              <w:t xml:space="preserve">took the opportunity to attend this </w:t>
            </w:r>
            <w:r w:rsidR="008C731F">
              <w:rPr>
                <w:rFonts w:ascii="Arial" w:hAnsi="Arial" w:cs="Arial"/>
                <w:color w:val="000000"/>
              </w:rPr>
              <w:t>session,</w:t>
            </w:r>
            <w:r>
              <w:rPr>
                <w:rFonts w:ascii="Arial" w:hAnsi="Arial" w:cs="Arial"/>
                <w:color w:val="000000"/>
              </w:rPr>
              <w:t xml:space="preserve"> and information was shared with all who did. </w:t>
            </w:r>
          </w:p>
          <w:p w14:paraId="66E81823" w14:textId="19C05524" w:rsidR="009842E0" w:rsidRDefault="009842E0"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 floor book has been created </w:t>
            </w:r>
            <w:r w:rsidR="003B1B31">
              <w:rPr>
                <w:rFonts w:ascii="Arial" w:hAnsi="Arial" w:cs="Arial"/>
                <w:color w:val="000000"/>
              </w:rPr>
              <w:t>for c</w:t>
            </w:r>
            <w:r>
              <w:rPr>
                <w:rFonts w:ascii="Arial" w:hAnsi="Arial" w:cs="Arial"/>
                <w:color w:val="000000"/>
              </w:rPr>
              <w:t xml:space="preserve">hildren </w:t>
            </w:r>
            <w:r w:rsidR="003B1B31">
              <w:rPr>
                <w:rFonts w:ascii="Arial" w:hAnsi="Arial" w:cs="Arial"/>
                <w:color w:val="000000"/>
              </w:rPr>
              <w:t xml:space="preserve">to </w:t>
            </w:r>
            <w:r>
              <w:rPr>
                <w:rFonts w:ascii="Arial" w:hAnsi="Arial" w:cs="Arial"/>
                <w:color w:val="000000"/>
              </w:rPr>
              <w:t>showcas</w:t>
            </w:r>
            <w:r w:rsidR="003B1B31">
              <w:rPr>
                <w:rFonts w:ascii="Arial" w:hAnsi="Arial" w:cs="Arial"/>
                <w:color w:val="000000"/>
              </w:rPr>
              <w:t>e</w:t>
            </w:r>
            <w:r>
              <w:rPr>
                <w:rFonts w:ascii="Arial" w:hAnsi="Arial" w:cs="Arial"/>
                <w:color w:val="000000"/>
              </w:rPr>
              <w:t xml:space="preserve"> what they have been learning, childre</w:t>
            </w:r>
            <w:r w:rsidR="008C731F">
              <w:rPr>
                <w:rFonts w:ascii="Arial" w:hAnsi="Arial" w:cs="Arial"/>
                <w:color w:val="000000"/>
              </w:rPr>
              <w:t xml:space="preserve">n are encouraged to share their thoughts, views and understanding by mark making or sharing with an adult who will scribe on their behalf. Almost all children have </w:t>
            </w:r>
            <w:r w:rsidR="003B1B31">
              <w:rPr>
                <w:rFonts w:ascii="Arial" w:hAnsi="Arial" w:cs="Arial"/>
                <w:color w:val="000000"/>
              </w:rPr>
              <w:t>p</w:t>
            </w:r>
            <w:r w:rsidR="003B1B31" w:rsidRPr="003B1B31">
              <w:rPr>
                <w:rFonts w:ascii="Arial" w:hAnsi="Arial" w:cs="Arial"/>
                <w:color w:val="000000"/>
              </w:rPr>
              <w:t>articipated in an activity to have their voice heard.</w:t>
            </w:r>
          </w:p>
          <w:p w14:paraId="20C7143E" w14:textId="45A702FA" w:rsidR="008C731F" w:rsidRDefault="008C731F"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Links were established with the school to create a whole school approach to children’s rights</w:t>
            </w:r>
            <w:r w:rsidR="00206E48">
              <w:rPr>
                <w:rFonts w:ascii="Arial" w:hAnsi="Arial" w:cs="Arial"/>
                <w:color w:val="000000"/>
              </w:rPr>
              <w:t xml:space="preserve"> using their mascot ‘Rocky the Raccoon’ a visit was made by P7 right’s ambassadors who shared their knowledge of rights with most of our children. </w:t>
            </w:r>
          </w:p>
          <w:p w14:paraId="6C1C0744" w14:textId="2E64766A" w:rsidR="00206E48" w:rsidRDefault="00206E48" w:rsidP="00E75582">
            <w:pPr>
              <w:autoSpaceDE w:val="0"/>
              <w:autoSpaceDN w:val="0"/>
              <w:adjustRightInd w:val="0"/>
              <w:spacing w:after="0" w:line="240" w:lineRule="auto"/>
              <w:jc w:val="both"/>
              <w:rPr>
                <w:rFonts w:ascii="Arial" w:hAnsi="Arial" w:cs="Arial"/>
                <w:color w:val="000000"/>
              </w:rPr>
            </w:pPr>
          </w:p>
          <w:p w14:paraId="5D1B18DA" w14:textId="16CF06D4" w:rsidR="00206E48" w:rsidRDefault="004D00CD" w:rsidP="00E75582">
            <w:pPr>
              <w:autoSpaceDE w:val="0"/>
              <w:autoSpaceDN w:val="0"/>
              <w:adjustRightInd w:val="0"/>
              <w:spacing w:after="0" w:line="240" w:lineRule="auto"/>
              <w:jc w:val="both"/>
              <w:rPr>
                <w:rFonts w:ascii="Arial" w:hAnsi="Arial" w:cs="Arial"/>
                <w:color w:val="000000"/>
              </w:rPr>
            </w:pPr>
            <w:r w:rsidRPr="004D00CD">
              <w:rPr>
                <w:rFonts w:ascii="Arial" w:hAnsi="Arial" w:cs="Arial"/>
                <w:color w:val="000000"/>
              </w:rPr>
              <w:t>Rights based language is used by all staff in setting as part of their daily practice for example when delivering protective messages: ‘your body is private, close the door in the toilet. It is your right to privacy.’</w:t>
            </w:r>
          </w:p>
          <w:p w14:paraId="43BA213F" w14:textId="6142FB1B" w:rsidR="00206E48" w:rsidRDefault="00206E48"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 travelling teddy is in the early stages of being introduced to children in centre and will be used as a family link between home and the EYC. Ted will be used to help children explore </w:t>
            </w:r>
            <w:r w:rsidR="0017554D">
              <w:rPr>
                <w:rFonts w:ascii="Arial" w:hAnsi="Arial" w:cs="Arial"/>
                <w:color w:val="000000"/>
              </w:rPr>
              <w:t>a combination of articles which support at an age/stage appropriate level children’s right to be kept safe and protected from harm. This will be a whole centre r</w:t>
            </w:r>
            <w:r w:rsidR="004D00CD">
              <w:rPr>
                <w:rFonts w:ascii="Arial" w:hAnsi="Arial" w:cs="Arial"/>
                <w:color w:val="000000"/>
              </w:rPr>
              <w:t>oll o</w:t>
            </w:r>
            <w:r w:rsidR="0017554D">
              <w:rPr>
                <w:rFonts w:ascii="Arial" w:hAnsi="Arial" w:cs="Arial"/>
                <w:color w:val="000000"/>
              </w:rPr>
              <w:t xml:space="preserve">ut therefore it is predicted that all families will have the opportunity to participate. </w:t>
            </w:r>
          </w:p>
          <w:p w14:paraId="298185AD" w14:textId="77777777" w:rsidR="0017554D" w:rsidRDefault="0017554D" w:rsidP="00E75582">
            <w:pPr>
              <w:autoSpaceDE w:val="0"/>
              <w:autoSpaceDN w:val="0"/>
              <w:adjustRightInd w:val="0"/>
              <w:spacing w:after="0" w:line="240" w:lineRule="auto"/>
              <w:jc w:val="both"/>
              <w:rPr>
                <w:rFonts w:ascii="Arial" w:hAnsi="Arial" w:cs="Arial"/>
                <w:color w:val="000000"/>
              </w:rPr>
            </w:pPr>
          </w:p>
          <w:p w14:paraId="2578E6AE" w14:textId="318DB6A7" w:rsidR="0017554D" w:rsidRPr="009B1C4C" w:rsidRDefault="0017554D" w:rsidP="00E755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The initial stages of Ted introduction have allowed all children to explore their right to have a name (article 7) and their right for their views to be heard (article 12). All children had the right to vote for a name that they thought matched our travelling teddy, as most understood that teddy had the right to a name. Vote was placed with ted now being named Banana bear. </w:t>
            </w:r>
          </w:p>
          <w:p w14:paraId="69AA888D" w14:textId="5FF765B2" w:rsidR="0017554D" w:rsidRPr="009B1C4C" w:rsidRDefault="0017554D" w:rsidP="00E75582">
            <w:pPr>
              <w:autoSpaceDE w:val="0"/>
              <w:autoSpaceDN w:val="0"/>
              <w:adjustRightInd w:val="0"/>
              <w:spacing w:after="0" w:line="240" w:lineRule="auto"/>
              <w:jc w:val="both"/>
              <w:rPr>
                <w:rFonts w:ascii="Arial" w:hAnsi="Arial" w:cs="Arial"/>
                <w:color w:val="000000"/>
              </w:rPr>
            </w:pPr>
          </w:p>
          <w:p w14:paraId="7EDBCE03" w14:textId="77777777" w:rsidR="00E16CE4" w:rsidRDefault="00E16CE4" w:rsidP="00E75582">
            <w:pPr>
              <w:autoSpaceDE w:val="0"/>
              <w:autoSpaceDN w:val="0"/>
              <w:adjustRightInd w:val="0"/>
              <w:spacing w:after="0" w:line="240" w:lineRule="auto"/>
              <w:jc w:val="both"/>
              <w:rPr>
                <w:rFonts w:ascii="Arial" w:hAnsi="Arial" w:cs="Arial"/>
                <w:color w:val="000000"/>
              </w:rPr>
            </w:pPr>
          </w:p>
          <w:p w14:paraId="6C0AEE66" w14:textId="77777777" w:rsidR="00DC64D1" w:rsidRPr="009B1C4C" w:rsidRDefault="00DC64D1" w:rsidP="00E75582">
            <w:pPr>
              <w:autoSpaceDE w:val="0"/>
              <w:autoSpaceDN w:val="0"/>
              <w:adjustRightInd w:val="0"/>
              <w:spacing w:after="0" w:line="240" w:lineRule="auto"/>
              <w:jc w:val="both"/>
              <w:rPr>
                <w:rFonts w:ascii="Arial" w:hAnsi="Arial" w:cs="Arial"/>
                <w:color w:val="000000"/>
              </w:rPr>
            </w:pPr>
          </w:p>
          <w:p w14:paraId="29BE45BD" w14:textId="77777777" w:rsidR="004713E0" w:rsidRDefault="00E16CE4" w:rsidP="00E75582">
            <w:pPr>
              <w:autoSpaceDE w:val="0"/>
              <w:autoSpaceDN w:val="0"/>
              <w:adjustRightInd w:val="0"/>
              <w:spacing w:after="0" w:line="240" w:lineRule="auto"/>
              <w:jc w:val="both"/>
              <w:rPr>
                <w:rFonts w:ascii="Arial" w:hAnsi="Arial" w:cs="Arial"/>
                <w:color w:val="000000"/>
              </w:rPr>
            </w:pPr>
            <w:r w:rsidRPr="009B1C4C">
              <w:rPr>
                <w:rFonts w:ascii="Arial" w:hAnsi="Arial" w:cs="Arial"/>
                <w:color w:val="000000"/>
              </w:rPr>
              <w:lastRenderedPageBreak/>
              <w:t>Next Steps:</w:t>
            </w:r>
          </w:p>
          <w:p w14:paraId="4641220C" w14:textId="77777777" w:rsidR="00E16CE4" w:rsidRDefault="004713E0" w:rsidP="004713E0">
            <w:pPr>
              <w:pStyle w:val="ListParagraph"/>
              <w:numPr>
                <w:ilvl w:val="0"/>
                <w:numId w:val="16"/>
              </w:numPr>
              <w:autoSpaceDE w:val="0"/>
              <w:autoSpaceDN w:val="0"/>
              <w:adjustRightInd w:val="0"/>
              <w:spacing w:after="0" w:line="240" w:lineRule="auto"/>
              <w:jc w:val="both"/>
              <w:rPr>
                <w:rFonts w:ascii="Arial" w:hAnsi="Arial" w:cs="Arial"/>
                <w:color w:val="000000"/>
              </w:rPr>
            </w:pPr>
            <w:r>
              <w:rPr>
                <w:rFonts w:ascii="Arial" w:hAnsi="Arial" w:cs="Arial"/>
                <w:color w:val="000000"/>
              </w:rPr>
              <w:t>Shared practice across the authority to develop staff knowledge on the delivery of Children’s Rights</w:t>
            </w:r>
          </w:p>
          <w:p w14:paraId="14C5F9AD" w14:textId="4C15DE64" w:rsidR="004713E0" w:rsidRDefault="004713E0" w:rsidP="00641A71">
            <w:pPr>
              <w:pStyle w:val="ListParagraph"/>
              <w:numPr>
                <w:ilvl w:val="0"/>
                <w:numId w:val="16"/>
              </w:numPr>
              <w:autoSpaceDE w:val="0"/>
              <w:autoSpaceDN w:val="0"/>
              <w:adjustRightInd w:val="0"/>
              <w:spacing w:after="0" w:line="240" w:lineRule="auto"/>
              <w:jc w:val="both"/>
              <w:rPr>
                <w:rFonts w:ascii="Arial" w:hAnsi="Arial" w:cs="Arial"/>
                <w:color w:val="000000"/>
              </w:rPr>
            </w:pPr>
            <w:r>
              <w:rPr>
                <w:rFonts w:ascii="Arial" w:hAnsi="Arial" w:cs="Arial"/>
                <w:color w:val="000000"/>
              </w:rPr>
              <w:t>Create, implement, monitor and review a delivery programme which supports a Rights-based approach in centre</w:t>
            </w:r>
            <w:r w:rsidR="00AA22A5">
              <w:rPr>
                <w:rFonts w:ascii="Arial" w:hAnsi="Arial" w:cs="Arial"/>
                <w:color w:val="000000"/>
              </w:rPr>
              <w:t>, embedding a rights respecting framework into operational structures.</w:t>
            </w:r>
          </w:p>
          <w:p w14:paraId="517B3403" w14:textId="042037FE" w:rsidR="00641A71" w:rsidRPr="00641A71" w:rsidRDefault="00641A71" w:rsidP="00641A71">
            <w:pPr>
              <w:pStyle w:val="ListParagraph"/>
              <w:autoSpaceDE w:val="0"/>
              <w:autoSpaceDN w:val="0"/>
              <w:adjustRightInd w:val="0"/>
              <w:spacing w:after="0" w:line="240" w:lineRule="auto"/>
              <w:ind w:left="780"/>
              <w:jc w:val="both"/>
              <w:rPr>
                <w:rFonts w:ascii="Arial" w:hAnsi="Arial" w:cs="Arial"/>
                <w:color w:val="000000"/>
              </w:rPr>
            </w:pPr>
          </w:p>
        </w:tc>
      </w:tr>
      <w:tr w:rsidR="00E16CE4" w:rsidRPr="009B1C4C" w14:paraId="7146B284" w14:textId="77777777" w:rsidTr="0091604A">
        <w:trPr>
          <w:trHeight w:val="171"/>
        </w:trPr>
        <w:tc>
          <w:tcPr>
            <w:tcW w:w="10485" w:type="dxa"/>
            <w:gridSpan w:val="2"/>
            <w:shd w:val="clear" w:color="auto" w:fill="FF0000"/>
          </w:tcPr>
          <w:p w14:paraId="2497DEAF" w14:textId="77777777" w:rsidR="00E16CE4" w:rsidRPr="009B1C4C" w:rsidRDefault="00E16CE4" w:rsidP="00E75582">
            <w:pPr>
              <w:autoSpaceDE w:val="0"/>
              <w:autoSpaceDN w:val="0"/>
              <w:adjustRightInd w:val="0"/>
              <w:spacing w:after="0" w:line="240" w:lineRule="auto"/>
              <w:jc w:val="both"/>
              <w:rPr>
                <w:rFonts w:ascii="Arial" w:hAnsi="Arial" w:cs="Arial"/>
                <w:color w:val="000000"/>
              </w:rPr>
            </w:pPr>
          </w:p>
        </w:tc>
      </w:tr>
    </w:tbl>
    <w:p w14:paraId="403B7514" w14:textId="77777777" w:rsidR="00324182" w:rsidRDefault="00324182" w:rsidP="00324182">
      <w:pPr>
        <w:rPr>
          <w:rFonts w:ascii="Arial" w:hAnsi="Arial" w:cs="Arial"/>
          <w:b/>
        </w:rPr>
      </w:pPr>
    </w:p>
    <w:p w14:paraId="686097C1" w14:textId="6BABDDE7" w:rsidR="00195D93" w:rsidRPr="00D77424" w:rsidRDefault="00195D93" w:rsidP="00D77424">
      <w:pPr>
        <w:spacing w:line="240" w:lineRule="auto"/>
        <w:rPr>
          <w:rFonts w:ascii="Arial" w:hAnsi="Arial" w:cs="Arial"/>
          <w:b/>
          <w:sz w:val="24"/>
          <w:szCs w:val="24"/>
        </w:rPr>
      </w:pPr>
      <w:r w:rsidRPr="00195D93">
        <w:rPr>
          <w:rFonts w:ascii="Arial" w:hAnsi="Arial" w:cs="Arial"/>
          <w:b/>
          <w:sz w:val="24"/>
          <w:szCs w:val="24"/>
        </w:rPr>
        <w:t>Progress in National Improvement Framework (NIF) priorities</w:t>
      </w:r>
    </w:p>
    <w:p w14:paraId="5CAAC212" w14:textId="1FFD0BBF" w:rsidR="00C92C29" w:rsidRDefault="00C92C29" w:rsidP="00C92C29">
      <w:pPr>
        <w:pStyle w:val="NoSpacing"/>
        <w:numPr>
          <w:ilvl w:val="0"/>
          <w:numId w:val="14"/>
        </w:numPr>
        <w:rPr>
          <w:rFonts w:ascii="Arial" w:hAnsi="Arial" w:cs="Arial"/>
          <w:i/>
          <w:iCs/>
          <w:color w:val="FF0000"/>
          <w:sz w:val="24"/>
          <w:szCs w:val="24"/>
        </w:rPr>
      </w:pPr>
      <w:r w:rsidRPr="00A71F7F">
        <w:rPr>
          <w:rFonts w:ascii="Arial" w:hAnsi="Arial" w:cs="Arial"/>
          <w:i/>
          <w:iCs/>
          <w:color w:val="FF0000"/>
          <w:sz w:val="24"/>
          <w:szCs w:val="24"/>
        </w:rPr>
        <w:t xml:space="preserve">Placing the human rights and needs of every child and young person at the </w:t>
      </w:r>
      <w:proofErr w:type="spellStart"/>
      <w:r w:rsidRPr="00A71F7F">
        <w:rPr>
          <w:rFonts w:ascii="Arial" w:hAnsi="Arial" w:cs="Arial"/>
          <w:i/>
          <w:iCs/>
          <w:color w:val="FF0000"/>
          <w:sz w:val="24"/>
          <w:szCs w:val="24"/>
        </w:rPr>
        <w:t>centre</w:t>
      </w:r>
      <w:proofErr w:type="spellEnd"/>
      <w:r w:rsidRPr="00A71F7F">
        <w:rPr>
          <w:rFonts w:ascii="Arial" w:hAnsi="Arial" w:cs="Arial"/>
          <w:i/>
          <w:iCs/>
          <w:color w:val="FF0000"/>
          <w:sz w:val="24"/>
          <w:szCs w:val="24"/>
        </w:rPr>
        <w:t xml:space="preserve"> of </w:t>
      </w:r>
      <w:r w:rsidR="00D77424" w:rsidRPr="00A71F7F">
        <w:rPr>
          <w:rFonts w:ascii="Arial" w:hAnsi="Arial" w:cs="Arial"/>
          <w:i/>
          <w:iCs/>
          <w:color w:val="FF0000"/>
          <w:sz w:val="24"/>
          <w:szCs w:val="24"/>
        </w:rPr>
        <w:t>education.</w:t>
      </w:r>
    </w:p>
    <w:p w14:paraId="5C1C3FBC" w14:textId="4B91481C" w:rsidR="00D77424" w:rsidRDefault="00641A71" w:rsidP="00D77424">
      <w:pPr>
        <w:pStyle w:val="NoSpacing"/>
        <w:ind w:left="720"/>
        <w:rPr>
          <w:rFonts w:ascii="Arial" w:hAnsi="Arial" w:cs="Arial"/>
          <w:sz w:val="24"/>
          <w:szCs w:val="24"/>
        </w:rPr>
      </w:pPr>
      <w:r>
        <w:rPr>
          <w:rFonts w:ascii="Arial" w:hAnsi="Arial" w:cs="Arial"/>
          <w:sz w:val="24"/>
          <w:szCs w:val="24"/>
        </w:rPr>
        <w:t xml:space="preserve">Nurture is at the core of our pedagogy. We </w:t>
      </w:r>
      <w:proofErr w:type="spellStart"/>
      <w:r>
        <w:rPr>
          <w:rFonts w:ascii="Arial" w:hAnsi="Arial" w:cs="Arial"/>
          <w:sz w:val="24"/>
          <w:szCs w:val="24"/>
        </w:rPr>
        <w:t>recognise</w:t>
      </w:r>
      <w:proofErr w:type="spellEnd"/>
      <w:r>
        <w:rPr>
          <w:rFonts w:ascii="Arial" w:hAnsi="Arial" w:cs="Arial"/>
          <w:sz w:val="24"/>
          <w:szCs w:val="24"/>
        </w:rPr>
        <w:t xml:space="preserve"> that all children are individual and each person in their life plays a role in influencing their journey. We use the principles of GIRFEC and my world triangle to ensure that each child in our care is Safe, Healthy, Active, Nurtured, Achieving, Responsible, and Included. We pay attention to the stage of the child and create</w:t>
      </w:r>
      <w:r w:rsidR="004D00CD">
        <w:rPr>
          <w:rFonts w:ascii="Arial" w:hAnsi="Arial" w:cs="Arial"/>
          <w:sz w:val="24"/>
          <w:szCs w:val="24"/>
        </w:rPr>
        <w:t xml:space="preserve"> opportunity</w:t>
      </w:r>
      <w:r>
        <w:rPr>
          <w:rFonts w:ascii="Arial" w:hAnsi="Arial" w:cs="Arial"/>
          <w:sz w:val="24"/>
          <w:szCs w:val="24"/>
        </w:rPr>
        <w:t xml:space="preserve"> individual to their need</w:t>
      </w:r>
      <w:r w:rsidR="00633FCA">
        <w:rPr>
          <w:rFonts w:ascii="Arial" w:hAnsi="Arial" w:cs="Arial"/>
          <w:sz w:val="24"/>
          <w:szCs w:val="24"/>
        </w:rPr>
        <w:t xml:space="preserve">, </w:t>
      </w:r>
      <w:r w:rsidR="00633FCA" w:rsidRPr="005B1C52">
        <w:rPr>
          <w:rFonts w:ascii="Arial" w:hAnsi="Arial" w:cs="Arial"/>
          <w:color w:val="000000" w:themeColor="text1"/>
          <w:sz w:val="24"/>
          <w:szCs w:val="24"/>
        </w:rPr>
        <w:t>supporting them to</w:t>
      </w:r>
      <w:r w:rsidRPr="005B1C52">
        <w:rPr>
          <w:rFonts w:ascii="Arial" w:hAnsi="Arial" w:cs="Arial"/>
          <w:color w:val="000000" w:themeColor="text1"/>
          <w:sz w:val="24"/>
          <w:szCs w:val="24"/>
        </w:rPr>
        <w:t xml:space="preserve"> reach their full potential.</w:t>
      </w:r>
      <w:r w:rsidR="00633FCA" w:rsidRPr="005B1C52">
        <w:rPr>
          <w:rFonts w:ascii="Arial" w:hAnsi="Arial" w:cs="Arial"/>
          <w:color w:val="000000" w:themeColor="text1"/>
          <w:sz w:val="24"/>
          <w:szCs w:val="24"/>
        </w:rPr>
        <w:t xml:space="preserve"> Children’s passports and personal learning plans are used to establish individual learning </w:t>
      </w:r>
      <w:r w:rsidR="002E4620" w:rsidRPr="005B1C52">
        <w:rPr>
          <w:rFonts w:ascii="Arial" w:hAnsi="Arial" w:cs="Arial"/>
          <w:color w:val="000000" w:themeColor="text1"/>
          <w:sz w:val="24"/>
          <w:szCs w:val="24"/>
        </w:rPr>
        <w:t xml:space="preserve">plans </w:t>
      </w:r>
      <w:r w:rsidR="00633FCA" w:rsidRPr="005B1C52">
        <w:rPr>
          <w:rFonts w:ascii="Arial" w:hAnsi="Arial" w:cs="Arial"/>
          <w:color w:val="000000" w:themeColor="text1"/>
          <w:sz w:val="24"/>
          <w:szCs w:val="24"/>
        </w:rPr>
        <w:t>for</w:t>
      </w:r>
      <w:r w:rsidR="002E4620" w:rsidRPr="005B1C52">
        <w:rPr>
          <w:rFonts w:ascii="Arial" w:hAnsi="Arial" w:cs="Arial"/>
          <w:color w:val="000000" w:themeColor="text1"/>
          <w:sz w:val="24"/>
          <w:szCs w:val="24"/>
        </w:rPr>
        <w:t xml:space="preserve"> all children in </w:t>
      </w:r>
      <w:proofErr w:type="spellStart"/>
      <w:r w:rsidR="002E4620" w:rsidRPr="005B1C52">
        <w:rPr>
          <w:rFonts w:ascii="Arial" w:hAnsi="Arial" w:cs="Arial"/>
          <w:color w:val="000000" w:themeColor="text1"/>
          <w:sz w:val="24"/>
          <w:szCs w:val="24"/>
        </w:rPr>
        <w:t>centre</w:t>
      </w:r>
      <w:proofErr w:type="spellEnd"/>
      <w:r w:rsidR="002E4620" w:rsidRPr="005B1C52">
        <w:rPr>
          <w:rFonts w:ascii="Arial" w:hAnsi="Arial" w:cs="Arial"/>
          <w:color w:val="000000" w:themeColor="text1"/>
          <w:sz w:val="24"/>
          <w:szCs w:val="24"/>
        </w:rPr>
        <w:t>.</w:t>
      </w:r>
      <w:r w:rsidRPr="005B1C52">
        <w:rPr>
          <w:rFonts w:ascii="Arial" w:hAnsi="Arial" w:cs="Arial"/>
          <w:color w:val="000000" w:themeColor="text1"/>
          <w:sz w:val="24"/>
          <w:szCs w:val="24"/>
        </w:rPr>
        <w:t xml:space="preserve"> We </w:t>
      </w:r>
      <w:r w:rsidR="000012A0" w:rsidRPr="005B1C52">
        <w:rPr>
          <w:rFonts w:ascii="Arial" w:hAnsi="Arial" w:cs="Arial"/>
          <w:color w:val="000000" w:themeColor="text1"/>
          <w:sz w:val="24"/>
          <w:szCs w:val="24"/>
        </w:rPr>
        <w:t xml:space="preserve">strongly </w:t>
      </w:r>
      <w:r w:rsidRPr="005B1C52">
        <w:rPr>
          <w:rFonts w:ascii="Arial" w:hAnsi="Arial" w:cs="Arial"/>
          <w:color w:val="000000" w:themeColor="text1"/>
          <w:sz w:val="24"/>
          <w:szCs w:val="24"/>
        </w:rPr>
        <w:t>believe</w:t>
      </w:r>
      <w:r w:rsidR="002E4620" w:rsidRPr="005B1C52">
        <w:rPr>
          <w:rFonts w:ascii="Arial" w:hAnsi="Arial" w:cs="Arial"/>
          <w:color w:val="000000" w:themeColor="text1"/>
          <w:sz w:val="24"/>
          <w:szCs w:val="24"/>
        </w:rPr>
        <w:t xml:space="preserve"> i</w:t>
      </w:r>
      <w:r w:rsidR="000012A0" w:rsidRPr="005B1C52">
        <w:rPr>
          <w:rFonts w:ascii="Arial" w:hAnsi="Arial" w:cs="Arial"/>
          <w:color w:val="000000" w:themeColor="text1"/>
          <w:sz w:val="24"/>
          <w:szCs w:val="24"/>
        </w:rPr>
        <w:t xml:space="preserve">n the </w:t>
      </w:r>
      <w:r w:rsidR="002E4620" w:rsidRPr="005B1C52">
        <w:rPr>
          <w:rFonts w:ascii="Arial" w:hAnsi="Arial" w:cs="Arial"/>
          <w:color w:val="000000" w:themeColor="text1"/>
          <w:sz w:val="24"/>
          <w:szCs w:val="24"/>
        </w:rPr>
        <w:t xml:space="preserve">fundamental right to play, be </w:t>
      </w:r>
      <w:r w:rsidR="000012A0" w:rsidRPr="005B1C52">
        <w:rPr>
          <w:rFonts w:ascii="Arial" w:hAnsi="Arial" w:cs="Arial"/>
          <w:color w:val="000000" w:themeColor="text1"/>
          <w:sz w:val="24"/>
          <w:szCs w:val="24"/>
        </w:rPr>
        <w:t>heard a</w:t>
      </w:r>
      <w:r w:rsidR="002E4620" w:rsidRPr="005B1C52">
        <w:rPr>
          <w:rFonts w:ascii="Arial" w:hAnsi="Arial" w:cs="Arial"/>
          <w:color w:val="000000" w:themeColor="text1"/>
          <w:sz w:val="24"/>
          <w:szCs w:val="24"/>
        </w:rPr>
        <w:t>nd</w:t>
      </w:r>
      <w:r w:rsidR="000012A0" w:rsidRPr="005B1C52">
        <w:rPr>
          <w:rFonts w:ascii="Arial" w:hAnsi="Arial" w:cs="Arial"/>
          <w:color w:val="000000" w:themeColor="text1"/>
          <w:sz w:val="24"/>
          <w:szCs w:val="24"/>
        </w:rPr>
        <w:t xml:space="preserve"> to</w:t>
      </w:r>
      <w:r w:rsidR="002E4620" w:rsidRPr="005B1C52">
        <w:rPr>
          <w:rFonts w:ascii="Arial" w:hAnsi="Arial" w:cs="Arial"/>
          <w:color w:val="000000" w:themeColor="text1"/>
          <w:sz w:val="24"/>
          <w:szCs w:val="24"/>
        </w:rPr>
        <w:t xml:space="preserve"> be educated and work hard at </w:t>
      </w:r>
      <w:r w:rsidRPr="005B1C52">
        <w:rPr>
          <w:rFonts w:ascii="Arial" w:hAnsi="Arial" w:cs="Arial"/>
          <w:color w:val="000000" w:themeColor="text1"/>
          <w:sz w:val="24"/>
          <w:szCs w:val="24"/>
        </w:rPr>
        <w:t xml:space="preserve">promoting and advocating </w:t>
      </w:r>
      <w:r w:rsidR="004D00CD" w:rsidRPr="005B1C52">
        <w:rPr>
          <w:rFonts w:ascii="Arial" w:hAnsi="Arial" w:cs="Arial"/>
          <w:color w:val="000000" w:themeColor="text1"/>
          <w:sz w:val="24"/>
          <w:szCs w:val="24"/>
        </w:rPr>
        <w:t xml:space="preserve">these </w:t>
      </w:r>
      <w:r w:rsidRPr="005B1C52">
        <w:rPr>
          <w:rFonts w:ascii="Arial" w:hAnsi="Arial" w:cs="Arial"/>
          <w:color w:val="000000" w:themeColor="text1"/>
          <w:sz w:val="24"/>
          <w:szCs w:val="24"/>
        </w:rPr>
        <w:t xml:space="preserve">for </w:t>
      </w:r>
      <w:r w:rsidR="004D00CD" w:rsidRPr="005B1C52">
        <w:rPr>
          <w:rFonts w:ascii="Arial" w:hAnsi="Arial" w:cs="Arial"/>
          <w:color w:val="000000" w:themeColor="text1"/>
          <w:sz w:val="24"/>
          <w:szCs w:val="24"/>
        </w:rPr>
        <w:t>every</w:t>
      </w:r>
      <w:r w:rsidRPr="005B1C52">
        <w:rPr>
          <w:rFonts w:ascii="Arial" w:hAnsi="Arial" w:cs="Arial"/>
          <w:color w:val="000000" w:themeColor="text1"/>
          <w:sz w:val="24"/>
          <w:szCs w:val="24"/>
        </w:rPr>
        <w:t xml:space="preserve"> child in our care</w:t>
      </w:r>
      <w:r w:rsidR="000012A0" w:rsidRPr="005B1C52">
        <w:rPr>
          <w:rFonts w:ascii="Arial" w:hAnsi="Arial" w:cs="Arial"/>
          <w:color w:val="000000" w:themeColor="text1"/>
          <w:sz w:val="24"/>
          <w:szCs w:val="24"/>
        </w:rPr>
        <w:t xml:space="preserve">. We believe play is the universal language for children and use this as a vehicle to spark curiosity, enquiry and engagement in all. </w:t>
      </w:r>
    </w:p>
    <w:p w14:paraId="6DA6E872" w14:textId="77777777" w:rsidR="00641A71" w:rsidRPr="00641A71" w:rsidRDefault="00641A71" w:rsidP="00D77424">
      <w:pPr>
        <w:pStyle w:val="NoSpacing"/>
        <w:ind w:left="720"/>
        <w:rPr>
          <w:rFonts w:ascii="Arial" w:hAnsi="Arial" w:cs="Arial"/>
          <w:sz w:val="24"/>
          <w:szCs w:val="24"/>
        </w:rPr>
      </w:pPr>
    </w:p>
    <w:p w14:paraId="68611481" w14:textId="6DC22FB8" w:rsidR="00641A71" w:rsidRDefault="00C92C29" w:rsidP="00641A71">
      <w:pPr>
        <w:pStyle w:val="NoSpacing"/>
        <w:numPr>
          <w:ilvl w:val="0"/>
          <w:numId w:val="14"/>
        </w:numPr>
        <w:rPr>
          <w:rFonts w:ascii="Arial" w:hAnsi="Arial" w:cs="Arial"/>
          <w:i/>
          <w:iCs/>
          <w:color w:val="FF0000"/>
          <w:sz w:val="24"/>
          <w:szCs w:val="24"/>
        </w:rPr>
      </w:pPr>
      <w:r w:rsidRPr="00D77424">
        <w:rPr>
          <w:rFonts w:ascii="Arial" w:hAnsi="Arial" w:cs="Arial"/>
          <w:i/>
          <w:iCs/>
          <w:color w:val="FF0000"/>
          <w:sz w:val="24"/>
          <w:szCs w:val="24"/>
        </w:rPr>
        <w:t xml:space="preserve">Improvement in children and young people’s health and </w:t>
      </w:r>
      <w:r w:rsidR="00D77424" w:rsidRPr="00D77424">
        <w:rPr>
          <w:rFonts w:ascii="Arial" w:hAnsi="Arial" w:cs="Arial"/>
          <w:i/>
          <w:iCs/>
          <w:color w:val="FF0000"/>
          <w:sz w:val="24"/>
          <w:szCs w:val="24"/>
        </w:rPr>
        <w:t>wellbeing.</w:t>
      </w:r>
    </w:p>
    <w:p w14:paraId="176C4744" w14:textId="64234D5A" w:rsidR="00641A71" w:rsidRDefault="00641A71" w:rsidP="00641A71">
      <w:pPr>
        <w:pStyle w:val="NoSpacing"/>
        <w:ind w:left="720"/>
        <w:rPr>
          <w:rFonts w:ascii="Arial" w:hAnsi="Arial" w:cs="Arial"/>
          <w:sz w:val="24"/>
          <w:szCs w:val="24"/>
        </w:rPr>
      </w:pPr>
      <w:r>
        <w:rPr>
          <w:rFonts w:ascii="Arial" w:hAnsi="Arial" w:cs="Arial"/>
          <w:sz w:val="24"/>
          <w:szCs w:val="24"/>
        </w:rPr>
        <w:t xml:space="preserve">Children take part in weekly wellbeing </w:t>
      </w:r>
      <w:r w:rsidR="004D00CD">
        <w:rPr>
          <w:rFonts w:ascii="Arial" w:hAnsi="Arial" w:cs="Arial"/>
          <w:sz w:val="24"/>
          <w:szCs w:val="24"/>
        </w:rPr>
        <w:t>check-in</w:t>
      </w:r>
      <w:r>
        <w:rPr>
          <w:rFonts w:ascii="Arial" w:hAnsi="Arial" w:cs="Arial"/>
          <w:sz w:val="24"/>
          <w:szCs w:val="24"/>
        </w:rPr>
        <w:t xml:space="preserve">. The </w:t>
      </w:r>
      <w:proofErr w:type="spellStart"/>
      <w:r>
        <w:rPr>
          <w:rFonts w:ascii="Arial" w:hAnsi="Arial" w:cs="Arial"/>
          <w:sz w:val="24"/>
          <w:szCs w:val="24"/>
        </w:rPr>
        <w:t>Colour</w:t>
      </w:r>
      <w:proofErr w:type="spellEnd"/>
      <w:r>
        <w:rPr>
          <w:rFonts w:ascii="Arial" w:hAnsi="Arial" w:cs="Arial"/>
          <w:sz w:val="24"/>
          <w:szCs w:val="24"/>
        </w:rPr>
        <w:t xml:space="preserve"> Monster is used as a vehicle for learning </w:t>
      </w:r>
      <w:r w:rsidR="004D00CD">
        <w:rPr>
          <w:rFonts w:ascii="Arial" w:hAnsi="Arial" w:cs="Arial"/>
          <w:sz w:val="24"/>
          <w:szCs w:val="24"/>
        </w:rPr>
        <w:t xml:space="preserve">to develop emotional literacy skills. All children </w:t>
      </w:r>
      <w:r>
        <w:rPr>
          <w:rFonts w:ascii="Arial" w:hAnsi="Arial" w:cs="Arial"/>
          <w:sz w:val="24"/>
          <w:szCs w:val="24"/>
        </w:rPr>
        <w:t xml:space="preserve">can explore and discuss their emotions with their peers and adults in the </w:t>
      </w:r>
      <w:proofErr w:type="spellStart"/>
      <w:r>
        <w:rPr>
          <w:rFonts w:ascii="Arial" w:hAnsi="Arial" w:cs="Arial"/>
          <w:sz w:val="24"/>
          <w:szCs w:val="24"/>
        </w:rPr>
        <w:t>centre</w:t>
      </w:r>
      <w:proofErr w:type="spellEnd"/>
      <w:r>
        <w:rPr>
          <w:rFonts w:ascii="Arial" w:hAnsi="Arial" w:cs="Arial"/>
          <w:sz w:val="24"/>
          <w:szCs w:val="24"/>
        </w:rPr>
        <w:t xml:space="preserve">. The introduction of this begins </w:t>
      </w:r>
      <w:proofErr w:type="gramStart"/>
      <w:r>
        <w:rPr>
          <w:rFonts w:ascii="Arial" w:hAnsi="Arial" w:cs="Arial"/>
          <w:sz w:val="24"/>
          <w:szCs w:val="24"/>
        </w:rPr>
        <w:t>from</w:t>
      </w:r>
      <w:proofErr w:type="gramEnd"/>
      <w:r>
        <w:rPr>
          <w:rFonts w:ascii="Arial" w:hAnsi="Arial" w:cs="Arial"/>
          <w:sz w:val="24"/>
          <w:szCs w:val="24"/>
        </w:rPr>
        <w:t xml:space="preserve"> children 2 years old onwards. In doing so we promote an environment in which children are attuned to their emotions and that of others, </w:t>
      </w:r>
      <w:proofErr w:type="spellStart"/>
      <w:r>
        <w:rPr>
          <w:rFonts w:ascii="Arial" w:hAnsi="Arial" w:cs="Arial"/>
          <w:sz w:val="24"/>
          <w:szCs w:val="24"/>
        </w:rPr>
        <w:t>recognising</w:t>
      </w:r>
      <w:proofErr w:type="spellEnd"/>
      <w:r>
        <w:rPr>
          <w:rFonts w:ascii="Arial" w:hAnsi="Arial" w:cs="Arial"/>
          <w:sz w:val="24"/>
          <w:szCs w:val="24"/>
        </w:rPr>
        <w:t xml:space="preserve"> within their </w:t>
      </w:r>
      <w:r w:rsidR="004D00CD">
        <w:rPr>
          <w:rFonts w:ascii="Arial" w:hAnsi="Arial" w:cs="Arial"/>
          <w:sz w:val="24"/>
          <w:szCs w:val="24"/>
        </w:rPr>
        <w:t>surroundings</w:t>
      </w:r>
      <w:r>
        <w:rPr>
          <w:rFonts w:ascii="Arial" w:hAnsi="Arial" w:cs="Arial"/>
          <w:sz w:val="24"/>
          <w:szCs w:val="24"/>
        </w:rPr>
        <w:t xml:space="preserve"> the impact </w:t>
      </w:r>
      <w:r w:rsidR="004D00CD">
        <w:rPr>
          <w:rFonts w:ascii="Arial" w:hAnsi="Arial" w:cs="Arial"/>
          <w:sz w:val="24"/>
          <w:szCs w:val="24"/>
        </w:rPr>
        <w:t>others</w:t>
      </w:r>
      <w:r>
        <w:rPr>
          <w:rFonts w:ascii="Arial" w:hAnsi="Arial" w:cs="Arial"/>
          <w:sz w:val="24"/>
          <w:szCs w:val="24"/>
        </w:rPr>
        <w:t xml:space="preserve"> may have on </w:t>
      </w:r>
      <w:r w:rsidR="004D00CD">
        <w:rPr>
          <w:rFonts w:ascii="Arial" w:hAnsi="Arial" w:cs="Arial"/>
          <w:sz w:val="24"/>
          <w:szCs w:val="24"/>
        </w:rPr>
        <w:t>their h</w:t>
      </w:r>
      <w:r>
        <w:rPr>
          <w:rFonts w:ascii="Arial" w:hAnsi="Arial" w:cs="Arial"/>
          <w:sz w:val="24"/>
          <w:szCs w:val="24"/>
        </w:rPr>
        <w:t xml:space="preserve">ealth and wellbeing. </w:t>
      </w:r>
    </w:p>
    <w:p w14:paraId="693847A8" w14:textId="395B5BD3" w:rsidR="00641A71" w:rsidRPr="00641A71" w:rsidRDefault="00641A71" w:rsidP="00641A71">
      <w:pPr>
        <w:pStyle w:val="NoSpacing"/>
        <w:ind w:left="720"/>
        <w:rPr>
          <w:rFonts w:ascii="Arial" w:hAnsi="Arial" w:cs="Arial"/>
          <w:sz w:val="24"/>
          <w:szCs w:val="24"/>
        </w:rPr>
      </w:pPr>
      <w:r>
        <w:rPr>
          <w:rFonts w:ascii="Arial" w:hAnsi="Arial" w:cs="Arial"/>
          <w:sz w:val="24"/>
          <w:szCs w:val="24"/>
        </w:rPr>
        <w:t xml:space="preserve">We encourage children to listen to their bodies, offering </w:t>
      </w:r>
      <w:r w:rsidR="004D00CD">
        <w:rPr>
          <w:rFonts w:ascii="Arial" w:hAnsi="Arial" w:cs="Arial"/>
          <w:sz w:val="24"/>
          <w:szCs w:val="24"/>
        </w:rPr>
        <w:t>o</w:t>
      </w:r>
      <w:proofErr w:type="spellStart"/>
      <w:r w:rsidR="004D00CD" w:rsidRPr="004D00CD">
        <w:rPr>
          <w:rFonts w:ascii="Arial" w:hAnsi="Arial" w:cs="Arial"/>
          <w:sz w:val="24"/>
          <w:szCs w:val="24"/>
          <w:lang w:val="en-GB"/>
        </w:rPr>
        <w:t>pportunities</w:t>
      </w:r>
      <w:proofErr w:type="spellEnd"/>
      <w:r w:rsidR="004D00CD" w:rsidRPr="004D00CD">
        <w:rPr>
          <w:rFonts w:ascii="Arial" w:hAnsi="Arial" w:cs="Arial"/>
          <w:sz w:val="24"/>
          <w:szCs w:val="24"/>
          <w:lang w:val="en-GB"/>
        </w:rPr>
        <w:t xml:space="preserve"> to access a calm, quiet </w:t>
      </w:r>
      <w:r w:rsidR="004D00CD">
        <w:rPr>
          <w:rFonts w:ascii="Arial" w:hAnsi="Arial" w:cs="Arial"/>
          <w:sz w:val="24"/>
          <w:szCs w:val="24"/>
          <w:lang w:val="en-GB"/>
        </w:rPr>
        <w:t xml:space="preserve">environment </w:t>
      </w:r>
      <w:r>
        <w:rPr>
          <w:rFonts w:ascii="Arial" w:hAnsi="Arial" w:cs="Arial"/>
          <w:sz w:val="24"/>
          <w:szCs w:val="24"/>
        </w:rPr>
        <w:t xml:space="preserve">in which children can step away from the fast pace of the day. In this area we have children who sleep, story times, mindfulness sessions, yoga, jigsaws, </w:t>
      </w:r>
      <w:proofErr w:type="spellStart"/>
      <w:r>
        <w:rPr>
          <w:rFonts w:ascii="Arial" w:hAnsi="Arial" w:cs="Arial"/>
          <w:sz w:val="24"/>
          <w:szCs w:val="24"/>
        </w:rPr>
        <w:t>colouring</w:t>
      </w:r>
      <w:proofErr w:type="spellEnd"/>
      <w:r>
        <w:rPr>
          <w:rFonts w:ascii="Arial" w:hAnsi="Arial" w:cs="Arial"/>
          <w:sz w:val="24"/>
          <w:szCs w:val="24"/>
        </w:rPr>
        <w:t xml:space="preserve"> etc. Lights are dimmed and the activities and </w:t>
      </w:r>
      <w:r w:rsidR="0098220B">
        <w:rPr>
          <w:rFonts w:ascii="Arial" w:hAnsi="Arial" w:cs="Arial"/>
          <w:sz w:val="24"/>
          <w:szCs w:val="24"/>
        </w:rPr>
        <w:t xml:space="preserve">atmosphere are set to promote a calming environment. </w:t>
      </w:r>
    </w:p>
    <w:p w14:paraId="3E7C4AA7" w14:textId="77777777" w:rsidR="00D77424" w:rsidRDefault="00D77424" w:rsidP="00D77424">
      <w:pPr>
        <w:pStyle w:val="NoSpacing"/>
        <w:rPr>
          <w:rFonts w:ascii="Arial" w:hAnsi="Arial" w:cs="Arial"/>
          <w:i/>
          <w:iCs/>
          <w:color w:val="FF0000"/>
          <w:sz w:val="24"/>
          <w:szCs w:val="24"/>
        </w:rPr>
      </w:pPr>
    </w:p>
    <w:p w14:paraId="3EE6BF35" w14:textId="77777777" w:rsidR="0098220B" w:rsidRPr="00D77424" w:rsidRDefault="0098220B" w:rsidP="00D77424">
      <w:pPr>
        <w:pStyle w:val="NoSpacing"/>
        <w:rPr>
          <w:rFonts w:ascii="Arial" w:hAnsi="Arial" w:cs="Arial"/>
          <w:i/>
          <w:iCs/>
          <w:color w:val="FF0000"/>
          <w:sz w:val="24"/>
          <w:szCs w:val="24"/>
        </w:rPr>
      </w:pPr>
    </w:p>
    <w:p w14:paraId="0695F427" w14:textId="77777777" w:rsidR="0098220B" w:rsidRDefault="00C92C29" w:rsidP="0098220B">
      <w:pPr>
        <w:pStyle w:val="NoSpacing"/>
        <w:numPr>
          <w:ilvl w:val="0"/>
          <w:numId w:val="14"/>
        </w:numPr>
        <w:rPr>
          <w:rFonts w:ascii="Arial" w:hAnsi="Arial" w:cs="Arial"/>
          <w:i/>
          <w:iCs/>
          <w:color w:val="FF0000"/>
          <w:sz w:val="24"/>
          <w:szCs w:val="24"/>
        </w:rPr>
      </w:pPr>
      <w:r w:rsidRPr="00D77424">
        <w:rPr>
          <w:rFonts w:ascii="Arial" w:hAnsi="Arial" w:cs="Arial"/>
          <w:i/>
          <w:iCs/>
          <w:color w:val="FF0000"/>
          <w:sz w:val="24"/>
          <w:szCs w:val="24"/>
        </w:rPr>
        <w:t xml:space="preserve">Closing the attainment gap between the most and least disadvantaged children and young </w:t>
      </w:r>
      <w:r w:rsidR="00D77424" w:rsidRPr="00D77424">
        <w:rPr>
          <w:rFonts w:ascii="Arial" w:hAnsi="Arial" w:cs="Arial"/>
          <w:i/>
          <w:iCs/>
          <w:color w:val="FF0000"/>
          <w:sz w:val="24"/>
          <w:szCs w:val="24"/>
        </w:rPr>
        <w:t>people.</w:t>
      </w:r>
    </w:p>
    <w:p w14:paraId="0B1746F3" w14:textId="698DBB9B" w:rsidR="0098220B" w:rsidRPr="00AA22A5" w:rsidRDefault="0098220B" w:rsidP="0098220B">
      <w:pPr>
        <w:pStyle w:val="NoSpacing"/>
        <w:ind w:left="720"/>
        <w:rPr>
          <w:rFonts w:ascii="Arial" w:hAnsi="Arial" w:cs="Arial"/>
          <w:color w:val="000000" w:themeColor="text1"/>
        </w:rPr>
      </w:pPr>
      <w:r w:rsidRPr="0098220B">
        <w:rPr>
          <w:rFonts w:ascii="Arial" w:hAnsi="Arial" w:cs="Arial"/>
        </w:rPr>
        <w:t xml:space="preserve">At Colquhoun Park Early Years we believe in equity for all. We strive to ensure all our children and families receive the same nurturing, high quality learning provision regardless of socioeconomic backgrounds. We offer an accessible approach to all and </w:t>
      </w:r>
      <w:proofErr w:type="spellStart"/>
      <w:r w:rsidRPr="0098220B">
        <w:rPr>
          <w:rFonts w:ascii="Arial" w:hAnsi="Arial" w:cs="Arial"/>
        </w:rPr>
        <w:t>recognise</w:t>
      </w:r>
      <w:proofErr w:type="spellEnd"/>
      <w:r w:rsidRPr="0098220B">
        <w:rPr>
          <w:rFonts w:ascii="Arial" w:hAnsi="Arial" w:cs="Arial"/>
        </w:rPr>
        <w:t xml:space="preserve"> all children as individuals. Wellbeing assessments are carried out on all children within 6 weeks of them attending </w:t>
      </w:r>
      <w:proofErr w:type="spellStart"/>
      <w:r w:rsidRPr="0098220B">
        <w:rPr>
          <w:rFonts w:ascii="Arial" w:hAnsi="Arial" w:cs="Arial"/>
        </w:rPr>
        <w:t>centre</w:t>
      </w:r>
      <w:proofErr w:type="spellEnd"/>
      <w:r w:rsidRPr="0098220B">
        <w:rPr>
          <w:rFonts w:ascii="Arial" w:hAnsi="Arial" w:cs="Arial"/>
        </w:rPr>
        <w:t xml:space="preserve">. Where potential barriers to learning are identified, appropriate supports are put in place, working in conjunction with the family and where necessary additional agency, to ensure that barriers are </w:t>
      </w:r>
      <w:r w:rsidRPr="00AA22A5">
        <w:rPr>
          <w:rFonts w:ascii="Arial" w:hAnsi="Arial" w:cs="Arial"/>
          <w:color w:val="000000" w:themeColor="text1"/>
        </w:rPr>
        <w:t xml:space="preserve">overcome, and children are supported to achieve their full potential. </w:t>
      </w:r>
    </w:p>
    <w:p w14:paraId="5AFDF4A8" w14:textId="5A519F57" w:rsidR="0043335F" w:rsidRPr="00AA22A5" w:rsidRDefault="0043335F" w:rsidP="0098220B">
      <w:pPr>
        <w:pStyle w:val="NoSpacing"/>
        <w:ind w:left="720"/>
        <w:rPr>
          <w:rFonts w:ascii="Arial" w:hAnsi="Arial" w:cs="Arial"/>
          <w:i/>
          <w:iCs/>
          <w:color w:val="000000" w:themeColor="text1"/>
          <w:sz w:val="24"/>
          <w:szCs w:val="24"/>
        </w:rPr>
      </w:pPr>
      <w:r w:rsidRPr="00AA22A5">
        <w:rPr>
          <w:rFonts w:ascii="Arial" w:hAnsi="Arial" w:cs="Arial"/>
          <w:color w:val="000000" w:themeColor="text1"/>
        </w:rPr>
        <w:t xml:space="preserve">Early years teaching staff carry out termly assessments for all pre-school children based on early level numeracy and literacy outcomes. Assessment results are used to create numeracy and literacy groups where children will work closely with teachers to develop skills in both areas. Early years workers use numeracy and literacy progression frameworks as a tool to monitor children’s progress and as a guide for identifying both support needs and challenge steps. Short cycles are set for all children aged 3-5yrs based on their individual literacy and numeracy stage of development. Next steps are assessed at the end of each short cycle to ensure progress is being made by all.  </w:t>
      </w:r>
    </w:p>
    <w:p w14:paraId="68BA8CE6" w14:textId="77777777" w:rsidR="00D77424" w:rsidRPr="00D77424" w:rsidRDefault="00D77424" w:rsidP="00D77424">
      <w:pPr>
        <w:pStyle w:val="NoSpacing"/>
        <w:ind w:left="720"/>
        <w:rPr>
          <w:rFonts w:ascii="Arial" w:hAnsi="Arial" w:cs="Arial"/>
          <w:i/>
          <w:iCs/>
          <w:color w:val="FF0000"/>
          <w:sz w:val="24"/>
          <w:szCs w:val="24"/>
        </w:rPr>
      </w:pPr>
    </w:p>
    <w:p w14:paraId="54DF26B4" w14:textId="493D6804" w:rsidR="0098220B" w:rsidRPr="0098220B" w:rsidRDefault="0098220B" w:rsidP="0098220B">
      <w:pPr>
        <w:pStyle w:val="ListParagraph"/>
        <w:rPr>
          <w:rFonts w:ascii="Arial" w:hAnsi="Arial" w:cs="Arial"/>
          <w:bCs/>
        </w:rPr>
      </w:pPr>
      <w:r w:rsidRPr="0098220B">
        <w:rPr>
          <w:rFonts w:ascii="Arial" w:hAnsi="Arial" w:cs="Arial"/>
          <w:bCs/>
        </w:rPr>
        <w:lastRenderedPageBreak/>
        <w:t xml:space="preserve">All staff members throughout the year have </w:t>
      </w:r>
      <w:r w:rsidR="00F4552F">
        <w:rPr>
          <w:rFonts w:ascii="Arial" w:hAnsi="Arial" w:cs="Arial"/>
          <w:bCs/>
        </w:rPr>
        <w:t>reviewed the pedagogical approaches in</w:t>
      </w:r>
      <w:r w:rsidRPr="0098220B">
        <w:rPr>
          <w:rFonts w:ascii="Arial" w:hAnsi="Arial" w:cs="Arial"/>
          <w:bCs/>
        </w:rPr>
        <w:t xml:space="preserve"> their ‘Why’ i.e. </w:t>
      </w:r>
      <w:r w:rsidR="00F4552F">
        <w:rPr>
          <w:rFonts w:ascii="Arial" w:hAnsi="Arial" w:cs="Arial"/>
          <w:bCs/>
        </w:rPr>
        <w:t xml:space="preserve">consider the methods and practice used in their delivery and teachings. </w:t>
      </w:r>
      <w:r w:rsidRPr="0098220B">
        <w:rPr>
          <w:rFonts w:ascii="Arial" w:hAnsi="Arial" w:cs="Arial"/>
          <w:bCs/>
        </w:rPr>
        <w:t>When delivering initiatives which support literacy and numeracy the starting point</w:t>
      </w:r>
      <w:r>
        <w:rPr>
          <w:rFonts w:ascii="Arial" w:hAnsi="Arial" w:cs="Arial"/>
          <w:bCs/>
        </w:rPr>
        <w:t xml:space="preserve"> is</w:t>
      </w:r>
      <w:r w:rsidRPr="0098220B">
        <w:rPr>
          <w:rFonts w:ascii="Arial" w:hAnsi="Arial" w:cs="Arial"/>
          <w:bCs/>
        </w:rPr>
        <w:t xml:space="preserve"> to establish that each staff member involved in delivery had a sound rationale for what they are doing and the skills in which they are developing. </w:t>
      </w:r>
      <w:r>
        <w:rPr>
          <w:rFonts w:ascii="Arial" w:hAnsi="Arial" w:cs="Arial"/>
          <w:bCs/>
        </w:rPr>
        <w:t xml:space="preserve">Training sessions are offered to ensure that each member of staff has the understanding needed to deliver curriculum effectively, particularly in literacy and numeracy. Numeracy and Literacy audits are carried out on area rotation to ensure that resource and opportunity is continuously available to deepen children understanding, promoting curiosity and enquiry in both subjects. </w:t>
      </w:r>
      <w:r w:rsidR="007214AF">
        <w:rPr>
          <w:rFonts w:ascii="Arial" w:hAnsi="Arial" w:cs="Arial"/>
          <w:bCs/>
        </w:rPr>
        <w:t xml:space="preserve">Moderation is carried out termly to ensure progress is being secured for each learner. </w:t>
      </w:r>
      <w:r w:rsidRPr="0098220B">
        <w:rPr>
          <w:rFonts w:ascii="Arial" w:hAnsi="Arial" w:cs="Arial"/>
          <w:bCs/>
        </w:rPr>
        <w:t xml:space="preserve">The </w:t>
      </w:r>
      <w:r w:rsidR="007214AF">
        <w:rPr>
          <w:rFonts w:ascii="Arial" w:hAnsi="Arial" w:cs="Arial"/>
          <w:bCs/>
        </w:rPr>
        <w:t>overall findings from</w:t>
      </w:r>
      <w:r w:rsidRPr="0098220B">
        <w:rPr>
          <w:rFonts w:ascii="Arial" w:hAnsi="Arial" w:cs="Arial"/>
          <w:bCs/>
        </w:rPr>
        <w:t xml:space="preserve"> moderation </w:t>
      </w:r>
      <w:r w:rsidR="007214AF">
        <w:rPr>
          <w:rFonts w:ascii="Arial" w:hAnsi="Arial" w:cs="Arial"/>
          <w:bCs/>
        </w:rPr>
        <w:t xml:space="preserve">from 2024/25 </w:t>
      </w:r>
      <w:r w:rsidRPr="0098220B">
        <w:rPr>
          <w:rFonts w:ascii="Arial" w:hAnsi="Arial" w:cs="Arial"/>
          <w:bCs/>
        </w:rPr>
        <w:t>gave a cohesive overview which led to a greater understanding and clearer picture of chi</w:t>
      </w:r>
      <w:r w:rsidR="007214AF">
        <w:rPr>
          <w:rFonts w:ascii="Arial" w:hAnsi="Arial" w:cs="Arial"/>
          <w:bCs/>
        </w:rPr>
        <w:t>ldren</w:t>
      </w:r>
      <w:r w:rsidRPr="0098220B">
        <w:rPr>
          <w:rFonts w:ascii="Arial" w:hAnsi="Arial" w:cs="Arial"/>
          <w:bCs/>
        </w:rPr>
        <w:t xml:space="preserve">’s individual learning journey and their overall achievements. </w:t>
      </w:r>
    </w:p>
    <w:p w14:paraId="1B3EA133" w14:textId="77777777" w:rsidR="00AA22A5" w:rsidRDefault="00AA22A5" w:rsidP="00324182">
      <w:pPr>
        <w:rPr>
          <w:rFonts w:ascii="Arial" w:hAnsi="Arial" w:cs="Arial"/>
          <w:b/>
        </w:rPr>
      </w:pPr>
    </w:p>
    <w:p w14:paraId="6BDAC457" w14:textId="67EAAC60" w:rsidR="00195D93" w:rsidRDefault="00195D93" w:rsidP="00195D93">
      <w:pPr>
        <w:spacing w:line="240" w:lineRule="auto"/>
        <w:rPr>
          <w:rFonts w:ascii="Arial" w:hAnsi="Arial" w:cs="Arial"/>
          <w:b/>
          <w:sz w:val="24"/>
          <w:szCs w:val="24"/>
        </w:rPr>
      </w:pPr>
      <w:r w:rsidRPr="00195D93">
        <w:rPr>
          <w:rFonts w:ascii="Arial" w:hAnsi="Arial" w:cs="Arial"/>
          <w:b/>
          <w:sz w:val="24"/>
          <w:szCs w:val="24"/>
        </w:rPr>
        <w:t xml:space="preserve">Self-evaluations of How Good Is Our </w:t>
      </w:r>
      <w:r w:rsidR="00556A08">
        <w:rPr>
          <w:rFonts w:ascii="Arial" w:hAnsi="Arial" w:cs="Arial"/>
          <w:b/>
          <w:sz w:val="24"/>
          <w:szCs w:val="24"/>
        </w:rPr>
        <w:t>Early Learning and Childcare</w:t>
      </w:r>
      <w:r w:rsidR="005B1C52">
        <w:rPr>
          <w:rFonts w:ascii="Arial" w:hAnsi="Arial" w:cs="Arial"/>
          <w:b/>
          <w:sz w:val="24"/>
          <w:szCs w:val="24"/>
        </w:rPr>
        <w:t xml:space="preserve"> </w:t>
      </w:r>
    </w:p>
    <w:tbl>
      <w:tblPr>
        <w:tblpPr w:leftFromText="180" w:rightFromText="180" w:vertAnchor="text" w:horzAnchor="margin" w:tblpY="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2693"/>
        <w:gridCol w:w="2693"/>
      </w:tblGrid>
      <w:tr w:rsidR="00195D93" w:rsidRPr="009B1C4C" w14:paraId="3E60A0AB" w14:textId="77777777" w:rsidTr="00FA1ED6">
        <w:trPr>
          <w:trHeight w:val="112"/>
        </w:trPr>
        <w:tc>
          <w:tcPr>
            <w:tcW w:w="10201" w:type="dxa"/>
            <w:gridSpan w:val="3"/>
            <w:shd w:val="clear" w:color="auto" w:fill="FF0000"/>
          </w:tcPr>
          <w:p w14:paraId="42AB3D6F" w14:textId="77777777" w:rsidR="00195D93" w:rsidRPr="009B1C4C" w:rsidRDefault="00195D93" w:rsidP="00FA1ED6">
            <w:pPr>
              <w:autoSpaceDE w:val="0"/>
              <w:autoSpaceDN w:val="0"/>
              <w:adjustRightInd w:val="0"/>
              <w:spacing w:after="0" w:line="240" w:lineRule="auto"/>
              <w:jc w:val="both"/>
              <w:rPr>
                <w:rFonts w:ascii="Arial" w:hAnsi="Arial" w:cs="Arial"/>
                <w:color w:val="000000"/>
              </w:rPr>
            </w:pPr>
          </w:p>
        </w:tc>
      </w:tr>
      <w:tr w:rsidR="00195D93" w:rsidRPr="009B1C4C" w14:paraId="0AB40681" w14:textId="77777777" w:rsidTr="00FA1ED6">
        <w:trPr>
          <w:trHeight w:val="112"/>
        </w:trPr>
        <w:tc>
          <w:tcPr>
            <w:tcW w:w="4815" w:type="dxa"/>
            <w:vAlign w:val="center"/>
          </w:tcPr>
          <w:p w14:paraId="1C0095B1" w14:textId="77777777" w:rsidR="00195D93" w:rsidRPr="005B1C52" w:rsidRDefault="00195D93" w:rsidP="00FA1ED6">
            <w:pPr>
              <w:autoSpaceDE w:val="0"/>
              <w:autoSpaceDN w:val="0"/>
              <w:adjustRightInd w:val="0"/>
              <w:spacing w:after="0" w:line="240" w:lineRule="auto"/>
              <w:rPr>
                <w:rFonts w:ascii="Arial" w:hAnsi="Arial" w:cs="Arial"/>
                <w:b/>
                <w:bCs/>
                <w:color w:val="000000"/>
              </w:rPr>
            </w:pPr>
            <w:r w:rsidRPr="005B1C52">
              <w:rPr>
                <w:rFonts w:ascii="Arial" w:hAnsi="Arial" w:cs="Arial"/>
                <w:b/>
                <w:bCs/>
                <w:color w:val="000000"/>
              </w:rPr>
              <w:t xml:space="preserve">Quality indicator </w:t>
            </w:r>
          </w:p>
        </w:tc>
        <w:tc>
          <w:tcPr>
            <w:tcW w:w="2693" w:type="dxa"/>
            <w:vAlign w:val="center"/>
          </w:tcPr>
          <w:p w14:paraId="5D7B6B69" w14:textId="77777777" w:rsidR="00195D93" w:rsidRPr="005B1C52" w:rsidRDefault="00556A08" w:rsidP="00FA1ED6">
            <w:pPr>
              <w:autoSpaceDE w:val="0"/>
              <w:autoSpaceDN w:val="0"/>
              <w:adjustRightInd w:val="0"/>
              <w:spacing w:after="0" w:line="240" w:lineRule="auto"/>
              <w:jc w:val="center"/>
              <w:rPr>
                <w:rFonts w:ascii="Arial" w:hAnsi="Arial" w:cs="Arial"/>
                <w:b/>
                <w:bCs/>
                <w:color w:val="000000"/>
              </w:rPr>
            </w:pPr>
            <w:r w:rsidRPr="005B1C52">
              <w:rPr>
                <w:rFonts w:ascii="Arial" w:hAnsi="Arial" w:cs="Arial"/>
                <w:b/>
                <w:bCs/>
                <w:color w:val="000000"/>
              </w:rPr>
              <w:t>Centre</w:t>
            </w:r>
          </w:p>
          <w:p w14:paraId="62D47941" w14:textId="77777777" w:rsidR="00195D93" w:rsidRPr="005B1C52" w:rsidRDefault="00195D93" w:rsidP="00FA1ED6">
            <w:pPr>
              <w:autoSpaceDE w:val="0"/>
              <w:autoSpaceDN w:val="0"/>
              <w:adjustRightInd w:val="0"/>
              <w:spacing w:after="0" w:line="240" w:lineRule="auto"/>
              <w:jc w:val="center"/>
              <w:rPr>
                <w:rFonts w:ascii="Arial" w:hAnsi="Arial" w:cs="Arial"/>
                <w:b/>
                <w:bCs/>
                <w:color w:val="000000"/>
              </w:rPr>
            </w:pPr>
            <w:r w:rsidRPr="005B1C52">
              <w:rPr>
                <w:rFonts w:ascii="Arial" w:hAnsi="Arial" w:cs="Arial"/>
                <w:b/>
                <w:bCs/>
                <w:color w:val="000000"/>
              </w:rPr>
              <w:t>self-evaluation</w:t>
            </w:r>
          </w:p>
        </w:tc>
        <w:tc>
          <w:tcPr>
            <w:tcW w:w="2693" w:type="dxa"/>
            <w:vAlign w:val="center"/>
          </w:tcPr>
          <w:p w14:paraId="0C3C91DA" w14:textId="77777777" w:rsidR="00195D93" w:rsidRPr="005B1C52" w:rsidRDefault="00195D93" w:rsidP="00FA1ED6">
            <w:pPr>
              <w:autoSpaceDE w:val="0"/>
              <w:autoSpaceDN w:val="0"/>
              <w:adjustRightInd w:val="0"/>
              <w:spacing w:after="0" w:line="240" w:lineRule="auto"/>
              <w:jc w:val="center"/>
              <w:rPr>
                <w:rFonts w:ascii="Arial" w:hAnsi="Arial" w:cs="Arial"/>
                <w:b/>
                <w:bCs/>
                <w:color w:val="000000"/>
              </w:rPr>
            </w:pPr>
            <w:r w:rsidRPr="005B1C52">
              <w:rPr>
                <w:rFonts w:ascii="Arial" w:hAnsi="Arial" w:cs="Arial"/>
                <w:b/>
                <w:bCs/>
                <w:color w:val="000000"/>
              </w:rPr>
              <w:t>Inspection/ Authority evaluation</w:t>
            </w:r>
          </w:p>
        </w:tc>
      </w:tr>
      <w:tr w:rsidR="00195D93" w:rsidRPr="009B1C4C" w14:paraId="7029FDA9" w14:textId="77777777" w:rsidTr="00FA1ED6">
        <w:trPr>
          <w:trHeight w:val="112"/>
        </w:trPr>
        <w:tc>
          <w:tcPr>
            <w:tcW w:w="4815" w:type="dxa"/>
            <w:vAlign w:val="center"/>
          </w:tcPr>
          <w:p w14:paraId="376A4015" w14:textId="77777777" w:rsidR="00195D93" w:rsidRPr="009B1C4C" w:rsidRDefault="00195D93" w:rsidP="00FA1ED6">
            <w:pPr>
              <w:autoSpaceDE w:val="0"/>
              <w:autoSpaceDN w:val="0"/>
              <w:adjustRightInd w:val="0"/>
              <w:spacing w:after="0" w:line="240" w:lineRule="auto"/>
              <w:rPr>
                <w:rFonts w:ascii="Arial" w:hAnsi="Arial" w:cs="Arial"/>
                <w:color w:val="000000"/>
              </w:rPr>
            </w:pPr>
            <w:r w:rsidRPr="009B1C4C">
              <w:rPr>
                <w:rFonts w:ascii="Arial" w:hAnsi="Arial" w:cs="Arial"/>
                <w:color w:val="000000"/>
              </w:rPr>
              <w:t xml:space="preserve">1.3 Leadership of change </w:t>
            </w:r>
          </w:p>
        </w:tc>
        <w:sdt>
          <w:sdtPr>
            <w:rPr>
              <w:rFonts w:ascii="Arial" w:hAnsi="Arial" w:cs="Arial"/>
            </w:rPr>
            <w:alias w:val="Please select the QI evaluation"/>
            <w:id w:val="1186100539"/>
            <w:placeholder>
              <w:docPart w:val="56FAF39F6A5340689DC8B65096ACB36B"/>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vAlign w:val="center"/>
              </w:tcPr>
              <w:p w14:paraId="02292878" w14:textId="604B997E" w:rsidR="00195D93" w:rsidRPr="009B1C4C" w:rsidRDefault="005B1C52" w:rsidP="00FA1ED6">
                <w:pPr>
                  <w:autoSpaceDE w:val="0"/>
                  <w:autoSpaceDN w:val="0"/>
                  <w:adjustRightInd w:val="0"/>
                  <w:spacing w:after="0" w:line="240" w:lineRule="auto"/>
                  <w:jc w:val="center"/>
                  <w:rPr>
                    <w:rFonts w:ascii="Arial" w:hAnsi="Arial" w:cs="Arial"/>
                    <w:color w:val="000000"/>
                  </w:rPr>
                </w:pPr>
                <w:r>
                  <w:rPr>
                    <w:rFonts w:ascii="Arial" w:hAnsi="Arial" w:cs="Arial"/>
                  </w:rPr>
                  <w:t>Satisfactory</w:t>
                </w:r>
              </w:p>
            </w:tc>
          </w:sdtContent>
        </w:sdt>
        <w:sdt>
          <w:sdtPr>
            <w:rPr>
              <w:rFonts w:ascii="Arial" w:hAnsi="Arial" w:cs="Arial"/>
            </w:rPr>
            <w:alias w:val="Please select the QI evaluation"/>
            <w:tag w:val="Please select the QI evaluation"/>
            <w:id w:val="-1561163257"/>
            <w:placeholder>
              <w:docPart w:val="EE9BBE9E0B2D4BCBBC32FA0FB7EE2060"/>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14:paraId="000237F9" w14:textId="3828466A" w:rsidR="00195D93" w:rsidRPr="009B1C4C" w:rsidRDefault="00AA22A5" w:rsidP="00FA1ED6">
                <w:pPr>
                  <w:autoSpaceDE w:val="0"/>
                  <w:autoSpaceDN w:val="0"/>
                  <w:adjustRightInd w:val="0"/>
                  <w:spacing w:after="0" w:line="240" w:lineRule="auto"/>
                  <w:jc w:val="center"/>
                  <w:rPr>
                    <w:rFonts w:ascii="Arial" w:hAnsi="Arial" w:cs="Arial"/>
                    <w:color w:val="000000"/>
                  </w:rPr>
                </w:pPr>
                <w:r>
                  <w:rPr>
                    <w:rFonts w:ascii="Arial" w:hAnsi="Arial" w:cs="Arial"/>
                  </w:rPr>
                  <w:t>Satisfactory</w:t>
                </w:r>
              </w:p>
            </w:tc>
          </w:sdtContent>
        </w:sdt>
      </w:tr>
      <w:tr w:rsidR="00195D93" w:rsidRPr="009B1C4C" w14:paraId="4EF50A6B" w14:textId="77777777" w:rsidTr="00FA1ED6">
        <w:trPr>
          <w:trHeight w:val="270"/>
        </w:trPr>
        <w:tc>
          <w:tcPr>
            <w:tcW w:w="4815" w:type="dxa"/>
            <w:vAlign w:val="center"/>
          </w:tcPr>
          <w:p w14:paraId="15F521B2" w14:textId="77777777" w:rsidR="00195D93" w:rsidRPr="009B1C4C" w:rsidRDefault="00195D93" w:rsidP="00FA1ED6">
            <w:pPr>
              <w:autoSpaceDE w:val="0"/>
              <w:autoSpaceDN w:val="0"/>
              <w:adjustRightInd w:val="0"/>
              <w:spacing w:after="0" w:line="240" w:lineRule="auto"/>
              <w:rPr>
                <w:rFonts w:ascii="Arial" w:hAnsi="Arial" w:cs="Arial"/>
                <w:color w:val="000000"/>
              </w:rPr>
            </w:pPr>
            <w:r w:rsidRPr="009B1C4C">
              <w:rPr>
                <w:rFonts w:ascii="Arial" w:hAnsi="Arial" w:cs="Arial"/>
                <w:color w:val="000000"/>
              </w:rPr>
              <w:t xml:space="preserve">2.3 Learning, teaching and assessment </w:t>
            </w:r>
          </w:p>
        </w:tc>
        <w:sdt>
          <w:sdtPr>
            <w:rPr>
              <w:rFonts w:ascii="Arial" w:hAnsi="Arial" w:cs="Arial"/>
            </w:rPr>
            <w:alias w:val="Please select the QI evaluation"/>
            <w:id w:val="1201290993"/>
            <w:placeholder>
              <w:docPart w:val="17A46BE4B9094A61A424523B5406A80F"/>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vAlign w:val="center"/>
              </w:tcPr>
              <w:p w14:paraId="781A6288" w14:textId="4110426D" w:rsidR="00195D93" w:rsidRPr="009B1C4C" w:rsidRDefault="005B1C52" w:rsidP="00FA1ED6">
                <w:pPr>
                  <w:autoSpaceDE w:val="0"/>
                  <w:autoSpaceDN w:val="0"/>
                  <w:adjustRightInd w:val="0"/>
                  <w:spacing w:after="0" w:line="240" w:lineRule="auto"/>
                  <w:jc w:val="center"/>
                  <w:rPr>
                    <w:rFonts w:ascii="Arial" w:hAnsi="Arial" w:cs="Arial"/>
                    <w:color w:val="000000"/>
                  </w:rPr>
                </w:pPr>
                <w:r>
                  <w:rPr>
                    <w:rFonts w:ascii="Arial" w:hAnsi="Arial" w:cs="Arial"/>
                  </w:rPr>
                  <w:t>Satisfactory</w:t>
                </w:r>
              </w:p>
            </w:tc>
          </w:sdtContent>
        </w:sdt>
        <w:sdt>
          <w:sdtPr>
            <w:rPr>
              <w:rFonts w:ascii="Arial" w:hAnsi="Arial" w:cs="Arial"/>
            </w:rPr>
            <w:alias w:val="Please select the QI evaluation"/>
            <w:tag w:val="Please select the QI evaluation"/>
            <w:id w:val="1631435235"/>
            <w:placeholder>
              <w:docPart w:val="ADC9C325AFC74EC08680DCFAEC6D5D18"/>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14:paraId="2742F671" w14:textId="42FC49D1" w:rsidR="00195D93" w:rsidRPr="009B1C4C" w:rsidRDefault="00AA22A5" w:rsidP="00FA1ED6">
                <w:pPr>
                  <w:autoSpaceDE w:val="0"/>
                  <w:autoSpaceDN w:val="0"/>
                  <w:adjustRightInd w:val="0"/>
                  <w:spacing w:after="0" w:line="240" w:lineRule="auto"/>
                  <w:jc w:val="center"/>
                  <w:rPr>
                    <w:rFonts w:ascii="Arial" w:hAnsi="Arial" w:cs="Arial"/>
                    <w:color w:val="000000"/>
                  </w:rPr>
                </w:pPr>
                <w:r>
                  <w:rPr>
                    <w:rFonts w:ascii="Arial" w:hAnsi="Arial" w:cs="Arial"/>
                  </w:rPr>
                  <w:t>Satisfactory</w:t>
                </w:r>
              </w:p>
            </w:tc>
          </w:sdtContent>
        </w:sdt>
      </w:tr>
      <w:tr w:rsidR="00195D93" w:rsidRPr="009B1C4C" w14:paraId="10DF1AA0" w14:textId="77777777" w:rsidTr="00FA1ED6">
        <w:trPr>
          <w:trHeight w:val="270"/>
        </w:trPr>
        <w:tc>
          <w:tcPr>
            <w:tcW w:w="4815" w:type="dxa"/>
            <w:vAlign w:val="center"/>
          </w:tcPr>
          <w:p w14:paraId="299D7BA5" w14:textId="77777777" w:rsidR="00195D93" w:rsidRPr="009B1C4C" w:rsidRDefault="00195D93" w:rsidP="00FA1ED6">
            <w:pPr>
              <w:autoSpaceDE w:val="0"/>
              <w:autoSpaceDN w:val="0"/>
              <w:adjustRightInd w:val="0"/>
              <w:spacing w:after="0" w:line="240" w:lineRule="auto"/>
              <w:rPr>
                <w:rFonts w:ascii="Arial" w:hAnsi="Arial" w:cs="Arial"/>
                <w:color w:val="000000"/>
              </w:rPr>
            </w:pPr>
            <w:r w:rsidRPr="009B1C4C">
              <w:rPr>
                <w:rFonts w:ascii="Arial" w:hAnsi="Arial" w:cs="Arial"/>
                <w:color w:val="000000"/>
              </w:rPr>
              <w:t>3.1 Ensuring wellbeing, equity and inclusion</w:t>
            </w:r>
          </w:p>
        </w:tc>
        <w:tc>
          <w:tcPr>
            <w:tcW w:w="2693" w:type="dxa"/>
            <w:vAlign w:val="center"/>
          </w:tcPr>
          <w:p w14:paraId="199D3B71" w14:textId="30293EA9" w:rsidR="00195D93" w:rsidRPr="009B1C4C" w:rsidRDefault="00906A5C" w:rsidP="00FA1ED6">
            <w:pPr>
              <w:autoSpaceDE w:val="0"/>
              <w:autoSpaceDN w:val="0"/>
              <w:adjustRightInd w:val="0"/>
              <w:spacing w:after="0" w:line="240" w:lineRule="auto"/>
              <w:jc w:val="center"/>
              <w:rPr>
                <w:rFonts w:ascii="Arial" w:hAnsi="Arial" w:cs="Arial"/>
                <w:color w:val="000000"/>
              </w:rPr>
            </w:pPr>
            <w:sdt>
              <w:sdtPr>
                <w:rPr>
                  <w:rFonts w:ascii="Arial" w:hAnsi="Arial" w:cs="Arial"/>
                </w:rPr>
                <w:alias w:val="Please select the QI evaluation"/>
                <w:id w:val="-734628189"/>
                <w:placeholder>
                  <w:docPart w:val="88805635A80B40AE97F5EA25ED122707"/>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r w:rsidR="005B1C52">
                  <w:rPr>
                    <w:rFonts w:ascii="Arial" w:hAnsi="Arial" w:cs="Arial"/>
                  </w:rPr>
                  <w:t>Satisfactory</w:t>
                </w:r>
              </w:sdtContent>
            </w:sdt>
          </w:p>
        </w:tc>
        <w:sdt>
          <w:sdtPr>
            <w:rPr>
              <w:rFonts w:ascii="Arial" w:hAnsi="Arial" w:cs="Arial"/>
            </w:rPr>
            <w:alias w:val="Please select the QI evaluation"/>
            <w:tag w:val="Please select the QI evaluation"/>
            <w:id w:val="121660651"/>
            <w:placeholder>
              <w:docPart w:val="14993F351C9F4FB48DCBA84A158D10D0"/>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14:paraId="3FFE1101" w14:textId="0DE25610" w:rsidR="00195D93" w:rsidRPr="009B1C4C" w:rsidRDefault="005B1C52" w:rsidP="00FA1ED6">
                <w:pPr>
                  <w:autoSpaceDE w:val="0"/>
                  <w:autoSpaceDN w:val="0"/>
                  <w:adjustRightInd w:val="0"/>
                  <w:spacing w:after="0" w:line="240" w:lineRule="auto"/>
                  <w:jc w:val="center"/>
                  <w:rPr>
                    <w:rFonts w:ascii="Arial" w:hAnsi="Arial" w:cs="Arial"/>
                    <w:color w:val="000000"/>
                  </w:rPr>
                </w:pPr>
                <w:r>
                  <w:rPr>
                    <w:rFonts w:ascii="Arial" w:hAnsi="Arial" w:cs="Arial"/>
                  </w:rPr>
                  <w:t>Satisfactory</w:t>
                </w:r>
              </w:p>
            </w:tc>
          </w:sdtContent>
        </w:sdt>
      </w:tr>
      <w:tr w:rsidR="00195D93" w:rsidRPr="009B1C4C" w14:paraId="66677EA3" w14:textId="77777777" w:rsidTr="00FA1ED6">
        <w:trPr>
          <w:trHeight w:val="272"/>
        </w:trPr>
        <w:tc>
          <w:tcPr>
            <w:tcW w:w="4815" w:type="dxa"/>
            <w:vAlign w:val="center"/>
          </w:tcPr>
          <w:p w14:paraId="5A0D15A2" w14:textId="77777777" w:rsidR="00195D93" w:rsidRPr="009B1C4C" w:rsidRDefault="00195D93" w:rsidP="00556A08">
            <w:pPr>
              <w:autoSpaceDE w:val="0"/>
              <w:autoSpaceDN w:val="0"/>
              <w:adjustRightInd w:val="0"/>
              <w:spacing w:after="0" w:line="240" w:lineRule="auto"/>
              <w:rPr>
                <w:rFonts w:ascii="Arial" w:hAnsi="Arial" w:cs="Arial"/>
                <w:color w:val="000000"/>
              </w:rPr>
            </w:pPr>
            <w:r w:rsidRPr="009B1C4C">
              <w:rPr>
                <w:rFonts w:ascii="Arial" w:hAnsi="Arial" w:cs="Arial"/>
                <w:color w:val="000000"/>
              </w:rPr>
              <w:t xml:space="preserve">3.2 </w:t>
            </w:r>
            <w:r w:rsidR="00556A08">
              <w:rPr>
                <w:rFonts w:ascii="Arial" w:hAnsi="Arial" w:cs="Arial"/>
                <w:color w:val="000000"/>
              </w:rPr>
              <w:t>Securing Children’s Progress</w:t>
            </w:r>
            <w:r w:rsidRPr="009B1C4C">
              <w:rPr>
                <w:rFonts w:ascii="Arial" w:hAnsi="Arial" w:cs="Arial"/>
                <w:color w:val="000000"/>
              </w:rPr>
              <w:t xml:space="preserve"> </w:t>
            </w:r>
          </w:p>
        </w:tc>
        <w:tc>
          <w:tcPr>
            <w:tcW w:w="2693" w:type="dxa"/>
            <w:vAlign w:val="center"/>
          </w:tcPr>
          <w:p w14:paraId="4303D9D1" w14:textId="25B32E86" w:rsidR="00195D93" w:rsidRPr="009B1C4C" w:rsidRDefault="00906A5C" w:rsidP="00FA1ED6">
            <w:pPr>
              <w:autoSpaceDE w:val="0"/>
              <w:autoSpaceDN w:val="0"/>
              <w:adjustRightInd w:val="0"/>
              <w:spacing w:after="0" w:line="240" w:lineRule="auto"/>
              <w:jc w:val="center"/>
              <w:rPr>
                <w:rFonts w:ascii="Arial" w:hAnsi="Arial" w:cs="Arial"/>
                <w:color w:val="000000"/>
              </w:rPr>
            </w:pPr>
            <w:sdt>
              <w:sdtPr>
                <w:rPr>
                  <w:rFonts w:ascii="Arial" w:hAnsi="Arial" w:cs="Arial"/>
                </w:rPr>
                <w:alias w:val="Please select the QI evaluation"/>
                <w:id w:val="773977342"/>
                <w:placeholder>
                  <w:docPart w:val="D0C03C04D5F64822BCD8C2CE50A0A5A5"/>
                </w:placeholder>
                <w:comboBox>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r w:rsidR="005B1C52">
                  <w:rPr>
                    <w:rFonts w:ascii="Arial" w:hAnsi="Arial" w:cs="Arial"/>
                  </w:rPr>
                  <w:t>Satisfactory</w:t>
                </w:r>
              </w:sdtContent>
            </w:sdt>
          </w:p>
        </w:tc>
        <w:sdt>
          <w:sdtPr>
            <w:rPr>
              <w:rFonts w:ascii="Arial" w:hAnsi="Arial" w:cs="Arial"/>
            </w:rPr>
            <w:alias w:val="Please select the QI evaluation"/>
            <w:tag w:val="Please select the QI evaluation"/>
            <w:id w:val="-598953568"/>
            <w:placeholder>
              <w:docPart w:val="2D3FE6B1CC4A475FA37277822626AF2F"/>
            </w:placeholder>
            <w:comboBox>
              <w:listItem w:value="Choose an item."/>
              <w:listItem w:displayText="not applicable" w:value="not applicable"/>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comboBox>
          </w:sdtPr>
          <w:sdtEndPr/>
          <w:sdtContent>
            <w:tc>
              <w:tcPr>
                <w:tcW w:w="2693" w:type="dxa"/>
              </w:tcPr>
              <w:p w14:paraId="05C80B55" w14:textId="55CE56F4" w:rsidR="00195D93" w:rsidRPr="009B1C4C" w:rsidRDefault="005B1C52" w:rsidP="00FA1ED6">
                <w:pPr>
                  <w:autoSpaceDE w:val="0"/>
                  <w:autoSpaceDN w:val="0"/>
                  <w:adjustRightInd w:val="0"/>
                  <w:spacing w:after="0" w:line="240" w:lineRule="auto"/>
                  <w:jc w:val="center"/>
                  <w:rPr>
                    <w:rFonts w:ascii="Arial" w:hAnsi="Arial" w:cs="Arial"/>
                    <w:color w:val="000000"/>
                  </w:rPr>
                </w:pPr>
                <w:r>
                  <w:rPr>
                    <w:rFonts w:ascii="Arial" w:hAnsi="Arial" w:cs="Arial"/>
                  </w:rPr>
                  <w:t>Satisfactory</w:t>
                </w:r>
              </w:p>
            </w:tc>
          </w:sdtContent>
        </w:sdt>
      </w:tr>
      <w:tr w:rsidR="00195D93" w:rsidRPr="009B1C4C" w14:paraId="56428C04" w14:textId="77777777" w:rsidTr="00FA1ED6">
        <w:trPr>
          <w:trHeight w:val="113"/>
        </w:trPr>
        <w:tc>
          <w:tcPr>
            <w:tcW w:w="10201" w:type="dxa"/>
            <w:gridSpan w:val="3"/>
            <w:shd w:val="clear" w:color="auto" w:fill="FF0000"/>
          </w:tcPr>
          <w:p w14:paraId="2B722D59" w14:textId="77777777" w:rsidR="00195D93" w:rsidRPr="009B1C4C" w:rsidRDefault="00195D93" w:rsidP="00FA1ED6">
            <w:pPr>
              <w:autoSpaceDE w:val="0"/>
              <w:autoSpaceDN w:val="0"/>
              <w:adjustRightInd w:val="0"/>
              <w:spacing w:after="0" w:line="240" w:lineRule="auto"/>
              <w:jc w:val="both"/>
              <w:rPr>
                <w:rFonts w:ascii="Arial" w:hAnsi="Arial" w:cs="Arial"/>
                <w:color w:val="000000"/>
              </w:rPr>
            </w:pPr>
          </w:p>
        </w:tc>
      </w:tr>
    </w:tbl>
    <w:p w14:paraId="739AF94F" w14:textId="77777777" w:rsidR="00DC64D1" w:rsidRDefault="00DC64D1" w:rsidP="00195D93">
      <w:pPr>
        <w:spacing w:line="240" w:lineRule="auto"/>
        <w:rPr>
          <w:rFonts w:ascii="Arial" w:hAnsi="Arial" w:cs="Arial"/>
          <w:b/>
          <w:sz w:val="24"/>
          <w:szCs w:val="24"/>
        </w:rPr>
      </w:pPr>
    </w:p>
    <w:p w14:paraId="1D3C312B" w14:textId="1A98D11D" w:rsidR="00195D93" w:rsidRPr="00195D93" w:rsidRDefault="00195D93" w:rsidP="00195D93">
      <w:pPr>
        <w:spacing w:line="240" w:lineRule="auto"/>
        <w:rPr>
          <w:rFonts w:ascii="Arial" w:hAnsi="Arial" w:cs="Arial"/>
          <w:b/>
          <w:sz w:val="24"/>
          <w:szCs w:val="24"/>
        </w:rPr>
      </w:pPr>
      <w:r w:rsidRPr="00195D93">
        <w:rPr>
          <w:rFonts w:ascii="Arial" w:hAnsi="Arial" w:cs="Arial"/>
          <w:b/>
          <w:sz w:val="24"/>
          <w:szCs w:val="24"/>
        </w:rPr>
        <w:t xml:space="preserve">Summary of </w:t>
      </w:r>
      <w:r w:rsidR="00556A08">
        <w:rPr>
          <w:rFonts w:ascii="Arial" w:hAnsi="Arial" w:cs="Arial"/>
          <w:b/>
          <w:sz w:val="24"/>
          <w:szCs w:val="24"/>
        </w:rPr>
        <w:t>Centre</w:t>
      </w:r>
      <w:r w:rsidRPr="00195D93">
        <w:rPr>
          <w:rFonts w:ascii="Arial" w:hAnsi="Arial" w:cs="Arial"/>
          <w:b/>
          <w:sz w:val="24"/>
          <w:szCs w:val="24"/>
        </w:rPr>
        <w:t xml:space="preserve"> Improvement priorities for Session </w:t>
      </w:r>
      <w:r w:rsidR="00C92C29" w:rsidRPr="00730F43">
        <w:rPr>
          <w:rFonts w:ascii="Arial" w:hAnsi="Arial" w:cs="Arial"/>
          <w:b/>
          <w:sz w:val="24"/>
          <w:szCs w:val="24"/>
        </w:rPr>
        <w:t>20</w:t>
      </w:r>
      <w:r w:rsidR="008E2928" w:rsidRPr="00730F43">
        <w:rPr>
          <w:rFonts w:ascii="Arial" w:hAnsi="Arial" w:cs="Arial"/>
          <w:b/>
          <w:sz w:val="24"/>
          <w:szCs w:val="24"/>
        </w:rPr>
        <w:t>2</w:t>
      </w:r>
      <w:r w:rsidR="003B4E5B">
        <w:rPr>
          <w:rFonts w:ascii="Arial" w:hAnsi="Arial" w:cs="Arial"/>
          <w:b/>
          <w:sz w:val="24"/>
          <w:szCs w:val="24"/>
        </w:rPr>
        <w:t>5</w:t>
      </w:r>
      <w:r w:rsidR="00C92C29" w:rsidRPr="00730F43">
        <w:rPr>
          <w:rFonts w:ascii="Arial" w:hAnsi="Arial" w:cs="Arial"/>
          <w:b/>
          <w:sz w:val="24"/>
          <w:szCs w:val="24"/>
        </w:rPr>
        <w:t>/202</w:t>
      </w:r>
      <w:r w:rsidR="003B4E5B">
        <w:rPr>
          <w:rFonts w:ascii="Arial" w:hAnsi="Arial" w:cs="Arial"/>
          <w:b/>
          <w:sz w:val="24"/>
          <w:szCs w:val="24"/>
        </w:rPr>
        <w:t>6</w:t>
      </w:r>
    </w:p>
    <w:p w14:paraId="2936F7A5" w14:textId="61417BDA" w:rsidR="005D3146" w:rsidRDefault="002E701C" w:rsidP="007214AF">
      <w:pPr>
        <w:pStyle w:val="ListParagraph"/>
        <w:numPr>
          <w:ilvl w:val="0"/>
          <w:numId w:val="14"/>
        </w:numPr>
        <w:rPr>
          <w:rFonts w:ascii="Arial" w:hAnsi="Arial" w:cs="Arial"/>
          <w:b/>
          <w:bCs/>
        </w:rPr>
      </w:pPr>
      <w:r w:rsidRPr="007214AF">
        <w:rPr>
          <w:rFonts w:ascii="Arial" w:hAnsi="Arial" w:cs="Arial"/>
          <w:b/>
          <w:bCs/>
        </w:rPr>
        <w:t xml:space="preserve">Up, Up and Away </w:t>
      </w:r>
      <w:r w:rsidR="007214AF">
        <w:rPr>
          <w:rFonts w:ascii="Arial" w:hAnsi="Arial" w:cs="Arial"/>
          <w:b/>
          <w:bCs/>
        </w:rPr>
        <w:t xml:space="preserve">Document </w:t>
      </w:r>
    </w:p>
    <w:p w14:paraId="6352B7B2" w14:textId="72AB942A" w:rsidR="007214AF" w:rsidRPr="007214AF" w:rsidRDefault="007214AF" w:rsidP="007214AF">
      <w:pPr>
        <w:rPr>
          <w:rFonts w:ascii="Arial" w:hAnsi="Arial" w:cs="Arial"/>
        </w:rPr>
      </w:pPr>
      <w:r>
        <w:rPr>
          <w:rFonts w:ascii="Arial" w:hAnsi="Arial" w:cs="Arial"/>
        </w:rPr>
        <w:t>Introduce and begin the implementation process of the Up, Up and Away document into Colquhoun Park EYC.</w:t>
      </w:r>
    </w:p>
    <w:p w14:paraId="7DAAE7C4" w14:textId="41C4BAF9" w:rsidR="007214AF" w:rsidRPr="007214AF" w:rsidRDefault="007214AF" w:rsidP="007214AF">
      <w:pPr>
        <w:pStyle w:val="ListParagraph"/>
        <w:numPr>
          <w:ilvl w:val="0"/>
          <w:numId w:val="10"/>
        </w:numPr>
        <w:rPr>
          <w:rFonts w:ascii="Arial" w:hAnsi="Arial" w:cs="Arial"/>
          <w:b/>
          <w:bCs/>
        </w:rPr>
      </w:pPr>
      <w:r w:rsidRPr="007214AF">
        <w:rPr>
          <w:rFonts w:ascii="Arial" w:hAnsi="Arial" w:cs="Arial"/>
          <w:b/>
          <w:bCs/>
        </w:rPr>
        <w:t>Systems &amp; Processes</w:t>
      </w:r>
    </w:p>
    <w:p w14:paraId="3C0DAD18" w14:textId="7A689E96" w:rsidR="00195D93" w:rsidRDefault="007214AF" w:rsidP="00195D93">
      <w:pPr>
        <w:rPr>
          <w:rFonts w:ascii="Arial" w:hAnsi="Arial" w:cs="Arial"/>
        </w:rPr>
      </w:pPr>
      <w:r w:rsidRPr="007214AF">
        <w:rPr>
          <w:rFonts w:ascii="Arial" w:hAnsi="Arial" w:cs="Arial"/>
        </w:rPr>
        <w:t xml:space="preserve">Use current guidance, legislation, and logistical knowledge of our centre to develop robust systems for self-evaluation and governance. </w:t>
      </w:r>
    </w:p>
    <w:p w14:paraId="196E7137" w14:textId="77777777" w:rsidR="00DC64D1" w:rsidRPr="00195D93" w:rsidRDefault="00DC64D1" w:rsidP="00195D93">
      <w:pPr>
        <w:rPr>
          <w:rFonts w:ascii="Arial" w:hAnsi="Arial" w:cs="Arial"/>
        </w:rPr>
      </w:pPr>
    </w:p>
    <w:p w14:paraId="73B64569" w14:textId="77777777" w:rsidR="005D3146" w:rsidRPr="00323523" w:rsidRDefault="005D3146" w:rsidP="005D3146">
      <w:pPr>
        <w:rPr>
          <w:rFonts w:ascii="Arial" w:hAnsi="Arial" w:cs="Arial"/>
          <w:b/>
          <w:sz w:val="24"/>
          <w:szCs w:val="24"/>
        </w:rPr>
      </w:pPr>
      <w:r w:rsidRPr="00323523">
        <w:rPr>
          <w:rFonts w:ascii="Arial" w:hAnsi="Arial" w:cs="Arial"/>
          <w:b/>
          <w:sz w:val="24"/>
          <w:szCs w:val="24"/>
        </w:rPr>
        <w:t>What is our capacity for continuous improvement?</w:t>
      </w:r>
    </w:p>
    <w:p w14:paraId="0B05D15E" w14:textId="77777777" w:rsidR="00EC42A1" w:rsidRPr="001E6654" w:rsidRDefault="00EC42A1" w:rsidP="00EC42A1">
      <w:pPr>
        <w:pStyle w:val="NormalWeb"/>
        <w:shd w:val="clear" w:color="auto" w:fill="FFFFFF"/>
        <w:spacing w:before="0" w:beforeAutospacing="0" w:after="150" w:afterAutospacing="0"/>
        <w:textAlignment w:val="baseline"/>
        <w:rPr>
          <w:rFonts w:ascii="Arial" w:hAnsi="Arial" w:cs="Arial"/>
          <w:color w:val="333333"/>
          <w:sz w:val="22"/>
          <w:szCs w:val="22"/>
        </w:rPr>
      </w:pPr>
      <w:r w:rsidRPr="001E6654">
        <w:rPr>
          <w:rFonts w:ascii="Arial" w:hAnsi="Arial" w:cs="Arial"/>
          <w:color w:val="333333"/>
          <w:sz w:val="22"/>
          <w:szCs w:val="22"/>
        </w:rPr>
        <w:t>At Colquhoun Park Early Years Centre, we believe in staying responsive to our learners' needs, ensuring the highest quality of learning experiences. Our focus is on nurturing curiosity, fostering creativity, and celebrating individuality among our children.</w:t>
      </w:r>
    </w:p>
    <w:p w14:paraId="793DB3A0" w14:textId="77777777" w:rsidR="00EC42A1" w:rsidRDefault="00EC42A1" w:rsidP="00EC42A1">
      <w:pPr>
        <w:pStyle w:val="NormalWeb"/>
        <w:shd w:val="clear" w:color="auto" w:fill="FFFFFF"/>
        <w:spacing w:before="0" w:beforeAutospacing="0" w:after="150" w:afterAutospacing="0"/>
        <w:textAlignment w:val="baseline"/>
        <w:rPr>
          <w:rFonts w:ascii="Arial" w:hAnsi="Arial" w:cs="Arial"/>
          <w:color w:val="333333"/>
          <w:sz w:val="22"/>
          <w:szCs w:val="22"/>
        </w:rPr>
      </w:pPr>
      <w:r w:rsidRPr="001E6654">
        <w:rPr>
          <w:rFonts w:ascii="Arial" w:hAnsi="Arial" w:cs="Arial"/>
          <w:color w:val="333333"/>
          <w:sz w:val="22"/>
          <w:szCs w:val="22"/>
        </w:rPr>
        <w:t>We are dedicated to supporting the continuous personal development of our staff, empowering them to challenge and explore their teaching practices. By investing in our team, we are investing in the future of our children.</w:t>
      </w:r>
    </w:p>
    <w:p w14:paraId="5F93D409" w14:textId="5CAA7310" w:rsidR="00EC42A1" w:rsidRPr="001E6654" w:rsidRDefault="00EC42A1" w:rsidP="00EC42A1">
      <w:pPr>
        <w:pStyle w:val="NormalWeb"/>
        <w:shd w:val="clear" w:color="auto" w:fill="FFFFFF"/>
        <w:spacing w:before="0" w:beforeAutospacing="0" w:after="150" w:afterAutospacing="0"/>
        <w:textAlignment w:val="baseline"/>
        <w:rPr>
          <w:rFonts w:ascii="Arial" w:hAnsi="Arial" w:cs="Arial"/>
          <w:color w:val="333333"/>
          <w:sz w:val="22"/>
          <w:szCs w:val="22"/>
        </w:rPr>
      </w:pPr>
      <w:r>
        <w:rPr>
          <w:rFonts w:ascii="Arial" w:hAnsi="Arial" w:cs="Arial"/>
          <w:color w:val="333333"/>
          <w:sz w:val="22"/>
          <w:szCs w:val="22"/>
        </w:rPr>
        <w:t xml:space="preserve">We aim to adopt leadership roles into centre to empower our staff, children and their families to share experiences and understanding on children’s development and opportunities for learning. </w:t>
      </w:r>
    </w:p>
    <w:p w14:paraId="72698B2F" w14:textId="1B5B393F" w:rsidR="00041527" w:rsidRPr="00DC64D1" w:rsidRDefault="00EC42A1" w:rsidP="00DC64D1">
      <w:pPr>
        <w:pStyle w:val="NormalWeb"/>
        <w:shd w:val="clear" w:color="auto" w:fill="FFFFFF"/>
        <w:spacing w:before="0" w:beforeAutospacing="0" w:after="150" w:afterAutospacing="0"/>
        <w:textAlignment w:val="baseline"/>
        <w:rPr>
          <w:rFonts w:ascii="Arial" w:hAnsi="Arial" w:cs="Arial"/>
          <w:color w:val="333333"/>
          <w:sz w:val="22"/>
          <w:szCs w:val="22"/>
        </w:rPr>
      </w:pPr>
      <w:r w:rsidRPr="001E6654">
        <w:rPr>
          <w:rFonts w:ascii="Arial" w:hAnsi="Arial" w:cs="Arial"/>
          <w:color w:val="333333"/>
          <w:sz w:val="22"/>
          <w:szCs w:val="22"/>
        </w:rPr>
        <w:t xml:space="preserve">Our commitment extends to </w:t>
      </w:r>
      <w:r>
        <w:rPr>
          <w:rFonts w:ascii="Arial" w:hAnsi="Arial" w:cs="Arial"/>
          <w:color w:val="333333"/>
          <w:sz w:val="22"/>
          <w:szCs w:val="22"/>
        </w:rPr>
        <w:t>nurturing</w:t>
      </w:r>
      <w:r w:rsidRPr="001E6654">
        <w:rPr>
          <w:rFonts w:ascii="Arial" w:hAnsi="Arial" w:cs="Arial"/>
          <w:color w:val="333333"/>
          <w:sz w:val="22"/>
          <w:szCs w:val="22"/>
        </w:rPr>
        <w:t xml:space="preserve"> strong partnerships with external agencies</w:t>
      </w:r>
      <w:r>
        <w:rPr>
          <w:rFonts w:ascii="Arial" w:hAnsi="Arial" w:cs="Arial"/>
          <w:color w:val="333333"/>
          <w:sz w:val="22"/>
          <w:szCs w:val="22"/>
        </w:rPr>
        <w:t xml:space="preserve"> and our families</w:t>
      </w:r>
      <w:r w:rsidRPr="001E6654">
        <w:rPr>
          <w:rFonts w:ascii="Arial" w:hAnsi="Arial" w:cs="Arial"/>
          <w:color w:val="333333"/>
          <w:sz w:val="22"/>
          <w:szCs w:val="22"/>
        </w:rPr>
        <w:t xml:space="preserve"> to enhance outcomes for all. At Colquhoun Park Early Years Centre, we are passionate about creating a nurturing environment where every child </w:t>
      </w:r>
      <w:proofErr w:type="gramStart"/>
      <w:r w:rsidRPr="001E6654">
        <w:rPr>
          <w:rFonts w:ascii="Arial" w:hAnsi="Arial" w:cs="Arial"/>
          <w:color w:val="333333"/>
          <w:sz w:val="22"/>
          <w:szCs w:val="22"/>
        </w:rPr>
        <w:t>has the opportunity to</w:t>
      </w:r>
      <w:proofErr w:type="gramEnd"/>
      <w:r w:rsidRPr="001E6654">
        <w:rPr>
          <w:rFonts w:ascii="Arial" w:hAnsi="Arial" w:cs="Arial"/>
          <w:color w:val="333333"/>
          <w:sz w:val="22"/>
          <w:szCs w:val="22"/>
        </w:rPr>
        <w:t xml:space="preserve"> thrive and reach their full potential.</w:t>
      </w:r>
      <w:r>
        <w:rPr>
          <w:rFonts w:ascii="Arial" w:hAnsi="Arial" w:cs="Arial"/>
          <w:color w:val="333333"/>
          <w:sz w:val="22"/>
          <w:szCs w:val="22"/>
        </w:rPr>
        <w:t xml:space="preserve"> With this high level of commitment, and clear vision, we are in a very strong position to ensure continuous improvement.</w:t>
      </w:r>
    </w:p>
    <w:sectPr w:rsidR="00041527" w:rsidRPr="00DC64D1" w:rsidSect="001F0FD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2596" w14:textId="77777777" w:rsidR="002F2675" w:rsidRDefault="002F2675" w:rsidP="00296FF2">
      <w:pPr>
        <w:spacing w:after="0" w:line="240" w:lineRule="auto"/>
      </w:pPr>
      <w:r>
        <w:separator/>
      </w:r>
    </w:p>
  </w:endnote>
  <w:endnote w:type="continuationSeparator" w:id="0">
    <w:p w14:paraId="3BC2E266" w14:textId="77777777" w:rsidR="002F2675" w:rsidRDefault="002F2675" w:rsidP="0029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0040" w14:textId="77777777" w:rsidR="007528D8" w:rsidRDefault="00752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F19E" w14:textId="77777777" w:rsidR="007528D8" w:rsidRDefault="00752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AEE0" w14:textId="77777777" w:rsidR="007528D8" w:rsidRDefault="00752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82CC" w14:textId="77777777" w:rsidR="002F2675" w:rsidRDefault="002F2675" w:rsidP="00296FF2">
      <w:pPr>
        <w:spacing w:after="0" w:line="240" w:lineRule="auto"/>
      </w:pPr>
      <w:r>
        <w:separator/>
      </w:r>
    </w:p>
  </w:footnote>
  <w:footnote w:type="continuationSeparator" w:id="0">
    <w:p w14:paraId="5D347473" w14:textId="77777777" w:rsidR="002F2675" w:rsidRDefault="002F2675" w:rsidP="0029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A9DE" w14:textId="046FE4BE" w:rsidR="007528D8" w:rsidRDefault="00906A5C">
    <w:pPr>
      <w:pStyle w:val="Header"/>
    </w:pPr>
    <w:r>
      <w:rPr>
        <w:noProof/>
      </w:rPr>
      <w:pict w14:anchorId="53A70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3469" o:spid="_x0000_s2051" type="#_x0000_t75" style="position:absolute;margin-left:0;margin-top:0;width:523.2pt;height:523.2pt;z-index:-251657216;mso-position-horizontal:center;mso-position-horizontal-relative:margin;mso-position-vertical:center;mso-position-vertical-relative:margin" o:allowincell="f">
          <v:imagedata r:id="rId1" o:title="CP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6E92" w14:textId="4AD068E5" w:rsidR="007528D8" w:rsidRDefault="00906A5C">
    <w:pPr>
      <w:pStyle w:val="Header"/>
    </w:pPr>
    <w:r>
      <w:rPr>
        <w:noProof/>
      </w:rPr>
      <w:pict w14:anchorId="3854E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3470" o:spid="_x0000_s2052" type="#_x0000_t75" style="position:absolute;margin-left:0;margin-top:0;width:523.2pt;height:523.2pt;z-index:-251656192;mso-position-horizontal:center;mso-position-horizontal-relative:margin;mso-position-vertical:center;mso-position-vertical-relative:margin" o:allowincell="f">
          <v:imagedata r:id="rId1" o:title="CP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75F4" w14:textId="2D5D4642" w:rsidR="007528D8" w:rsidRDefault="00906A5C">
    <w:pPr>
      <w:pStyle w:val="Header"/>
    </w:pPr>
    <w:r>
      <w:rPr>
        <w:noProof/>
      </w:rPr>
      <w:pict w14:anchorId="6E5D1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3468" o:spid="_x0000_s2050" type="#_x0000_t75" style="position:absolute;margin-left:0;margin-top:0;width:523.2pt;height:523.2pt;z-index:-251658240;mso-position-horizontal:center;mso-position-horizontal-relative:margin;mso-position-vertical:center;mso-position-vertical-relative:margin" o:allowincell="f">
          <v:imagedata r:id="rId1" o:title="CP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3AE1"/>
    <w:multiLevelType w:val="hybridMultilevel"/>
    <w:tmpl w:val="2A7E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027AD"/>
    <w:multiLevelType w:val="hybridMultilevel"/>
    <w:tmpl w:val="AD4C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B6A7C"/>
    <w:multiLevelType w:val="hybridMultilevel"/>
    <w:tmpl w:val="983EF11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D1B40"/>
    <w:multiLevelType w:val="hybridMultilevel"/>
    <w:tmpl w:val="1554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A04C8"/>
    <w:multiLevelType w:val="hybridMultilevel"/>
    <w:tmpl w:val="4D78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37934"/>
    <w:multiLevelType w:val="hybridMultilevel"/>
    <w:tmpl w:val="36CED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24401D"/>
    <w:multiLevelType w:val="hybridMultilevel"/>
    <w:tmpl w:val="9FC0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00445"/>
    <w:multiLevelType w:val="hybridMultilevel"/>
    <w:tmpl w:val="1082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473E6"/>
    <w:multiLevelType w:val="hybridMultilevel"/>
    <w:tmpl w:val="F9EA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23797"/>
    <w:multiLevelType w:val="hybridMultilevel"/>
    <w:tmpl w:val="C5C6F758"/>
    <w:lvl w:ilvl="0" w:tplc="96723DCC">
      <w:start w:val="1"/>
      <w:numFmt w:val="bullet"/>
      <w:lvlText w:val="•"/>
      <w:lvlJc w:val="left"/>
      <w:pPr>
        <w:tabs>
          <w:tab w:val="num" w:pos="720"/>
        </w:tabs>
        <w:ind w:left="720" w:hanging="360"/>
      </w:pPr>
      <w:rPr>
        <w:rFonts w:ascii="Arial" w:hAnsi="Arial" w:cs="Times New Roman" w:hint="default"/>
      </w:rPr>
    </w:lvl>
    <w:lvl w:ilvl="1" w:tplc="05D8AD40">
      <w:start w:val="1"/>
      <w:numFmt w:val="bullet"/>
      <w:lvlText w:val="•"/>
      <w:lvlJc w:val="left"/>
      <w:pPr>
        <w:tabs>
          <w:tab w:val="num" w:pos="1440"/>
        </w:tabs>
        <w:ind w:left="1440" w:hanging="360"/>
      </w:pPr>
      <w:rPr>
        <w:rFonts w:ascii="Arial" w:hAnsi="Arial" w:cs="Times New Roman" w:hint="default"/>
      </w:rPr>
    </w:lvl>
    <w:lvl w:ilvl="2" w:tplc="E18C62E2">
      <w:start w:val="1"/>
      <w:numFmt w:val="bullet"/>
      <w:lvlText w:val="•"/>
      <w:lvlJc w:val="left"/>
      <w:pPr>
        <w:tabs>
          <w:tab w:val="num" w:pos="2160"/>
        </w:tabs>
        <w:ind w:left="2160" w:hanging="360"/>
      </w:pPr>
      <w:rPr>
        <w:rFonts w:ascii="Arial" w:hAnsi="Arial" w:cs="Times New Roman" w:hint="default"/>
      </w:rPr>
    </w:lvl>
    <w:lvl w:ilvl="3" w:tplc="0122B530">
      <w:start w:val="1"/>
      <w:numFmt w:val="bullet"/>
      <w:lvlText w:val="•"/>
      <w:lvlJc w:val="left"/>
      <w:pPr>
        <w:tabs>
          <w:tab w:val="num" w:pos="2880"/>
        </w:tabs>
        <w:ind w:left="2880" w:hanging="360"/>
      </w:pPr>
      <w:rPr>
        <w:rFonts w:ascii="Arial" w:hAnsi="Arial" w:cs="Times New Roman" w:hint="default"/>
      </w:rPr>
    </w:lvl>
    <w:lvl w:ilvl="4" w:tplc="980C6B80">
      <w:start w:val="1"/>
      <w:numFmt w:val="bullet"/>
      <w:lvlText w:val="•"/>
      <w:lvlJc w:val="left"/>
      <w:pPr>
        <w:tabs>
          <w:tab w:val="num" w:pos="3600"/>
        </w:tabs>
        <w:ind w:left="3600" w:hanging="360"/>
      </w:pPr>
      <w:rPr>
        <w:rFonts w:ascii="Arial" w:hAnsi="Arial" w:cs="Times New Roman" w:hint="default"/>
      </w:rPr>
    </w:lvl>
    <w:lvl w:ilvl="5" w:tplc="77405EEA">
      <w:start w:val="1"/>
      <w:numFmt w:val="bullet"/>
      <w:lvlText w:val="•"/>
      <w:lvlJc w:val="left"/>
      <w:pPr>
        <w:tabs>
          <w:tab w:val="num" w:pos="4320"/>
        </w:tabs>
        <w:ind w:left="4320" w:hanging="360"/>
      </w:pPr>
      <w:rPr>
        <w:rFonts w:ascii="Arial" w:hAnsi="Arial" w:cs="Times New Roman" w:hint="default"/>
      </w:rPr>
    </w:lvl>
    <w:lvl w:ilvl="6" w:tplc="925A1C74">
      <w:start w:val="1"/>
      <w:numFmt w:val="bullet"/>
      <w:lvlText w:val="•"/>
      <w:lvlJc w:val="left"/>
      <w:pPr>
        <w:tabs>
          <w:tab w:val="num" w:pos="5040"/>
        </w:tabs>
        <w:ind w:left="5040" w:hanging="360"/>
      </w:pPr>
      <w:rPr>
        <w:rFonts w:ascii="Arial" w:hAnsi="Arial" w:cs="Times New Roman" w:hint="default"/>
      </w:rPr>
    </w:lvl>
    <w:lvl w:ilvl="7" w:tplc="FF062ED0">
      <w:start w:val="1"/>
      <w:numFmt w:val="bullet"/>
      <w:lvlText w:val="•"/>
      <w:lvlJc w:val="left"/>
      <w:pPr>
        <w:tabs>
          <w:tab w:val="num" w:pos="5760"/>
        </w:tabs>
        <w:ind w:left="5760" w:hanging="360"/>
      </w:pPr>
      <w:rPr>
        <w:rFonts w:ascii="Arial" w:hAnsi="Arial" w:cs="Times New Roman" w:hint="default"/>
      </w:rPr>
    </w:lvl>
    <w:lvl w:ilvl="8" w:tplc="44F0F730">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493D6F2F"/>
    <w:multiLevelType w:val="hybridMultilevel"/>
    <w:tmpl w:val="35D2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83D41"/>
    <w:multiLevelType w:val="hybridMultilevel"/>
    <w:tmpl w:val="5CAA44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BE05B57"/>
    <w:multiLevelType w:val="hybridMultilevel"/>
    <w:tmpl w:val="DF88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63223"/>
    <w:multiLevelType w:val="hybridMultilevel"/>
    <w:tmpl w:val="3778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685992"/>
    <w:multiLevelType w:val="hybridMultilevel"/>
    <w:tmpl w:val="0CFC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44051"/>
    <w:multiLevelType w:val="hybridMultilevel"/>
    <w:tmpl w:val="421C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14228"/>
    <w:multiLevelType w:val="hybridMultilevel"/>
    <w:tmpl w:val="5BA6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35A4D"/>
    <w:multiLevelType w:val="hybridMultilevel"/>
    <w:tmpl w:val="4136FECC"/>
    <w:lvl w:ilvl="0" w:tplc="6526BEFC">
      <w:numFmt w:val="bullet"/>
      <w:lvlText w:val="-"/>
      <w:lvlJc w:val="left"/>
      <w:pPr>
        <w:ind w:left="720" w:hanging="36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562E62"/>
    <w:multiLevelType w:val="hybridMultilevel"/>
    <w:tmpl w:val="420C5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2295882">
    <w:abstractNumId w:val="2"/>
  </w:num>
  <w:num w:numId="2" w16cid:durableId="1410544159">
    <w:abstractNumId w:val="14"/>
  </w:num>
  <w:num w:numId="3" w16cid:durableId="1687949600">
    <w:abstractNumId w:val="16"/>
  </w:num>
  <w:num w:numId="4" w16cid:durableId="690643964">
    <w:abstractNumId w:val="6"/>
  </w:num>
  <w:num w:numId="5" w16cid:durableId="450637909">
    <w:abstractNumId w:val="8"/>
  </w:num>
  <w:num w:numId="6" w16cid:durableId="1059592387">
    <w:abstractNumId w:val="5"/>
  </w:num>
  <w:num w:numId="7" w16cid:durableId="54670283">
    <w:abstractNumId w:val="3"/>
  </w:num>
  <w:num w:numId="8" w16cid:durableId="357393302">
    <w:abstractNumId w:val="12"/>
  </w:num>
  <w:num w:numId="9" w16cid:durableId="1314412410">
    <w:abstractNumId w:val="4"/>
  </w:num>
  <w:num w:numId="10" w16cid:durableId="512453455">
    <w:abstractNumId w:val="1"/>
  </w:num>
  <w:num w:numId="11" w16cid:durableId="741174308">
    <w:abstractNumId w:val="0"/>
  </w:num>
  <w:num w:numId="12" w16cid:durableId="387143466">
    <w:abstractNumId w:val="7"/>
  </w:num>
  <w:num w:numId="13" w16cid:durableId="677777845">
    <w:abstractNumId w:val="9"/>
  </w:num>
  <w:num w:numId="14" w16cid:durableId="1211839514">
    <w:abstractNumId w:val="18"/>
  </w:num>
  <w:num w:numId="15" w16cid:durableId="461583336">
    <w:abstractNumId w:val="13"/>
  </w:num>
  <w:num w:numId="16" w16cid:durableId="1601835421">
    <w:abstractNumId w:val="11"/>
  </w:num>
  <w:num w:numId="17" w16cid:durableId="536091239">
    <w:abstractNumId w:val="10"/>
  </w:num>
  <w:num w:numId="18" w16cid:durableId="1986079912">
    <w:abstractNumId w:val="15"/>
  </w:num>
  <w:num w:numId="19" w16cid:durableId="2075466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E3"/>
    <w:rsid w:val="000012A0"/>
    <w:rsid w:val="00016F15"/>
    <w:rsid w:val="000246E3"/>
    <w:rsid w:val="00032605"/>
    <w:rsid w:val="00041527"/>
    <w:rsid w:val="00043ACC"/>
    <w:rsid w:val="000507D0"/>
    <w:rsid w:val="00050AA0"/>
    <w:rsid w:val="00066258"/>
    <w:rsid w:val="0007613D"/>
    <w:rsid w:val="00083E3A"/>
    <w:rsid w:val="000840F1"/>
    <w:rsid w:val="00091540"/>
    <w:rsid w:val="001130FB"/>
    <w:rsid w:val="001508DA"/>
    <w:rsid w:val="0017554D"/>
    <w:rsid w:val="00193F22"/>
    <w:rsid w:val="00195D93"/>
    <w:rsid w:val="001F0FDE"/>
    <w:rsid w:val="001F2327"/>
    <w:rsid w:val="00206E48"/>
    <w:rsid w:val="00230302"/>
    <w:rsid w:val="0023340C"/>
    <w:rsid w:val="002573E0"/>
    <w:rsid w:val="00281B1C"/>
    <w:rsid w:val="00294B59"/>
    <w:rsid w:val="00296FF2"/>
    <w:rsid w:val="002B510E"/>
    <w:rsid w:val="002C2897"/>
    <w:rsid w:val="002C5A62"/>
    <w:rsid w:val="002D73A9"/>
    <w:rsid w:val="002E0524"/>
    <w:rsid w:val="002E4620"/>
    <w:rsid w:val="002E701C"/>
    <w:rsid w:val="002F2675"/>
    <w:rsid w:val="00323523"/>
    <w:rsid w:val="00324182"/>
    <w:rsid w:val="003327F2"/>
    <w:rsid w:val="0035692D"/>
    <w:rsid w:val="00387691"/>
    <w:rsid w:val="003A7918"/>
    <w:rsid w:val="003B1B31"/>
    <w:rsid w:val="003B380B"/>
    <w:rsid w:val="003B3846"/>
    <w:rsid w:val="003B4E5B"/>
    <w:rsid w:val="003B6575"/>
    <w:rsid w:val="003D4089"/>
    <w:rsid w:val="003E49E4"/>
    <w:rsid w:val="0043335F"/>
    <w:rsid w:val="00437090"/>
    <w:rsid w:val="004453DD"/>
    <w:rsid w:val="004713E0"/>
    <w:rsid w:val="0048088D"/>
    <w:rsid w:val="0048662E"/>
    <w:rsid w:val="004B3FFC"/>
    <w:rsid w:val="004C0146"/>
    <w:rsid w:val="004D00CD"/>
    <w:rsid w:val="004E6311"/>
    <w:rsid w:val="0050143C"/>
    <w:rsid w:val="0050292C"/>
    <w:rsid w:val="00513285"/>
    <w:rsid w:val="00517662"/>
    <w:rsid w:val="005318B4"/>
    <w:rsid w:val="00556A08"/>
    <w:rsid w:val="005B1C52"/>
    <w:rsid w:val="005D3146"/>
    <w:rsid w:val="005E0865"/>
    <w:rsid w:val="005F4A77"/>
    <w:rsid w:val="00616241"/>
    <w:rsid w:val="00623B1B"/>
    <w:rsid w:val="00633FCA"/>
    <w:rsid w:val="00641A71"/>
    <w:rsid w:val="0066708D"/>
    <w:rsid w:val="006819BB"/>
    <w:rsid w:val="0070205C"/>
    <w:rsid w:val="00715247"/>
    <w:rsid w:val="007214AF"/>
    <w:rsid w:val="0072450D"/>
    <w:rsid w:val="007307CB"/>
    <w:rsid w:val="00730F43"/>
    <w:rsid w:val="007528D8"/>
    <w:rsid w:val="00771CED"/>
    <w:rsid w:val="00775CD6"/>
    <w:rsid w:val="00780AF6"/>
    <w:rsid w:val="007A630B"/>
    <w:rsid w:val="007A75C3"/>
    <w:rsid w:val="007C03CB"/>
    <w:rsid w:val="007C0F85"/>
    <w:rsid w:val="007C3460"/>
    <w:rsid w:val="007C6200"/>
    <w:rsid w:val="007D3DD7"/>
    <w:rsid w:val="0080124C"/>
    <w:rsid w:val="00802E1E"/>
    <w:rsid w:val="00803922"/>
    <w:rsid w:val="0084338A"/>
    <w:rsid w:val="00850069"/>
    <w:rsid w:val="00851242"/>
    <w:rsid w:val="00854BCB"/>
    <w:rsid w:val="0085715E"/>
    <w:rsid w:val="0087256F"/>
    <w:rsid w:val="008727DB"/>
    <w:rsid w:val="008A4F8C"/>
    <w:rsid w:val="008C731F"/>
    <w:rsid w:val="008E2928"/>
    <w:rsid w:val="008E3605"/>
    <w:rsid w:val="008F152E"/>
    <w:rsid w:val="008F514C"/>
    <w:rsid w:val="00900497"/>
    <w:rsid w:val="0090188D"/>
    <w:rsid w:val="00906A5C"/>
    <w:rsid w:val="0091146F"/>
    <w:rsid w:val="0091604A"/>
    <w:rsid w:val="00934F84"/>
    <w:rsid w:val="00951356"/>
    <w:rsid w:val="00977446"/>
    <w:rsid w:val="0098220B"/>
    <w:rsid w:val="009842E0"/>
    <w:rsid w:val="009879A7"/>
    <w:rsid w:val="009B1C4C"/>
    <w:rsid w:val="009D26E4"/>
    <w:rsid w:val="009D5D99"/>
    <w:rsid w:val="009E67BA"/>
    <w:rsid w:val="009E6821"/>
    <w:rsid w:val="00A34292"/>
    <w:rsid w:val="00A40E94"/>
    <w:rsid w:val="00A471E5"/>
    <w:rsid w:val="00A71F7F"/>
    <w:rsid w:val="00A85898"/>
    <w:rsid w:val="00A87B60"/>
    <w:rsid w:val="00A944D9"/>
    <w:rsid w:val="00A94D5F"/>
    <w:rsid w:val="00AA22A5"/>
    <w:rsid w:val="00AA4926"/>
    <w:rsid w:val="00AE3792"/>
    <w:rsid w:val="00AF3258"/>
    <w:rsid w:val="00B26795"/>
    <w:rsid w:val="00B42110"/>
    <w:rsid w:val="00B70136"/>
    <w:rsid w:val="00B72A52"/>
    <w:rsid w:val="00BC3516"/>
    <w:rsid w:val="00BC3FFE"/>
    <w:rsid w:val="00C35AC4"/>
    <w:rsid w:val="00C40862"/>
    <w:rsid w:val="00C55FD0"/>
    <w:rsid w:val="00C70147"/>
    <w:rsid w:val="00C756D1"/>
    <w:rsid w:val="00C92C29"/>
    <w:rsid w:val="00C96E7D"/>
    <w:rsid w:val="00CC07B1"/>
    <w:rsid w:val="00CF26B0"/>
    <w:rsid w:val="00CF4112"/>
    <w:rsid w:val="00D00642"/>
    <w:rsid w:val="00D07504"/>
    <w:rsid w:val="00D12622"/>
    <w:rsid w:val="00D32C65"/>
    <w:rsid w:val="00D77424"/>
    <w:rsid w:val="00D80E91"/>
    <w:rsid w:val="00D87331"/>
    <w:rsid w:val="00D9763F"/>
    <w:rsid w:val="00DC168C"/>
    <w:rsid w:val="00DC64D1"/>
    <w:rsid w:val="00DD222B"/>
    <w:rsid w:val="00DD530C"/>
    <w:rsid w:val="00DE1755"/>
    <w:rsid w:val="00E16CE4"/>
    <w:rsid w:val="00E206DC"/>
    <w:rsid w:val="00E94360"/>
    <w:rsid w:val="00EA250C"/>
    <w:rsid w:val="00EB0461"/>
    <w:rsid w:val="00EC42A1"/>
    <w:rsid w:val="00ED02C1"/>
    <w:rsid w:val="00ED7CF3"/>
    <w:rsid w:val="00EF2FE9"/>
    <w:rsid w:val="00F05A7E"/>
    <w:rsid w:val="00F14E4E"/>
    <w:rsid w:val="00F43EC2"/>
    <w:rsid w:val="00F4552F"/>
    <w:rsid w:val="00F558E3"/>
    <w:rsid w:val="00F8096C"/>
    <w:rsid w:val="00F835D1"/>
    <w:rsid w:val="00F95284"/>
    <w:rsid w:val="00FA4741"/>
    <w:rsid w:val="00FB3F05"/>
    <w:rsid w:val="00FB5AAC"/>
    <w:rsid w:val="00FC3A34"/>
    <w:rsid w:val="00FC5C7C"/>
    <w:rsid w:val="00FD4AE1"/>
    <w:rsid w:val="00FD5208"/>
    <w:rsid w:val="00FE6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888669C"/>
  <w15:chartTrackingRefBased/>
  <w15:docId w15:val="{0B09559C-09EF-4301-8C4B-1C37A8DA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8E3"/>
    <w:pPr>
      <w:keepNext/>
      <w:jc w:val="center"/>
      <w:outlineLvl w:val="0"/>
    </w:pPr>
    <w:rPr>
      <w:b/>
      <w:u w:val="single"/>
    </w:rPr>
  </w:style>
  <w:style w:type="paragraph" w:styleId="Heading2">
    <w:name w:val="heading 2"/>
    <w:basedOn w:val="Normal"/>
    <w:next w:val="Normal"/>
    <w:link w:val="Heading2Char"/>
    <w:uiPriority w:val="9"/>
    <w:unhideWhenUsed/>
    <w:qFormat/>
    <w:rsid w:val="00F558E3"/>
    <w:pPr>
      <w:keepNext/>
      <w:jc w:val="center"/>
      <w:outlineLvl w:val="1"/>
    </w:pPr>
    <w:rPr>
      <w:b/>
    </w:rPr>
  </w:style>
  <w:style w:type="paragraph" w:styleId="Heading3">
    <w:name w:val="heading 3"/>
    <w:basedOn w:val="Normal"/>
    <w:next w:val="Normal"/>
    <w:link w:val="Heading3Char"/>
    <w:uiPriority w:val="9"/>
    <w:unhideWhenUsed/>
    <w:qFormat/>
    <w:rsid w:val="00A40E94"/>
    <w:pPr>
      <w:keepNext/>
      <w:spacing w:after="0" w:line="240" w:lineRule="auto"/>
      <w:jc w:val="both"/>
      <w:outlineLvl w:val="2"/>
    </w:pPr>
    <w:rPr>
      <w:rFonts w:asciiTheme="majorHAnsi" w:hAnsiTheme="majorHAnsi" w:cs="Times New Roman"/>
      <w:b/>
      <w:sz w:val="24"/>
      <w:szCs w:val="24"/>
    </w:rPr>
  </w:style>
  <w:style w:type="paragraph" w:styleId="Heading4">
    <w:name w:val="heading 4"/>
    <w:basedOn w:val="Normal"/>
    <w:next w:val="Normal"/>
    <w:link w:val="Heading4Char"/>
    <w:uiPriority w:val="9"/>
    <w:unhideWhenUsed/>
    <w:qFormat/>
    <w:rsid w:val="00E16CE4"/>
    <w:pPr>
      <w:keepNext/>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E3"/>
    <w:rPr>
      <w:b/>
      <w:u w:val="single"/>
    </w:rPr>
  </w:style>
  <w:style w:type="character" w:customStyle="1" w:styleId="Heading2Char">
    <w:name w:val="Heading 2 Char"/>
    <w:basedOn w:val="DefaultParagraphFont"/>
    <w:link w:val="Heading2"/>
    <w:uiPriority w:val="9"/>
    <w:rsid w:val="00F558E3"/>
    <w:rPr>
      <w:b/>
    </w:rPr>
  </w:style>
  <w:style w:type="paragraph" w:styleId="ListParagraph">
    <w:name w:val="List Paragraph"/>
    <w:basedOn w:val="Normal"/>
    <w:uiPriority w:val="34"/>
    <w:qFormat/>
    <w:rsid w:val="00C55FD0"/>
    <w:pPr>
      <w:ind w:left="720"/>
      <w:contextualSpacing/>
    </w:pPr>
  </w:style>
  <w:style w:type="table" w:styleId="TableGrid">
    <w:name w:val="Table Grid"/>
    <w:basedOn w:val="TableNormal"/>
    <w:uiPriority w:val="59"/>
    <w:rsid w:val="00C5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6FF2"/>
    <w:rPr>
      <w:sz w:val="16"/>
      <w:szCs w:val="16"/>
    </w:rPr>
  </w:style>
  <w:style w:type="paragraph" w:styleId="CommentText">
    <w:name w:val="annotation text"/>
    <w:basedOn w:val="Normal"/>
    <w:link w:val="CommentTextChar"/>
    <w:uiPriority w:val="99"/>
    <w:unhideWhenUsed/>
    <w:rsid w:val="00296FF2"/>
    <w:pPr>
      <w:spacing w:line="240" w:lineRule="auto"/>
    </w:pPr>
    <w:rPr>
      <w:sz w:val="20"/>
      <w:szCs w:val="20"/>
    </w:rPr>
  </w:style>
  <w:style w:type="character" w:customStyle="1" w:styleId="CommentTextChar">
    <w:name w:val="Comment Text Char"/>
    <w:basedOn w:val="DefaultParagraphFont"/>
    <w:link w:val="CommentText"/>
    <w:uiPriority w:val="99"/>
    <w:rsid w:val="00296FF2"/>
    <w:rPr>
      <w:sz w:val="20"/>
      <w:szCs w:val="20"/>
    </w:rPr>
  </w:style>
  <w:style w:type="paragraph" w:styleId="CommentSubject">
    <w:name w:val="annotation subject"/>
    <w:basedOn w:val="CommentText"/>
    <w:next w:val="CommentText"/>
    <w:link w:val="CommentSubjectChar"/>
    <w:uiPriority w:val="99"/>
    <w:semiHidden/>
    <w:unhideWhenUsed/>
    <w:rsid w:val="00296FF2"/>
    <w:rPr>
      <w:b/>
      <w:bCs/>
    </w:rPr>
  </w:style>
  <w:style w:type="character" w:customStyle="1" w:styleId="CommentSubjectChar">
    <w:name w:val="Comment Subject Char"/>
    <w:basedOn w:val="CommentTextChar"/>
    <w:link w:val="CommentSubject"/>
    <w:uiPriority w:val="99"/>
    <w:semiHidden/>
    <w:rsid w:val="00296FF2"/>
    <w:rPr>
      <w:b/>
      <w:bCs/>
      <w:sz w:val="20"/>
      <w:szCs w:val="20"/>
    </w:rPr>
  </w:style>
  <w:style w:type="paragraph" w:styleId="BalloonText">
    <w:name w:val="Balloon Text"/>
    <w:basedOn w:val="Normal"/>
    <w:link w:val="BalloonTextChar"/>
    <w:uiPriority w:val="99"/>
    <w:semiHidden/>
    <w:unhideWhenUsed/>
    <w:rsid w:val="00296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F2"/>
    <w:rPr>
      <w:rFonts w:ascii="Segoe UI" w:hAnsi="Segoe UI" w:cs="Segoe UI"/>
      <w:sz w:val="18"/>
      <w:szCs w:val="18"/>
    </w:rPr>
  </w:style>
  <w:style w:type="paragraph" w:styleId="Header">
    <w:name w:val="header"/>
    <w:basedOn w:val="Normal"/>
    <w:link w:val="HeaderChar"/>
    <w:uiPriority w:val="99"/>
    <w:unhideWhenUsed/>
    <w:rsid w:val="00296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F2"/>
  </w:style>
  <w:style w:type="paragraph" w:styleId="Footer">
    <w:name w:val="footer"/>
    <w:basedOn w:val="Normal"/>
    <w:link w:val="FooterChar"/>
    <w:uiPriority w:val="99"/>
    <w:unhideWhenUsed/>
    <w:rsid w:val="00296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F2"/>
  </w:style>
  <w:style w:type="paragraph" w:styleId="NoSpacing">
    <w:name w:val="No Spacing"/>
    <w:link w:val="NoSpacingChar"/>
    <w:uiPriority w:val="1"/>
    <w:qFormat/>
    <w:rsid w:val="00DD222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D222B"/>
    <w:rPr>
      <w:rFonts w:eastAsiaTheme="minorEastAsia"/>
      <w:lang w:val="en-US"/>
    </w:rPr>
  </w:style>
  <w:style w:type="character" w:customStyle="1" w:styleId="Heading3Char">
    <w:name w:val="Heading 3 Char"/>
    <w:basedOn w:val="DefaultParagraphFont"/>
    <w:link w:val="Heading3"/>
    <w:uiPriority w:val="9"/>
    <w:rsid w:val="00A40E94"/>
    <w:rPr>
      <w:rFonts w:asciiTheme="majorHAnsi" w:hAnsiTheme="majorHAnsi" w:cs="Times New Roman"/>
      <w:b/>
      <w:sz w:val="24"/>
      <w:szCs w:val="24"/>
    </w:rPr>
  </w:style>
  <w:style w:type="character" w:customStyle="1" w:styleId="Heading4Char">
    <w:name w:val="Heading 4 Char"/>
    <w:basedOn w:val="DefaultParagraphFont"/>
    <w:link w:val="Heading4"/>
    <w:uiPriority w:val="9"/>
    <w:rsid w:val="00E16CE4"/>
    <w:rPr>
      <w:b/>
      <w:u w:val="single"/>
    </w:rPr>
  </w:style>
  <w:style w:type="paragraph" w:styleId="BodyText">
    <w:name w:val="Body Text"/>
    <w:basedOn w:val="Normal"/>
    <w:link w:val="BodyTextChar"/>
    <w:uiPriority w:val="99"/>
    <w:unhideWhenUsed/>
    <w:rsid w:val="00E16CE4"/>
    <w:rPr>
      <w:i/>
    </w:rPr>
  </w:style>
  <w:style w:type="character" w:customStyle="1" w:styleId="BodyTextChar">
    <w:name w:val="Body Text Char"/>
    <w:basedOn w:val="DefaultParagraphFont"/>
    <w:link w:val="BodyText"/>
    <w:uiPriority w:val="99"/>
    <w:rsid w:val="00E16CE4"/>
    <w:rPr>
      <w:i/>
    </w:rPr>
  </w:style>
  <w:style w:type="character" w:styleId="PlaceholderText">
    <w:name w:val="Placeholder Text"/>
    <w:basedOn w:val="DefaultParagraphFont"/>
    <w:uiPriority w:val="99"/>
    <w:semiHidden/>
    <w:rsid w:val="00AE3792"/>
    <w:rPr>
      <w:color w:val="808080"/>
    </w:rPr>
  </w:style>
  <w:style w:type="paragraph" w:styleId="NormalWeb">
    <w:name w:val="Normal (Web)"/>
    <w:basedOn w:val="Normal"/>
    <w:uiPriority w:val="99"/>
    <w:unhideWhenUsed/>
    <w:rsid w:val="002E70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71927">
      <w:bodyDiv w:val="1"/>
      <w:marLeft w:val="0"/>
      <w:marRight w:val="0"/>
      <w:marTop w:val="0"/>
      <w:marBottom w:val="0"/>
      <w:divBdr>
        <w:top w:val="none" w:sz="0" w:space="0" w:color="auto"/>
        <w:left w:val="none" w:sz="0" w:space="0" w:color="auto"/>
        <w:bottom w:val="none" w:sz="0" w:space="0" w:color="auto"/>
        <w:right w:val="none" w:sz="0" w:space="0" w:color="auto"/>
      </w:divBdr>
    </w:div>
    <w:div w:id="673531341">
      <w:bodyDiv w:val="1"/>
      <w:marLeft w:val="0"/>
      <w:marRight w:val="0"/>
      <w:marTop w:val="0"/>
      <w:marBottom w:val="0"/>
      <w:divBdr>
        <w:top w:val="none" w:sz="0" w:space="0" w:color="auto"/>
        <w:left w:val="none" w:sz="0" w:space="0" w:color="auto"/>
        <w:bottom w:val="none" w:sz="0" w:space="0" w:color="auto"/>
        <w:right w:val="none" w:sz="0" w:space="0" w:color="auto"/>
      </w:divBdr>
    </w:div>
    <w:div w:id="17566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AF39F6A5340689DC8B65096ACB36B"/>
        <w:category>
          <w:name w:val="General"/>
          <w:gallery w:val="placeholder"/>
        </w:category>
        <w:types>
          <w:type w:val="bbPlcHdr"/>
        </w:types>
        <w:behaviors>
          <w:behavior w:val="content"/>
        </w:behaviors>
        <w:guid w:val="{44282D91-2183-4346-AA31-5C8E7F68EC68}"/>
      </w:docPartPr>
      <w:docPartBody>
        <w:p w:rsidR="00815F44" w:rsidRDefault="00612E6E" w:rsidP="00612E6E">
          <w:pPr>
            <w:pStyle w:val="56FAF39F6A5340689DC8B65096ACB36B"/>
          </w:pPr>
          <w:r w:rsidRPr="006A173E">
            <w:rPr>
              <w:rStyle w:val="PlaceholderText"/>
            </w:rPr>
            <w:t>Choose an item.</w:t>
          </w:r>
        </w:p>
      </w:docPartBody>
    </w:docPart>
    <w:docPart>
      <w:docPartPr>
        <w:name w:val="EE9BBE9E0B2D4BCBBC32FA0FB7EE2060"/>
        <w:category>
          <w:name w:val="General"/>
          <w:gallery w:val="placeholder"/>
        </w:category>
        <w:types>
          <w:type w:val="bbPlcHdr"/>
        </w:types>
        <w:behaviors>
          <w:behavior w:val="content"/>
        </w:behaviors>
        <w:guid w:val="{AE524AEF-2BCB-431B-95FA-EBEB5479BE1C}"/>
      </w:docPartPr>
      <w:docPartBody>
        <w:p w:rsidR="00815F44" w:rsidRDefault="00612E6E" w:rsidP="00612E6E">
          <w:pPr>
            <w:pStyle w:val="EE9BBE9E0B2D4BCBBC32FA0FB7EE2060"/>
          </w:pPr>
          <w:r w:rsidRPr="006A173E">
            <w:rPr>
              <w:rStyle w:val="PlaceholderText"/>
            </w:rPr>
            <w:t>Choose an item.</w:t>
          </w:r>
        </w:p>
      </w:docPartBody>
    </w:docPart>
    <w:docPart>
      <w:docPartPr>
        <w:name w:val="17A46BE4B9094A61A424523B5406A80F"/>
        <w:category>
          <w:name w:val="General"/>
          <w:gallery w:val="placeholder"/>
        </w:category>
        <w:types>
          <w:type w:val="bbPlcHdr"/>
        </w:types>
        <w:behaviors>
          <w:behavior w:val="content"/>
        </w:behaviors>
        <w:guid w:val="{EFED6176-9CCC-4A27-B831-238E5DEBDFE5}"/>
      </w:docPartPr>
      <w:docPartBody>
        <w:p w:rsidR="00815F44" w:rsidRDefault="00612E6E" w:rsidP="00612E6E">
          <w:pPr>
            <w:pStyle w:val="17A46BE4B9094A61A424523B5406A80F"/>
          </w:pPr>
          <w:r w:rsidRPr="006A173E">
            <w:rPr>
              <w:rStyle w:val="PlaceholderText"/>
            </w:rPr>
            <w:t>Choose an item.</w:t>
          </w:r>
        </w:p>
      </w:docPartBody>
    </w:docPart>
    <w:docPart>
      <w:docPartPr>
        <w:name w:val="ADC9C325AFC74EC08680DCFAEC6D5D18"/>
        <w:category>
          <w:name w:val="General"/>
          <w:gallery w:val="placeholder"/>
        </w:category>
        <w:types>
          <w:type w:val="bbPlcHdr"/>
        </w:types>
        <w:behaviors>
          <w:behavior w:val="content"/>
        </w:behaviors>
        <w:guid w:val="{C2D29E0F-7D65-4B50-BEA3-C62125EB7489}"/>
      </w:docPartPr>
      <w:docPartBody>
        <w:p w:rsidR="00815F44" w:rsidRDefault="00612E6E" w:rsidP="00612E6E">
          <w:pPr>
            <w:pStyle w:val="ADC9C325AFC74EC08680DCFAEC6D5D18"/>
          </w:pPr>
          <w:r w:rsidRPr="006A173E">
            <w:rPr>
              <w:rStyle w:val="PlaceholderText"/>
            </w:rPr>
            <w:t>Choose an item.</w:t>
          </w:r>
        </w:p>
      </w:docPartBody>
    </w:docPart>
    <w:docPart>
      <w:docPartPr>
        <w:name w:val="88805635A80B40AE97F5EA25ED122707"/>
        <w:category>
          <w:name w:val="General"/>
          <w:gallery w:val="placeholder"/>
        </w:category>
        <w:types>
          <w:type w:val="bbPlcHdr"/>
        </w:types>
        <w:behaviors>
          <w:behavior w:val="content"/>
        </w:behaviors>
        <w:guid w:val="{ADBAE269-FADC-4000-9B5B-6DEEE2565E4C}"/>
      </w:docPartPr>
      <w:docPartBody>
        <w:p w:rsidR="00815F44" w:rsidRDefault="00612E6E" w:rsidP="00612E6E">
          <w:pPr>
            <w:pStyle w:val="88805635A80B40AE97F5EA25ED122707"/>
          </w:pPr>
          <w:r w:rsidRPr="006A173E">
            <w:rPr>
              <w:rStyle w:val="PlaceholderText"/>
            </w:rPr>
            <w:t>Choose an item.</w:t>
          </w:r>
        </w:p>
      </w:docPartBody>
    </w:docPart>
    <w:docPart>
      <w:docPartPr>
        <w:name w:val="14993F351C9F4FB48DCBA84A158D10D0"/>
        <w:category>
          <w:name w:val="General"/>
          <w:gallery w:val="placeholder"/>
        </w:category>
        <w:types>
          <w:type w:val="bbPlcHdr"/>
        </w:types>
        <w:behaviors>
          <w:behavior w:val="content"/>
        </w:behaviors>
        <w:guid w:val="{ED899DF6-11B3-4423-A2C2-A2AABC3D6BD3}"/>
      </w:docPartPr>
      <w:docPartBody>
        <w:p w:rsidR="00815F44" w:rsidRDefault="00612E6E" w:rsidP="00612E6E">
          <w:pPr>
            <w:pStyle w:val="14993F351C9F4FB48DCBA84A158D10D0"/>
          </w:pPr>
          <w:r w:rsidRPr="006A173E">
            <w:rPr>
              <w:rStyle w:val="PlaceholderText"/>
            </w:rPr>
            <w:t>Choose an item.</w:t>
          </w:r>
        </w:p>
      </w:docPartBody>
    </w:docPart>
    <w:docPart>
      <w:docPartPr>
        <w:name w:val="D0C03C04D5F64822BCD8C2CE50A0A5A5"/>
        <w:category>
          <w:name w:val="General"/>
          <w:gallery w:val="placeholder"/>
        </w:category>
        <w:types>
          <w:type w:val="bbPlcHdr"/>
        </w:types>
        <w:behaviors>
          <w:behavior w:val="content"/>
        </w:behaviors>
        <w:guid w:val="{8A7B417A-33B6-4C17-8349-C76980E47E3E}"/>
      </w:docPartPr>
      <w:docPartBody>
        <w:p w:rsidR="00815F44" w:rsidRDefault="00612E6E" w:rsidP="00612E6E">
          <w:pPr>
            <w:pStyle w:val="D0C03C04D5F64822BCD8C2CE50A0A5A5"/>
          </w:pPr>
          <w:r w:rsidRPr="006A173E">
            <w:rPr>
              <w:rStyle w:val="PlaceholderText"/>
            </w:rPr>
            <w:t>Choose an item.</w:t>
          </w:r>
        </w:p>
      </w:docPartBody>
    </w:docPart>
    <w:docPart>
      <w:docPartPr>
        <w:name w:val="2D3FE6B1CC4A475FA37277822626AF2F"/>
        <w:category>
          <w:name w:val="General"/>
          <w:gallery w:val="placeholder"/>
        </w:category>
        <w:types>
          <w:type w:val="bbPlcHdr"/>
        </w:types>
        <w:behaviors>
          <w:behavior w:val="content"/>
        </w:behaviors>
        <w:guid w:val="{5F7C9A8B-FA76-401E-A1D0-0AE813AB8021}"/>
      </w:docPartPr>
      <w:docPartBody>
        <w:p w:rsidR="00815F44" w:rsidRDefault="00612E6E" w:rsidP="00612E6E">
          <w:pPr>
            <w:pStyle w:val="2D3FE6B1CC4A475FA37277822626AF2F"/>
          </w:pPr>
          <w:r w:rsidRPr="006A173E">
            <w:rPr>
              <w:rStyle w:val="PlaceholderText"/>
            </w:rPr>
            <w:t>Choose an item.</w:t>
          </w:r>
        </w:p>
      </w:docPartBody>
    </w:docPart>
    <w:docPart>
      <w:docPartPr>
        <w:name w:val="7BAE8D9B1D934B8CA27261A73A96E4BB"/>
        <w:category>
          <w:name w:val="General"/>
          <w:gallery w:val="placeholder"/>
        </w:category>
        <w:types>
          <w:type w:val="bbPlcHdr"/>
        </w:types>
        <w:behaviors>
          <w:behavior w:val="content"/>
        </w:behaviors>
        <w:guid w:val="{F4871E07-8DFE-4786-9FC6-440B3B3423D2}"/>
      </w:docPartPr>
      <w:docPartBody>
        <w:p w:rsidR="0009037F" w:rsidRDefault="00401A8D" w:rsidP="00401A8D">
          <w:pPr>
            <w:pStyle w:val="7BAE8D9B1D934B8CA27261A73A96E4BB"/>
          </w:pPr>
          <w:r w:rsidRPr="009553D1">
            <w:rPr>
              <w:rStyle w:val="PlaceholderText"/>
            </w:rPr>
            <w:t>Choose an item.</w:t>
          </w:r>
        </w:p>
      </w:docPartBody>
    </w:docPart>
    <w:docPart>
      <w:docPartPr>
        <w:name w:val="78501E35DAC749F1BE80D68BFF792479"/>
        <w:category>
          <w:name w:val="General"/>
          <w:gallery w:val="placeholder"/>
        </w:category>
        <w:types>
          <w:type w:val="bbPlcHdr"/>
        </w:types>
        <w:behaviors>
          <w:behavior w:val="content"/>
        </w:behaviors>
        <w:guid w:val="{C97A15D2-6006-489B-A7AA-B484CA39A1A7}"/>
      </w:docPartPr>
      <w:docPartBody>
        <w:p w:rsidR="0009037F" w:rsidRDefault="00401A8D" w:rsidP="00401A8D">
          <w:pPr>
            <w:pStyle w:val="78501E35DAC749F1BE80D68BFF792479"/>
          </w:pPr>
          <w:r w:rsidRPr="009553D1">
            <w:rPr>
              <w:rStyle w:val="PlaceholderText"/>
            </w:rPr>
            <w:t>Choose an item.</w:t>
          </w:r>
        </w:p>
      </w:docPartBody>
    </w:docPart>
    <w:docPart>
      <w:docPartPr>
        <w:name w:val="DAAB7B72888E484F9EF30F705747E4EC"/>
        <w:category>
          <w:name w:val="General"/>
          <w:gallery w:val="placeholder"/>
        </w:category>
        <w:types>
          <w:type w:val="bbPlcHdr"/>
        </w:types>
        <w:behaviors>
          <w:behavior w:val="content"/>
        </w:behaviors>
        <w:guid w:val="{F0AD2872-5047-4B0C-AC9A-87AEF514F877}"/>
      </w:docPartPr>
      <w:docPartBody>
        <w:p w:rsidR="0009037F" w:rsidRDefault="00401A8D" w:rsidP="00401A8D">
          <w:pPr>
            <w:pStyle w:val="DAAB7B72888E484F9EF30F705747E4EC"/>
          </w:pPr>
          <w:r w:rsidRPr="009553D1">
            <w:rPr>
              <w:rStyle w:val="PlaceholderText"/>
            </w:rPr>
            <w:t>Choose an item.</w:t>
          </w:r>
        </w:p>
      </w:docPartBody>
    </w:docPart>
    <w:docPart>
      <w:docPartPr>
        <w:name w:val="4AA64926019D4406A4D802AA4A800AD2"/>
        <w:category>
          <w:name w:val="General"/>
          <w:gallery w:val="placeholder"/>
        </w:category>
        <w:types>
          <w:type w:val="bbPlcHdr"/>
        </w:types>
        <w:behaviors>
          <w:behavior w:val="content"/>
        </w:behaviors>
        <w:guid w:val="{CBA7A7B8-8D49-4625-B035-EFE3E24B3061}"/>
      </w:docPartPr>
      <w:docPartBody>
        <w:p w:rsidR="0009037F" w:rsidRDefault="00401A8D" w:rsidP="00401A8D">
          <w:pPr>
            <w:pStyle w:val="4AA64926019D4406A4D802AA4A800AD2"/>
          </w:pPr>
          <w:r w:rsidRPr="009553D1">
            <w:rPr>
              <w:rStyle w:val="PlaceholderText"/>
            </w:rPr>
            <w:t>Choose an item.</w:t>
          </w:r>
        </w:p>
      </w:docPartBody>
    </w:docPart>
    <w:docPart>
      <w:docPartPr>
        <w:name w:val="77BDB3509B5C41CFA6CD192FA7F91D06"/>
        <w:category>
          <w:name w:val="General"/>
          <w:gallery w:val="placeholder"/>
        </w:category>
        <w:types>
          <w:type w:val="bbPlcHdr"/>
        </w:types>
        <w:behaviors>
          <w:behavior w:val="content"/>
        </w:behaviors>
        <w:guid w:val="{FDE5097F-906F-4DD6-BA0C-5FDE5B0C5A40}"/>
      </w:docPartPr>
      <w:docPartBody>
        <w:p w:rsidR="00E14A0D" w:rsidRDefault="003B4713" w:rsidP="003B4713">
          <w:pPr>
            <w:pStyle w:val="77BDB3509B5C41CFA6CD192FA7F91D06"/>
          </w:pPr>
          <w:r w:rsidRPr="009553D1">
            <w:rPr>
              <w:rStyle w:val="PlaceholderText"/>
            </w:rPr>
            <w:t>Choose an item.</w:t>
          </w:r>
        </w:p>
      </w:docPartBody>
    </w:docPart>
    <w:docPart>
      <w:docPartPr>
        <w:name w:val="3AA277B9FE13477794365795A45CA817"/>
        <w:category>
          <w:name w:val="General"/>
          <w:gallery w:val="placeholder"/>
        </w:category>
        <w:types>
          <w:type w:val="bbPlcHdr"/>
        </w:types>
        <w:behaviors>
          <w:behavior w:val="content"/>
        </w:behaviors>
        <w:guid w:val="{E697799A-373E-4E76-BD48-3490E8E320ED}"/>
      </w:docPartPr>
      <w:docPartBody>
        <w:p w:rsidR="00E14A0D" w:rsidRDefault="003B4713" w:rsidP="003B4713">
          <w:pPr>
            <w:pStyle w:val="3AA277B9FE13477794365795A45CA817"/>
          </w:pPr>
          <w:r w:rsidRPr="009553D1">
            <w:rPr>
              <w:rStyle w:val="PlaceholderText"/>
            </w:rPr>
            <w:t>Choose an item.</w:t>
          </w:r>
        </w:p>
      </w:docPartBody>
    </w:docPart>
    <w:docPart>
      <w:docPartPr>
        <w:name w:val="2C39D59C3C914595A625DA91EDBF018C"/>
        <w:category>
          <w:name w:val="General"/>
          <w:gallery w:val="placeholder"/>
        </w:category>
        <w:types>
          <w:type w:val="bbPlcHdr"/>
        </w:types>
        <w:behaviors>
          <w:behavior w:val="content"/>
        </w:behaviors>
        <w:guid w:val="{EF11D3EB-4FB7-4B2F-8387-068D6A8B47F5}"/>
      </w:docPartPr>
      <w:docPartBody>
        <w:p w:rsidR="00E14A0D" w:rsidRDefault="003B4713" w:rsidP="003B4713">
          <w:pPr>
            <w:pStyle w:val="2C39D59C3C914595A625DA91EDBF018C"/>
          </w:pPr>
          <w:r w:rsidRPr="009553D1">
            <w:rPr>
              <w:rStyle w:val="PlaceholderText"/>
            </w:rPr>
            <w:t>Choose an item.</w:t>
          </w:r>
        </w:p>
      </w:docPartBody>
    </w:docPart>
    <w:docPart>
      <w:docPartPr>
        <w:name w:val="85374E459AB34ADD9F74AE7B87075728"/>
        <w:category>
          <w:name w:val="General"/>
          <w:gallery w:val="placeholder"/>
        </w:category>
        <w:types>
          <w:type w:val="bbPlcHdr"/>
        </w:types>
        <w:behaviors>
          <w:behavior w:val="content"/>
        </w:behaviors>
        <w:guid w:val="{36C5E2E3-57EF-41DC-9EAA-E3110D996C3F}"/>
      </w:docPartPr>
      <w:docPartBody>
        <w:p w:rsidR="00E14A0D" w:rsidRDefault="003B4713" w:rsidP="003B4713">
          <w:pPr>
            <w:pStyle w:val="85374E459AB34ADD9F74AE7B87075728"/>
          </w:pPr>
          <w:r w:rsidRPr="009553D1">
            <w:rPr>
              <w:rStyle w:val="PlaceholderText"/>
            </w:rPr>
            <w:t>Choose an item.</w:t>
          </w:r>
        </w:p>
      </w:docPartBody>
    </w:docPart>
    <w:docPart>
      <w:docPartPr>
        <w:name w:val="8C6DAC69C820485E83ADEC13A7C6D51C"/>
        <w:category>
          <w:name w:val="General"/>
          <w:gallery w:val="placeholder"/>
        </w:category>
        <w:types>
          <w:type w:val="bbPlcHdr"/>
        </w:types>
        <w:behaviors>
          <w:behavior w:val="content"/>
        </w:behaviors>
        <w:guid w:val="{EB6E6842-8D3A-4234-A9B7-4558ED4372A3}"/>
      </w:docPartPr>
      <w:docPartBody>
        <w:p w:rsidR="00E14A0D" w:rsidRDefault="003B4713" w:rsidP="003B4713">
          <w:pPr>
            <w:pStyle w:val="8C6DAC69C820485E83ADEC13A7C6D51C"/>
          </w:pPr>
          <w:r w:rsidRPr="009553D1">
            <w:rPr>
              <w:rStyle w:val="PlaceholderText"/>
            </w:rPr>
            <w:t>Choose an item.</w:t>
          </w:r>
        </w:p>
      </w:docPartBody>
    </w:docPart>
    <w:docPart>
      <w:docPartPr>
        <w:name w:val="C7529DA6D91B4588BA48B2D772EC5B1F"/>
        <w:category>
          <w:name w:val="General"/>
          <w:gallery w:val="placeholder"/>
        </w:category>
        <w:types>
          <w:type w:val="bbPlcHdr"/>
        </w:types>
        <w:behaviors>
          <w:behavior w:val="content"/>
        </w:behaviors>
        <w:guid w:val="{0F77DC65-43B5-42D0-A92D-7AE471A08DAB}"/>
      </w:docPartPr>
      <w:docPartBody>
        <w:p w:rsidR="00617B76" w:rsidRDefault="001847A4" w:rsidP="001847A4">
          <w:pPr>
            <w:pStyle w:val="C7529DA6D91B4588BA48B2D772EC5B1F"/>
          </w:pPr>
          <w:r w:rsidRPr="009553D1">
            <w:rPr>
              <w:rStyle w:val="PlaceholderText"/>
            </w:rPr>
            <w:t>Choose an item.</w:t>
          </w:r>
        </w:p>
      </w:docPartBody>
    </w:docPart>
    <w:docPart>
      <w:docPartPr>
        <w:name w:val="6251241DC4DD44A4A6F6C86DAEF19BF4"/>
        <w:category>
          <w:name w:val="General"/>
          <w:gallery w:val="placeholder"/>
        </w:category>
        <w:types>
          <w:type w:val="bbPlcHdr"/>
        </w:types>
        <w:behaviors>
          <w:behavior w:val="content"/>
        </w:behaviors>
        <w:guid w:val="{41C39FDA-844D-4FB3-B732-161092CA9A8B}"/>
      </w:docPartPr>
      <w:docPartBody>
        <w:p w:rsidR="00617B76" w:rsidRDefault="001847A4" w:rsidP="001847A4">
          <w:pPr>
            <w:pStyle w:val="6251241DC4DD44A4A6F6C86DAEF19BF4"/>
          </w:pPr>
          <w:r w:rsidRPr="009553D1">
            <w:rPr>
              <w:rStyle w:val="PlaceholderText"/>
            </w:rPr>
            <w:t>Choose an item.</w:t>
          </w:r>
        </w:p>
      </w:docPartBody>
    </w:docPart>
    <w:docPart>
      <w:docPartPr>
        <w:name w:val="76EE7763F7694B37A60154565E4C1E06"/>
        <w:category>
          <w:name w:val="General"/>
          <w:gallery w:val="placeholder"/>
        </w:category>
        <w:types>
          <w:type w:val="bbPlcHdr"/>
        </w:types>
        <w:behaviors>
          <w:behavior w:val="content"/>
        </w:behaviors>
        <w:guid w:val="{DA14ADEB-778C-48F8-A4D5-D2F2C3605114}"/>
      </w:docPartPr>
      <w:docPartBody>
        <w:p w:rsidR="00617B76" w:rsidRDefault="001847A4" w:rsidP="001847A4">
          <w:pPr>
            <w:pStyle w:val="76EE7763F7694B37A60154565E4C1E06"/>
          </w:pPr>
          <w:r w:rsidRPr="009553D1">
            <w:rPr>
              <w:rStyle w:val="PlaceholderText"/>
            </w:rPr>
            <w:t>Choose an item.</w:t>
          </w:r>
        </w:p>
      </w:docPartBody>
    </w:docPart>
    <w:docPart>
      <w:docPartPr>
        <w:name w:val="4441F80CF97C4139ADF520B32F0D8E65"/>
        <w:category>
          <w:name w:val="General"/>
          <w:gallery w:val="placeholder"/>
        </w:category>
        <w:types>
          <w:type w:val="bbPlcHdr"/>
        </w:types>
        <w:behaviors>
          <w:behavior w:val="content"/>
        </w:behaviors>
        <w:guid w:val="{2BC64DF0-8984-474B-B559-AD33A738A51A}"/>
      </w:docPartPr>
      <w:docPartBody>
        <w:p w:rsidR="00617B76" w:rsidRDefault="001847A4" w:rsidP="001847A4">
          <w:pPr>
            <w:pStyle w:val="4441F80CF97C4139ADF520B32F0D8E65"/>
          </w:pPr>
          <w:r w:rsidRPr="009553D1">
            <w:rPr>
              <w:rStyle w:val="PlaceholderText"/>
            </w:rPr>
            <w:t>Choose an item.</w:t>
          </w:r>
        </w:p>
      </w:docPartBody>
    </w:docPart>
    <w:docPart>
      <w:docPartPr>
        <w:name w:val="0D77B12C432A49F4919CD3C6832F7EB4"/>
        <w:category>
          <w:name w:val="General"/>
          <w:gallery w:val="placeholder"/>
        </w:category>
        <w:types>
          <w:type w:val="bbPlcHdr"/>
        </w:types>
        <w:behaviors>
          <w:behavior w:val="content"/>
        </w:behaviors>
        <w:guid w:val="{6CB7A595-D45D-4317-98E0-BE30E2B7008D}"/>
      </w:docPartPr>
      <w:docPartBody>
        <w:p w:rsidR="00617B76" w:rsidRDefault="001847A4" w:rsidP="001847A4">
          <w:pPr>
            <w:pStyle w:val="0D77B12C432A49F4919CD3C6832F7EB4"/>
          </w:pPr>
          <w:r w:rsidRPr="009553D1">
            <w:rPr>
              <w:rStyle w:val="PlaceholderText"/>
            </w:rPr>
            <w:t>Choose an item.</w:t>
          </w:r>
        </w:p>
      </w:docPartBody>
    </w:docPart>
    <w:docPart>
      <w:docPartPr>
        <w:name w:val="5375AD32882B49A6A27B63DA4631A05A"/>
        <w:category>
          <w:name w:val="General"/>
          <w:gallery w:val="placeholder"/>
        </w:category>
        <w:types>
          <w:type w:val="bbPlcHdr"/>
        </w:types>
        <w:behaviors>
          <w:behavior w:val="content"/>
        </w:behaviors>
        <w:guid w:val="{7EC28209-CF69-434D-88F5-B55D59A22907}"/>
      </w:docPartPr>
      <w:docPartBody>
        <w:p w:rsidR="00617B76" w:rsidRDefault="001847A4" w:rsidP="001847A4">
          <w:pPr>
            <w:pStyle w:val="5375AD32882B49A6A27B63DA4631A05A"/>
          </w:pPr>
          <w:r w:rsidRPr="009553D1">
            <w:rPr>
              <w:rStyle w:val="PlaceholderText"/>
            </w:rPr>
            <w:t>Choose an item.</w:t>
          </w:r>
        </w:p>
      </w:docPartBody>
    </w:docPart>
    <w:docPart>
      <w:docPartPr>
        <w:name w:val="34A6FC0ED5D74DBEA1D67BA494414D5F"/>
        <w:category>
          <w:name w:val="General"/>
          <w:gallery w:val="placeholder"/>
        </w:category>
        <w:types>
          <w:type w:val="bbPlcHdr"/>
        </w:types>
        <w:behaviors>
          <w:behavior w:val="content"/>
        </w:behaviors>
        <w:guid w:val="{81DDD66A-6F3A-407A-BDFF-F0E8609DF6AB}"/>
      </w:docPartPr>
      <w:docPartBody>
        <w:p w:rsidR="00617B76" w:rsidRDefault="001847A4" w:rsidP="001847A4">
          <w:pPr>
            <w:pStyle w:val="34A6FC0ED5D74DBEA1D67BA494414D5F"/>
          </w:pPr>
          <w:r w:rsidRPr="009553D1">
            <w:rPr>
              <w:rStyle w:val="PlaceholderText"/>
            </w:rPr>
            <w:t>Choose an item.</w:t>
          </w:r>
        </w:p>
      </w:docPartBody>
    </w:docPart>
    <w:docPart>
      <w:docPartPr>
        <w:name w:val="AC3846AE9C6B40C6B4B88224F1D0B190"/>
        <w:category>
          <w:name w:val="General"/>
          <w:gallery w:val="placeholder"/>
        </w:category>
        <w:types>
          <w:type w:val="bbPlcHdr"/>
        </w:types>
        <w:behaviors>
          <w:behavior w:val="content"/>
        </w:behaviors>
        <w:guid w:val="{D8DBC117-792D-4FAB-86CF-B38E202F08DB}"/>
      </w:docPartPr>
      <w:docPartBody>
        <w:p w:rsidR="00617B76" w:rsidRDefault="001847A4" w:rsidP="001847A4">
          <w:pPr>
            <w:pStyle w:val="AC3846AE9C6B40C6B4B88224F1D0B190"/>
          </w:pPr>
          <w:r w:rsidRPr="009553D1">
            <w:rPr>
              <w:rStyle w:val="PlaceholderText"/>
            </w:rPr>
            <w:t>Choose an item.</w:t>
          </w:r>
        </w:p>
      </w:docPartBody>
    </w:docPart>
    <w:docPart>
      <w:docPartPr>
        <w:name w:val="2BC874C1B10F4C76A76329D1E5D0FBBE"/>
        <w:category>
          <w:name w:val="General"/>
          <w:gallery w:val="placeholder"/>
        </w:category>
        <w:types>
          <w:type w:val="bbPlcHdr"/>
        </w:types>
        <w:behaviors>
          <w:behavior w:val="content"/>
        </w:behaviors>
        <w:guid w:val="{C0248818-C032-491F-AC3A-78B8A6C60F05}"/>
      </w:docPartPr>
      <w:docPartBody>
        <w:p w:rsidR="00A232B0" w:rsidRDefault="00A232B0" w:rsidP="00A232B0">
          <w:pPr>
            <w:pStyle w:val="2BC874C1B10F4C76A76329D1E5D0FBBE"/>
          </w:pPr>
          <w:r w:rsidRPr="009553D1">
            <w:rPr>
              <w:rStyle w:val="PlaceholderText"/>
            </w:rPr>
            <w:t>Choose an item.</w:t>
          </w:r>
        </w:p>
      </w:docPartBody>
    </w:docPart>
    <w:docPart>
      <w:docPartPr>
        <w:name w:val="067D8A2849C94336BFEA6B5F33CC5AE3"/>
        <w:category>
          <w:name w:val="General"/>
          <w:gallery w:val="placeholder"/>
        </w:category>
        <w:types>
          <w:type w:val="bbPlcHdr"/>
        </w:types>
        <w:behaviors>
          <w:behavior w:val="content"/>
        </w:behaviors>
        <w:guid w:val="{15A0E4A4-E960-4D1A-BA27-B2A50FEA44D6}"/>
      </w:docPartPr>
      <w:docPartBody>
        <w:p w:rsidR="00A232B0" w:rsidRDefault="00A232B0" w:rsidP="00A232B0">
          <w:pPr>
            <w:pStyle w:val="067D8A2849C94336BFEA6B5F33CC5AE3"/>
          </w:pPr>
          <w:r w:rsidRPr="009553D1">
            <w:rPr>
              <w:rStyle w:val="PlaceholderText"/>
            </w:rPr>
            <w:t>Choose an item.</w:t>
          </w:r>
        </w:p>
      </w:docPartBody>
    </w:docPart>
    <w:docPart>
      <w:docPartPr>
        <w:name w:val="E18BFBD66A3B4AB385B36DA6C5019340"/>
        <w:category>
          <w:name w:val="General"/>
          <w:gallery w:val="placeholder"/>
        </w:category>
        <w:types>
          <w:type w:val="bbPlcHdr"/>
        </w:types>
        <w:behaviors>
          <w:behavior w:val="content"/>
        </w:behaviors>
        <w:guid w:val="{E46027B1-B305-4E06-BE7E-85ABC44FC034}"/>
      </w:docPartPr>
      <w:docPartBody>
        <w:p w:rsidR="00A232B0" w:rsidRDefault="00A232B0" w:rsidP="00A232B0">
          <w:pPr>
            <w:pStyle w:val="E18BFBD66A3B4AB385B36DA6C5019340"/>
          </w:pPr>
          <w:r w:rsidRPr="009553D1">
            <w:rPr>
              <w:rStyle w:val="PlaceholderText"/>
            </w:rPr>
            <w:t>Choose an item.</w:t>
          </w:r>
        </w:p>
      </w:docPartBody>
    </w:docPart>
    <w:docPart>
      <w:docPartPr>
        <w:name w:val="2AA412AC484B423C97F315AF1E3F0C96"/>
        <w:category>
          <w:name w:val="General"/>
          <w:gallery w:val="placeholder"/>
        </w:category>
        <w:types>
          <w:type w:val="bbPlcHdr"/>
        </w:types>
        <w:behaviors>
          <w:behavior w:val="content"/>
        </w:behaviors>
        <w:guid w:val="{D25F9E43-E12E-4359-A902-9696688189C8}"/>
      </w:docPartPr>
      <w:docPartBody>
        <w:p w:rsidR="00A232B0" w:rsidRDefault="00A232B0" w:rsidP="00A232B0">
          <w:pPr>
            <w:pStyle w:val="2AA412AC484B423C97F315AF1E3F0C96"/>
          </w:pPr>
          <w:r w:rsidRPr="009553D1">
            <w:rPr>
              <w:rStyle w:val="PlaceholderText"/>
            </w:rPr>
            <w:t>Choose an item.</w:t>
          </w:r>
        </w:p>
      </w:docPartBody>
    </w:docPart>
    <w:docPart>
      <w:docPartPr>
        <w:name w:val="F90F4D69129348B8B8F227EFD108A9BE"/>
        <w:category>
          <w:name w:val="General"/>
          <w:gallery w:val="placeholder"/>
        </w:category>
        <w:types>
          <w:type w:val="bbPlcHdr"/>
        </w:types>
        <w:behaviors>
          <w:behavior w:val="content"/>
        </w:behaviors>
        <w:guid w:val="{87EB9B69-585D-44D4-8040-5408EFEDBBCD}"/>
      </w:docPartPr>
      <w:docPartBody>
        <w:p w:rsidR="00A232B0" w:rsidRDefault="00A232B0" w:rsidP="00A232B0">
          <w:pPr>
            <w:pStyle w:val="F90F4D69129348B8B8F227EFD108A9BE"/>
          </w:pPr>
          <w:r w:rsidRPr="009553D1">
            <w:rPr>
              <w:rStyle w:val="PlaceholderText"/>
            </w:rPr>
            <w:t>Choose an item.</w:t>
          </w:r>
        </w:p>
      </w:docPartBody>
    </w:docPart>
    <w:docPart>
      <w:docPartPr>
        <w:name w:val="BB48000BE3F94B40A6FC3799CF5FEE3E"/>
        <w:category>
          <w:name w:val="General"/>
          <w:gallery w:val="placeholder"/>
        </w:category>
        <w:types>
          <w:type w:val="bbPlcHdr"/>
        </w:types>
        <w:behaviors>
          <w:behavior w:val="content"/>
        </w:behaviors>
        <w:guid w:val="{1C3BCAC7-8540-4C3A-B807-31AD19F5C7DF}"/>
      </w:docPartPr>
      <w:docPartBody>
        <w:p w:rsidR="00A232B0" w:rsidRDefault="00A232B0" w:rsidP="00A232B0">
          <w:pPr>
            <w:pStyle w:val="BB48000BE3F94B40A6FC3799CF5FEE3E"/>
          </w:pPr>
          <w:r w:rsidRPr="009553D1">
            <w:rPr>
              <w:rStyle w:val="PlaceholderText"/>
            </w:rPr>
            <w:t>Choose an item.</w:t>
          </w:r>
        </w:p>
      </w:docPartBody>
    </w:docPart>
    <w:docPart>
      <w:docPartPr>
        <w:name w:val="8B5CC4DB8D8B418196C44DDD8B79AF66"/>
        <w:category>
          <w:name w:val="General"/>
          <w:gallery w:val="placeholder"/>
        </w:category>
        <w:types>
          <w:type w:val="bbPlcHdr"/>
        </w:types>
        <w:behaviors>
          <w:behavior w:val="content"/>
        </w:behaviors>
        <w:guid w:val="{0BE9C952-26E9-4E89-B47E-11EB4E6B1E83}"/>
      </w:docPartPr>
      <w:docPartBody>
        <w:p w:rsidR="00A232B0" w:rsidRDefault="00A232B0" w:rsidP="00A232B0">
          <w:pPr>
            <w:pStyle w:val="8B5CC4DB8D8B418196C44DDD8B79AF66"/>
          </w:pPr>
          <w:r w:rsidRPr="009553D1">
            <w:rPr>
              <w:rStyle w:val="PlaceholderText"/>
            </w:rPr>
            <w:t>Choose an item.</w:t>
          </w:r>
        </w:p>
      </w:docPartBody>
    </w:docPart>
    <w:docPart>
      <w:docPartPr>
        <w:name w:val="8EC751E755EC4F55AC7D33893B07F283"/>
        <w:category>
          <w:name w:val="General"/>
          <w:gallery w:val="placeholder"/>
        </w:category>
        <w:types>
          <w:type w:val="bbPlcHdr"/>
        </w:types>
        <w:behaviors>
          <w:behavior w:val="content"/>
        </w:behaviors>
        <w:guid w:val="{F92C7B48-127C-4E30-89AD-92AEBF1A4645}"/>
      </w:docPartPr>
      <w:docPartBody>
        <w:p w:rsidR="00A232B0" w:rsidRDefault="00A232B0" w:rsidP="00A232B0">
          <w:pPr>
            <w:pStyle w:val="8EC751E755EC4F55AC7D33893B07F283"/>
          </w:pPr>
          <w:r w:rsidRPr="009553D1">
            <w:rPr>
              <w:rStyle w:val="PlaceholderText"/>
            </w:rPr>
            <w:t>Choose an item.</w:t>
          </w:r>
        </w:p>
      </w:docPartBody>
    </w:docPart>
    <w:docPart>
      <w:docPartPr>
        <w:name w:val="4D4AF7102D5543C599B0EBAFB3CB5320"/>
        <w:category>
          <w:name w:val="General"/>
          <w:gallery w:val="placeholder"/>
        </w:category>
        <w:types>
          <w:type w:val="bbPlcHdr"/>
        </w:types>
        <w:behaviors>
          <w:behavior w:val="content"/>
        </w:behaviors>
        <w:guid w:val="{C2F2E6AA-AD5B-4ECF-A626-623E23F419AD}"/>
      </w:docPartPr>
      <w:docPartBody>
        <w:p w:rsidR="00A232B0" w:rsidRDefault="00A232B0" w:rsidP="00A232B0">
          <w:pPr>
            <w:pStyle w:val="4D4AF7102D5543C599B0EBAFB3CB5320"/>
          </w:pPr>
          <w:r w:rsidRPr="009553D1">
            <w:rPr>
              <w:rStyle w:val="PlaceholderText"/>
            </w:rPr>
            <w:t>Choose an item.</w:t>
          </w:r>
        </w:p>
      </w:docPartBody>
    </w:docPart>
    <w:docPart>
      <w:docPartPr>
        <w:name w:val="B9DEA035AF724615BFC887502F092282"/>
        <w:category>
          <w:name w:val="General"/>
          <w:gallery w:val="placeholder"/>
        </w:category>
        <w:types>
          <w:type w:val="bbPlcHdr"/>
        </w:types>
        <w:behaviors>
          <w:behavior w:val="content"/>
        </w:behaviors>
        <w:guid w:val="{B84E5A32-FEC2-4948-9F0E-730D3DFA138E}"/>
      </w:docPartPr>
      <w:docPartBody>
        <w:p w:rsidR="00A232B0" w:rsidRDefault="00A232B0" w:rsidP="00A232B0">
          <w:pPr>
            <w:pStyle w:val="B9DEA035AF724615BFC887502F092282"/>
          </w:pPr>
          <w:r w:rsidRPr="009553D1">
            <w:rPr>
              <w:rStyle w:val="PlaceholderText"/>
            </w:rPr>
            <w:t>Choose an item.</w:t>
          </w:r>
        </w:p>
      </w:docPartBody>
    </w:docPart>
    <w:docPart>
      <w:docPartPr>
        <w:name w:val="F80EAB26E9624E9B8886522B4F39285A"/>
        <w:category>
          <w:name w:val="General"/>
          <w:gallery w:val="placeholder"/>
        </w:category>
        <w:types>
          <w:type w:val="bbPlcHdr"/>
        </w:types>
        <w:behaviors>
          <w:behavior w:val="content"/>
        </w:behaviors>
        <w:guid w:val="{B7059818-4DD7-493C-921E-95960F43E7F9}"/>
      </w:docPartPr>
      <w:docPartBody>
        <w:p w:rsidR="00DE5787" w:rsidRDefault="00DE5787" w:rsidP="00DE5787">
          <w:pPr>
            <w:pStyle w:val="F80EAB26E9624E9B8886522B4F39285A"/>
          </w:pPr>
          <w:r w:rsidRPr="009553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11"/>
    <w:rsid w:val="00043ACC"/>
    <w:rsid w:val="00083E3A"/>
    <w:rsid w:val="0009037F"/>
    <w:rsid w:val="001847A4"/>
    <w:rsid w:val="002573E0"/>
    <w:rsid w:val="003B4713"/>
    <w:rsid w:val="00401A8D"/>
    <w:rsid w:val="004E670A"/>
    <w:rsid w:val="00513285"/>
    <w:rsid w:val="005318B4"/>
    <w:rsid w:val="005C296B"/>
    <w:rsid w:val="005D69F8"/>
    <w:rsid w:val="005D7FE6"/>
    <w:rsid w:val="00612E6E"/>
    <w:rsid w:val="00616241"/>
    <w:rsid w:val="00617B76"/>
    <w:rsid w:val="006634EE"/>
    <w:rsid w:val="006819BB"/>
    <w:rsid w:val="00684762"/>
    <w:rsid w:val="00701B8C"/>
    <w:rsid w:val="007539AC"/>
    <w:rsid w:val="00762C10"/>
    <w:rsid w:val="00815F44"/>
    <w:rsid w:val="008F152E"/>
    <w:rsid w:val="009603CC"/>
    <w:rsid w:val="00995E12"/>
    <w:rsid w:val="009D26E4"/>
    <w:rsid w:val="009F3E2D"/>
    <w:rsid w:val="00A232B0"/>
    <w:rsid w:val="00A92FE6"/>
    <w:rsid w:val="00B01B40"/>
    <w:rsid w:val="00CF4538"/>
    <w:rsid w:val="00D12622"/>
    <w:rsid w:val="00DE5787"/>
    <w:rsid w:val="00E14A0D"/>
    <w:rsid w:val="00EE3311"/>
    <w:rsid w:val="00F93346"/>
    <w:rsid w:val="00F95284"/>
    <w:rsid w:val="00FD4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787"/>
    <w:rPr>
      <w:color w:val="808080"/>
    </w:rPr>
  </w:style>
  <w:style w:type="paragraph" w:customStyle="1" w:styleId="56FAF39F6A5340689DC8B65096ACB36B">
    <w:name w:val="56FAF39F6A5340689DC8B65096ACB36B"/>
    <w:rsid w:val="00612E6E"/>
  </w:style>
  <w:style w:type="paragraph" w:customStyle="1" w:styleId="EE9BBE9E0B2D4BCBBC32FA0FB7EE2060">
    <w:name w:val="EE9BBE9E0B2D4BCBBC32FA0FB7EE2060"/>
    <w:rsid w:val="00612E6E"/>
  </w:style>
  <w:style w:type="paragraph" w:customStyle="1" w:styleId="17A46BE4B9094A61A424523B5406A80F">
    <w:name w:val="17A46BE4B9094A61A424523B5406A80F"/>
    <w:rsid w:val="00612E6E"/>
  </w:style>
  <w:style w:type="paragraph" w:customStyle="1" w:styleId="ADC9C325AFC74EC08680DCFAEC6D5D18">
    <w:name w:val="ADC9C325AFC74EC08680DCFAEC6D5D18"/>
    <w:rsid w:val="00612E6E"/>
  </w:style>
  <w:style w:type="paragraph" w:customStyle="1" w:styleId="88805635A80B40AE97F5EA25ED122707">
    <w:name w:val="88805635A80B40AE97F5EA25ED122707"/>
    <w:rsid w:val="00612E6E"/>
  </w:style>
  <w:style w:type="paragraph" w:customStyle="1" w:styleId="14993F351C9F4FB48DCBA84A158D10D0">
    <w:name w:val="14993F351C9F4FB48DCBA84A158D10D0"/>
    <w:rsid w:val="00612E6E"/>
  </w:style>
  <w:style w:type="paragraph" w:customStyle="1" w:styleId="D0C03C04D5F64822BCD8C2CE50A0A5A5">
    <w:name w:val="D0C03C04D5F64822BCD8C2CE50A0A5A5"/>
    <w:rsid w:val="00612E6E"/>
  </w:style>
  <w:style w:type="paragraph" w:customStyle="1" w:styleId="2D3FE6B1CC4A475FA37277822626AF2F">
    <w:name w:val="2D3FE6B1CC4A475FA37277822626AF2F"/>
    <w:rsid w:val="00612E6E"/>
  </w:style>
  <w:style w:type="paragraph" w:customStyle="1" w:styleId="7BAE8D9B1D934B8CA27261A73A96E4BB">
    <w:name w:val="7BAE8D9B1D934B8CA27261A73A96E4BB"/>
    <w:rsid w:val="00401A8D"/>
  </w:style>
  <w:style w:type="paragraph" w:customStyle="1" w:styleId="78501E35DAC749F1BE80D68BFF792479">
    <w:name w:val="78501E35DAC749F1BE80D68BFF792479"/>
    <w:rsid w:val="00401A8D"/>
  </w:style>
  <w:style w:type="paragraph" w:customStyle="1" w:styleId="DAAB7B72888E484F9EF30F705747E4EC">
    <w:name w:val="DAAB7B72888E484F9EF30F705747E4EC"/>
    <w:rsid w:val="00401A8D"/>
  </w:style>
  <w:style w:type="paragraph" w:customStyle="1" w:styleId="4AA64926019D4406A4D802AA4A800AD2">
    <w:name w:val="4AA64926019D4406A4D802AA4A800AD2"/>
    <w:rsid w:val="00401A8D"/>
  </w:style>
  <w:style w:type="paragraph" w:customStyle="1" w:styleId="77BDB3509B5C41CFA6CD192FA7F91D06">
    <w:name w:val="77BDB3509B5C41CFA6CD192FA7F91D06"/>
    <w:rsid w:val="003B4713"/>
  </w:style>
  <w:style w:type="paragraph" w:customStyle="1" w:styleId="3AA277B9FE13477794365795A45CA817">
    <w:name w:val="3AA277B9FE13477794365795A45CA817"/>
    <w:rsid w:val="003B4713"/>
  </w:style>
  <w:style w:type="paragraph" w:customStyle="1" w:styleId="2C39D59C3C914595A625DA91EDBF018C">
    <w:name w:val="2C39D59C3C914595A625DA91EDBF018C"/>
    <w:rsid w:val="003B4713"/>
  </w:style>
  <w:style w:type="paragraph" w:customStyle="1" w:styleId="85374E459AB34ADD9F74AE7B87075728">
    <w:name w:val="85374E459AB34ADD9F74AE7B87075728"/>
    <w:rsid w:val="003B4713"/>
  </w:style>
  <w:style w:type="paragraph" w:customStyle="1" w:styleId="8C6DAC69C820485E83ADEC13A7C6D51C">
    <w:name w:val="8C6DAC69C820485E83ADEC13A7C6D51C"/>
    <w:rsid w:val="003B4713"/>
  </w:style>
  <w:style w:type="paragraph" w:customStyle="1" w:styleId="C7529DA6D91B4588BA48B2D772EC5B1F">
    <w:name w:val="C7529DA6D91B4588BA48B2D772EC5B1F"/>
    <w:rsid w:val="001847A4"/>
  </w:style>
  <w:style w:type="paragraph" w:customStyle="1" w:styleId="6251241DC4DD44A4A6F6C86DAEF19BF4">
    <w:name w:val="6251241DC4DD44A4A6F6C86DAEF19BF4"/>
    <w:rsid w:val="001847A4"/>
  </w:style>
  <w:style w:type="paragraph" w:customStyle="1" w:styleId="76EE7763F7694B37A60154565E4C1E06">
    <w:name w:val="76EE7763F7694B37A60154565E4C1E06"/>
    <w:rsid w:val="001847A4"/>
  </w:style>
  <w:style w:type="paragraph" w:customStyle="1" w:styleId="4441F80CF97C4139ADF520B32F0D8E65">
    <w:name w:val="4441F80CF97C4139ADF520B32F0D8E65"/>
    <w:rsid w:val="001847A4"/>
  </w:style>
  <w:style w:type="paragraph" w:customStyle="1" w:styleId="0D77B12C432A49F4919CD3C6832F7EB4">
    <w:name w:val="0D77B12C432A49F4919CD3C6832F7EB4"/>
    <w:rsid w:val="001847A4"/>
  </w:style>
  <w:style w:type="paragraph" w:customStyle="1" w:styleId="5375AD32882B49A6A27B63DA4631A05A">
    <w:name w:val="5375AD32882B49A6A27B63DA4631A05A"/>
    <w:rsid w:val="001847A4"/>
  </w:style>
  <w:style w:type="paragraph" w:customStyle="1" w:styleId="34A6FC0ED5D74DBEA1D67BA494414D5F">
    <w:name w:val="34A6FC0ED5D74DBEA1D67BA494414D5F"/>
    <w:rsid w:val="001847A4"/>
  </w:style>
  <w:style w:type="paragraph" w:customStyle="1" w:styleId="AC3846AE9C6B40C6B4B88224F1D0B190">
    <w:name w:val="AC3846AE9C6B40C6B4B88224F1D0B190"/>
    <w:rsid w:val="001847A4"/>
  </w:style>
  <w:style w:type="paragraph" w:customStyle="1" w:styleId="2BC874C1B10F4C76A76329D1E5D0FBBE">
    <w:name w:val="2BC874C1B10F4C76A76329D1E5D0FBBE"/>
    <w:rsid w:val="00A232B0"/>
    <w:pPr>
      <w:spacing w:line="278" w:lineRule="auto"/>
    </w:pPr>
    <w:rPr>
      <w:kern w:val="2"/>
      <w:sz w:val="24"/>
      <w:szCs w:val="24"/>
      <w14:ligatures w14:val="standardContextual"/>
    </w:rPr>
  </w:style>
  <w:style w:type="paragraph" w:customStyle="1" w:styleId="067D8A2849C94336BFEA6B5F33CC5AE3">
    <w:name w:val="067D8A2849C94336BFEA6B5F33CC5AE3"/>
    <w:rsid w:val="00A232B0"/>
    <w:pPr>
      <w:spacing w:line="278" w:lineRule="auto"/>
    </w:pPr>
    <w:rPr>
      <w:kern w:val="2"/>
      <w:sz w:val="24"/>
      <w:szCs w:val="24"/>
      <w14:ligatures w14:val="standardContextual"/>
    </w:rPr>
  </w:style>
  <w:style w:type="paragraph" w:customStyle="1" w:styleId="E18BFBD66A3B4AB385B36DA6C5019340">
    <w:name w:val="E18BFBD66A3B4AB385B36DA6C5019340"/>
    <w:rsid w:val="00A232B0"/>
    <w:pPr>
      <w:spacing w:line="278" w:lineRule="auto"/>
    </w:pPr>
    <w:rPr>
      <w:kern w:val="2"/>
      <w:sz w:val="24"/>
      <w:szCs w:val="24"/>
      <w14:ligatures w14:val="standardContextual"/>
    </w:rPr>
  </w:style>
  <w:style w:type="paragraph" w:customStyle="1" w:styleId="2AA412AC484B423C97F315AF1E3F0C96">
    <w:name w:val="2AA412AC484B423C97F315AF1E3F0C96"/>
    <w:rsid w:val="00A232B0"/>
    <w:pPr>
      <w:spacing w:line="278" w:lineRule="auto"/>
    </w:pPr>
    <w:rPr>
      <w:kern w:val="2"/>
      <w:sz w:val="24"/>
      <w:szCs w:val="24"/>
      <w14:ligatures w14:val="standardContextual"/>
    </w:rPr>
  </w:style>
  <w:style w:type="paragraph" w:customStyle="1" w:styleId="F90F4D69129348B8B8F227EFD108A9BE">
    <w:name w:val="F90F4D69129348B8B8F227EFD108A9BE"/>
    <w:rsid w:val="00A232B0"/>
    <w:pPr>
      <w:spacing w:line="278" w:lineRule="auto"/>
    </w:pPr>
    <w:rPr>
      <w:kern w:val="2"/>
      <w:sz w:val="24"/>
      <w:szCs w:val="24"/>
      <w14:ligatures w14:val="standardContextual"/>
    </w:rPr>
  </w:style>
  <w:style w:type="paragraph" w:customStyle="1" w:styleId="BB48000BE3F94B40A6FC3799CF5FEE3E">
    <w:name w:val="BB48000BE3F94B40A6FC3799CF5FEE3E"/>
    <w:rsid w:val="00A232B0"/>
    <w:pPr>
      <w:spacing w:line="278" w:lineRule="auto"/>
    </w:pPr>
    <w:rPr>
      <w:kern w:val="2"/>
      <w:sz w:val="24"/>
      <w:szCs w:val="24"/>
      <w14:ligatures w14:val="standardContextual"/>
    </w:rPr>
  </w:style>
  <w:style w:type="paragraph" w:customStyle="1" w:styleId="8B5CC4DB8D8B418196C44DDD8B79AF66">
    <w:name w:val="8B5CC4DB8D8B418196C44DDD8B79AF66"/>
    <w:rsid w:val="00A232B0"/>
    <w:pPr>
      <w:spacing w:line="278" w:lineRule="auto"/>
    </w:pPr>
    <w:rPr>
      <w:kern w:val="2"/>
      <w:sz w:val="24"/>
      <w:szCs w:val="24"/>
      <w14:ligatures w14:val="standardContextual"/>
    </w:rPr>
  </w:style>
  <w:style w:type="paragraph" w:customStyle="1" w:styleId="8EC751E755EC4F55AC7D33893B07F283">
    <w:name w:val="8EC751E755EC4F55AC7D33893B07F283"/>
    <w:rsid w:val="00A232B0"/>
    <w:pPr>
      <w:spacing w:line="278" w:lineRule="auto"/>
    </w:pPr>
    <w:rPr>
      <w:kern w:val="2"/>
      <w:sz w:val="24"/>
      <w:szCs w:val="24"/>
      <w14:ligatures w14:val="standardContextual"/>
    </w:rPr>
  </w:style>
  <w:style w:type="paragraph" w:customStyle="1" w:styleId="4D4AF7102D5543C599B0EBAFB3CB5320">
    <w:name w:val="4D4AF7102D5543C599B0EBAFB3CB5320"/>
    <w:rsid w:val="00A232B0"/>
    <w:pPr>
      <w:spacing w:line="278" w:lineRule="auto"/>
    </w:pPr>
    <w:rPr>
      <w:kern w:val="2"/>
      <w:sz w:val="24"/>
      <w:szCs w:val="24"/>
      <w14:ligatures w14:val="standardContextual"/>
    </w:rPr>
  </w:style>
  <w:style w:type="paragraph" w:customStyle="1" w:styleId="B9DEA035AF724615BFC887502F092282">
    <w:name w:val="B9DEA035AF724615BFC887502F092282"/>
    <w:rsid w:val="00A232B0"/>
    <w:pPr>
      <w:spacing w:line="278" w:lineRule="auto"/>
    </w:pPr>
    <w:rPr>
      <w:kern w:val="2"/>
      <w:sz w:val="24"/>
      <w:szCs w:val="24"/>
      <w14:ligatures w14:val="standardContextual"/>
    </w:rPr>
  </w:style>
  <w:style w:type="paragraph" w:customStyle="1" w:styleId="F80EAB26E9624E9B8886522B4F39285A">
    <w:name w:val="F80EAB26E9624E9B8886522B4F39285A"/>
    <w:rsid w:val="00DE57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FDF8D656511408EBFC4F4B2F084DA" ma:contentTypeVersion="10" ma:contentTypeDescription="Create a new document." ma:contentTypeScope="" ma:versionID="21d271086162e63a1e68040e75233498">
  <xsd:schema xmlns:xsd="http://www.w3.org/2001/XMLSchema" xmlns:xs="http://www.w3.org/2001/XMLSchema" xmlns:p="http://schemas.microsoft.com/office/2006/metadata/properties" xmlns:ns2="4c6e7d4e-8cc0-4336-b73b-e4c154a5ea81" xmlns:ns3="7cc5adf5-f568-41e1-8fb3-1673ea0da9da" targetNamespace="http://schemas.microsoft.com/office/2006/metadata/properties" ma:root="true" ma:fieldsID="008cbdae2314b98e6c4bd44fc72963d7" ns2:_="" ns3:_="">
    <xsd:import namespace="4c6e7d4e-8cc0-4336-b73b-e4c154a5ea81"/>
    <xsd:import namespace="7cc5adf5-f568-41e1-8fb3-1673ea0da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e7d4e-8cc0-4336-b73b-e4c154a5e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5adf5-f568-41e1-8fb3-1673ea0da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E8A7E-FB59-464D-BAF5-F5FF1AEB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e7d4e-8cc0-4336-b73b-e4c154a5ea81"/>
    <ds:schemaRef ds:uri="7cc5adf5-f568-41e1-8fb3-1673ea0d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4267E-3A38-4F9F-AE41-A0FF02618F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7CF4F6-69C1-4923-84DA-00E1113358F6}">
  <ds:schemaRefs>
    <ds:schemaRef ds:uri="http://schemas.microsoft.com/sharepoint/v3/contenttype/forms"/>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242</TotalTime>
  <Pages>9</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Mackenzie</dc:creator>
  <cp:keywords/>
  <dc:description/>
  <cp:lastModifiedBy>Mrs Tamburrini</cp:lastModifiedBy>
  <cp:revision>6</cp:revision>
  <dcterms:created xsi:type="dcterms:W3CDTF">2025-06-23T16:15:00Z</dcterms:created>
  <dcterms:modified xsi:type="dcterms:W3CDTF">2026-03-31T16:51:00Z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0x0101005ECFDF8D656511408EBFC4F4B2F084DA</vt:lpwstr>
  </property>
  <property fmtid="{D5CDD505-2E9C-101B-9397-08002B2CF9AE}" pid="3" name="MSIP_Label_2fae2e97-89d0-49dd-b452-8a1de501ce28_Enabled">
    <vt:lpwstr>true</vt:lpwstr>
  </property>
  <property fmtid="{D5CDD505-2E9C-101B-9397-08002B2CF9AE}" pid="4" name="MSIP_Label_2fae2e97-89d0-49dd-b452-8a1de501ce28_SetDate">
    <vt:lpwstr>2023-03-14T11:25:03Z</vt:lpwstr>
  </property>
  <property fmtid="{D5CDD505-2E9C-101B-9397-08002B2CF9AE}" pid="5" name="MSIP_Label_2fae2e97-89d0-49dd-b452-8a1de501ce28_Method">
    <vt:lpwstr>Privileged</vt:lpwstr>
  </property>
  <property fmtid="{D5CDD505-2E9C-101B-9397-08002B2CF9AE}" pid="6" name="MSIP_Label_2fae2e97-89d0-49dd-b452-8a1de501ce28_Name">
    <vt:lpwstr>[Official]</vt:lpwstr>
  </property>
  <property fmtid="{D5CDD505-2E9C-101B-9397-08002B2CF9AE}" pid="7" name="MSIP_Label_2fae2e97-89d0-49dd-b452-8a1de501ce28_SiteId">
    <vt:lpwstr>f8f576a2-ede5-4764-97e6-ddd50e694cc2</vt:lpwstr>
  </property>
  <property fmtid="{D5CDD505-2E9C-101B-9397-08002B2CF9AE}" pid="8" name="MSIP_Label_2fae2e97-89d0-49dd-b452-8a1de501ce28_ActionId">
    <vt:lpwstr>00b9797b-ccaa-492e-b7ad-cb514d66ca01</vt:lpwstr>
  </property>
  <property fmtid="{D5CDD505-2E9C-101B-9397-08002B2CF9AE}" pid="9" name="MSIP_Label_2fae2e97-89d0-49dd-b452-8a1de501ce28_ContentBits">
    <vt:lpwstr>0</vt:lpwstr>
  </property>
</Properties>
</file>