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7AA25" w14:textId="5B46EE33" w:rsidR="005E0E0D" w:rsidRDefault="005E0E0D" w:rsidP="005E0865">
      <w:pPr>
        <w:pStyle w:val="NoSpacing"/>
        <w:jc w:val="both"/>
        <w:rPr>
          <w:rFonts w:ascii="Arial" w:eastAsiaTheme="minorHAnsi" w:hAnsi="Arial" w:cs="Arial"/>
          <w:lang w:val="en-GB"/>
        </w:rPr>
      </w:pPr>
      <w:r>
        <w:rPr>
          <w:rFonts w:ascii="Arial" w:eastAsiaTheme="minorHAnsi" w:hAnsi="Arial" w:cs="Arial"/>
          <w:lang w:val="en-GB"/>
        </w:rPr>
        <w:tab/>
        <w:t>`</w:t>
      </w:r>
    </w:p>
    <w:sdt>
      <w:sdtPr>
        <w:rPr>
          <w:rFonts w:ascii="Arial" w:eastAsiaTheme="minorHAnsi" w:hAnsi="Arial" w:cs="Arial"/>
          <w:lang w:val="en-GB"/>
        </w:rPr>
        <w:id w:val="1623736588"/>
        <w:docPartObj>
          <w:docPartGallery w:val="Cover Pages"/>
          <w:docPartUnique/>
        </w:docPartObj>
      </w:sdtPr>
      <w:sdtEndPr>
        <w:rPr>
          <w:b/>
        </w:rPr>
      </w:sdtEndPr>
      <w:sdtContent>
        <w:p w14:paraId="6106A16C" w14:textId="1C0FA132" w:rsidR="00DD222B" w:rsidRPr="009B1C4C" w:rsidRDefault="005E0865" w:rsidP="005E0865">
          <w:pPr>
            <w:pStyle w:val="NoSpacing"/>
            <w:jc w:val="both"/>
            <w:rPr>
              <w:rFonts w:ascii="Arial" w:hAnsi="Arial" w:cs="Arial"/>
            </w:rPr>
          </w:pPr>
          <w:r w:rsidRPr="009B1C4C">
            <w:rPr>
              <w:rFonts w:ascii="Arial" w:hAnsi="Arial" w:cs="Arial"/>
              <w:noProof/>
              <w:lang w:val="en-GB" w:eastAsia="en-GB"/>
            </w:rPr>
            <w:drawing>
              <wp:anchor distT="0" distB="0" distL="114300" distR="114300" simplePos="0" relativeHeight="251665408" behindDoc="0" locked="0" layoutInCell="1" allowOverlap="1" wp14:anchorId="09C4CB9E" wp14:editId="5DC41D8D">
                <wp:simplePos x="0" y="0"/>
                <wp:positionH relativeFrom="margin">
                  <wp:posOffset>3676650</wp:posOffset>
                </wp:positionH>
                <wp:positionV relativeFrom="paragraph">
                  <wp:posOffset>-66675</wp:posOffset>
                </wp:positionV>
                <wp:extent cx="3162300" cy="5619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DC High Quality Logo.png"/>
                        <pic:cNvPicPr/>
                      </pic:nvPicPr>
                      <pic:blipFill>
                        <a:blip r:embed="rId11">
                          <a:extLst>
                            <a:ext uri="{28A0092B-C50C-407E-A947-70E740481C1C}">
                              <a14:useLocalDpi xmlns:a14="http://schemas.microsoft.com/office/drawing/2010/main" val="0"/>
                            </a:ext>
                          </a:extLst>
                        </a:blip>
                        <a:stretch>
                          <a:fillRect/>
                        </a:stretch>
                      </pic:blipFill>
                      <pic:spPr>
                        <a:xfrm>
                          <a:off x="0" y="0"/>
                          <a:ext cx="3162300" cy="561975"/>
                        </a:xfrm>
                        <a:prstGeom prst="rect">
                          <a:avLst/>
                        </a:prstGeom>
                      </pic:spPr>
                    </pic:pic>
                  </a:graphicData>
                </a:graphic>
                <wp14:sizeRelH relativeFrom="page">
                  <wp14:pctWidth>0</wp14:pctWidth>
                </wp14:sizeRelH>
                <wp14:sizeRelV relativeFrom="page">
                  <wp14:pctHeight>0</wp14:pctHeight>
                </wp14:sizeRelV>
              </wp:anchor>
            </w:drawing>
          </w:r>
          <w:r w:rsidR="00DD222B" w:rsidRPr="009B1C4C">
            <w:rPr>
              <w:rFonts w:ascii="Arial" w:hAnsi="Arial" w:cs="Arial"/>
              <w:noProof/>
              <w:lang w:val="en-GB" w:eastAsia="en-GB"/>
            </w:rPr>
            <mc:AlternateContent>
              <mc:Choice Requires="wpg">
                <w:drawing>
                  <wp:anchor distT="0" distB="0" distL="114300" distR="114300" simplePos="0" relativeHeight="251659264" behindDoc="1" locked="0" layoutInCell="1" allowOverlap="1" wp14:anchorId="47AE8A0E" wp14:editId="0DF3212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rgbClr val="CC0000"/>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DFFD4BF" w14:textId="77777777" w:rsidR="00DD222B" w:rsidRDefault="00DD222B">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1">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7AE8A0E"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" adj="18883" filled="f"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DFFD4BF" w14:textId="77777777" w:rsidR="00DD222B" w:rsidRDefault="00DD222B">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" path="m,l10,44r11,82l34,207r19,86l75,380r25,86l120,521r21,55l152,618r2,11l140,595,115,532,93,468,67,383,47,295,28,207,12,104,,xe" filled="f" strokecolor="black [3213]"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" path="m,l6,15r1,3l12,80r9,54l33,188r4,8l22,162,15,146,5,81,1,40,,xe" filled="f" strokecolor="black [3213]"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DD222B" w:rsidRPr="009B1C4C">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434B24B1" wp14:editId="34CB6023">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3CAD8" w14:textId="77777777" w:rsidR="00DD222B" w:rsidRDefault="00DD222B">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34B24B1" id="_x0000_t202" coordsize="21600,21600" o:spt="202" path="m,l,21600r21600,l21600,xe">
                    <v:stroke joinstyle="miter"/>
                    <v:path gradientshapeok="t" o:connecttype="rect"/>
                  </v:shapetype>
                  <v:shape id="Text Box 3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2023CAD8" w14:textId="77777777" w:rsidR="00DD222B" w:rsidRDefault="00DD222B">
                          <w:pPr>
                            <w:pStyle w:val="NoSpacing"/>
                            <w:rPr>
                              <w:color w:val="595959" w:themeColor="text1" w:themeTint="A6"/>
                              <w:sz w:val="20"/>
                              <w:szCs w:val="20"/>
                            </w:rPr>
                          </w:pPr>
                        </w:p>
                      </w:txbxContent>
                    </v:textbox>
                    <w10:wrap anchorx="page" anchory="page"/>
                  </v:shape>
                </w:pict>
              </mc:Fallback>
            </mc:AlternateContent>
          </w:r>
        </w:p>
        <w:p w14:paraId="566B8B8B" w14:textId="77777777" w:rsidR="00934F84" w:rsidRPr="009B1C4C" w:rsidRDefault="00934F84" w:rsidP="00934F84">
          <w:pPr>
            <w:rPr>
              <w:rFonts w:ascii="Arial" w:hAnsi="Arial" w:cs="Arial"/>
            </w:rPr>
          </w:pPr>
        </w:p>
        <w:p w14:paraId="76D52F21" w14:textId="77777777" w:rsidR="00934F84" w:rsidRPr="009B1C4C" w:rsidRDefault="00934F84" w:rsidP="00934F84">
          <w:pPr>
            <w:rPr>
              <w:rFonts w:ascii="Arial" w:hAnsi="Arial" w:cs="Arial"/>
            </w:rPr>
          </w:pPr>
        </w:p>
        <w:p w14:paraId="6B7E0ACF" w14:textId="77777777" w:rsidR="00934F84" w:rsidRPr="009B1C4C" w:rsidRDefault="00934F84" w:rsidP="00934F84">
          <w:pPr>
            <w:jc w:val="center"/>
            <w:rPr>
              <w:rFonts w:ascii="Arial" w:hAnsi="Arial" w:cs="Arial"/>
            </w:rPr>
          </w:pPr>
          <w:r w:rsidRPr="009B1C4C">
            <w:rPr>
              <w:rFonts w:ascii="Arial" w:hAnsi="Arial" w:cs="Arial"/>
            </w:rPr>
            <w:tab/>
          </w:r>
        </w:p>
        <w:p w14:paraId="5D7190EC" w14:textId="77777777" w:rsidR="00934F84" w:rsidRPr="009B1C4C" w:rsidRDefault="00934F84" w:rsidP="00934F84">
          <w:pPr>
            <w:jc w:val="center"/>
            <w:rPr>
              <w:rFonts w:ascii="Arial" w:hAnsi="Arial" w:cs="Arial"/>
            </w:rPr>
          </w:pPr>
        </w:p>
        <w:p w14:paraId="68D192F6" w14:textId="77777777" w:rsidR="00934F84" w:rsidRPr="009B1C4C" w:rsidRDefault="00934F84" w:rsidP="00934F84">
          <w:pPr>
            <w:tabs>
              <w:tab w:val="left" w:pos="5529"/>
            </w:tabs>
            <w:rPr>
              <w:rFonts w:ascii="Arial" w:hAnsi="Arial" w:cs="Arial"/>
            </w:rPr>
          </w:pPr>
        </w:p>
        <w:p w14:paraId="4AFFD06B" w14:textId="77777777" w:rsidR="00934F84" w:rsidRPr="009B1C4C" w:rsidRDefault="00802E1E" w:rsidP="00802E1E">
          <w:pPr>
            <w:jc w:val="center"/>
            <w:rPr>
              <w:rFonts w:ascii="Arial" w:hAnsi="Arial" w:cs="Arial"/>
            </w:rPr>
          </w:pPr>
          <w:r w:rsidRPr="009B1C4C">
            <w:rPr>
              <w:rFonts w:ascii="Arial" w:hAnsi="Arial" w:cs="Arial"/>
              <w:noProof/>
              <w:lang w:eastAsia="en-GB"/>
            </w:rPr>
            <mc:AlternateContent>
              <mc:Choice Requires="wps">
                <w:drawing>
                  <wp:anchor distT="45720" distB="45720" distL="114300" distR="114300" simplePos="0" relativeHeight="251663360" behindDoc="0" locked="0" layoutInCell="1" allowOverlap="1" wp14:anchorId="7933DD47" wp14:editId="4E42B66E">
                    <wp:simplePos x="0" y="0"/>
                    <wp:positionH relativeFrom="column">
                      <wp:posOffset>1304925</wp:posOffset>
                    </wp:positionH>
                    <wp:positionV relativeFrom="paragraph">
                      <wp:posOffset>951230</wp:posOffset>
                    </wp:positionV>
                    <wp:extent cx="50673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1ACBE378" w14:textId="77777777" w:rsidR="000A6777" w:rsidRDefault="000A6777" w:rsidP="00A40E94">
                                <w:pPr>
                                  <w:jc w:val="center"/>
                                  <w:rPr>
                                    <w:rFonts w:ascii="Arial" w:hAnsi="Arial" w:cs="Arial"/>
                                    <w:sz w:val="40"/>
                                  </w:rPr>
                                </w:pPr>
                                <w:r>
                                  <w:rPr>
                                    <w:rFonts w:ascii="Arial" w:hAnsi="Arial" w:cs="Arial"/>
                                    <w:sz w:val="40"/>
                                  </w:rPr>
                                  <w:t>Colquhoun Park Early Years Centre</w:t>
                                </w:r>
                              </w:p>
                              <w:p w14:paraId="0B266782" w14:textId="719EC96A" w:rsidR="00802E1E" w:rsidRPr="009B1C4C" w:rsidRDefault="000A6777" w:rsidP="00A40E94">
                                <w:pPr>
                                  <w:jc w:val="center"/>
                                  <w:rPr>
                                    <w:rFonts w:ascii="Arial" w:hAnsi="Arial" w:cs="Arial"/>
                                    <w:sz w:val="40"/>
                                  </w:rPr>
                                </w:pPr>
                                <w:r>
                                  <w:rPr>
                                    <w:rFonts w:ascii="Arial" w:hAnsi="Arial" w:cs="Arial"/>
                                    <w:noProof/>
                                    <w:sz w:val="40"/>
                                    <w:lang w:eastAsia="en-GB"/>
                                  </w:rPr>
                                  <w:drawing>
                                    <wp:inline distT="0" distB="0" distL="0" distR="0" wp14:anchorId="73A1DB92" wp14:editId="3D53F14D">
                                      <wp:extent cx="2838450" cy="2838450"/>
                                      <wp:effectExtent l="0" t="0" r="0" b="0"/>
                                      <wp:docPr id="1361296461" name="Picture 1" descr="A tree with hands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96461" name="Picture 1" descr="A tree with hands drawn on 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38450" cy="2838450"/>
                                              </a:xfrm>
                                              <a:prstGeom prst="rect">
                                                <a:avLst/>
                                              </a:prstGeom>
                                            </pic:spPr>
                                          </pic:pic>
                                        </a:graphicData>
                                      </a:graphic>
                                    </wp:inline>
                                  </w:drawing>
                                </w:r>
                                <w:r w:rsidR="00294B59" w:rsidRPr="009B1C4C">
                                  <w:rPr>
                                    <w:rFonts w:ascii="Arial" w:hAnsi="Arial" w:cs="Arial"/>
                                    <w:sz w:val="40"/>
                                  </w:rPr>
                                  <w:t xml:space="preserve"> </w:t>
                                </w:r>
                              </w:p>
                              <w:p w14:paraId="5B5DAC0F" w14:textId="77777777" w:rsidR="00A40E94" w:rsidRPr="009B1C4C" w:rsidRDefault="00E16CE4" w:rsidP="00A40E94">
                                <w:pPr>
                                  <w:jc w:val="center"/>
                                  <w:rPr>
                                    <w:rFonts w:ascii="Arial" w:hAnsi="Arial" w:cs="Arial"/>
                                    <w:sz w:val="40"/>
                                  </w:rPr>
                                </w:pPr>
                                <w:r w:rsidRPr="009B1C4C">
                                  <w:rPr>
                                    <w:rFonts w:ascii="Arial" w:hAnsi="Arial" w:cs="Arial"/>
                                    <w:sz w:val="40"/>
                                  </w:rPr>
                                  <w:t>Standards and Quality Report</w:t>
                                </w:r>
                              </w:p>
                              <w:p w14:paraId="339EA061" w14:textId="77777777" w:rsidR="00324182" w:rsidRDefault="008E2928" w:rsidP="00A40E94">
                                <w:pPr>
                                  <w:jc w:val="center"/>
                                  <w:rPr>
                                    <w:rFonts w:ascii="Arial" w:hAnsi="Arial" w:cs="Arial"/>
                                    <w:sz w:val="40"/>
                                  </w:rPr>
                                </w:pPr>
                                <w:r w:rsidRPr="00C35AC4">
                                  <w:rPr>
                                    <w:rFonts w:ascii="Arial" w:hAnsi="Arial" w:cs="Arial"/>
                                    <w:sz w:val="40"/>
                                  </w:rPr>
                                  <w:t>2023/24</w:t>
                                </w:r>
                              </w:p>
                              <w:p w14:paraId="677B766A" w14:textId="77777777" w:rsidR="001F0FDE" w:rsidRDefault="001F0FDE" w:rsidP="00A40E94">
                                <w:pPr>
                                  <w:jc w:val="center"/>
                                  <w:rPr>
                                    <w:rFonts w:ascii="Arial" w:hAnsi="Arial" w:cs="Arial"/>
                                    <w:sz w:val="40"/>
                                  </w:rPr>
                                </w:pPr>
                              </w:p>
                              <w:p w14:paraId="067A9DCC" w14:textId="77777777" w:rsidR="001F0FDE" w:rsidRPr="009B1C4C" w:rsidRDefault="001F0FDE" w:rsidP="00A40E94">
                                <w:pPr>
                                  <w:jc w:val="center"/>
                                  <w:rPr>
                                    <w:rFonts w:ascii="Arial" w:hAnsi="Arial" w:cs="Arial"/>
                                    <w:sz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3DD47" id="Text Box 2" o:spid="_x0000_s1056" type="#_x0000_t202" style="position:absolute;left:0;text-align:left;margin-left:102.75pt;margin-top:74.9pt;width:39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OJ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" stroked="f">
                    <v:textbox style="mso-fit-shape-to-text:t">
                      <w:txbxContent>
                        <w:p w14:paraId="1ACBE378" w14:textId="77777777" w:rsidR="000A6777" w:rsidRDefault="000A6777" w:rsidP="00A40E94">
                          <w:pPr>
                            <w:jc w:val="center"/>
                            <w:rPr>
                              <w:rFonts w:ascii="Arial" w:hAnsi="Arial" w:cs="Arial"/>
                              <w:sz w:val="40"/>
                            </w:rPr>
                          </w:pPr>
                          <w:r>
                            <w:rPr>
                              <w:rFonts w:ascii="Arial" w:hAnsi="Arial" w:cs="Arial"/>
                              <w:sz w:val="40"/>
                            </w:rPr>
                            <w:t>Colquhoun Park Early Years Centre</w:t>
                          </w:r>
                        </w:p>
                        <w:p w14:paraId="0B266782" w14:textId="719EC96A" w:rsidR="00802E1E" w:rsidRPr="009B1C4C" w:rsidRDefault="000A6777" w:rsidP="00A40E94">
                          <w:pPr>
                            <w:jc w:val="center"/>
                            <w:rPr>
                              <w:rFonts w:ascii="Arial" w:hAnsi="Arial" w:cs="Arial"/>
                              <w:sz w:val="40"/>
                            </w:rPr>
                          </w:pPr>
                          <w:r>
                            <w:rPr>
                              <w:rFonts w:ascii="Arial" w:hAnsi="Arial" w:cs="Arial"/>
                              <w:noProof/>
                              <w:sz w:val="40"/>
                              <w:lang w:eastAsia="en-GB"/>
                            </w:rPr>
                            <w:drawing>
                              <wp:inline distT="0" distB="0" distL="0" distR="0" wp14:anchorId="73A1DB92" wp14:editId="3D53F14D">
                                <wp:extent cx="2838450" cy="2838450"/>
                                <wp:effectExtent l="0" t="0" r="0" b="0"/>
                                <wp:docPr id="1361296461" name="Picture 1" descr="A tree with hands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96461" name="Picture 1" descr="A tree with hands drawn on i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38450" cy="2838450"/>
                                        </a:xfrm>
                                        <a:prstGeom prst="rect">
                                          <a:avLst/>
                                        </a:prstGeom>
                                      </pic:spPr>
                                    </pic:pic>
                                  </a:graphicData>
                                </a:graphic>
                              </wp:inline>
                            </w:drawing>
                          </w:r>
                          <w:r w:rsidR="00294B59" w:rsidRPr="009B1C4C">
                            <w:rPr>
                              <w:rFonts w:ascii="Arial" w:hAnsi="Arial" w:cs="Arial"/>
                              <w:sz w:val="40"/>
                            </w:rPr>
                            <w:t xml:space="preserve"> </w:t>
                          </w:r>
                        </w:p>
                        <w:p w14:paraId="5B5DAC0F" w14:textId="77777777" w:rsidR="00A40E94" w:rsidRPr="009B1C4C" w:rsidRDefault="00E16CE4" w:rsidP="00A40E94">
                          <w:pPr>
                            <w:jc w:val="center"/>
                            <w:rPr>
                              <w:rFonts w:ascii="Arial" w:hAnsi="Arial" w:cs="Arial"/>
                              <w:sz w:val="40"/>
                            </w:rPr>
                          </w:pPr>
                          <w:r w:rsidRPr="009B1C4C">
                            <w:rPr>
                              <w:rFonts w:ascii="Arial" w:hAnsi="Arial" w:cs="Arial"/>
                              <w:sz w:val="40"/>
                            </w:rPr>
                            <w:t>Standards and Quality Report</w:t>
                          </w:r>
                        </w:p>
                        <w:p w14:paraId="339EA061" w14:textId="77777777" w:rsidR="00324182" w:rsidRDefault="008E2928" w:rsidP="00A40E94">
                          <w:pPr>
                            <w:jc w:val="center"/>
                            <w:rPr>
                              <w:rFonts w:ascii="Arial" w:hAnsi="Arial" w:cs="Arial"/>
                              <w:sz w:val="40"/>
                            </w:rPr>
                          </w:pPr>
                          <w:r w:rsidRPr="00C35AC4">
                            <w:rPr>
                              <w:rFonts w:ascii="Arial" w:hAnsi="Arial" w:cs="Arial"/>
                              <w:sz w:val="40"/>
                            </w:rPr>
                            <w:t>2023/24</w:t>
                          </w:r>
                        </w:p>
                        <w:p w14:paraId="677B766A" w14:textId="77777777" w:rsidR="001F0FDE" w:rsidRDefault="001F0FDE" w:rsidP="00A40E94">
                          <w:pPr>
                            <w:jc w:val="center"/>
                            <w:rPr>
                              <w:rFonts w:ascii="Arial" w:hAnsi="Arial" w:cs="Arial"/>
                              <w:sz w:val="40"/>
                            </w:rPr>
                          </w:pPr>
                        </w:p>
                        <w:p w14:paraId="067A9DCC" w14:textId="77777777" w:rsidR="001F0FDE" w:rsidRPr="009B1C4C" w:rsidRDefault="001F0FDE" w:rsidP="00A40E94">
                          <w:pPr>
                            <w:jc w:val="center"/>
                            <w:rPr>
                              <w:rFonts w:ascii="Arial" w:hAnsi="Arial" w:cs="Arial"/>
                              <w:sz w:val="40"/>
                            </w:rPr>
                          </w:pPr>
                        </w:p>
                      </w:txbxContent>
                    </v:textbox>
                    <w10:wrap type="square"/>
                  </v:shape>
                </w:pict>
              </mc:Fallback>
            </mc:AlternateContent>
          </w:r>
          <w:r w:rsidR="00DD222B" w:rsidRPr="009B1C4C">
            <w:rPr>
              <w:rFonts w:ascii="Arial" w:hAnsi="Arial" w:cs="Arial"/>
            </w:rPr>
            <w:br w:type="page"/>
          </w:r>
        </w:p>
        <w:p w14:paraId="52EB65AC" w14:textId="77777777" w:rsidR="00195D93" w:rsidRDefault="00195D93" w:rsidP="00195D93">
          <w:pPr>
            <w:pStyle w:val="Heading4"/>
            <w:rPr>
              <w:rFonts w:ascii="Arial" w:hAnsi="Arial" w:cs="Arial"/>
              <w:sz w:val="24"/>
              <w:szCs w:val="24"/>
              <w:u w:val="none"/>
            </w:rPr>
          </w:pPr>
          <w:r w:rsidRPr="00195D93">
            <w:rPr>
              <w:rFonts w:ascii="Arial" w:hAnsi="Arial" w:cs="Arial"/>
              <w:sz w:val="24"/>
              <w:szCs w:val="24"/>
              <w:u w:val="none"/>
            </w:rPr>
            <w:lastRenderedPageBreak/>
            <w:t xml:space="preserve">Context of the </w:t>
          </w:r>
          <w:r w:rsidR="008A4F8C">
            <w:rPr>
              <w:rFonts w:ascii="Arial" w:hAnsi="Arial" w:cs="Arial"/>
              <w:sz w:val="24"/>
              <w:szCs w:val="24"/>
              <w:u w:val="none"/>
            </w:rPr>
            <w:t>Centre</w:t>
          </w:r>
        </w:p>
        <w:p w14:paraId="4E8C862C" w14:textId="77777777" w:rsidR="00330818" w:rsidRPr="00330818" w:rsidRDefault="00330818" w:rsidP="00330818"/>
        <w:p w14:paraId="1CB9036A" w14:textId="77777777" w:rsidR="000A6777" w:rsidRDefault="000A6777" w:rsidP="000A6777">
          <w:pPr>
            <w:spacing w:after="0"/>
            <w:jc w:val="both"/>
            <w:rPr>
              <w:rFonts w:ascii="Arial" w:hAnsi="Arial" w:cs="Arial"/>
            </w:rPr>
          </w:pPr>
          <w:r w:rsidRPr="00F13CF1">
            <w:rPr>
              <w:rFonts w:ascii="Arial" w:hAnsi="Arial" w:cs="Arial"/>
            </w:rPr>
            <w:t xml:space="preserve">Colquhoun Park </w:t>
          </w:r>
          <w:r>
            <w:rPr>
              <w:rFonts w:ascii="Arial" w:hAnsi="Arial" w:cs="Arial"/>
            </w:rPr>
            <w:t>Early Years Centre is based in Bearsden W</w:t>
          </w:r>
          <w:r w:rsidRPr="00F13CF1">
            <w:rPr>
              <w:rFonts w:ascii="Arial" w:hAnsi="Arial" w:cs="Arial"/>
            </w:rPr>
            <w:t xml:space="preserve">est </w:t>
          </w:r>
          <w:r>
            <w:rPr>
              <w:rFonts w:ascii="Arial" w:hAnsi="Arial" w:cs="Arial"/>
            </w:rPr>
            <w:t>and is an integral part of the wider Colquhoun Park Primary School community.</w:t>
          </w:r>
        </w:p>
        <w:p w14:paraId="00C4BD19" w14:textId="77777777" w:rsidR="000A6777" w:rsidRDefault="000A6777" w:rsidP="000A6777">
          <w:pPr>
            <w:spacing w:after="0"/>
            <w:jc w:val="both"/>
            <w:rPr>
              <w:rFonts w:ascii="Arial" w:hAnsi="Arial" w:cs="Arial"/>
            </w:rPr>
          </w:pPr>
        </w:p>
        <w:p w14:paraId="0996D0ED" w14:textId="25BCCCAC" w:rsidR="000A6777" w:rsidRPr="005720ED" w:rsidRDefault="000A6777" w:rsidP="000A6777">
          <w:pPr>
            <w:spacing w:after="0"/>
            <w:jc w:val="both"/>
            <w:rPr>
              <w:rFonts w:ascii="Arial" w:hAnsi="Arial" w:cs="Arial"/>
            </w:rPr>
          </w:pPr>
          <w:r w:rsidRPr="005720ED">
            <w:rPr>
              <w:rFonts w:ascii="Arial" w:hAnsi="Arial" w:cs="Arial"/>
            </w:rPr>
            <w:t>Our Care inspectorate registration affords us the capacity to accommodate 48 children aged 3 to 5 years and 10 children aged 2 years</w:t>
          </w:r>
          <w:r w:rsidR="00C50540" w:rsidRPr="005720ED">
            <w:rPr>
              <w:rFonts w:ascii="Arial" w:hAnsi="Arial" w:cs="Arial"/>
            </w:rPr>
            <w:t>,</w:t>
          </w:r>
          <w:r w:rsidRPr="005720ED">
            <w:rPr>
              <w:rFonts w:ascii="Arial" w:hAnsi="Arial" w:cs="Arial"/>
            </w:rPr>
            <w:t xml:space="preserve"> </w:t>
          </w:r>
          <w:r w:rsidR="00C50540" w:rsidRPr="005720ED">
            <w:rPr>
              <w:rFonts w:ascii="Arial" w:hAnsi="Arial" w:cs="Arial"/>
            </w:rPr>
            <w:t xml:space="preserve">in centre, at any one time. </w:t>
          </w:r>
          <w:r w:rsidRPr="005720ED">
            <w:rPr>
              <w:rFonts w:ascii="Arial" w:hAnsi="Arial" w:cs="Arial"/>
            </w:rPr>
            <w:t xml:space="preserve">  </w:t>
          </w:r>
        </w:p>
        <w:p w14:paraId="32378AAC" w14:textId="77777777" w:rsidR="000A6777" w:rsidRPr="005720ED" w:rsidRDefault="000A6777" w:rsidP="000A6777">
          <w:pPr>
            <w:spacing w:after="0"/>
            <w:jc w:val="both"/>
            <w:rPr>
              <w:rFonts w:ascii="Arial" w:hAnsi="Arial" w:cs="Arial"/>
            </w:rPr>
          </w:pPr>
        </w:p>
        <w:p w14:paraId="1ECB0022" w14:textId="4B22FB1B" w:rsidR="000A6777" w:rsidRDefault="000A6777" w:rsidP="000A6777">
          <w:pPr>
            <w:spacing w:after="0"/>
            <w:jc w:val="both"/>
            <w:rPr>
              <w:rFonts w:ascii="Arial" w:hAnsi="Arial" w:cs="Arial"/>
            </w:rPr>
          </w:pPr>
          <w:r w:rsidRPr="005720ED">
            <w:rPr>
              <w:rFonts w:ascii="Arial" w:hAnsi="Arial" w:cs="Arial"/>
            </w:rPr>
            <w:t>We currently have 50 children aged 3 to 5 years and 9 children aged 2 years on our role.</w:t>
          </w:r>
          <w:r>
            <w:rPr>
              <w:rFonts w:ascii="Arial" w:hAnsi="Arial" w:cs="Arial"/>
            </w:rPr>
            <w:t xml:space="preserve"> </w:t>
          </w:r>
        </w:p>
        <w:p w14:paraId="23393DE5" w14:textId="77777777" w:rsidR="000A6777" w:rsidRDefault="000A6777" w:rsidP="000A6777">
          <w:pPr>
            <w:spacing w:after="0"/>
            <w:jc w:val="both"/>
            <w:rPr>
              <w:rFonts w:ascii="Arial" w:hAnsi="Arial" w:cs="Arial"/>
            </w:rPr>
          </w:pPr>
        </w:p>
        <w:p w14:paraId="482CD1EF" w14:textId="77777777" w:rsidR="000A6777" w:rsidRDefault="000A6777" w:rsidP="000A6777">
          <w:pPr>
            <w:spacing w:after="0"/>
            <w:jc w:val="both"/>
            <w:rPr>
              <w:rFonts w:ascii="Arial" w:hAnsi="Arial" w:cs="Arial"/>
            </w:rPr>
          </w:pPr>
          <w:r>
            <w:rPr>
              <w:rFonts w:ascii="Arial" w:hAnsi="Arial" w:cs="Arial"/>
            </w:rPr>
            <w:t>39% of our children are fee paying.</w:t>
          </w:r>
        </w:p>
        <w:p w14:paraId="52190ED2" w14:textId="77777777" w:rsidR="000A6777" w:rsidRDefault="000A6777" w:rsidP="000A6777">
          <w:pPr>
            <w:spacing w:after="0"/>
            <w:jc w:val="both"/>
            <w:rPr>
              <w:rFonts w:ascii="Arial" w:hAnsi="Arial" w:cs="Arial"/>
            </w:rPr>
          </w:pPr>
        </w:p>
        <w:p w14:paraId="77234912" w14:textId="77777777" w:rsidR="000A6777" w:rsidRDefault="000A6777" w:rsidP="000A6777">
          <w:pPr>
            <w:spacing w:after="0"/>
            <w:jc w:val="both"/>
            <w:rPr>
              <w:rFonts w:ascii="Arial" w:hAnsi="Arial" w:cs="Arial"/>
            </w:rPr>
          </w:pPr>
          <w:r>
            <w:rPr>
              <w:rFonts w:ascii="Arial" w:hAnsi="Arial" w:cs="Arial"/>
            </w:rPr>
            <w:t xml:space="preserve">3.4% access additional hours as allocated at a Locality Panel meeting. </w:t>
          </w:r>
        </w:p>
        <w:p w14:paraId="79503E01" w14:textId="77777777" w:rsidR="000A6777" w:rsidRDefault="000A6777" w:rsidP="000A6777">
          <w:pPr>
            <w:spacing w:after="0"/>
            <w:jc w:val="both"/>
            <w:rPr>
              <w:rFonts w:ascii="Arial" w:hAnsi="Arial" w:cs="Arial"/>
            </w:rPr>
          </w:pPr>
        </w:p>
        <w:p w14:paraId="1697156B" w14:textId="50F5B113" w:rsidR="000A6777" w:rsidRDefault="000A6777" w:rsidP="000A6777">
          <w:pPr>
            <w:spacing w:after="0"/>
            <w:jc w:val="both"/>
            <w:rPr>
              <w:rFonts w:ascii="Arial" w:hAnsi="Arial" w:cs="Arial"/>
            </w:rPr>
          </w:pPr>
          <w:r>
            <w:rPr>
              <w:rFonts w:ascii="Arial" w:hAnsi="Arial" w:cs="Arial"/>
            </w:rPr>
            <w:t>100% of children attending centre</w:t>
          </w:r>
          <w:r w:rsidR="00C50540">
            <w:rPr>
              <w:rFonts w:ascii="Arial" w:hAnsi="Arial" w:cs="Arial"/>
            </w:rPr>
            <w:t>,</w:t>
          </w:r>
          <w:r>
            <w:rPr>
              <w:rFonts w:ascii="Arial" w:hAnsi="Arial" w:cs="Arial"/>
            </w:rPr>
            <w:t xml:space="preserve"> eligible for 1140 funded hours have been offered</w:t>
          </w:r>
          <w:r w:rsidR="00C50540">
            <w:rPr>
              <w:rFonts w:ascii="Arial" w:hAnsi="Arial" w:cs="Arial"/>
            </w:rPr>
            <w:t>,</w:t>
          </w:r>
          <w:r>
            <w:rPr>
              <w:rFonts w:ascii="Arial" w:hAnsi="Arial" w:cs="Arial"/>
            </w:rPr>
            <w:t xml:space="preserve"> and are receiving their entitlement. </w:t>
          </w:r>
        </w:p>
        <w:p w14:paraId="22B8A3F9" w14:textId="77777777" w:rsidR="000A6777" w:rsidRDefault="000A6777" w:rsidP="000A6777">
          <w:pPr>
            <w:spacing w:after="0"/>
            <w:jc w:val="both"/>
            <w:rPr>
              <w:rFonts w:ascii="Arial" w:hAnsi="Arial" w:cs="Arial"/>
            </w:rPr>
          </w:pPr>
        </w:p>
        <w:p w14:paraId="3D1D593A" w14:textId="0E917872" w:rsidR="000A6777" w:rsidRDefault="000A6777" w:rsidP="000A6777">
          <w:pPr>
            <w:spacing w:after="0"/>
            <w:jc w:val="both"/>
            <w:rPr>
              <w:rFonts w:ascii="Arial" w:hAnsi="Arial" w:cs="Arial"/>
            </w:rPr>
          </w:pPr>
          <w:r>
            <w:rPr>
              <w:rFonts w:ascii="Arial" w:hAnsi="Arial" w:cs="Arial"/>
            </w:rPr>
            <w:t>We are open between the hours of 8am and 6pm</w:t>
          </w:r>
          <w:r w:rsidR="00C50540">
            <w:rPr>
              <w:rFonts w:ascii="Arial" w:hAnsi="Arial" w:cs="Arial"/>
            </w:rPr>
            <w:t>, Monday to Friday</w:t>
          </w:r>
          <w:r>
            <w:rPr>
              <w:rFonts w:ascii="Arial" w:hAnsi="Arial" w:cs="Arial"/>
            </w:rPr>
            <w:t>, 50 weeks of the year</w:t>
          </w:r>
          <w:r w:rsidR="00C50540">
            <w:rPr>
              <w:rFonts w:ascii="Arial" w:hAnsi="Arial" w:cs="Arial"/>
            </w:rPr>
            <w:t xml:space="preserve">. </w:t>
          </w:r>
          <w:r w:rsidR="005720ED">
            <w:rPr>
              <w:rFonts w:ascii="Arial" w:hAnsi="Arial" w:cs="Arial"/>
            </w:rPr>
            <w:t>Closing</w:t>
          </w:r>
          <w:r>
            <w:rPr>
              <w:rFonts w:ascii="Arial" w:hAnsi="Arial" w:cs="Arial"/>
            </w:rPr>
            <w:t xml:space="preserve"> only for public holidays, in service days and the period </w:t>
          </w:r>
          <w:r w:rsidR="00C50540">
            <w:rPr>
              <w:rFonts w:ascii="Arial" w:hAnsi="Arial" w:cs="Arial"/>
            </w:rPr>
            <w:t>in between</w:t>
          </w:r>
          <w:r>
            <w:rPr>
              <w:rFonts w:ascii="Arial" w:hAnsi="Arial" w:cs="Arial"/>
            </w:rPr>
            <w:t xml:space="preserve"> Christmas and New Year.</w:t>
          </w:r>
        </w:p>
        <w:p w14:paraId="29F4E39F" w14:textId="77777777" w:rsidR="000A6777" w:rsidRDefault="000A6777" w:rsidP="000A6777">
          <w:pPr>
            <w:spacing w:after="0"/>
            <w:jc w:val="both"/>
            <w:rPr>
              <w:rFonts w:ascii="Arial" w:hAnsi="Arial" w:cs="Arial"/>
            </w:rPr>
          </w:pPr>
        </w:p>
        <w:p w14:paraId="049B6A5A" w14:textId="1C59CD09" w:rsidR="00C50540" w:rsidRDefault="000A6777" w:rsidP="000A6777">
          <w:pPr>
            <w:spacing w:after="0"/>
            <w:jc w:val="both"/>
            <w:rPr>
              <w:rFonts w:ascii="Arial" w:hAnsi="Arial" w:cs="Arial"/>
            </w:rPr>
          </w:pPr>
          <w:r>
            <w:rPr>
              <w:rFonts w:ascii="Arial" w:hAnsi="Arial" w:cs="Arial"/>
            </w:rPr>
            <w:t xml:space="preserve">Our staff team currently consists </w:t>
          </w:r>
          <w:r w:rsidR="00C77D6E">
            <w:rPr>
              <w:rFonts w:ascii="Arial" w:hAnsi="Arial" w:cs="Arial"/>
            </w:rPr>
            <w:t>of.</w:t>
          </w:r>
          <w:r>
            <w:rPr>
              <w:rFonts w:ascii="Arial" w:hAnsi="Arial" w:cs="Arial"/>
            </w:rPr>
            <w:t xml:space="preserve"> </w:t>
          </w:r>
        </w:p>
        <w:p w14:paraId="48F088CB" w14:textId="77777777" w:rsidR="00C50540" w:rsidRDefault="00C50540" w:rsidP="000A6777">
          <w:pPr>
            <w:spacing w:after="0"/>
            <w:jc w:val="both"/>
            <w:rPr>
              <w:rFonts w:ascii="Arial" w:hAnsi="Arial" w:cs="Arial"/>
            </w:rPr>
          </w:pPr>
        </w:p>
        <w:p w14:paraId="2CAA492C" w14:textId="77777777" w:rsidR="00C50540" w:rsidRDefault="000A6777" w:rsidP="00C50540">
          <w:pPr>
            <w:pStyle w:val="ListParagraph"/>
            <w:numPr>
              <w:ilvl w:val="0"/>
              <w:numId w:val="15"/>
            </w:numPr>
            <w:spacing w:after="0"/>
            <w:jc w:val="both"/>
            <w:rPr>
              <w:rFonts w:ascii="Arial" w:hAnsi="Arial" w:cs="Arial"/>
            </w:rPr>
          </w:pPr>
          <w:r w:rsidRPr="00C50540">
            <w:rPr>
              <w:rFonts w:ascii="Arial" w:hAnsi="Arial" w:cs="Arial"/>
            </w:rPr>
            <w:t>Head Teacher</w:t>
          </w:r>
        </w:p>
        <w:p w14:paraId="77EC1E2B" w14:textId="77777777" w:rsidR="00C50540" w:rsidRDefault="000A6777" w:rsidP="00C50540">
          <w:pPr>
            <w:pStyle w:val="ListParagraph"/>
            <w:numPr>
              <w:ilvl w:val="0"/>
              <w:numId w:val="15"/>
            </w:numPr>
            <w:spacing w:after="0"/>
            <w:jc w:val="both"/>
            <w:rPr>
              <w:rFonts w:ascii="Arial" w:hAnsi="Arial" w:cs="Arial"/>
            </w:rPr>
          </w:pPr>
          <w:proofErr w:type="spellStart"/>
          <w:r w:rsidRPr="00C50540">
            <w:rPr>
              <w:rFonts w:ascii="Arial" w:hAnsi="Arial" w:cs="Arial"/>
            </w:rPr>
            <w:t>Depute</w:t>
          </w:r>
          <w:proofErr w:type="spellEnd"/>
          <w:r w:rsidRPr="00C50540">
            <w:rPr>
              <w:rFonts w:ascii="Arial" w:hAnsi="Arial" w:cs="Arial"/>
            </w:rPr>
            <w:t xml:space="preserve"> Head of Centre</w:t>
          </w:r>
        </w:p>
        <w:p w14:paraId="212A854E" w14:textId="77777777" w:rsidR="00C50540" w:rsidRDefault="000A6777" w:rsidP="00C50540">
          <w:pPr>
            <w:pStyle w:val="ListParagraph"/>
            <w:numPr>
              <w:ilvl w:val="0"/>
              <w:numId w:val="15"/>
            </w:numPr>
            <w:spacing w:after="0"/>
            <w:jc w:val="both"/>
            <w:rPr>
              <w:rFonts w:ascii="Arial" w:hAnsi="Arial" w:cs="Arial"/>
            </w:rPr>
          </w:pPr>
          <w:r w:rsidRPr="00C50540">
            <w:rPr>
              <w:rFonts w:ascii="Arial" w:hAnsi="Arial" w:cs="Arial"/>
            </w:rPr>
            <w:t>Acting Senior Early Years Worker</w:t>
          </w:r>
        </w:p>
        <w:p w14:paraId="770905A7" w14:textId="77777777" w:rsidR="00C50540" w:rsidRDefault="000A6777" w:rsidP="00C50540">
          <w:pPr>
            <w:pStyle w:val="ListParagraph"/>
            <w:numPr>
              <w:ilvl w:val="0"/>
              <w:numId w:val="15"/>
            </w:numPr>
            <w:spacing w:after="0"/>
            <w:jc w:val="both"/>
            <w:rPr>
              <w:rFonts w:ascii="Arial" w:hAnsi="Arial" w:cs="Arial"/>
            </w:rPr>
          </w:pPr>
          <w:r w:rsidRPr="00C50540">
            <w:rPr>
              <w:rFonts w:ascii="Arial" w:hAnsi="Arial" w:cs="Arial"/>
            </w:rPr>
            <w:t>3 full time Early Years Workers</w:t>
          </w:r>
        </w:p>
        <w:p w14:paraId="535D665A" w14:textId="77777777" w:rsidR="00C50540" w:rsidRDefault="000A6777" w:rsidP="00C50540">
          <w:pPr>
            <w:pStyle w:val="ListParagraph"/>
            <w:numPr>
              <w:ilvl w:val="0"/>
              <w:numId w:val="15"/>
            </w:numPr>
            <w:spacing w:after="0"/>
            <w:jc w:val="both"/>
            <w:rPr>
              <w:rFonts w:ascii="Arial" w:hAnsi="Arial" w:cs="Arial"/>
            </w:rPr>
          </w:pPr>
          <w:r w:rsidRPr="00C50540">
            <w:rPr>
              <w:rFonts w:ascii="Arial" w:hAnsi="Arial" w:cs="Arial"/>
            </w:rPr>
            <w:t xml:space="preserve">5 part time Early Years Worker </w:t>
          </w:r>
        </w:p>
        <w:p w14:paraId="55551F12" w14:textId="77777777" w:rsidR="00C50540" w:rsidRDefault="000A6777" w:rsidP="00C50540">
          <w:pPr>
            <w:pStyle w:val="ListParagraph"/>
            <w:numPr>
              <w:ilvl w:val="0"/>
              <w:numId w:val="15"/>
            </w:numPr>
            <w:spacing w:after="0"/>
            <w:jc w:val="both"/>
            <w:rPr>
              <w:rFonts w:ascii="Arial" w:hAnsi="Arial" w:cs="Arial"/>
            </w:rPr>
          </w:pPr>
          <w:r w:rsidRPr="00C50540">
            <w:rPr>
              <w:rFonts w:ascii="Arial" w:hAnsi="Arial" w:cs="Arial"/>
            </w:rPr>
            <w:t xml:space="preserve">1 part time/term time Early Years Worker </w:t>
          </w:r>
        </w:p>
        <w:p w14:paraId="6E838C1E" w14:textId="73E7E0D7" w:rsidR="00C50540" w:rsidRDefault="000A6777" w:rsidP="00C50540">
          <w:pPr>
            <w:pStyle w:val="ListParagraph"/>
            <w:numPr>
              <w:ilvl w:val="0"/>
              <w:numId w:val="15"/>
            </w:numPr>
            <w:spacing w:after="0"/>
            <w:jc w:val="both"/>
            <w:rPr>
              <w:rFonts w:ascii="Arial" w:hAnsi="Arial" w:cs="Arial"/>
            </w:rPr>
          </w:pPr>
          <w:r w:rsidRPr="00C50540">
            <w:rPr>
              <w:rFonts w:ascii="Arial" w:hAnsi="Arial" w:cs="Arial"/>
            </w:rPr>
            <w:t xml:space="preserve">2 job share </w:t>
          </w:r>
          <w:r w:rsidR="00C77D6E" w:rsidRPr="00C50540">
            <w:rPr>
              <w:rFonts w:ascii="Arial" w:hAnsi="Arial" w:cs="Arial"/>
            </w:rPr>
            <w:t>Teachers.</w:t>
          </w:r>
          <w:r w:rsidRPr="00C50540">
            <w:rPr>
              <w:rFonts w:ascii="Arial" w:hAnsi="Arial" w:cs="Arial"/>
            </w:rPr>
            <w:t xml:space="preserve"> </w:t>
          </w:r>
        </w:p>
        <w:p w14:paraId="189D4B44" w14:textId="2A66463F" w:rsidR="00C50540" w:rsidRDefault="000A6777" w:rsidP="00C50540">
          <w:pPr>
            <w:pStyle w:val="ListParagraph"/>
            <w:numPr>
              <w:ilvl w:val="0"/>
              <w:numId w:val="15"/>
            </w:numPr>
            <w:spacing w:after="0"/>
            <w:jc w:val="both"/>
            <w:rPr>
              <w:rFonts w:ascii="Arial" w:hAnsi="Arial" w:cs="Arial"/>
            </w:rPr>
          </w:pPr>
          <w:r w:rsidRPr="00C50540">
            <w:rPr>
              <w:rFonts w:ascii="Arial" w:hAnsi="Arial" w:cs="Arial"/>
            </w:rPr>
            <w:t>2 job share Clerical</w:t>
          </w:r>
          <w:r w:rsidR="00C77D6E">
            <w:rPr>
              <w:rFonts w:ascii="Arial" w:hAnsi="Arial" w:cs="Arial"/>
            </w:rPr>
            <w:t xml:space="preserve"> Assistants. </w:t>
          </w:r>
        </w:p>
        <w:p w14:paraId="4636A38D" w14:textId="77777777" w:rsidR="00C77D6E" w:rsidRDefault="000A6777" w:rsidP="00C50540">
          <w:pPr>
            <w:pStyle w:val="ListParagraph"/>
            <w:numPr>
              <w:ilvl w:val="0"/>
              <w:numId w:val="15"/>
            </w:numPr>
            <w:spacing w:after="0"/>
            <w:jc w:val="both"/>
            <w:rPr>
              <w:rFonts w:ascii="Arial" w:hAnsi="Arial" w:cs="Arial"/>
            </w:rPr>
          </w:pPr>
          <w:r w:rsidRPr="00C50540">
            <w:rPr>
              <w:rFonts w:ascii="Arial" w:hAnsi="Arial" w:cs="Arial"/>
            </w:rPr>
            <w:t>Housekeeper</w:t>
          </w:r>
          <w:r w:rsidR="00C77D6E">
            <w:rPr>
              <w:rFonts w:ascii="Arial" w:hAnsi="Arial" w:cs="Arial"/>
            </w:rPr>
            <w:t xml:space="preserve"> </w:t>
          </w:r>
        </w:p>
        <w:p w14:paraId="5D91FC7B" w14:textId="36D93798" w:rsidR="000A6777" w:rsidRPr="00C50540" w:rsidRDefault="000A6777" w:rsidP="00C50540">
          <w:pPr>
            <w:pStyle w:val="ListParagraph"/>
            <w:numPr>
              <w:ilvl w:val="0"/>
              <w:numId w:val="15"/>
            </w:numPr>
            <w:spacing w:after="0"/>
            <w:jc w:val="both"/>
            <w:rPr>
              <w:rFonts w:ascii="Arial" w:hAnsi="Arial" w:cs="Arial"/>
            </w:rPr>
          </w:pPr>
          <w:r w:rsidRPr="00C50540">
            <w:rPr>
              <w:rFonts w:ascii="Arial" w:hAnsi="Arial" w:cs="Arial"/>
            </w:rPr>
            <w:t>Early Years Support Worker.</w:t>
          </w:r>
        </w:p>
        <w:p w14:paraId="3381B69A" w14:textId="77777777" w:rsidR="00C77D6E" w:rsidRDefault="00C77D6E" w:rsidP="000A6777">
          <w:pPr>
            <w:spacing w:after="0"/>
            <w:jc w:val="both"/>
            <w:rPr>
              <w:rFonts w:ascii="Arial" w:hAnsi="Arial" w:cs="Arial"/>
            </w:rPr>
          </w:pPr>
        </w:p>
        <w:p w14:paraId="32CD08F4" w14:textId="6066A9EE" w:rsidR="000A6777" w:rsidRDefault="000A6777" w:rsidP="000A6777">
          <w:pPr>
            <w:spacing w:after="0"/>
            <w:jc w:val="both"/>
            <w:rPr>
              <w:rFonts w:ascii="Arial" w:hAnsi="Arial" w:cs="Arial"/>
            </w:rPr>
          </w:pPr>
          <w:r>
            <w:rPr>
              <w:rFonts w:ascii="Arial" w:hAnsi="Arial" w:cs="Arial"/>
            </w:rPr>
            <w:t>The centre is serviced by two part time day cleaners who work as part of the Facilities Management Team.</w:t>
          </w:r>
        </w:p>
        <w:p w14:paraId="0B6D15FE" w14:textId="77777777" w:rsidR="00C77D6E" w:rsidRDefault="00C77D6E" w:rsidP="000A6777">
          <w:pPr>
            <w:spacing w:after="0"/>
            <w:jc w:val="both"/>
            <w:rPr>
              <w:rFonts w:ascii="Arial" w:hAnsi="Arial" w:cs="Arial"/>
            </w:rPr>
          </w:pPr>
        </w:p>
        <w:p w14:paraId="48DB83DE" w14:textId="77777777" w:rsidR="00C77D6E" w:rsidRDefault="00C77D6E" w:rsidP="000A6777">
          <w:pPr>
            <w:spacing w:after="0"/>
            <w:jc w:val="both"/>
            <w:rPr>
              <w:rFonts w:ascii="Arial" w:hAnsi="Arial" w:cs="Arial"/>
            </w:rPr>
          </w:pPr>
        </w:p>
        <w:p w14:paraId="0258471E" w14:textId="77777777" w:rsidR="00330818" w:rsidRDefault="00330818" w:rsidP="000A6777">
          <w:pPr>
            <w:spacing w:after="0"/>
            <w:jc w:val="both"/>
            <w:rPr>
              <w:rFonts w:ascii="Arial" w:hAnsi="Arial" w:cs="Arial"/>
            </w:rPr>
          </w:pPr>
        </w:p>
        <w:p w14:paraId="7C1C2B0D" w14:textId="77777777" w:rsidR="00330818" w:rsidRDefault="00330818" w:rsidP="000A6777">
          <w:pPr>
            <w:spacing w:after="0"/>
            <w:jc w:val="both"/>
            <w:rPr>
              <w:rFonts w:ascii="Arial" w:hAnsi="Arial" w:cs="Arial"/>
            </w:rPr>
          </w:pPr>
        </w:p>
        <w:p w14:paraId="7BB473D7" w14:textId="77777777" w:rsidR="00330818" w:rsidRDefault="00330818" w:rsidP="000A6777">
          <w:pPr>
            <w:spacing w:after="0"/>
            <w:jc w:val="both"/>
            <w:rPr>
              <w:rFonts w:ascii="Arial" w:hAnsi="Arial" w:cs="Arial"/>
            </w:rPr>
          </w:pPr>
        </w:p>
        <w:p w14:paraId="55BEFECA" w14:textId="77777777" w:rsidR="00330818" w:rsidRDefault="00330818" w:rsidP="000A6777">
          <w:pPr>
            <w:spacing w:after="0"/>
            <w:jc w:val="both"/>
            <w:rPr>
              <w:rFonts w:ascii="Arial" w:hAnsi="Arial" w:cs="Arial"/>
            </w:rPr>
          </w:pPr>
        </w:p>
        <w:p w14:paraId="38E315B7" w14:textId="77777777" w:rsidR="00330818" w:rsidRDefault="00330818" w:rsidP="000A6777">
          <w:pPr>
            <w:spacing w:after="0"/>
            <w:jc w:val="both"/>
            <w:rPr>
              <w:rFonts w:ascii="Arial" w:hAnsi="Arial" w:cs="Arial"/>
            </w:rPr>
          </w:pPr>
        </w:p>
        <w:p w14:paraId="6B1112D1" w14:textId="77777777" w:rsidR="00330818" w:rsidRDefault="00330818" w:rsidP="000A6777">
          <w:pPr>
            <w:spacing w:after="0"/>
            <w:jc w:val="both"/>
            <w:rPr>
              <w:rFonts w:ascii="Arial" w:hAnsi="Arial" w:cs="Arial"/>
            </w:rPr>
          </w:pPr>
        </w:p>
        <w:p w14:paraId="26173A9A" w14:textId="77777777" w:rsidR="00330818" w:rsidRDefault="00330818" w:rsidP="000A6777">
          <w:pPr>
            <w:spacing w:after="0"/>
            <w:jc w:val="both"/>
            <w:rPr>
              <w:rFonts w:ascii="Arial" w:hAnsi="Arial" w:cs="Arial"/>
            </w:rPr>
          </w:pPr>
        </w:p>
        <w:p w14:paraId="1BD1691B" w14:textId="77777777" w:rsidR="00330818" w:rsidRDefault="00330818" w:rsidP="000A6777">
          <w:pPr>
            <w:spacing w:after="0"/>
            <w:jc w:val="both"/>
            <w:rPr>
              <w:rFonts w:ascii="Arial" w:hAnsi="Arial" w:cs="Arial"/>
            </w:rPr>
          </w:pPr>
        </w:p>
        <w:p w14:paraId="377FDEC9" w14:textId="77777777" w:rsidR="00330818" w:rsidRDefault="00330818" w:rsidP="000A6777">
          <w:pPr>
            <w:spacing w:after="0"/>
            <w:jc w:val="both"/>
            <w:rPr>
              <w:rFonts w:ascii="Arial" w:hAnsi="Arial" w:cs="Arial"/>
            </w:rPr>
          </w:pPr>
        </w:p>
        <w:p w14:paraId="74476DB9" w14:textId="77777777" w:rsidR="00330818" w:rsidRDefault="00330818" w:rsidP="000A6777">
          <w:pPr>
            <w:spacing w:after="0"/>
            <w:jc w:val="both"/>
            <w:rPr>
              <w:rFonts w:ascii="Arial" w:hAnsi="Arial" w:cs="Arial"/>
            </w:rPr>
          </w:pPr>
        </w:p>
        <w:p w14:paraId="5F0536A7" w14:textId="77777777" w:rsidR="00330818" w:rsidRDefault="00330818" w:rsidP="000A6777">
          <w:pPr>
            <w:spacing w:after="0"/>
            <w:jc w:val="both"/>
            <w:rPr>
              <w:rFonts w:ascii="Arial" w:hAnsi="Arial" w:cs="Arial"/>
            </w:rPr>
          </w:pPr>
        </w:p>
        <w:p w14:paraId="553A9158" w14:textId="77777777" w:rsidR="00330818" w:rsidRDefault="00330818" w:rsidP="000A6777">
          <w:pPr>
            <w:spacing w:after="0"/>
            <w:jc w:val="both"/>
            <w:rPr>
              <w:rFonts w:ascii="Arial" w:hAnsi="Arial" w:cs="Arial"/>
            </w:rPr>
          </w:pPr>
        </w:p>
        <w:p w14:paraId="2C050693" w14:textId="77777777" w:rsidR="00330818" w:rsidRDefault="00330818" w:rsidP="000A6777">
          <w:pPr>
            <w:spacing w:after="0"/>
            <w:jc w:val="both"/>
            <w:rPr>
              <w:rFonts w:ascii="Arial" w:hAnsi="Arial" w:cs="Arial"/>
            </w:rPr>
          </w:pPr>
        </w:p>
        <w:p w14:paraId="60D5AE3B" w14:textId="77777777" w:rsidR="00330818" w:rsidRDefault="00330818" w:rsidP="000A6777">
          <w:pPr>
            <w:spacing w:after="0"/>
            <w:jc w:val="both"/>
            <w:rPr>
              <w:rFonts w:ascii="Arial" w:hAnsi="Arial" w:cs="Arial"/>
            </w:rPr>
          </w:pPr>
        </w:p>
        <w:p w14:paraId="6FEABB37" w14:textId="77777777" w:rsidR="00330818" w:rsidRDefault="00330818" w:rsidP="000A6777">
          <w:pPr>
            <w:spacing w:after="0"/>
            <w:jc w:val="both"/>
            <w:rPr>
              <w:rFonts w:ascii="Arial" w:hAnsi="Arial" w:cs="Arial"/>
            </w:rPr>
          </w:pPr>
        </w:p>
        <w:p w14:paraId="7EDD4956" w14:textId="77777777" w:rsidR="000A6777" w:rsidRDefault="000A6777" w:rsidP="000A6777">
          <w:pPr>
            <w:spacing w:after="0"/>
            <w:jc w:val="both"/>
            <w:rPr>
              <w:rFonts w:ascii="Arial" w:hAnsi="Arial" w:cs="Arial"/>
            </w:rPr>
          </w:pPr>
        </w:p>
        <w:p w14:paraId="7D3754C4" w14:textId="001BDD9F" w:rsidR="00330818" w:rsidRDefault="00330818" w:rsidP="000A6777">
          <w:pPr>
            <w:rPr>
              <w:rFonts w:ascii="Arial" w:hAnsi="Arial" w:cs="Arial"/>
              <w:b/>
              <w:sz w:val="24"/>
              <w:szCs w:val="24"/>
            </w:rPr>
          </w:pPr>
          <w:r>
            <w:rPr>
              <w:rFonts w:ascii="Arial" w:hAnsi="Arial" w:cs="Arial"/>
              <w:b/>
              <w:sz w:val="24"/>
              <w:szCs w:val="24"/>
            </w:rPr>
            <w:lastRenderedPageBreak/>
            <w:t>Vision, Values &amp; Aims</w:t>
          </w:r>
        </w:p>
        <w:p w14:paraId="6EFE3F5D" w14:textId="77777777" w:rsidR="00330818" w:rsidRDefault="00330818" w:rsidP="000A6777">
          <w:pPr>
            <w:rPr>
              <w:rFonts w:ascii="Arial" w:hAnsi="Arial" w:cs="Arial"/>
              <w:b/>
              <w:color w:val="DEEAF6" w:themeColor="accent1" w:themeTint="33"/>
              <w:sz w:val="28"/>
              <w:szCs w:val="28"/>
              <w14:textOutline w14:w="9525" w14:cap="rnd" w14:cmpd="sng" w14:algn="ctr">
                <w14:solidFill>
                  <w14:srgbClr w14:val="000000"/>
                </w14:solidFill>
                <w14:prstDash w14:val="solid"/>
                <w14:bevel/>
              </w14:textOutline>
            </w:rPr>
          </w:pPr>
        </w:p>
        <w:p w14:paraId="0A535A23" w14:textId="52E02D51" w:rsidR="000A6777" w:rsidRPr="0045651E" w:rsidRDefault="000A6777" w:rsidP="000A6777">
          <w:pPr>
            <w:rPr>
              <w:rFonts w:ascii="Arial" w:hAnsi="Arial" w:cs="Arial"/>
              <w:b/>
              <w:color w:val="DEEAF6" w:themeColor="accent1" w:themeTint="33"/>
              <w:sz w:val="28"/>
              <w:szCs w:val="28"/>
              <w14:textOutline w14:w="9525" w14:cap="rnd" w14:cmpd="sng" w14:algn="ctr">
                <w14:solidFill>
                  <w14:srgbClr w14:val="000000"/>
                </w14:solidFill>
                <w14:prstDash w14:val="solid"/>
                <w14:bevel/>
              </w14:textOutline>
            </w:rPr>
          </w:pPr>
          <w:r w:rsidRPr="0045651E">
            <w:rPr>
              <w:rFonts w:ascii="Arial" w:hAnsi="Arial" w:cs="Arial"/>
              <w:b/>
              <w:color w:val="DEEAF6" w:themeColor="accent1" w:themeTint="33"/>
              <w:sz w:val="28"/>
              <w:szCs w:val="28"/>
              <w14:textOutline w14:w="9525" w14:cap="rnd" w14:cmpd="sng" w14:algn="ctr">
                <w14:solidFill>
                  <w14:srgbClr w14:val="000000"/>
                </w14:solidFill>
                <w14:prstDash w14:val="solid"/>
                <w14:bevel/>
              </w14:textOutline>
            </w:rPr>
            <w:t>OUR VISION</w:t>
          </w:r>
        </w:p>
        <w:p w14:paraId="3AB5A7CA" w14:textId="77777777" w:rsidR="000A6777" w:rsidRPr="00AE2384" w:rsidRDefault="000A6777" w:rsidP="000A6777">
          <w:pPr>
            <w:ind w:left="720"/>
            <w:rPr>
              <w:rFonts w:ascii="Arial" w:hAnsi="Arial" w:cs="Arial"/>
            </w:rPr>
          </w:pPr>
          <w:r w:rsidRPr="00AE2384">
            <w:rPr>
              <w:rFonts w:ascii="Arial" w:hAnsi="Arial" w:cs="Arial"/>
            </w:rPr>
            <w:t>Children will develop emotional resilience in a safe and nurturing, play based environment, where they are supported and encouraged to be the best version of themselves.</w:t>
          </w:r>
        </w:p>
        <w:p w14:paraId="65F2B743" w14:textId="77777777" w:rsidR="000A6777" w:rsidRDefault="000A6777" w:rsidP="000A6777">
          <w:pPr>
            <w:ind w:left="720"/>
            <w:rPr>
              <w:rFonts w:ascii="Arial" w:hAnsi="Arial" w:cs="Arial"/>
            </w:rPr>
          </w:pPr>
          <w:r w:rsidRPr="00AE2384">
            <w:rPr>
              <w:rFonts w:ascii="Arial" w:hAnsi="Arial" w:cs="Arial"/>
            </w:rPr>
            <w:t>Our ethos promotes a sense of curiosity and heightened wellbeing, both indoors and out, recognising individual achievements and the need for a holistic approach.</w:t>
          </w:r>
        </w:p>
        <w:p w14:paraId="2B6D7F1A" w14:textId="77777777" w:rsidR="000A6777" w:rsidRDefault="000A6777" w:rsidP="000A6777">
          <w:pPr>
            <w:ind w:left="720"/>
            <w:rPr>
              <w:rFonts w:ascii="Arial" w:hAnsi="Arial" w:cs="Arial"/>
            </w:rPr>
          </w:pPr>
        </w:p>
        <w:p w14:paraId="22B1C24B" w14:textId="77777777" w:rsidR="000A6777" w:rsidRPr="0045651E" w:rsidRDefault="000A6777" w:rsidP="000A6777">
          <w:pPr>
            <w:rPr>
              <w:rFonts w:ascii="Arial" w:hAnsi="Arial" w:cs="Arial"/>
              <w:b/>
              <w:color w:val="DEEAF6" w:themeColor="accent1" w:themeTint="33"/>
              <w:sz w:val="28"/>
              <w:szCs w:val="28"/>
              <w14:textOutline w14:w="9525" w14:cap="rnd" w14:cmpd="sng" w14:algn="ctr">
                <w14:solidFill>
                  <w14:srgbClr w14:val="000000"/>
                </w14:solidFill>
                <w14:prstDash w14:val="solid"/>
                <w14:bevel/>
              </w14:textOutline>
            </w:rPr>
          </w:pPr>
          <w:r w:rsidRPr="0045651E">
            <w:rPr>
              <w:rFonts w:ascii="Arial" w:hAnsi="Arial" w:cs="Arial"/>
              <w:b/>
              <w:color w:val="DEEAF6" w:themeColor="accent1" w:themeTint="33"/>
              <w:sz w:val="28"/>
              <w:szCs w:val="28"/>
              <w14:textOutline w14:w="9525" w14:cap="rnd" w14:cmpd="sng" w14:algn="ctr">
                <w14:solidFill>
                  <w14:srgbClr w14:val="000000"/>
                </w14:solidFill>
                <w14:prstDash w14:val="solid"/>
                <w14:bevel/>
              </w14:textOutline>
            </w:rPr>
            <w:t>OUR VALUES</w:t>
          </w:r>
        </w:p>
        <w:p w14:paraId="1877736B" w14:textId="77777777" w:rsidR="000A6777" w:rsidRPr="0045651E" w:rsidRDefault="000A6777" w:rsidP="000A6777">
          <w:pPr>
            <w:ind w:firstLine="720"/>
            <w:rPr>
              <w:rFonts w:ascii="Arial" w:hAnsi="Arial" w:cs="Arial"/>
              <w:b/>
              <w:color w:val="DEEAF6" w:themeColor="accent1" w:themeTint="33"/>
              <w14:textOutline w14:w="9525" w14:cap="rnd" w14:cmpd="sng" w14:algn="ctr">
                <w14:solidFill>
                  <w14:srgbClr w14:val="000000"/>
                </w14:solidFill>
                <w14:prstDash w14:val="solid"/>
                <w14:bevel/>
              </w14:textOutline>
            </w:rPr>
          </w:pPr>
          <w:r w:rsidRPr="0045651E">
            <w:rPr>
              <w:rFonts w:ascii="Arial" w:hAnsi="Arial" w:cs="Arial"/>
              <w:b/>
              <w:color w:val="DEEAF6" w:themeColor="accent1" w:themeTint="33"/>
              <w:highlight w:val="black"/>
              <w14:textOutline w14:w="9525" w14:cap="rnd" w14:cmpd="sng" w14:algn="ctr">
                <w14:solidFill>
                  <w14:srgbClr w14:val="000000"/>
                </w14:solidFill>
                <w14:prstDash w14:val="solid"/>
                <w14:bevel/>
              </w14:textOutline>
            </w:rPr>
            <w:t>CREATIVITY</w:t>
          </w:r>
        </w:p>
        <w:p w14:paraId="39937DE1" w14:textId="77777777" w:rsidR="000A6777" w:rsidRDefault="000A6777" w:rsidP="000A6777">
          <w:pPr>
            <w:ind w:firstLine="720"/>
            <w:rPr>
              <w:rFonts w:ascii="Arial" w:hAnsi="Arial" w:cs="Arial"/>
            </w:rPr>
          </w:pPr>
          <w:r w:rsidRPr="00AE2384">
            <w:rPr>
              <w:rFonts w:ascii="Arial" w:hAnsi="Arial" w:cs="Arial"/>
            </w:rPr>
            <w:t>We nurture the expression of individuality and embrace all types of play and enjoyment.</w:t>
          </w:r>
        </w:p>
        <w:p w14:paraId="6A50E871" w14:textId="77777777" w:rsidR="000A6777" w:rsidRPr="0045651E" w:rsidRDefault="000A6777" w:rsidP="000A6777">
          <w:pPr>
            <w:ind w:firstLine="720"/>
            <w:rPr>
              <w:rFonts w:ascii="Arial" w:hAnsi="Arial" w:cs="Arial"/>
              <w:b/>
              <w:color w:val="DEEAF6" w:themeColor="accent1" w:themeTint="33"/>
              <w14:textOutline w14:w="9525" w14:cap="rnd" w14:cmpd="sng" w14:algn="ctr">
                <w14:solidFill>
                  <w14:srgbClr w14:val="000000"/>
                </w14:solidFill>
                <w14:prstDash w14:val="solid"/>
                <w14:bevel/>
              </w14:textOutline>
            </w:rPr>
          </w:pPr>
          <w:r w:rsidRPr="0045651E">
            <w:rPr>
              <w:rFonts w:ascii="Arial" w:hAnsi="Arial" w:cs="Arial"/>
              <w:b/>
              <w:color w:val="DEEAF6" w:themeColor="accent1" w:themeTint="33"/>
              <w:highlight w:val="black"/>
              <w14:textOutline w14:w="9525" w14:cap="rnd" w14:cmpd="sng" w14:algn="ctr">
                <w14:solidFill>
                  <w14:srgbClr w14:val="000000"/>
                </w14:solidFill>
                <w14:prstDash w14:val="solid"/>
                <w14:bevel/>
              </w14:textOutline>
            </w:rPr>
            <w:t>RESPECT</w:t>
          </w:r>
        </w:p>
        <w:p w14:paraId="3CF230BC" w14:textId="77777777" w:rsidR="000A6777" w:rsidRDefault="000A6777" w:rsidP="000A6777">
          <w:pPr>
            <w:ind w:firstLine="720"/>
            <w:rPr>
              <w:rFonts w:ascii="Arial" w:hAnsi="Arial" w:cs="Arial"/>
            </w:rPr>
          </w:pPr>
          <w:r w:rsidRPr="00AE2384">
            <w:rPr>
              <w:rFonts w:ascii="Arial" w:hAnsi="Arial" w:cs="Arial"/>
            </w:rPr>
            <w:t>We value and appreciate children, families and the wider community associated with our centre.</w:t>
          </w:r>
        </w:p>
        <w:p w14:paraId="52EF9EE5" w14:textId="77777777" w:rsidR="00C77D6E" w:rsidRPr="00AE2384" w:rsidRDefault="00C77D6E" w:rsidP="000A6777">
          <w:pPr>
            <w:ind w:firstLine="720"/>
            <w:rPr>
              <w:rFonts w:ascii="Arial" w:hAnsi="Arial" w:cs="Arial"/>
            </w:rPr>
          </w:pPr>
        </w:p>
        <w:p w14:paraId="3244758A" w14:textId="77777777" w:rsidR="000A6777" w:rsidRPr="0045651E" w:rsidRDefault="000A6777" w:rsidP="000A6777">
          <w:pPr>
            <w:ind w:firstLine="720"/>
            <w:rPr>
              <w:rFonts w:ascii="Arial" w:hAnsi="Arial" w:cs="Arial"/>
              <w:b/>
              <w:color w:val="DEEAF6" w:themeColor="accent1" w:themeTint="33"/>
              <w14:textOutline w14:w="9525" w14:cap="rnd" w14:cmpd="sng" w14:algn="ctr">
                <w14:solidFill>
                  <w14:srgbClr w14:val="000000"/>
                </w14:solidFill>
                <w14:prstDash w14:val="solid"/>
                <w14:bevel/>
              </w14:textOutline>
            </w:rPr>
          </w:pPr>
          <w:r w:rsidRPr="0045651E">
            <w:rPr>
              <w:rFonts w:ascii="Arial" w:hAnsi="Arial" w:cs="Arial"/>
              <w:b/>
              <w:color w:val="DEEAF6" w:themeColor="accent1" w:themeTint="33"/>
              <w:highlight w:val="black"/>
              <w14:textOutline w14:w="9525" w14:cap="rnd" w14:cmpd="sng" w14:algn="ctr">
                <w14:solidFill>
                  <w14:srgbClr w14:val="000000"/>
                </w14:solidFill>
                <w14:prstDash w14:val="solid"/>
                <w14:bevel/>
              </w14:textOutline>
            </w:rPr>
            <w:t>ACHIEVING</w:t>
          </w:r>
        </w:p>
        <w:p w14:paraId="075DEF6D" w14:textId="68E6AC00" w:rsidR="000A6777" w:rsidRPr="00AE2384" w:rsidRDefault="000A6777" w:rsidP="000A6777">
          <w:pPr>
            <w:ind w:left="720"/>
            <w:rPr>
              <w:rFonts w:ascii="Arial" w:hAnsi="Arial" w:cs="Arial"/>
            </w:rPr>
          </w:pPr>
          <w:r w:rsidRPr="00AE2384">
            <w:rPr>
              <w:rFonts w:ascii="Arial" w:hAnsi="Arial" w:cs="Arial"/>
            </w:rPr>
            <w:t>We recognise and celebrate all achievements, providing challenge and support to realise children’s full potential.</w:t>
          </w:r>
        </w:p>
        <w:p w14:paraId="39B6D63B" w14:textId="77777777" w:rsidR="000A6777" w:rsidRPr="0045651E" w:rsidRDefault="000A6777" w:rsidP="000A6777">
          <w:pPr>
            <w:ind w:firstLine="720"/>
            <w:rPr>
              <w:rFonts w:ascii="Arial" w:hAnsi="Arial" w:cs="Arial"/>
              <w:b/>
              <w:color w:val="DEEAF6" w:themeColor="accent1" w:themeTint="33"/>
              <w14:textOutline w14:w="9525" w14:cap="rnd" w14:cmpd="sng" w14:algn="ctr">
                <w14:solidFill>
                  <w14:srgbClr w14:val="000000"/>
                </w14:solidFill>
                <w14:prstDash w14:val="solid"/>
                <w14:bevel/>
              </w14:textOutline>
            </w:rPr>
          </w:pPr>
          <w:r w:rsidRPr="0045651E">
            <w:rPr>
              <w:rFonts w:ascii="Arial" w:hAnsi="Arial" w:cs="Arial"/>
              <w:b/>
              <w:color w:val="DEEAF6" w:themeColor="accent1" w:themeTint="33"/>
              <w:highlight w:val="black"/>
              <w14:textOutline w14:w="9525" w14:cap="rnd" w14:cmpd="sng" w14:algn="ctr">
                <w14:solidFill>
                  <w14:srgbClr w14:val="000000"/>
                </w14:solidFill>
                <w14:prstDash w14:val="solid"/>
                <w14:bevel/>
              </w14:textOutline>
            </w:rPr>
            <w:t>BELONGING</w:t>
          </w:r>
        </w:p>
        <w:p w14:paraId="364560AA" w14:textId="0705145B" w:rsidR="000A6777" w:rsidRDefault="000A6777" w:rsidP="000A6777">
          <w:pPr>
            <w:ind w:firstLine="720"/>
            <w:rPr>
              <w:rFonts w:ascii="Arial" w:hAnsi="Arial" w:cs="Arial"/>
            </w:rPr>
          </w:pPr>
          <w:r w:rsidRPr="00AE2384">
            <w:rPr>
              <w:rFonts w:ascii="Arial" w:hAnsi="Arial" w:cs="Arial"/>
            </w:rPr>
            <w:t>We create a safe space where relationships and environment nurture all children and families.</w:t>
          </w:r>
        </w:p>
        <w:p w14:paraId="1E9A1B53" w14:textId="77777777" w:rsidR="000A6777" w:rsidRPr="0045651E" w:rsidRDefault="000A6777" w:rsidP="000A6777">
          <w:pPr>
            <w:ind w:firstLine="720"/>
            <w:rPr>
              <w:rFonts w:ascii="Arial" w:hAnsi="Arial" w:cs="Arial"/>
              <w14:textOutline w14:w="9525" w14:cap="rnd" w14:cmpd="sng" w14:algn="ctr">
                <w14:solidFill>
                  <w14:srgbClr w14:val="000000"/>
                </w14:solidFill>
                <w14:prstDash w14:val="solid"/>
                <w14:bevel/>
              </w14:textOutline>
            </w:rPr>
          </w:pPr>
        </w:p>
        <w:p w14:paraId="1916F028" w14:textId="77777777" w:rsidR="000A6777" w:rsidRPr="0045651E" w:rsidRDefault="000A6777" w:rsidP="000A6777">
          <w:pPr>
            <w:rPr>
              <w:rFonts w:ascii="Arial" w:hAnsi="Arial" w:cs="Arial"/>
              <w:color w:val="DEEAF6" w:themeColor="accent1" w:themeTint="33"/>
              <w:sz w:val="28"/>
              <w:szCs w:val="28"/>
              <w14:textOutline w14:w="9525" w14:cap="rnd" w14:cmpd="sng" w14:algn="ctr">
                <w14:solidFill>
                  <w14:srgbClr w14:val="000000"/>
                </w14:solidFill>
                <w14:prstDash w14:val="solid"/>
                <w14:bevel/>
              </w14:textOutline>
            </w:rPr>
          </w:pPr>
          <w:r w:rsidRPr="0045651E">
            <w:rPr>
              <w:rFonts w:ascii="Arial" w:hAnsi="Arial" w:cs="Arial"/>
              <w:b/>
              <w:color w:val="DEEAF6" w:themeColor="accent1" w:themeTint="33"/>
              <w:sz w:val="28"/>
              <w:szCs w:val="28"/>
              <w14:textOutline w14:w="9525" w14:cap="rnd" w14:cmpd="sng" w14:algn="ctr">
                <w14:solidFill>
                  <w14:srgbClr w14:val="000000"/>
                </w14:solidFill>
                <w14:prstDash w14:val="solid"/>
                <w14:bevel/>
              </w14:textOutline>
            </w:rPr>
            <w:t>OUR AIMS</w:t>
          </w:r>
        </w:p>
        <w:p w14:paraId="2008006E" w14:textId="77777777" w:rsidR="000A6777" w:rsidRPr="00AE2384" w:rsidRDefault="000A6777" w:rsidP="000A6777">
          <w:pPr>
            <w:ind w:left="720"/>
            <w:rPr>
              <w:rFonts w:ascii="Arial" w:hAnsi="Arial" w:cs="Arial"/>
            </w:rPr>
          </w:pPr>
          <w:r w:rsidRPr="00AE2384">
            <w:rPr>
              <w:rFonts w:ascii="Arial" w:hAnsi="Arial" w:cs="Arial"/>
            </w:rPr>
            <w:t>We aim to promote positive, open, and honest communication to maintain and secure effective relationships and to work in partnership to achieve positive outcomes for all.</w:t>
          </w:r>
        </w:p>
        <w:p w14:paraId="6E0543E4" w14:textId="77777777" w:rsidR="000A6777" w:rsidRPr="00AE2384" w:rsidRDefault="000A6777" w:rsidP="000A6777">
          <w:pPr>
            <w:ind w:left="720"/>
            <w:rPr>
              <w:rFonts w:ascii="Arial" w:hAnsi="Arial" w:cs="Arial"/>
            </w:rPr>
          </w:pPr>
          <w:r w:rsidRPr="00AE2384">
            <w:rPr>
              <w:rFonts w:ascii="Arial" w:hAnsi="Arial" w:cs="Arial"/>
            </w:rPr>
            <w:t>We aim to encourage independence and confidence, supporting children to become successful learners, and to build their resilience to navigate the wider world around them.</w:t>
          </w:r>
        </w:p>
        <w:p w14:paraId="5B0A6A0D" w14:textId="77777777" w:rsidR="000A6777" w:rsidRPr="00AE2384" w:rsidRDefault="000A6777" w:rsidP="000A6777">
          <w:pPr>
            <w:ind w:firstLine="720"/>
            <w:rPr>
              <w:rFonts w:ascii="Arial" w:hAnsi="Arial" w:cs="Arial"/>
            </w:rPr>
          </w:pPr>
          <w:r w:rsidRPr="00AE2384">
            <w:rPr>
              <w:rFonts w:ascii="Arial" w:hAnsi="Arial" w:cs="Arial"/>
            </w:rPr>
            <w:t>We aim to promote curiosity through active learning opportunities and discovery.</w:t>
          </w:r>
        </w:p>
        <w:p w14:paraId="3993680A" w14:textId="77777777" w:rsidR="000A6777" w:rsidRDefault="000A6777" w:rsidP="000A6777">
          <w:r>
            <w:rPr>
              <w:rFonts w:ascii="Arial" w:hAnsi="Arial" w:cs="Arial"/>
            </w:rPr>
            <w:t xml:space="preserve">            </w:t>
          </w:r>
          <w:r w:rsidRPr="00AE2384">
            <w:rPr>
              <w:rFonts w:ascii="Arial" w:hAnsi="Arial" w:cs="Arial"/>
            </w:rPr>
            <w:t>We aim to ensure that children are safe and secure in an inclusive environment.</w:t>
          </w:r>
        </w:p>
        <w:p w14:paraId="3C8825E0" w14:textId="77777777" w:rsidR="00195D93" w:rsidRDefault="00195D93" w:rsidP="00195D93"/>
        <w:p w14:paraId="48DF9B4F" w14:textId="77777777" w:rsidR="00330818" w:rsidRDefault="00330818" w:rsidP="00195D93"/>
        <w:p w14:paraId="0CF75CCD" w14:textId="77777777" w:rsidR="00330818" w:rsidRDefault="00330818" w:rsidP="00195D93"/>
        <w:p w14:paraId="6052108A" w14:textId="77777777" w:rsidR="00330818" w:rsidRDefault="00330818" w:rsidP="00195D93"/>
        <w:p w14:paraId="17245792" w14:textId="77777777" w:rsidR="00330818" w:rsidRDefault="00330818" w:rsidP="00195D93"/>
        <w:p w14:paraId="038AF430" w14:textId="77777777" w:rsidR="00330818" w:rsidRDefault="00330818" w:rsidP="00195D93"/>
        <w:p w14:paraId="4DB07F80" w14:textId="77777777" w:rsidR="00330818" w:rsidRDefault="00330818" w:rsidP="00195D93"/>
        <w:p w14:paraId="02AC8666" w14:textId="77777777" w:rsidR="00330818" w:rsidRPr="00195D93" w:rsidRDefault="00330818" w:rsidP="00195D93"/>
        <w:p w14:paraId="4E21CD3A" w14:textId="77777777" w:rsidR="00195D93" w:rsidRPr="00195D93" w:rsidRDefault="00195D93" w:rsidP="00195D93">
          <w:pPr>
            <w:spacing w:line="240" w:lineRule="auto"/>
            <w:rPr>
              <w:rFonts w:ascii="Arial" w:hAnsi="Arial" w:cs="Arial"/>
              <w:b/>
              <w:sz w:val="24"/>
              <w:szCs w:val="24"/>
            </w:rPr>
          </w:pPr>
          <w:r w:rsidRPr="00195D93">
            <w:rPr>
              <w:rFonts w:ascii="Arial" w:hAnsi="Arial" w:cs="Arial"/>
              <w:b/>
              <w:sz w:val="24"/>
              <w:szCs w:val="24"/>
            </w:rPr>
            <w:lastRenderedPageBreak/>
            <w:t xml:space="preserve">Progress in </w:t>
          </w:r>
          <w:r w:rsidR="008A4F8C">
            <w:rPr>
              <w:rFonts w:ascii="Arial" w:hAnsi="Arial" w:cs="Arial"/>
              <w:b/>
              <w:sz w:val="24"/>
              <w:szCs w:val="24"/>
            </w:rPr>
            <w:t>Centre</w:t>
          </w:r>
          <w:r w:rsidR="003327F2">
            <w:rPr>
              <w:rFonts w:ascii="Arial" w:hAnsi="Arial" w:cs="Arial"/>
              <w:b/>
              <w:sz w:val="24"/>
              <w:szCs w:val="24"/>
            </w:rPr>
            <w:t xml:space="preserve"> Improvement Plan (C</w:t>
          </w:r>
          <w:r w:rsidRPr="00195D93">
            <w:rPr>
              <w:rFonts w:ascii="Arial" w:hAnsi="Arial" w:cs="Arial"/>
              <w:b/>
              <w:sz w:val="24"/>
              <w:szCs w:val="24"/>
            </w:rPr>
            <w:t>IP)</w:t>
          </w:r>
          <w:r>
            <w:rPr>
              <w:rFonts w:ascii="Arial" w:hAnsi="Arial" w:cs="Arial"/>
              <w:b/>
              <w:sz w:val="24"/>
              <w:szCs w:val="24"/>
            </w:rPr>
            <w:t xml:space="preserve"> priorities</w:t>
          </w:r>
        </w:p>
        <w:p w14:paraId="01CB1586" w14:textId="77777777" w:rsidR="00E16CE4" w:rsidRPr="00B70136" w:rsidRDefault="00F8096C" w:rsidP="005D3146">
          <w:pPr>
            <w:spacing w:after="0" w:line="240" w:lineRule="auto"/>
            <w:rPr>
              <w:rFonts w:ascii="Arial" w:hAnsi="Arial" w:cs="Arial"/>
            </w:rPr>
          </w:pPr>
          <w:r w:rsidRPr="009B1C4C">
            <w:rPr>
              <w:rFonts w:ascii="Arial" w:hAnsi="Arial" w:cs="Arial"/>
            </w:rPr>
            <w:tab/>
          </w:r>
          <w:r w:rsidRPr="009B1C4C">
            <w:rPr>
              <w:rFonts w:ascii="Arial" w:hAnsi="Arial" w:cs="Arial"/>
            </w:rPr>
            <w:tab/>
          </w:r>
          <w:r w:rsidRPr="009B1C4C">
            <w:rPr>
              <w:rFonts w:ascii="Arial" w:hAnsi="Arial" w:cs="Arial"/>
            </w:rPr>
            <w:tab/>
          </w:r>
        </w:p>
      </w:sdtContent>
    </w:sdt>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9B1C4C" w14:paraId="5297D81F" w14:textId="77777777" w:rsidTr="00B70136">
        <w:trPr>
          <w:trHeight w:val="112"/>
        </w:trPr>
        <w:tc>
          <w:tcPr>
            <w:tcW w:w="10485" w:type="dxa"/>
            <w:gridSpan w:val="2"/>
            <w:shd w:val="clear" w:color="auto" w:fill="FF0000"/>
          </w:tcPr>
          <w:p w14:paraId="670554EC" w14:textId="77777777" w:rsidR="00E16CE4" w:rsidRPr="009B1C4C" w:rsidRDefault="00E16CE4" w:rsidP="00E75582">
            <w:pPr>
              <w:autoSpaceDE w:val="0"/>
              <w:autoSpaceDN w:val="0"/>
              <w:adjustRightInd w:val="0"/>
              <w:spacing w:after="0" w:line="240" w:lineRule="auto"/>
              <w:jc w:val="both"/>
              <w:rPr>
                <w:rFonts w:ascii="Arial" w:hAnsi="Arial" w:cs="Arial"/>
                <w:b/>
                <w:bCs/>
                <w:color w:val="000000"/>
              </w:rPr>
            </w:pPr>
          </w:p>
        </w:tc>
      </w:tr>
      <w:tr w:rsidR="00E16CE4" w:rsidRPr="009B1C4C" w14:paraId="285D6AEF" w14:textId="77777777" w:rsidTr="00B70136">
        <w:trPr>
          <w:trHeight w:val="112"/>
        </w:trPr>
        <w:tc>
          <w:tcPr>
            <w:tcW w:w="10485" w:type="dxa"/>
            <w:gridSpan w:val="2"/>
          </w:tcPr>
          <w:p w14:paraId="264B0DCE" w14:textId="0F2F5BC0" w:rsidR="00E16CE4" w:rsidRPr="009B1C4C" w:rsidRDefault="008A4F8C" w:rsidP="00E75582">
            <w:pPr>
              <w:autoSpaceDE w:val="0"/>
              <w:autoSpaceDN w:val="0"/>
              <w:adjustRightInd w:val="0"/>
              <w:spacing w:after="0" w:line="240" w:lineRule="auto"/>
              <w:jc w:val="both"/>
              <w:rPr>
                <w:rFonts w:ascii="Arial" w:hAnsi="Arial" w:cs="Arial"/>
                <w:color w:val="000000"/>
              </w:rPr>
            </w:pPr>
            <w:r>
              <w:rPr>
                <w:rFonts w:ascii="Arial" w:hAnsi="Arial" w:cs="Arial"/>
                <w:b/>
                <w:bCs/>
                <w:color w:val="000000"/>
              </w:rPr>
              <w:t>Centre</w:t>
            </w:r>
            <w:r w:rsidR="00E16CE4" w:rsidRPr="009B1C4C">
              <w:rPr>
                <w:rFonts w:ascii="Arial" w:hAnsi="Arial" w:cs="Arial"/>
                <w:b/>
                <w:bCs/>
                <w:color w:val="000000"/>
              </w:rPr>
              <w:t xml:space="preserve"> priority 1: </w:t>
            </w:r>
            <w:r w:rsidR="00C77D6E" w:rsidRPr="00C77D6E">
              <w:rPr>
                <w:rFonts w:ascii="Arial" w:hAnsi="Arial" w:cs="Arial"/>
                <w:color w:val="000000"/>
              </w:rPr>
              <w:t>Improve the wellbeing of children, families, and staff team</w:t>
            </w:r>
          </w:p>
        </w:tc>
      </w:tr>
      <w:tr w:rsidR="00FC3A34" w:rsidRPr="009B1C4C" w14:paraId="0B71F806" w14:textId="77777777" w:rsidTr="00B70136">
        <w:trPr>
          <w:trHeight w:val="629"/>
        </w:trPr>
        <w:tc>
          <w:tcPr>
            <w:tcW w:w="10485" w:type="dxa"/>
            <w:gridSpan w:val="2"/>
          </w:tcPr>
          <w:p w14:paraId="22DC1729" w14:textId="6E1736F4" w:rsidR="00FC3A34" w:rsidRDefault="00FC3A34" w:rsidP="00FC3A34">
            <w:pPr>
              <w:autoSpaceDE w:val="0"/>
              <w:autoSpaceDN w:val="0"/>
              <w:adjustRightInd w:val="0"/>
              <w:spacing w:after="0" w:line="240" w:lineRule="auto"/>
              <w:jc w:val="center"/>
              <w:rPr>
                <w:rFonts w:ascii="Arial" w:hAnsi="Arial" w:cs="Arial"/>
                <w:color w:val="FF0000"/>
                <w:highlight w:val="yellow"/>
              </w:rPr>
            </w:pPr>
          </w:p>
          <w:p w14:paraId="70714C8B" w14:textId="77777777" w:rsidR="00FC3A34" w:rsidRDefault="00FC3A34" w:rsidP="00FC3A34">
            <w:pPr>
              <w:autoSpaceDE w:val="0"/>
              <w:autoSpaceDN w:val="0"/>
              <w:adjustRightInd w:val="0"/>
              <w:spacing w:after="0" w:line="240" w:lineRule="auto"/>
              <w:rPr>
                <w:rFonts w:ascii="Arial" w:hAnsi="Arial" w:cs="Arial"/>
              </w:rPr>
            </w:pPr>
            <w:r w:rsidRPr="00FC3A34">
              <w:rPr>
                <w:rFonts w:ascii="Arial" w:hAnsi="Arial" w:cs="Arial"/>
              </w:rPr>
              <w:t>Care Inspectorate Quality Framework Q</w:t>
            </w:r>
            <w:r>
              <w:rPr>
                <w:rFonts w:ascii="Arial" w:hAnsi="Arial" w:cs="Arial"/>
              </w:rPr>
              <w:t>I</w:t>
            </w:r>
            <w:r w:rsidRPr="00FC3A34">
              <w:rPr>
                <w:rFonts w:ascii="Arial" w:hAnsi="Arial" w:cs="Arial"/>
              </w:rPr>
              <w:t>s</w:t>
            </w:r>
          </w:p>
          <w:p w14:paraId="459269BB" w14:textId="53CD6FE3" w:rsidR="00FC3A34" w:rsidRDefault="00C77D6E" w:rsidP="00FC3A34">
            <w:pPr>
              <w:spacing w:after="0" w:line="240" w:lineRule="auto"/>
              <w:jc w:val="center"/>
              <w:rPr>
                <w:rFonts w:ascii="Calibri" w:hAnsi="Calibri" w:cs="Calibri"/>
                <w:color w:val="FF0000"/>
              </w:rPr>
            </w:pPr>
            <w:r>
              <w:rPr>
                <w:rFonts w:ascii="Calibri" w:hAnsi="Calibri" w:cs="Calibri"/>
                <w:color w:val="FF0000"/>
              </w:rPr>
              <w:t>1.1nurturing care and support</w:t>
            </w:r>
          </w:p>
          <w:p w14:paraId="1CEF00E1" w14:textId="09EC1E0E" w:rsidR="00FC3A34" w:rsidRDefault="00C77D6E" w:rsidP="00FC3A34">
            <w:pPr>
              <w:spacing w:after="0" w:line="240" w:lineRule="auto"/>
              <w:jc w:val="center"/>
              <w:rPr>
                <w:rFonts w:ascii="Calibri" w:hAnsi="Calibri" w:cs="Calibri"/>
                <w:color w:val="FF0000"/>
              </w:rPr>
            </w:pPr>
            <w:r>
              <w:rPr>
                <w:rFonts w:ascii="Calibri" w:hAnsi="Calibri" w:cs="Calibri"/>
                <w:color w:val="FF0000"/>
              </w:rPr>
              <w:t>1.4 Family engagement</w:t>
            </w:r>
          </w:p>
          <w:p w14:paraId="18017854" w14:textId="77777777" w:rsidR="00FC3A34" w:rsidRPr="009B1C4C" w:rsidRDefault="00FC3A34" w:rsidP="00E75582">
            <w:pPr>
              <w:autoSpaceDE w:val="0"/>
              <w:autoSpaceDN w:val="0"/>
              <w:adjustRightInd w:val="0"/>
              <w:spacing w:after="0" w:line="240" w:lineRule="auto"/>
              <w:jc w:val="both"/>
              <w:rPr>
                <w:rFonts w:ascii="Arial" w:hAnsi="Arial" w:cs="Arial"/>
                <w:color w:val="000000"/>
              </w:rPr>
            </w:pPr>
          </w:p>
        </w:tc>
      </w:tr>
      <w:tr w:rsidR="00CF26B0" w:rsidRPr="009B1C4C" w14:paraId="3D281D24" w14:textId="77777777" w:rsidTr="00B70136">
        <w:trPr>
          <w:trHeight w:val="747"/>
        </w:trPr>
        <w:tc>
          <w:tcPr>
            <w:tcW w:w="4892" w:type="dxa"/>
          </w:tcPr>
          <w:p w14:paraId="1D771F29" w14:textId="1EB9027B" w:rsidR="00CF26B0" w:rsidRPr="009B1C4C" w:rsidRDefault="00CF26B0" w:rsidP="00C77D6E">
            <w:pPr>
              <w:autoSpaceDE w:val="0"/>
              <w:autoSpaceDN w:val="0"/>
              <w:adjustRightInd w:val="0"/>
              <w:spacing w:after="0" w:line="240" w:lineRule="auto"/>
              <w:jc w:val="center"/>
              <w:rPr>
                <w:rFonts w:ascii="Arial" w:hAnsi="Arial" w:cs="Arial"/>
                <w:color w:val="000000"/>
              </w:rPr>
            </w:pPr>
            <w:r w:rsidRPr="00C77D6E">
              <w:rPr>
                <w:rFonts w:ascii="Arial" w:hAnsi="Arial" w:cs="Arial"/>
                <w:b/>
                <w:bCs/>
                <w:i/>
                <w:iCs/>
                <w:color w:val="000000"/>
              </w:rPr>
              <w:t>NIF Priority</w:t>
            </w:r>
            <w:r>
              <w:rPr>
                <w:rFonts w:ascii="Arial" w:hAnsi="Arial" w:cs="Arial"/>
                <w:color w:val="000000"/>
              </w:rPr>
              <w:t xml:space="preserve">         </w:t>
            </w:r>
            <w:sdt>
              <w:sdtPr>
                <w:rPr>
                  <w:rFonts w:ascii="Arial" w:hAnsi="Arial" w:cs="Arial"/>
                  <w:color w:val="000000"/>
                </w:rPr>
                <w:alias w:val="select a priority"/>
                <w:tag w:val="select a priority"/>
                <w:id w:val="2088416374"/>
                <w:placeholder>
                  <w:docPart w:val="77BDB3509B5C41CFA6CD192FA7F91D06"/>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C77D6E">
                  <w:rPr>
                    <w:rFonts w:ascii="Arial" w:hAnsi="Arial" w:cs="Arial"/>
                    <w:color w:val="000000"/>
                  </w:rPr>
                  <w:t>• Improvement in children and young people’s health and wellbeing;</w:t>
                </w:r>
              </w:sdtContent>
            </w:sdt>
          </w:p>
          <w:p w14:paraId="7DF3312C" w14:textId="4A2D6B6B" w:rsidR="00CF26B0" w:rsidRPr="009B1C4C" w:rsidRDefault="00FD4309" w:rsidP="00C77D6E">
            <w:pPr>
              <w:autoSpaceDE w:val="0"/>
              <w:autoSpaceDN w:val="0"/>
              <w:adjustRightInd w:val="0"/>
              <w:spacing w:after="0" w:line="240" w:lineRule="auto"/>
              <w:jc w:val="center"/>
              <w:rPr>
                <w:rFonts w:ascii="Arial" w:hAnsi="Arial" w:cs="Arial"/>
                <w:b/>
                <w:bCs/>
                <w:color w:val="000000"/>
              </w:rPr>
            </w:pPr>
            <w:sdt>
              <w:sdtPr>
                <w:rPr>
                  <w:rFonts w:ascii="Arial" w:hAnsi="Arial" w:cs="Arial"/>
                  <w:color w:val="000000"/>
                </w:rPr>
                <w:alias w:val="select a priority"/>
                <w:tag w:val="select a priority"/>
                <w:id w:val="-1607331636"/>
                <w:placeholder>
                  <w:docPart w:val="6251241DC4DD44A4A6F6C86DAEF19BF4"/>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C77D6E">
                  <w:rPr>
                    <w:rFonts w:ascii="Arial" w:hAnsi="Arial" w:cs="Arial"/>
                    <w:color w:val="000000"/>
                  </w:rPr>
                  <w:t xml:space="preserve">.Placing human rights and needs of every child and young person at the centre of education </w:t>
                </w:r>
              </w:sdtContent>
            </w:sdt>
          </w:p>
          <w:p w14:paraId="75B2578C" w14:textId="5778A4B2" w:rsidR="00CF26B0" w:rsidRPr="009B1C4C" w:rsidRDefault="00CF26B0" w:rsidP="00C77D6E">
            <w:pPr>
              <w:autoSpaceDE w:val="0"/>
              <w:autoSpaceDN w:val="0"/>
              <w:adjustRightInd w:val="0"/>
              <w:spacing w:after="0" w:line="240" w:lineRule="auto"/>
              <w:jc w:val="center"/>
              <w:rPr>
                <w:rFonts w:ascii="Arial" w:hAnsi="Arial" w:cs="Arial"/>
                <w:color w:val="000000"/>
              </w:rPr>
            </w:pPr>
            <w:r w:rsidRPr="00C77D6E">
              <w:rPr>
                <w:rFonts w:ascii="Arial" w:hAnsi="Arial" w:cs="Arial"/>
                <w:b/>
                <w:bCs/>
                <w:i/>
                <w:iCs/>
                <w:color w:val="000000"/>
              </w:rPr>
              <w:t>NIF Driver</w:t>
            </w:r>
            <w:r>
              <w:rPr>
                <w:rFonts w:ascii="Arial" w:hAnsi="Arial" w:cs="Arial"/>
                <w:color w:val="000000"/>
              </w:rPr>
              <w:t xml:space="preserve">         </w:t>
            </w:r>
            <w:r w:rsidRPr="009B1C4C">
              <w:rPr>
                <w:rFonts w:ascii="Arial" w:hAnsi="Arial" w:cs="Arial"/>
                <w:color w:val="000000"/>
              </w:rPr>
              <w:t xml:space="preserve"> </w:t>
            </w:r>
            <w:sdt>
              <w:sdtPr>
                <w:rPr>
                  <w:rFonts w:ascii="Arial" w:hAnsi="Arial" w:cs="Arial"/>
                  <w:color w:val="000000"/>
                </w:rPr>
                <w:alias w:val="select a NIF driver"/>
                <w:tag w:val="select a NIF driver"/>
                <w:id w:val="1468866055"/>
                <w:placeholder>
                  <w:docPart w:val="3AA277B9FE13477794365795A45CA817"/>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C77D6E">
                  <w:rPr>
                    <w:rFonts w:ascii="Arial" w:hAnsi="Arial" w:cs="Arial"/>
                    <w:color w:val="000000"/>
                  </w:rPr>
                  <w:t>Parent/carer engagement and family learning</w:t>
                </w:r>
              </w:sdtContent>
            </w:sdt>
          </w:p>
          <w:p w14:paraId="55D58BB8" w14:textId="7254AB36" w:rsidR="00CF26B0" w:rsidRPr="009B1C4C" w:rsidRDefault="00FD4309" w:rsidP="00C77D6E">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NIF driver"/>
                <w:tag w:val="select a NIF driver"/>
                <w:id w:val="1212147380"/>
                <w:placeholder>
                  <w:docPart w:val="A6B61171AA1E48A2A60BE20F6887BEFF"/>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 w:value="Parent/carer engagement and family learning            "/>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C77D6E">
                  <w:rPr>
                    <w:rFonts w:ascii="Arial" w:hAnsi="Arial" w:cs="Arial"/>
                    <w:color w:val="000000"/>
                  </w:rPr>
                  <w:t>School and ELC leadership</w:t>
                </w:r>
              </w:sdtContent>
            </w:sdt>
          </w:p>
        </w:tc>
        <w:tc>
          <w:tcPr>
            <w:tcW w:w="5593" w:type="dxa"/>
          </w:tcPr>
          <w:p w14:paraId="394375C2" w14:textId="41EA0021" w:rsidR="00C77D6E" w:rsidRPr="00C77D6E" w:rsidRDefault="00CF26B0" w:rsidP="00E75582">
            <w:pPr>
              <w:autoSpaceDE w:val="0"/>
              <w:autoSpaceDN w:val="0"/>
              <w:adjustRightInd w:val="0"/>
              <w:spacing w:after="0" w:line="240" w:lineRule="auto"/>
              <w:jc w:val="both"/>
              <w:rPr>
                <w:rFonts w:ascii="Arial" w:hAnsi="Arial" w:cs="Arial"/>
                <w:b/>
                <w:bCs/>
                <w:i/>
                <w:iCs/>
                <w:color w:val="000000"/>
              </w:rPr>
            </w:pPr>
            <w:r w:rsidRPr="00C77D6E">
              <w:rPr>
                <w:rFonts w:ascii="Arial" w:hAnsi="Arial" w:cs="Arial"/>
                <w:b/>
                <w:bCs/>
                <w:i/>
                <w:iCs/>
                <w:color w:val="000000"/>
              </w:rPr>
              <w:t>HGIOELC Q</w:t>
            </w:r>
            <w:r w:rsidR="00C77D6E" w:rsidRPr="00C77D6E">
              <w:rPr>
                <w:rFonts w:ascii="Arial" w:hAnsi="Arial" w:cs="Arial"/>
                <w:b/>
                <w:bCs/>
                <w:i/>
                <w:iCs/>
                <w:color w:val="000000"/>
              </w:rPr>
              <w:t>i</w:t>
            </w:r>
            <w:r w:rsidRPr="00C77D6E">
              <w:rPr>
                <w:rFonts w:ascii="Arial" w:hAnsi="Arial" w:cs="Arial"/>
                <w:b/>
                <w:bCs/>
                <w:i/>
                <w:iCs/>
                <w:color w:val="000000"/>
              </w:rPr>
              <w:t>s</w:t>
            </w:r>
          </w:p>
          <w:p w14:paraId="3E4EFA65" w14:textId="3209D476" w:rsidR="00CF26B0" w:rsidRPr="009B1C4C" w:rsidRDefault="00FD4309" w:rsidP="00C77D6E">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969026142"/>
                <w:placeholder>
                  <w:docPart w:val="E91E63DFDA3B46848ECB6D248B1F357A"/>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C77D6E">
                  <w:rPr>
                    <w:rFonts w:ascii="Arial" w:hAnsi="Arial" w:cs="Arial"/>
                    <w:color w:val="000000"/>
                  </w:rPr>
                  <w:t>QI 2.5 Family Learning</w:t>
                </w:r>
              </w:sdtContent>
            </w:sdt>
          </w:p>
          <w:p w14:paraId="76E8D7D2" w14:textId="07D50BA9" w:rsidR="00CF26B0" w:rsidRDefault="00FD4309" w:rsidP="00C77D6E">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242800386"/>
                <w:placeholder>
                  <w:docPart w:val="2C39D59C3C914595A625DA91EDBF018C"/>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C77D6E">
                  <w:rPr>
                    <w:rFonts w:ascii="Arial" w:hAnsi="Arial" w:cs="Arial"/>
                    <w:color w:val="000000"/>
                  </w:rPr>
                  <w:t>QI 3.1 Ensuring wellbeing, equality &amp; inclusion</w:t>
                </w:r>
              </w:sdtContent>
            </w:sdt>
          </w:p>
          <w:p w14:paraId="5DAC790A" w14:textId="3F1F2684" w:rsidR="00CF26B0" w:rsidRDefault="00FD4309" w:rsidP="00C77D6E">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629868080"/>
                <w:placeholder>
                  <w:docPart w:val="85374E459AB34ADD9F74AE7B87075728"/>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C77D6E">
                  <w:rPr>
                    <w:rFonts w:ascii="Arial" w:hAnsi="Arial" w:cs="Arial"/>
                    <w:color w:val="000000"/>
                  </w:rPr>
                  <w:t>QI 2.4 Personalised Support</w:t>
                </w:r>
              </w:sdtContent>
            </w:sdt>
          </w:p>
          <w:p w14:paraId="3CAC683F" w14:textId="295D1FD6" w:rsidR="00CF26B0" w:rsidRPr="009B1C4C" w:rsidRDefault="00FD4309" w:rsidP="00C77D6E">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677617898"/>
                <w:placeholder>
                  <w:docPart w:val="5878963CC6C54771A6F2A0A626A90031"/>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C77D6E">
                  <w:rPr>
                    <w:rFonts w:ascii="Arial" w:hAnsi="Arial" w:cs="Arial"/>
                    <w:color w:val="000000"/>
                  </w:rPr>
                  <w:t>QI 2.7 Partnerships</w:t>
                </w:r>
              </w:sdtContent>
            </w:sdt>
          </w:p>
        </w:tc>
      </w:tr>
      <w:tr w:rsidR="00E16CE4" w:rsidRPr="009B1C4C" w14:paraId="2D2B1711" w14:textId="77777777" w:rsidTr="00B70136">
        <w:trPr>
          <w:trHeight w:val="629"/>
        </w:trPr>
        <w:tc>
          <w:tcPr>
            <w:tcW w:w="10485" w:type="dxa"/>
            <w:gridSpan w:val="2"/>
          </w:tcPr>
          <w:p w14:paraId="46F2C944" w14:textId="77777777" w:rsidR="00E16CE4" w:rsidRDefault="00E16CE4" w:rsidP="00E75582">
            <w:pPr>
              <w:autoSpaceDE w:val="0"/>
              <w:autoSpaceDN w:val="0"/>
              <w:adjustRightInd w:val="0"/>
              <w:spacing w:after="0" w:line="240" w:lineRule="auto"/>
              <w:jc w:val="both"/>
              <w:rPr>
                <w:rFonts w:ascii="Arial" w:hAnsi="Arial" w:cs="Arial"/>
                <w:b/>
                <w:bCs/>
                <w:color w:val="000000"/>
              </w:rPr>
            </w:pPr>
            <w:r w:rsidRPr="00101E27">
              <w:rPr>
                <w:rFonts w:ascii="Arial" w:hAnsi="Arial" w:cs="Arial"/>
                <w:b/>
                <w:bCs/>
                <w:color w:val="000000"/>
              </w:rPr>
              <w:t xml:space="preserve">Progress and impact: </w:t>
            </w:r>
          </w:p>
          <w:p w14:paraId="515726C4" w14:textId="77777777" w:rsidR="00330818" w:rsidRPr="00101E27" w:rsidRDefault="00330818" w:rsidP="00E75582">
            <w:pPr>
              <w:autoSpaceDE w:val="0"/>
              <w:autoSpaceDN w:val="0"/>
              <w:adjustRightInd w:val="0"/>
              <w:spacing w:after="0" w:line="240" w:lineRule="auto"/>
              <w:jc w:val="both"/>
              <w:rPr>
                <w:rFonts w:ascii="Arial" w:hAnsi="Arial" w:cs="Arial"/>
                <w:b/>
                <w:bCs/>
                <w:color w:val="000000"/>
              </w:rPr>
            </w:pPr>
          </w:p>
          <w:p w14:paraId="1F96F1D0" w14:textId="77777777" w:rsidR="00101E27" w:rsidRPr="00101E27" w:rsidRDefault="00101E27" w:rsidP="00101E27">
            <w:pPr>
              <w:pStyle w:val="NormalWeb"/>
              <w:shd w:val="clear" w:color="auto" w:fill="FFFFFF"/>
              <w:spacing w:before="0" w:beforeAutospacing="0" w:after="150" w:afterAutospacing="0"/>
              <w:textAlignment w:val="baseline"/>
              <w:rPr>
                <w:rFonts w:ascii="Arial" w:hAnsi="Arial" w:cs="Arial"/>
                <w:color w:val="333333"/>
                <w:sz w:val="22"/>
                <w:szCs w:val="22"/>
              </w:rPr>
            </w:pPr>
            <w:r w:rsidRPr="00101E27">
              <w:rPr>
                <w:rFonts w:ascii="Arial" w:hAnsi="Arial" w:cs="Arial"/>
                <w:color w:val="333333"/>
                <w:sz w:val="22"/>
                <w:szCs w:val="22"/>
              </w:rPr>
              <w:t>Assessing the progress made in enhancing the health and wellbeing of children, families, and staff within our Early Years Centre (EYC) setting, it's clear that a holistic approach has made a positive impact on all involved. Through various initiatives and collaborative efforts, significant strides have been taken to create a supportive and enriching environment for everyone at the EYC.</w:t>
            </w:r>
          </w:p>
          <w:p w14:paraId="7CC77866" w14:textId="314471D7" w:rsidR="00101E27" w:rsidRPr="00101E27" w:rsidRDefault="00101E27" w:rsidP="00101E27">
            <w:pPr>
              <w:pStyle w:val="NormalWeb"/>
              <w:shd w:val="clear" w:color="auto" w:fill="FFFFFF"/>
              <w:spacing w:before="0" w:beforeAutospacing="0" w:after="150" w:afterAutospacing="0"/>
              <w:textAlignment w:val="baseline"/>
              <w:rPr>
                <w:rFonts w:ascii="Arial" w:hAnsi="Arial" w:cs="Arial"/>
                <w:color w:val="333333"/>
                <w:sz w:val="22"/>
                <w:szCs w:val="22"/>
              </w:rPr>
            </w:pPr>
            <w:r w:rsidRPr="00101E27">
              <w:rPr>
                <w:rFonts w:ascii="Arial" w:hAnsi="Arial" w:cs="Arial"/>
                <w:color w:val="333333"/>
                <w:sz w:val="22"/>
                <w:szCs w:val="22"/>
              </w:rPr>
              <w:t xml:space="preserve">One key initiative that has shown positive outcomes is the hosting of a comprehensive curriculum event. It aimed to engage families and provide them with a platform to interact with a diverse range of professionals. Feedback from </w:t>
            </w:r>
            <w:r>
              <w:rPr>
                <w:rFonts w:ascii="Arial" w:hAnsi="Arial" w:cs="Arial"/>
                <w:color w:val="333333"/>
                <w:sz w:val="22"/>
                <w:szCs w:val="22"/>
              </w:rPr>
              <w:t xml:space="preserve">most </w:t>
            </w:r>
            <w:r w:rsidRPr="00101E27">
              <w:rPr>
                <w:rFonts w:ascii="Arial" w:hAnsi="Arial" w:cs="Arial"/>
                <w:color w:val="333333"/>
                <w:sz w:val="22"/>
                <w:szCs w:val="22"/>
              </w:rPr>
              <w:t>families highlighted a deeper understanding of the services offered and the effectiveness of engaging activities in raising awareness and fostering collaboration between families and external support agencies.</w:t>
            </w:r>
          </w:p>
          <w:p w14:paraId="0B62D7F8" w14:textId="77777777" w:rsidR="00101E27" w:rsidRPr="00101E27" w:rsidRDefault="00101E27" w:rsidP="00101E27">
            <w:pPr>
              <w:pStyle w:val="NormalWeb"/>
              <w:shd w:val="clear" w:color="auto" w:fill="FFFFFF"/>
              <w:spacing w:before="0" w:beforeAutospacing="0" w:after="150" w:afterAutospacing="0"/>
              <w:textAlignment w:val="baseline"/>
              <w:rPr>
                <w:rFonts w:ascii="Arial" w:hAnsi="Arial" w:cs="Arial"/>
                <w:color w:val="333333"/>
                <w:sz w:val="22"/>
                <w:szCs w:val="22"/>
              </w:rPr>
            </w:pPr>
            <w:r w:rsidRPr="00101E27">
              <w:rPr>
                <w:rFonts w:ascii="Arial" w:hAnsi="Arial" w:cs="Arial"/>
                <w:color w:val="333333"/>
                <w:sz w:val="22"/>
                <w:szCs w:val="22"/>
              </w:rPr>
              <w:t>Additionally, wellbeing assessments conducted at the end of each child's 6-week settle period have helped in identifying barriers to learning and developing tailored support plans in partnership with parents. By setting success criteria and regularly monitoring progress, the streamlined referral process and reduced wait times for assessments demonstrate enhanced collaborative working with external agencies for a more responsive support system.</w:t>
            </w:r>
          </w:p>
          <w:p w14:paraId="6A0402C2" w14:textId="5A34FDD8" w:rsidR="00101E27" w:rsidRPr="00101E27" w:rsidRDefault="00101E27" w:rsidP="00101E27">
            <w:pPr>
              <w:pStyle w:val="NormalWeb"/>
              <w:shd w:val="clear" w:color="auto" w:fill="FFFFFF"/>
              <w:spacing w:before="0" w:beforeAutospacing="0" w:after="150" w:afterAutospacing="0"/>
              <w:textAlignment w:val="baseline"/>
              <w:rPr>
                <w:rFonts w:ascii="Arial" w:hAnsi="Arial" w:cs="Arial"/>
                <w:color w:val="333333"/>
                <w:sz w:val="22"/>
                <w:szCs w:val="22"/>
              </w:rPr>
            </w:pPr>
            <w:r w:rsidRPr="00101E27">
              <w:rPr>
                <w:rFonts w:ascii="Arial" w:hAnsi="Arial" w:cs="Arial"/>
                <w:color w:val="333333"/>
                <w:sz w:val="22"/>
                <w:szCs w:val="22"/>
              </w:rPr>
              <w:t xml:space="preserve">Building stronger links with external stakeholders, including Health, Social work, and Education professionals, has promoted seamless integration and access to external support services for families. The EYC's role as a central hub for facilitating interactions and providing support has been well received </w:t>
            </w:r>
            <w:r>
              <w:rPr>
                <w:rFonts w:ascii="Arial" w:hAnsi="Arial" w:cs="Arial"/>
                <w:color w:val="333333"/>
                <w:sz w:val="22"/>
                <w:szCs w:val="22"/>
              </w:rPr>
              <w:t>by almost all f</w:t>
            </w:r>
            <w:r w:rsidRPr="00101E27">
              <w:rPr>
                <w:rFonts w:ascii="Arial" w:hAnsi="Arial" w:cs="Arial"/>
                <w:color w:val="333333"/>
                <w:sz w:val="22"/>
                <w:szCs w:val="22"/>
              </w:rPr>
              <w:t>amilies and partners, empowering stakeholders to seek the assistance needed for optimal outcomes.</w:t>
            </w:r>
          </w:p>
          <w:p w14:paraId="36EAB920" w14:textId="4EA37B6B" w:rsidR="00101E27" w:rsidRPr="00101E27" w:rsidRDefault="00101E27" w:rsidP="00101E27">
            <w:pPr>
              <w:pStyle w:val="NormalWeb"/>
              <w:shd w:val="clear" w:color="auto" w:fill="FFFFFF"/>
              <w:spacing w:before="0" w:beforeAutospacing="0" w:after="150" w:afterAutospacing="0"/>
              <w:textAlignment w:val="baseline"/>
              <w:rPr>
                <w:rFonts w:ascii="Arial" w:hAnsi="Arial" w:cs="Arial"/>
                <w:color w:val="333333"/>
                <w:sz w:val="22"/>
                <w:szCs w:val="22"/>
              </w:rPr>
            </w:pPr>
            <w:r w:rsidRPr="00101E27">
              <w:rPr>
                <w:rFonts w:ascii="Arial" w:hAnsi="Arial" w:cs="Arial"/>
                <w:color w:val="333333"/>
                <w:sz w:val="22"/>
                <w:szCs w:val="22"/>
              </w:rPr>
              <w:t>A strategic overhaul of event planning processes has emphasised inclusivity and equity, ensuring that all children and families feel valued and catered to. By re-evaluating the rationale behind each event, considerations of accessibility and meaningful participation have guided decision-making for memorable experiences</w:t>
            </w:r>
            <w:r>
              <w:rPr>
                <w:rFonts w:ascii="Arial" w:hAnsi="Arial" w:cs="Arial"/>
                <w:color w:val="333333"/>
                <w:sz w:val="22"/>
                <w:szCs w:val="22"/>
              </w:rPr>
              <w:t xml:space="preserve"> as reported by all families who have attended these events</w:t>
            </w:r>
            <w:r w:rsidRPr="00101E27">
              <w:rPr>
                <w:rFonts w:ascii="Arial" w:hAnsi="Arial" w:cs="Arial"/>
                <w:color w:val="333333"/>
                <w:sz w:val="22"/>
                <w:szCs w:val="22"/>
              </w:rPr>
              <w:t>.</w:t>
            </w:r>
          </w:p>
          <w:p w14:paraId="65CCC2A3" w14:textId="77777777" w:rsidR="00101E27" w:rsidRPr="00101E27" w:rsidRDefault="00101E27" w:rsidP="00101E27">
            <w:pPr>
              <w:pStyle w:val="NormalWeb"/>
              <w:shd w:val="clear" w:color="auto" w:fill="FFFFFF"/>
              <w:spacing w:before="0" w:beforeAutospacing="0" w:after="150" w:afterAutospacing="0"/>
              <w:textAlignment w:val="baseline"/>
              <w:rPr>
                <w:rFonts w:ascii="Arial" w:hAnsi="Arial" w:cs="Arial"/>
                <w:color w:val="333333"/>
                <w:sz w:val="22"/>
                <w:szCs w:val="22"/>
              </w:rPr>
            </w:pPr>
            <w:r w:rsidRPr="00101E27">
              <w:rPr>
                <w:rFonts w:ascii="Arial" w:hAnsi="Arial" w:cs="Arial"/>
                <w:color w:val="333333"/>
                <w:sz w:val="22"/>
                <w:szCs w:val="22"/>
              </w:rPr>
              <w:t>The introduction of regular team meetings has enhanced communication, collaboration, and strategic planning within the staff team, bolstering the collective capacity to deliver quality services and support early intervention measures effectively. This collaborative ethos has positively impacted the planning of family events and cultivated a shared vision and understanding among staff members regarding the holistic support provided to families within the EYC.</w:t>
            </w:r>
          </w:p>
          <w:p w14:paraId="4A5F86D6" w14:textId="70C285B8" w:rsidR="00E22561" w:rsidRPr="00101E27" w:rsidRDefault="00101E27" w:rsidP="00101E27">
            <w:pPr>
              <w:pStyle w:val="NormalWeb"/>
              <w:shd w:val="clear" w:color="auto" w:fill="FFFFFF"/>
              <w:spacing w:before="0" w:beforeAutospacing="0" w:after="150" w:afterAutospacing="0"/>
              <w:textAlignment w:val="baseline"/>
              <w:rPr>
                <w:rFonts w:ascii="Arial" w:hAnsi="Arial" w:cs="Arial"/>
                <w:color w:val="000000"/>
                <w:sz w:val="22"/>
                <w:szCs w:val="22"/>
              </w:rPr>
            </w:pPr>
            <w:r w:rsidRPr="00101E27">
              <w:rPr>
                <w:rFonts w:ascii="Arial" w:hAnsi="Arial" w:cs="Arial"/>
                <w:color w:val="333333"/>
                <w:sz w:val="22"/>
                <w:szCs w:val="22"/>
              </w:rPr>
              <w:t>In conclusion, the multifaceted approach towards enhancing health and wellbeing outcomes within the EYC has demonstrated considerable progress, underpinned by a commitment to collaboration, inclusivity, and continuous improvement. Leveraging partnerships, proactive assessment practices, and a culture of collective responsibility, the EYC is poised to continue making a meaningful difference in the lives of children, families, and staff members alike.</w:t>
            </w:r>
          </w:p>
          <w:p w14:paraId="69A4E2E3" w14:textId="77777777" w:rsidR="004366A7" w:rsidRDefault="004366A7" w:rsidP="00E75582">
            <w:pPr>
              <w:autoSpaceDE w:val="0"/>
              <w:autoSpaceDN w:val="0"/>
              <w:adjustRightInd w:val="0"/>
              <w:spacing w:after="0" w:line="240" w:lineRule="auto"/>
              <w:jc w:val="both"/>
              <w:rPr>
                <w:rFonts w:ascii="Arial" w:hAnsi="Arial" w:cs="Arial"/>
                <w:color w:val="000000"/>
              </w:rPr>
            </w:pPr>
          </w:p>
          <w:p w14:paraId="0B22F719" w14:textId="77777777" w:rsidR="00330818" w:rsidRDefault="00330818" w:rsidP="00E75582">
            <w:pPr>
              <w:autoSpaceDE w:val="0"/>
              <w:autoSpaceDN w:val="0"/>
              <w:adjustRightInd w:val="0"/>
              <w:spacing w:after="0" w:line="240" w:lineRule="auto"/>
              <w:jc w:val="both"/>
              <w:rPr>
                <w:rFonts w:ascii="Arial" w:hAnsi="Arial" w:cs="Arial"/>
                <w:color w:val="000000"/>
              </w:rPr>
            </w:pPr>
          </w:p>
          <w:p w14:paraId="76734F7F" w14:textId="77777777" w:rsidR="000B7730" w:rsidRPr="00101E27" w:rsidRDefault="00E16CE4" w:rsidP="00E75582">
            <w:pPr>
              <w:autoSpaceDE w:val="0"/>
              <w:autoSpaceDN w:val="0"/>
              <w:adjustRightInd w:val="0"/>
              <w:spacing w:after="0" w:line="240" w:lineRule="auto"/>
              <w:jc w:val="both"/>
              <w:rPr>
                <w:rFonts w:ascii="Arial" w:hAnsi="Arial" w:cs="Arial"/>
                <w:color w:val="000000"/>
              </w:rPr>
            </w:pPr>
            <w:r w:rsidRPr="00101E27">
              <w:rPr>
                <w:rFonts w:ascii="Arial" w:hAnsi="Arial" w:cs="Arial"/>
                <w:color w:val="000000"/>
              </w:rPr>
              <w:lastRenderedPageBreak/>
              <w:t xml:space="preserve">Next Steps: </w:t>
            </w:r>
          </w:p>
          <w:p w14:paraId="46001603" w14:textId="77777777" w:rsidR="000B7730" w:rsidRPr="00101E27" w:rsidRDefault="000B7730" w:rsidP="00E75582">
            <w:pPr>
              <w:autoSpaceDE w:val="0"/>
              <w:autoSpaceDN w:val="0"/>
              <w:adjustRightInd w:val="0"/>
              <w:spacing w:after="0" w:line="240" w:lineRule="auto"/>
              <w:jc w:val="both"/>
              <w:rPr>
                <w:rFonts w:ascii="Arial" w:hAnsi="Arial" w:cs="Arial"/>
                <w:color w:val="000000"/>
              </w:rPr>
            </w:pPr>
          </w:p>
          <w:p w14:paraId="560A1BBF" w14:textId="69F25992" w:rsidR="00E16CE4" w:rsidRPr="00101E27" w:rsidRDefault="000B7730" w:rsidP="00E75582">
            <w:pPr>
              <w:autoSpaceDE w:val="0"/>
              <w:autoSpaceDN w:val="0"/>
              <w:adjustRightInd w:val="0"/>
              <w:spacing w:after="0" w:line="240" w:lineRule="auto"/>
              <w:jc w:val="both"/>
              <w:rPr>
                <w:rFonts w:ascii="Arial" w:hAnsi="Arial" w:cs="Arial"/>
                <w:color w:val="000000"/>
              </w:rPr>
            </w:pPr>
            <w:r w:rsidRPr="00101E27">
              <w:rPr>
                <w:rFonts w:ascii="Arial" w:hAnsi="Arial" w:cs="Arial"/>
                <w:color w:val="000000"/>
              </w:rPr>
              <w:t xml:space="preserve">We no longer consider this as an improvement priority moving in to the 2024-25 session. We believe the ethos of wellbeing for all, is now embedded in the everyday delivery and interaction between children, staff and families. We are committed to ensure that this outlook and the nurturing relationships we build in centre continue to be fostered in all we do. </w:t>
            </w:r>
          </w:p>
          <w:p w14:paraId="6B295EEA" w14:textId="40BDA217" w:rsidR="000B7730" w:rsidRPr="00101E27" w:rsidRDefault="000B7730" w:rsidP="00E75582">
            <w:pPr>
              <w:autoSpaceDE w:val="0"/>
              <w:autoSpaceDN w:val="0"/>
              <w:adjustRightInd w:val="0"/>
              <w:spacing w:after="0" w:line="240" w:lineRule="auto"/>
              <w:jc w:val="both"/>
              <w:rPr>
                <w:rFonts w:ascii="Arial" w:hAnsi="Arial" w:cs="Arial"/>
                <w:color w:val="000000"/>
              </w:rPr>
            </w:pPr>
          </w:p>
        </w:tc>
      </w:tr>
      <w:tr w:rsidR="00E16CE4" w:rsidRPr="009B1C4C" w14:paraId="27D610EC" w14:textId="77777777" w:rsidTr="00B70136">
        <w:trPr>
          <w:trHeight w:val="171"/>
        </w:trPr>
        <w:tc>
          <w:tcPr>
            <w:tcW w:w="10485" w:type="dxa"/>
            <w:gridSpan w:val="2"/>
            <w:shd w:val="clear" w:color="auto" w:fill="FF0000"/>
          </w:tcPr>
          <w:p w14:paraId="6920BBEB" w14:textId="77777777" w:rsidR="00E16CE4" w:rsidRPr="009B1C4C" w:rsidRDefault="00E16CE4" w:rsidP="00E75582">
            <w:pPr>
              <w:autoSpaceDE w:val="0"/>
              <w:autoSpaceDN w:val="0"/>
              <w:adjustRightInd w:val="0"/>
              <w:spacing w:after="0" w:line="240" w:lineRule="auto"/>
              <w:jc w:val="both"/>
              <w:rPr>
                <w:rFonts w:ascii="Arial" w:hAnsi="Arial" w:cs="Arial"/>
                <w:color w:val="000000"/>
              </w:rPr>
            </w:pPr>
          </w:p>
        </w:tc>
      </w:tr>
    </w:tbl>
    <w:p w14:paraId="5A53EC73" w14:textId="77777777" w:rsidR="00EF2FE9" w:rsidRDefault="00EF2FE9">
      <w:pPr>
        <w:rPr>
          <w:rFonts w:ascii="Arial" w:hAnsi="Arial" w:cs="Arial"/>
          <w:b/>
        </w:rPr>
      </w:pPr>
    </w:p>
    <w:p w14:paraId="71836A8C" w14:textId="77777777" w:rsidR="00330818" w:rsidRDefault="00330818">
      <w:pPr>
        <w:rPr>
          <w:rFonts w:ascii="Arial" w:hAnsi="Arial" w:cs="Arial"/>
          <w:b/>
        </w:rPr>
      </w:pPr>
    </w:p>
    <w:p w14:paraId="3A1A2304" w14:textId="77777777" w:rsidR="00330818" w:rsidRDefault="00330818">
      <w:pPr>
        <w:rPr>
          <w:rFonts w:ascii="Arial" w:hAnsi="Arial" w:cs="Arial"/>
          <w:b/>
        </w:rPr>
      </w:pPr>
    </w:p>
    <w:p w14:paraId="738386C5" w14:textId="77777777" w:rsidR="00330818" w:rsidRDefault="00330818">
      <w:pPr>
        <w:rPr>
          <w:rFonts w:ascii="Arial" w:hAnsi="Arial" w:cs="Arial"/>
          <w:b/>
        </w:rPr>
      </w:pPr>
    </w:p>
    <w:p w14:paraId="105EB4CD" w14:textId="77777777" w:rsidR="00330818" w:rsidRDefault="00330818">
      <w:pPr>
        <w:rPr>
          <w:rFonts w:ascii="Arial" w:hAnsi="Arial" w:cs="Arial"/>
          <w:b/>
        </w:rPr>
      </w:pPr>
    </w:p>
    <w:p w14:paraId="7DF0053F" w14:textId="77777777" w:rsidR="00330818" w:rsidRDefault="00330818">
      <w:pPr>
        <w:rPr>
          <w:rFonts w:ascii="Arial" w:hAnsi="Arial" w:cs="Arial"/>
          <w:b/>
        </w:rPr>
      </w:pPr>
    </w:p>
    <w:p w14:paraId="16BDA28E" w14:textId="77777777" w:rsidR="00330818" w:rsidRDefault="00330818">
      <w:pPr>
        <w:rPr>
          <w:rFonts w:ascii="Arial" w:hAnsi="Arial" w:cs="Arial"/>
          <w:b/>
        </w:rPr>
      </w:pPr>
    </w:p>
    <w:p w14:paraId="3F7766D3" w14:textId="77777777" w:rsidR="00330818" w:rsidRDefault="00330818">
      <w:pPr>
        <w:rPr>
          <w:rFonts w:ascii="Arial" w:hAnsi="Arial" w:cs="Arial"/>
          <w:b/>
        </w:rPr>
      </w:pPr>
    </w:p>
    <w:p w14:paraId="27A332C7" w14:textId="77777777" w:rsidR="00330818" w:rsidRDefault="00330818">
      <w:pPr>
        <w:rPr>
          <w:rFonts w:ascii="Arial" w:hAnsi="Arial" w:cs="Arial"/>
          <w:b/>
        </w:rPr>
      </w:pPr>
    </w:p>
    <w:p w14:paraId="349A50E4" w14:textId="77777777" w:rsidR="00330818" w:rsidRDefault="00330818">
      <w:pPr>
        <w:rPr>
          <w:rFonts w:ascii="Arial" w:hAnsi="Arial" w:cs="Arial"/>
          <w:b/>
        </w:rPr>
      </w:pPr>
    </w:p>
    <w:p w14:paraId="5FA9FA30" w14:textId="77777777" w:rsidR="00330818" w:rsidRDefault="00330818">
      <w:pPr>
        <w:rPr>
          <w:rFonts w:ascii="Arial" w:hAnsi="Arial" w:cs="Arial"/>
          <w:b/>
        </w:rPr>
      </w:pPr>
    </w:p>
    <w:p w14:paraId="0EB7940D" w14:textId="77777777" w:rsidR="00330818" w:rsidRDefault="00330818">
      <w:pPr>
        <w:rPr>
          <w:rFonts w:ascii="Arial" w:hAnsi="Arial" w:cs="Arial"/>
          <w:b/>
        </w:rPr>
      </w:pPr>
    </w:p>
    <w:p w14:paraId="1D07C87F" w14:textId="77777777" w:rsidR="00330818" w:rsidRDefault="00330818">
      <w:pPr>
        <w:rPr>
          <w:rFonts w:ascii="Arial" w:hAnsi="Arial" w:cs="Arial"/>
          <w:b/>
        </w:rPr>
      </w:pPr>
    </w:p>
    <w:p w14:paraId="7033AD0C" w14:textId="77777777" w:rsidR="00330818" w:rsidRDefault="00330818">
      <w:pPr>
        <w:rPr>
          <w:rFonts w:ascii="Arial" w:hAnsi="Arial" w:cs="Arial"/>
          <w:b/>
        </w:rPr>
      </w:pPr>
    </w:p>
    <w:p w14:paraId="47A18AFE" w14:textId="77777777" w:rsidR="00330818" w:rsidRDefault="00330818">
      <w:pPr>
        <w:rPr>
          <w:rFonts w:ascii="Arial" w:hAnsi="Arial" w:cs="Arial"/>
          <w:b/>
        </w:rPr>
      </w:pPr>
    </w:p>
    <w:p w14:paraId="4D41B810" w14:textId="77777777" w:rsidR="00330818" w:rsidRDefault="00330818">
      <w:pPr>
        <w:rPr>
          <w:rFonts w:ascii="Arial" w:hAnsi="Arial" w:cs="Arial"/>
          <w:b/>
        </w:rPr>
      </w:pPr>
    </w:p>
    <w:p w14:paraId="2983A772" w14:textId="77777777" w:rsidR="00330818" w:rsidRDefault="00330818">
      <w:pPr>
        <w:rPr>
          <w:rFonts w:ascii="Arial" w:hAnsi="Arial" w:cs="Arial"/>
          <w:b/>
        </w:rPr>
      </w:pPr>
    </w:p>
    <w:p w14:paraId="44FABC42" w14:textId="77777777" w:rsidR="00330818" w:rsidRDefault="00330818">
      <w:pPr>
        <w:rPr>
          <w:rFonts w:ascii="Arial" w:hAnsi="Arial" w:cs="Arial"/>
          <w:b/>
        </w:rPr>
      </w:pPr>
    </w:p>
    <w:p w14:paraId="5BFE2A68" w14:textId="77777777" w:rsidR="00330818" w:rsidRDefault="00330818">
      <w:pPr>
        <w:rPr>
          <w:rFonts w:ascii="Arial" w:hAnsi="Arial" w:cs="Arial"/>
          <w:b/>
        </w:rPr>
      </w:pPr>
    </w:p>
    <w:p w14:paraId="655851D7" w14:textId="77777777" w:rsidR="00330818" w:rsidRDefault="00330818">
      <w:pPr>
        <w:rPr>
          <w:rFonts w:ascii="Arial" w:hAnsi="Arial" w:cs="Arial"/>
          <w:b/>
        </w:rPr>
      </w:pPr>
    </w:p>
    <w:p w14:paraId="6581DECD" w14:textId="77777777" w:rsidR="00330818" w:rsidRDefault="00330818">
      <w:pPr>
        <w:rPr>
          <w:rFonts w:ascii="Arial" w:hAnsi="Arial" w:cs="Arial"/>
          <w:b/>
        </w:rPr>
      </w:pPr>
    </w:p>
    <w:p w14:paraId="2A5605A1" w14:textId="77777777" w:rsidR="00330818" w:rsidRDefault="00330818">
      <w:pPr>
        <w:rPr>
          <w:rFonts w:ascii="Arial" w:hAnsi="Arial" w:cs="Arial"/>
          <w:b/>
        </w:rPr>
      </w:pPr>
    </w:p>
    <w:p w14:paraId="6BEE0912" w14:textId="77777777" w:rsidR="00330818" w:rsidRDefault="00330818">
      <w:pPr>
        <w:rPr>
          <w:rFonts w:ascii="Arial" w:hAnsi="Arial" w:cs="Arial"/>
          <w:b/>
        </w:rPr>
      </w:pPr>
    </w:p>
    <w:p w14:paraId="70D6BF30" w14:textId="77777777" w:rsidR="00330818" w:rsidRDefault="00330818">
      <w:pPr>
        <w:rPr>
          <w:rFonts w:ascii="Arial" w:hAnsi="Arial" w:cs="Arial"/>
          <w:b/>
        </w:rPr>
      </w:pPr>
    </w:p>
    <w:p w14:paraId="1499D254" w14:textId="77777777" w:rsidR="00330818" w:rsidRDefault="00330818">
      <w:pPr>
        <w:rPr>
          <w:rFonts w:ascii="Arial" w:hAnsi="Arial" w:cs="Arial"/>
          <w:b/>
        </w:rPr>
      </w:pPr>
    </w:p>
    <w:p w14:paraId="1DAF5878" w14:textId="77777777" w:rsidR="00330818" w:rsidRDefault="00330818">
      <w:pPr>
        <w:rPr>
          <w:rFonts w:ascii="Arial" w:hAnsi="Arial" w:cs="Arial"/>
          <w:b/>
        </w:rPr>
      </w:pPr>
    </w:p>
    <w:p w14:paraId="6D26B6F8" w14:textId="77777777" w:rsidR="00330818" w:rsidRDefault="00330818">
      <w:pPr>
        <w:rPr>
          <w:rFonts w:ascii="Arial" w:hAnsi="Arial" w:cs="Arial"/>
          <w:b/>
        </w:rPr>
      </w:pPr>
    </w:p>
    <w:p w14:paraId="7D148299" w14:textId="77777777" w:rsidR="00330818" w:rsidRDefault="00330818">
      <w:pPr>
        <w:rPr>
          <w:rFonts w:ascii="Arial" w:hAnsi="Arial" w:cs="Arial"/>
          <w:b/>
        </w:rPr>
      </w:pPr>
    </w:p>
    <w:p w14:paraId="2418401F" w14:textId="77777777" w:rsidR="00330818" w:rsidRDefault="00330818">
      <w:pPr>
        <w:rPr>
          <w:rFonts w:ascii="Arial" w:hAnsi="Arial" w:cs="Arial"/>
          <w:b/>
        </w:rPr>
      </w:pPr>
    </w:p>
    <w:p w14:paraId="3307EE78" w14:textId="77777777" w:rsidR="00330818" w:rsidRPr="009B1C4C" w:rsidRDefault="00330818">
      <w:pPr>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9B1C4C" w14:paraId="618149DF" w14:textId="77777777" w:rsidTr="0091604A">
        <w:trPr>
          <w:trHeight w:val="112"/>
        </w:trPr>
        <w:tc>
          <w:tcPr>
            <w:tcW w:w="10485" w:type="dxa"/>
            <w:gridSpan w:val="2"/>
            <w:shd w:val="clear" w:color="auto" w:fill="FF0000"/>
          </w:tcPr>
          <w:p w14:paraId="60A2D2E3" w14:textId="77777777" w:rsidR="00E16CE4" w:rsidRPr="009B1C4C" w:rsidRDefault="00E16CE4" w:rsidP="00E75582">
            <w:pPr>
              <w:autoSpaceDE w:val="0"/>
              <w:autoSpaceDN w:val="0"/>
              <w:adjustRightInd w:val="0"/>
              <w:spacing w:after="0" w:line="240" w:lineRule="auto"/>
              <w:jc w:val="both"/>
              <w:rPr>
                <w:rFonts w:ascii="Arial" w:hAnsi="Arial" w:cs="Arial"/>
                <w:b/>
                <w:bCs/>
                <w:color w:val="000000"/>
              </w:rPr>
            </w:pPr>
          </w:p>
        </w:tc>
      </w:tr>
      <w:tr w:rsidR="00E16CE4" w:rsidRPr="009B1C4C" w14:paraId="526A1722" w14:textId="77777777" w:rsidTr="0091604A">
        <w:trPr>
          <w:trHeight w:val="112"/>
        </w:trPr>
        <w:tc>
          <w:tcPr>
            <w:tcW w:w="10485" w:type="dxa"/>
            <w:gridSpan w:val="2"/>
          </w:tcPr>
          <w:p w14:paraId="37FBD012" w14:textId="21CCBD21" w:rsidR="00E16CE4" w:rsidRPr="009B1C4C" w:rsidRDefault="00556A08" w:rsidP="00E16CE4">
            <w:pPr>
              <w:autoSpaceDE w:val="0"/>
              <w:autoSpaceDN w:val="0"/>
              <w:adjustRightInd w:val="0"/>
              <w:spacing w:after="0" w:line="240" w:lineRule="auto"/>
              <w:jc w:val="both"/>
              <w:rPr>
                <w:rFonts w:ascii="Arial" w:hAnsi="Arial" w:cs="Arial"/>
                <w:color w:val="000000"/>
              </w:rPr>
            </w:pPr>
            <w:r>
              <w:rPr>
                <w:rFonts w:ascii="Arial" w:hAnsi="Arial" w:cs="Arial"/>
                <w:b/>
                <w:bCs/>
                <w:color w:val="000000"/>
              </w:rPr>
              <w:t>Centre</w:t>
            </w:r>
            <w:r w:rsidR="00E16CE4" w:rsidRPr="009B1C4C">
              <w:rPr>
                <w:rFonts w:ascii="Arial" w:hAnsi="Arial" w:cs="Arial"/>
                <w:b/>
                <w:bCs/>
                <w:color w:val="000000"/>
              </w:rPr>
              <w:t xml:space="preserve"> priority 2: </w:t>
            </w:r>
            <w:r w:rsidR="00C77D6E" w:rsidRPr="00C77D6E">
              <w:rPr>
                <w:rFonts w:ascii="Arial" w:hAnsi="Arial" w:cs="Arial"/>
                <w:color w:val="000000"/>
              </w:rPr>
              <w:t>Develop systems and frameworks for operation linking to wider local &amp; National policy</w:t>
            </w:r>
          </w:p>
        </w:tc>
      </w:tr>
      <w:tr w:rsidR="00A34292" w:rsidRPr="009B1C4C" w14:paraId="3898DEC3" w14:textId="77777777" w:rsidTr="00AE43B6">
        <w:trPr>
          <w:trHeight w:val="747"/>
        </w:trPr>
        <w:tc>
          <w:tcPr>
            <w:tcW w:w="4892" w:type="dxa"/>
          </w:tcPr>
          <w:p w14:paraId="4B064FF6" w14:textId="799B613F" w:rsidR="00F05A7E" w:rsidRPr="009B1C4C" w:rsidRDefault="00A34292" w:rsidP="000C584E">
            <w:pPr>
              <w:autoSpaceDE w:val="0"/>
              <w:autoSpaceDN w:val="0"/>
              <w:adjustRightInd w:val="0"/>
              <w:spacing w:after="0" w:line="240" w:lineRule="auto"/>
              <w:jc w:val="center"/>
              <w:rPr>
                <w:rFonts w:ascii="Arial" w:hAnsi="Arial" w:cs="Arial"/>
                <w:color w:val="000000"/>
              </w:rPr>
            </w:pPr>
            <w:r w:rsidRPr="000C584E">
              <w:rPr>
                <w:rFonts w:ascii="Arial" w:hAnsi="Arial" w:cs="Arial"/>
                <w:b/>
                <w:bCs/>
                <w:i/>
                <w:iCs/>
                <w:color w:val="000000"/>
              </w:rPr>
              <w:t>NIF Priority</w:t>
            </w:r>
            <w:r>
              <w:rPr>
                <w:rFonts w:ascii="Arial" w:hAnsi="Arial" w:cs="Arial"/>
                <w:color w:val="000000"/>
              </w:rPr>
              <w:t xml:space="preserve"> </w:t>
            </w:r>
            <w:r w:rsidR="00F05A7E">
              <w:rPr>
                <w:rFonts w:ascii="Arial" w:hAnsi="Arial" w:cs="Arial"/>
                <w:color w:val="000000"/>
              </w:rPr>
              <w:t xml:space="preserve">       </w:t>
            </w:r>
            <w:sdt>
              <w:sdtPr>
                <w:rPr>
                  <w:rFonts w:ascii="Arial" w:hAnsi="Arial" w:cs="Arial"/>
                  <w:color w:val="000000"/>
                </w:rPr>
                <w:alias w:val="select a priority"/>
                <w:tag w:val="select a priority"/>
                <w:id w:val="194124044"/>
                <w:placeholder>
                  <w:docPart w:val="8C6DAC69C820485E83ADEC13A7C6D51C"/>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C77D6E">
                  <w:rPr>
                    <w:rFonts w:ascii="Arial" w:hAnsi="Arial" w:cs="Arial"/>
                    <w:color w:val="000000"/>
                  </w:rPr>
                  <w:t>• Improvement in achievement, particularly in Literacy and Numeracy.</w:t>
                </w:r>
              </w:sdtContent>
            </w:sdt>
          </w:p>
          <w:p w14:paraId="4C367DB0" w14:textId="55DBEE12" w:rsidR="00F05A7E" w:rsidRPr="009B1C4C" w:rsidRDefault="00FD4309" w:rsidP="000C584E">
            <w:pPr>
              <w:autoSpaceDE w:val="0"/>
              <w:autoSpaceDN w:val="0"/>
              <w:adjustRightInd w:val="0"/>
              <w:spacing w:after="0" w:line="240" w:lineRule="auto"/>
              <w:jc w:val="center"/>
              <w:rPr>
                <w:rFonts w:ascii="Arial" w:hAnsi="Arial" w:cs="Arial"/>
                <w:b/>
                <w:bCs/>
                <w:color w:val="000000"/>
              </w:rPr>
            </w:pPr>
            <w:sdt>
              <w:sdtPr>
                <w:rPr>
                  <w:rFonts w:ascii="Arial" w:hAnsi="Arial" w:cs="Arial"/>
                  <w:color w:val="000000"/>
                </w:rPr>
                <w:alias w:val="select a priority"/>
                <w:tag w:val="select a priority"/>
                <w:id w:val="1973485685"/>
                <w:placeholder>
                  <w:docPart w:val="C7529DA6D91B4588BA48B2D772EC5B1F"/>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C77D6E">
                  <w:rPr>
                    <w:rFonts w:ascii="Arial" w:hAnsi="Arial" w:cs="Arial"/>
                    <w:color w:val="000000"/>
                  </w:rPr>
                  <w:t>• Closing the attainment gap between the most and least disadvantaged children and young people;</w:t>
                </w:r>
              </w:sdtContent>
            </w:sdt>
          </w:p>
          <w:p w14:paraId="5EDEFB1D" w14:textId="526E07A9" w:rsidR="00C77D6E" w:rsidRDefault="00FD4309" w:rsidP="000C584E">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priority"/>
                <w:tag w:val="select a priority"/>
                <w:id w:val="-1611274490"/>
                <w:placeholder>
                  <w:docPart w:val="A7A89AF10C9A413B8E4BD9A8AD02A61A"/>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0C584E">
                  <w:rPr>
                    <w:rFonts w:ascii="Arial" w:hAnsi="Arial" w:cs="Arial"/>
                    <w:color w:val="000000"/>
                  </w:rPr>
                  <w:t xml:space="preserve">• Improvement in skills and sustained, positive school-leaver destinations for all young people; </w:t>
                </w:r>
              </w:sdtContent>
            </w:sdt>
          </w:p>
          <w:p w14:paraId="39C9CF2A" w14:textId="16D73202" w:rsidR="000C584E" w:rsidRDefault="00F05A7E" w:rsidP="000C584E">
            <w:pPr>
              <w:autoSpaceDE w:val="0"/>
              <w:autoSpaceDN w:val="0"/>
              <w:adjustRightInd w:val="0"/>
              <w:spacing w:after="0" w:line="240" w:lineRule="auto"/>
              <w:rPr>
                <w:rFonts w:ascii="Arial" w:hAnsi="Arial" w:cs="Arial"/>
                <w:color w:val="000000"/>
              </w:rPr>
            </w:pPr>
            <w:r w:rsidRPr="000C584E">
              <w:rPr>
                <w:rFonts w:ascii="Arial" w:hAnsi="Arial" w:cs="Arial"/>
                <w:b/>
                <w:bCs/>
                <w:i/>
                <w:iCs/>
                <w:color w:val="000000"/>
              </w:rPr>
              <w:t>NIF Driv</w:t>
            </w:r>
            <w:r w:rsidR="000C584E" w:rsidRPr="000C584E">
              <w:rPr>
                <w:rFonts w:ascii="Arial" w:hAnsi="Arial" w:cs="Arial"/>
                <w:b/>
                <w:bCs/>
                <w:i/>
                <w:iCs/>
                <w:color w:val="000000"/>
              </w:rPr>
              <w:t>er</w:t>
            </w:r>
            <w:r w:rsidR="000C584E">
              <w:rPr>
                <w:rFonts w:ascii="Arial" w:hAnsi="Arial" w:cs="Arial"/>
                <w:color w:val="000000"/>
              </w:rPr>
              <w:t xml:space="preserve">  </w:t>
            </w:r>
            <w:r>
              <w:rPr>
                <w:rFonts w:ascii="Arial" w:hAnsi="Arial" w:cs="Arial"/>
                <w:color w:val="000000"/>
              </w:rPr>
              <w:t xml:space="preserve"> </w:t>
            </w:r>
            <w:sdt>
              <w:sdtPr>
                <w:rPr>
                  <w:rFonts w:ascii="Arial" w:hAnsi="Arial" w:cs="Arial"/>
                  <w:color w:val="000000"/>
                </w:rPr>
                <w:alias w:val="select a NIF driver"/>
                <w:tag w:val="select a NIF driver"/>
                <w:id w:val="-124858682"/>
                <w:placeholder>
                  <w:docPart w:val="642531344BFE4890A7CBB01EB9B56F5F"/>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0C584E">
                  <w:rPr>
                    <w:rFonts w:ascii="Arial" w:hAnsi="Arial" w:cs="Arial"/>
                    <w:color w:val="000000"/>
                  </w:rPr>
                  <w:t>School and ELC leadership</w:t>
                </w:r>
              </w:sdtContent>
            </w:sdt>
            <w:r>
              <w:rPr>
                <w:rFonts w:ascii="Arial" w:hAnsi="Arial" w:cs="Arial"/>
                <w:color w:val="000000"/>
              </w:rPr>
              <w:t xml:space="preserve">  </w:t>
            </w:r>
          </w:p>
          <w:p w14:paraId="6180A34D" w14:textId="6145792A" w:rsidR="00F05A7E" w:rsidRDefault="000C584E" w:rsidP="000C584E">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F05A7E">
              <w:rPr>
                <w:rFonts w:ascii="Arial" w:hAnsi="Arial" w:cs="Arial"/>
                <w:color w:val="000000"/>
              </w:rPr>
              <w:t xml:space="preserve">      </w:t>
            </w:r>
            <w:sdt>
              <w:sdtPr>
                <w:rPr>
                  <w:rFonts w:ascii="Arial" w:hAnsi="Arial" w:cs="Arial"/>
                  <w:color w:val="000000"/>
                </w:rPr>
                <w:alias w:val="select a NIF driver"/>
                <w:tag w:val="select a NIF driver"/>
                <w:id w:val="-714506386"/>
                <w:placeholder>
                  <w:docPart w:val="76EE7763F7694B37A60154565E4C1E06"/>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4D5F7D">
                  <w:rPr>
                    <w:rFonts w:ascii="Arial" w:hAnsi="Arial" w:cs="Arial"/>
                    <w:color w:val="000000"/>
                  </w:rPr>
                  <w:t>School and ELC improvement</w:t>
                </w:r>
              </w:sdtContent>
            </w:sdt>
          </w:p>
          <w:p w14:paraId="1F059D10" w14:textId="5211A372" w:rsidR="00A34292" w:rsidRPr="009B1C4C" w:rsidRDefault="00FD4309" w:rsidP="000C584E">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NIF driver"/>
                <w:tag w:val="select a NIF driver"/>
                <w:id w:val="894708150"/>
                <w:placeholder>
                  <w:docPart w:val="4441F80CF97C4139ADF520B32F0D8E65"/>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0C584E">
                  <w:rPr>
                    <w:rFonts w:ascii="Arial" w:hAnsi="Arial" w:cs="Arial"/>
                    <w:color w:val="000000"/>
                  </w:rPr>
                  <w:t>Performance information</w:t>
                </w:r>
              </w:sdtContent>
            </w:sdt>
          </w:p>
        </w:tc>
        <w:tc>
          <w:tcPr>
            <w:tcW w:w="5593" w:type="dxa"/>
          </w:tcPr>
          <w:p w14:paraId="35672B5B" w14:textId="77777777" w:rsidR="00A34292" w:rsidRPr="000C584E" w:rsidRDefault="00A34292" w:rsidP="00AE43B6">
            <w:pPr>
              <w:autoSpaceDE w:val="0"/>
              <w:autoSpaceDN w:val="0"/>
              <w:adjustRightInd w:val="0"/>
              <w:spacing w:after="0" w:line="240" w:lineRule="auto"/>
              <w:jc w:val="both"/>
              <w:rPr>
                <w:rFonts w:ascii="Arial" w:hAnsi="Arial" w:cs="Arial"/>
                <w:b/>
                <w:bCs/>
                <w:i/>
                <w:iCs/>
                <w:color w:val="000000"/>
              </w:rPr>
            </w:pPr>
            <w:r w:rsidRPr="000C584E">
              <w:rPr>
                <w:rFonts w:ascii="Arial" w:hAnsi="Arial" w:cs="Arial"/>
                <w:b/>
                <w:bCs/>
                <w:i/>
                <w:iCs/>
                <w:color w:val="000000"/>
              </w:rPr>
              <w:t xml:space="preserve">HGIOELC QIs </w:t>
            </w:r>
          </w:p>
          <w:p w14:paraId="51F712E8" w14:textId="7DEC6DAD" w:rsidR="00A34292" w:rsidRDefault="00FD4309" w:rsidP="00AE43B6">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917641866"/>
                <w:placeholder>
                  <w:docPart w:val="7BAE8D9B1D934B8CA27261A73A96E4BB"/>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0C584E">
                  <w:rPr>
                    <w:rFonts w:ascii="Arial" w:hAnsi="Arial" w:cs="Arial"/>
                    <w:color w:val="000000"/>
                  </w:rPr>
                  <w:t>QI 1.1 Self evaluation for self improvement</w:t>
                </w:r>
              </w:sdtContent>
            </w:sdt>
          </w:p>
          <w:p w14:paraId="0E9D27C0" w14:textId="79EF1B55" w:rsidR="00A34292" w:rsidRDefault="00FD4309" w:rsidP="00AE43B6">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1215856422"/>
                <w:placeholder>
                  <w:docPart w:val="78501E35DAC749F1BE80D68BFF792479"/>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0C584E">
                  <w:rPr>
                    <w:rFonts w:ascii="Arial" w:hAnsi="Arial" w:cs="Arial"/>
                    <w:color w:val="000000"/>
                  </w:rPr>
                  <w:t>QI 1.4 Leadership and Management of practitioners</w:t>
                </w:r>
              </w:sdtContent>
            </w:sdt>
          </w:p>
          <w:p w14:paraId="502F0540" w14:textId="5076A015" w:rsidR="000C584E" w:rsidRDefault="00FD4309" w:rsidP="00AE43B6">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1842504077"/>
                <w:placeholder>
                  <w:docPart w:val="AD69447F89DD479BB89FC66555D8ACEE"/>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0C584E">
                  <w:rPr>
                    <w:rFonts w:ascii="Arial" w:hAnsi="Arial" w:cs="Arial"/>
                    <w:color w:val="000000"/>
                  </w:rPr>
                  <w:t>QI 3.2 Ensuring children's progress</w:t>
                </w:r>
              </w:sdtContent>
            </w:sdt>
          </w:p>
          <w:p w14:paraId="3E0A9F95" w14:textId="77777777" w:rsidR="00A34292" w:rsidRPr="009B1C4C" w:rsidRDefault="00A34292" w:rsidP="00AE43B6">
            <w:pPr>
              <w:autoSpaceDE w:val="0"/>
              <w:autoSpaceDN w:val="0"/>
              <w:adjustRightInd w:val="0"/>
              <w:spacing w:after="0" w:line="240" w:lineRule="auto"/>
              <w:jc w:val="center"/>
              <w:rPr>
                <w:rFonts w:ascii="Arial" w:hAnsi="Arial" w:cs="Arial"/>
                <w:color w:val="000000"/>
              </w:rPr>
            </w:pPr>
          </w:p>
        </w:tc>
      </w:tr>
      <w:tr w:rsidR="00FC3A34" w:rsidRPr="009B1C4C" w14:paraId="72B1AB01" w14:textId="77777777" w:rsidTr="0091604A">
        <w:trPr>
          <w:trHeight w:val="629"/>
        </w:trPr>
        <w:tc>
          <w:tcPr>
            <w:tcW w:w="10485" w:type="dxa"/>
            <w:gridSpan w:val="2"/>
          </w:tcPr>
          <w:p w14:paraId="28782EC7" w14:textId="77777777" w:rsidR="000C584E" w:rsidRDefault="00FC3A34" w:rsidP="000C584E">
            <w:pPr>
              <w:spacing w:after="0" w:line="240" w:lineRule="auto"/>
              <w:rPr>
                <w:rFonts w:ascii="Arial" w:hAnsi="Arial" w:cs="Arial"/>
              </w:rPr>
            </w:pPr>
            <w:r w:rsidRPr="00FC3A34">
              <w:rPr>
                <w:rFonts w:ascii="Arial" w:hAnsi="Arial" w:cs="Arial"/>
              </w:rPr>
              <w:t>Care Inspectorate Quality Framework Q</w:t>
            </w:r>
            <w:r w:rsidR="000C584E">
              <w:rPr>
                <w:rFonts w:ascii="Arial" w:hAnsi="Arial" w:cs="Arial"/>
              </w:rPr>
              <w:t>i</w:t>
            </w:r>
            <w:r w:rsidRPr="00FC3A34">
              <w:rPr>
                <w:rFonts w:ascii="Arial" w:hAnsi="Arial" w:cs="Arial"/>
              </w:rPr>
              <w:t>s</w:t>
            </w:r>
            <w:r w:rsidR="000C584E">
              <w:rPr>
                <w:rFonts w:ascii="Arial" w:hAnsi="Arial" w:cs="Arial"/>
              </w:rPr>
              <w:t xml:space="preserve">       </w:t>
            </w:r>
          </w:p>
          <w:p w14:paraId="2402542A" w14:textId="6D7E7C6C" w:rsidR="00FC3A34" w:rsidRPr="000C584E" w:rsidRDefault="000C584E" w:rsidP="000C584E">
            <w:pPr>
              <w:spacing w:after="0" w:line="240" w:lineRule="auto"/>
              <w:jc w:val="center"/>
              <w:rPr>
                <w:rFonts w:ascii="Calibri" w:hAnsi="Calibri" w:cs="Calibri"/>
                <w:color w:val="FF0000"/>
              </w:rPr>
            </w:pPr>
            <w:r>
              <w:rPr>
                <w:rFonts w:ascii="Calibri" w:hAnsi="Calibri" w:cs="Calibri"/>
                <w:color w:val="FF0000"/>
              </w:rPr>
              <w:t>2.1 Quality of the setting for play and learning</w:t>
            </w:r>
          </w:p>
          <w:p w14:paraId="08638F2D" w14:textId="7B71C64C" w:rsidR="00FC3A34" w:rsidRDefault="000C584E" w:rsidP="00FC3A34">
            <w:pPr>
              <w:spacing w:after="0" w:line="240" w:lineRule="auto"/>
              <w:jc w:val="center"/>
              <w:rPr>
                <w:rFonts w:ascii="Calibri" w:hAnsi="Calibri" w:cs="Calibri"/>
                <w:color w:val="FF0000"/>
              </w:rPr>
            </w:pPr>
            <w:r>
              <w:rPr>
                <w:rFonts w:ascii="Calibri" w:hAnsi="Calibri" w:cs="Calibri"/>
                <w:color w:val="FF0000"/>
              </w:rPr>
              <w:t>3.1 Quality assurance and improvement are well led.</w:t>
            </w:r>
          </w:p>
          <w:p w14:paraId="6E786280" w14:textId="4A1D9F8B" w:rsidR="00FC3A34" w:rsidRDefault="000C584E" w:rsidP="00FC3A34">
            <w:pPr>
              <w:spacing w:after="0" w:line="240" w:lineRule="auto"/>
              <w:jc w:val="center"/>
              <w:rPr>
                <w:rFonts w:ascii="Calibri" w:hAnsi="Calibri" w:cs="Calibri"/>
                <w:color w:val="FF0000"/>
              </w:rPr>
            </w:pPr>
            <w:r>
              <w:rPr>
                <w:rFonts w:ascii="Calibri" w:hAnsi="Calibri" w:cs="Calibri"/>
                <w:color w:val="FF0000"/>
              </w:rPr>
              <w:t>3.2 leadership of play and learning</w:t>
            </w:r>
          </w:p>
          <w:p w14:paraId="1B67A856" w14:textId="77777777" w:rsidR="00FC3A34" w:rsidRPr="009B1C4C" w:rsidRDefault="00FC3A34" w:rsidP="00E75582">
            <w:pPr>
              <w:autoSpaceDE w:val="0"/>
              <w:autoSpaceDN w:val="0"/>
              <w:adjustRightInd w:val="0"/>
              <w:spacing w:after="0" w:line="240" w:lineRule="auto"/>
              <w:jc w:val="both"/>
              <w:rPr>
                <w:rFonts w:ascii="Arial" w:hAnsi="Arial" w:cs="Arial"/>
                <w:color w:val="000000"/>
              </w:rPr>
            </w:pPr>
          </w:p>
        </w:tc>
      </w:tr>
      <w:tr w:rsidR="00E16CE4" w:rsidRPr="009B1C4C" w14:paraId="7D868268" w14:textId="77777777" w:rsidTr="0091604A">
        <w:trPr>
          <w:trHeight w:val="629"/>
        </w:trPr>
        <w:tc>
          <w:tcPr>
            <w:tcW w:w="10485" w:type="dxa"/>
            <w:gridSpan w:val="2"/>
          </w:tcPr>
          <w:p w14:paraId="7DDFC053" w14:textId="43330BAD" w:rsidR="008158FC" w:rsidRPr="00330818" w:rsidRDefault="00E16CE4" w:rsidP="008158FC">
            <w:pPr>
              <w:autoSpaceDE w:val="0"/>
              <w:autoSpaceDN w:val="0"/>
              <w:adjustRightInd w:val="0"/>
              <w:spacing w:after="0" w:line="240" w:lineRule="auto"/>
              <w:jc w:val="both"/>
              <w:rPr>
                <w:rFonts w:ascii="Arial" w:hAnsi="Arial" w:cs="Arial"/>
                <w:b/>
                <w:bCs/>
                <w:color w:val="000000"/>
              </w:rPr>
            </w:pPr>
            <w:r w:rsidRPr="00330818">
              <w:rPr>
                <w:rFonts w:ascii="Arial" w:hAnsi="Arial" w:cs="Arial"/>
                <w:b/>
                <w:bCs/>
                <w:color w:val="000000"/>
              </w:rPr>
              <w:t xml:space="preserve">Progress and impact: </w:t>
            </w:r>
          </w:p>
          <w:p w14:paraId="0BE228CA" w14:textId="77777777" w:rsidR="008158FC" w:rsidRPr="008158FC" w:rsidRDefault="008158FC" w:rsidP="008158FC">
            <w:pPr>
              <w:pStyle w:val="NormalWeb"/>
              <w:shd w:val="clear" w:color="auto" w:fill="FFFFFF"/>
              <w:spacing w:before="0" w:beforeAutospacing="0" w:after="150" w:afterAutospacing="0"/>
              <w:textAlignment w:val="baseline"/>
              <w:rPr>
                <w:rFonts w:ascii="Arial" w:hAnsi="Arial" w:cs="Arial"/>
                <w:color w:val="333333"/>
                <w:sz w:val="22"/>
                <w:szCs w:val="22"/>
              </w:rPr>
            </w:pPr>
            <w:r w:rsidRPr="008158FC">
              <w:rPr>
                <w:rFonts w:ascii="Arial" w:hAnsi="Arial" w:cs="Arial"/>
                <w:color w:val="333333"/>
                <w:sz w:val="22"/>
                <w:szCs w:val="22"/>
              </w:rPr>
              <w:t>An evaluation of the progress made in developing systems and frameworks for operation, linking to wider local and national policy within the Early Years Centre (EYC), has been undertaken. The focus was on securing progress for all, particularly in measuring and monitoring the progress of pre-school children transitioning to school.</w:t>
            </w:r>
          </w:p>
          <w:p w14:paraId="7E4391F0" w14:textId="3A2E148F" w:rsidR="008158FC" w:rsidRPr="008158FC" w:rsidRDefault="008158FC" w:rsidP="008158FC">
            <w:pPr>
              <w:pStyle w:val="NormalWeb"/>
              <w:shd w:val="clear" w:color="auto" w:fill="FFFFFF"/>
              <w:spacing w:before="0" w:beforeAutospacing="0" w:after="150" w:afterAutospacing="0"/>
              <w:textAlignment w:val="baseline"/>
              <w:rPr>
                <w:rFonts w:ascii="Arial" w:hAnsi="Arial" w:cs="Arial"/>
                <w:color w:val="333333"/>
                <w:sz w:val="22"/>
                <w:szCs w:val="22"/>
              </w:rPr>
            </w:pPr>
            <w:r w:rsidRPr="008158FC">
              <w:rPr>
                <w:rFonts w:ascii="Arial" w:hAnsi="Arial" w:cs="Arial"/>
                <w:color w:val="333333"/>
                <w:sz w:val="22"/>
                <w:szCs w:val="22"/>
              </w:rPr>
              <w:t xml:space="preserve">The </w:t>
            </w:r>
            <w:r>
              <w:rPr>
                <w:rFonts w:ascii="Arial" w:hAnsi="Arial" w:cs="Arial"/>
                <w:color w:val="333333"/>
                <w:sz w:val="22"/>
                <w:szCs w:val="22"/>
              </w:rPr>
              <w:t xml:space="preserve">existing </w:t>
            </w:r>
            <w:r w:rsidRPr="008158FC">
              <w:rPr>
                <w:rFonts w:ascii="Arial" w:hAnsi="Arial" w:cs="Arial"/>
                <w:color w:val="333333"/>
                <w:sz w:val="22"/>
                <w:szCs w:val="22"/>
              </w:rPr>
              <w:t xml:space="preserve">process was refined to ensure that </w:t>
            </w:r>
            <w:r>
              <w:rPr>
                <w:rFonts w:ascii="Arial" w:hAnsi="Arial" w:cs="Arial"/>
                <w:color w:val="333333"/>
                <w:sz w:val="22"/>
                <w:szCs w:val="22"/>
              </w:rPr>
              <w:t xml:space="preserve">all </w:t>
            </w:r>
            <w:r w:rsidRPr="008158FC">
              <w:rPr>
                <w:rFonts w:ascii="Arial" w:hAnsi="Arial" w:cs="Arial"/>
                <w:color w:val="333333"/>
                <w:sz w:val="22"/>
                <w:szCs w:val="22"/>
              </w:rPr>
              <w:t xml:space="preserve">keyworkers conducted six-weekly moderation to secure progress effectively. Emphasis shifted from weekly observations towards increasing contact time for both staff and children on the floor. This change aimed to streamline workflow and enhance the quality of interactions. </w:t>
            </w:r>
            <w:r>
              <w:rPr>
                <w:rFonts w:ascii="Arial" w:hAnsi="Arial" w:cs="Arial"/>
                <w:color w:val="333333"/>
                <w:sz w:val="22"/>
                <w:szCs w:val="22"/>
              </w:rPr>
              <w:t>Almost all s</w:t>
            </w:r>
            <w:r w:rsidRPr="008158FC">
              <w:rPr>
                <w:rFonts w:ascii="Arial" w:hAnsi="Arial" w:cs="Arial"/>
                <w:color w:val="333333"/>
                <w:sz w:val="22"/>
                <w:szCs w:val="22"/>
              </w:rPr>
              <w:t>taff reported feeling less overwhelmed, fostering a more positive and focused working environment.</w:t>
            </w:r>
          </w:p>
          <w:p w14:paraId="0142AC1D" w14:textId="341621F4" w:rsidR="008158FC" w:rsidRPr="008158FC" w:rsidRDefault="008158FC" w:rsidP="008158FC">
            <w:pPr>
              <w:pStyle w:val="NormalWeb"/>
              <w:shd w:val="clear" w:color="auto" w:fill="FFFFFF"/>
              <w:spacing w:before="0" w:beforeAutospacing="0" w:after="150" w:afterAutospacing="0"/>
              <w:textAlignment w:val="baseline"/>
              <w:rPr>
                <w:rFonts w:ascii="Arial" w:hAnsi="Arial" w:cs="Arial"/>
                <w:color w:val="333333"/>
                <w:sz w:val="22"/>
                <w:szCs w:val="22"/>
              </w:rPr>
            </w:pPr>
            <w:r w:rsidRPr="008158FC">
              <w:rPr>
                <w:rFonts w:ascii="Arial" w:hAnsi="Arial" w:cs="Arial"/>
                <w:color w:val="333333"/>
                <w:sz w:val="22"/>
                <w:szCs w:val="22"/>
              </w:rPr>
              <w:t xml:space="preserve">Children's progress is now closely monitored during the six-weekly reviews, enabling the </w:t>
            </w:r>
            <w:r w:rsidR="00EE6E11" w:rsidRPr="008158FC">
              <w:rPr>
                <w:rFonts w:ascii="Arial" w:hAnsi="Arial" w:cs="Arial"/>
                <w:color w:val="333333"/>
                <w:sz w:val="22"/>
                <w:szCs w:val="22"/>
              </w:rPr>
              <w:t>identification,</w:t>
            </w:r>
            <w:r w:rsidRPr="008158FC">
              <w:rPr>
                <w:rFonts w:ascii="Arial" w:hAnsi="Arial" w:cs="Arial"/>
                <w:color w:val="333333"/>
                <w:sz w:val="22"/>
                <w:szCs w:val="22"/>
              </w:rPr>
              <w:t xml:space="preserve"> and timely addressing of barriers to learning. Challenge steps and support strategies are </w:t>
            </w:r>
            <w:r>
              <w:rPr>
                <w:rFonts w:ascii="Arial" w:hAnsi="Arial" w:cs="Arial"/>
                <w:color w:val="333333"/>
                <w:sz w:val="22"/>
                <w:szCs w:val="22"/>
              </w:rPr>
              <w:t>identified</w:t>
            </w:r>
            <w:r w:rsidRPr="008158FC">
              <w:rPr>
                <w:rFonts w:ascii="Arial" w:hAnsi="Arial" w:cs="Arial"/>
                <w:color w:val="333333"/>
                <w:sz w:val="22"/>
                <w:szCs w:val="22"/>
              </w:rPr>
              <w:t xml:space="preserve"> for children, utilising Curriculum for Excellence (</w:t>
            </w:r>
            <w:proofErr w:type="spellStart"/>
            <w:r w:rsidRPr="008158FC">
              <w:rPr>
                <w:rFonts w:ascii="Arial" w:hAnsi="Arial" w:cs="Arial"/>
                <w:color w:val="333333"/>
                <w:sz w:val="22"/>
                <w:szCs w:val="22"/>
              </w:rPr>
              <w:t>CfE</w:t>
            </w:r>
            <w:proofErr w:type="spellEnd"/>
            <w:r w:rsidRPr="008158FC">
              <w:rPr>
                <w:rFonts w:ascii="Arial" w:hAnsi="Arial" w:cs="Arial"/>
                <w:color w:val="333333"/>
                <w:sz w:val="22"/>
                <w:szCs w:val="22"/>
              </w:rPr>
              <w:t>) progression pathways</w:t>
            </w:r>
            <w:r>
              <w:rPr>
                <w:rFonts w:ascii="Arial" w:hAnsi="Arial" w:cs="Arial"/>
                <w:color w:val="333333"/>
                <w:sz w:val="22"/>
                <w:szCs w:val="22"/>
              </w:rPr>
              <w:t xml:space="preserve"> or Realising the Ambition (whichever is most suitable)</w:t>
            </w:r>
            <w:r w:rsidRPr="008158FC">
              <w:rPr>
                <w:rFonts w:ascii="Arial" w:hAnsi="Arial" w:cs="Arial"/>
                <w:color w:val="333333"/>
                <w:sz w:val="22"/>
                <w:szCs w:val="22"/>
              </w:rPr>
              <w:t xml:space="preserve"> to establish success criteria tailored to each child's developmental stage and abilities. This approach ensures that all children are accessing and achieving progress within the </w:t>
            </w:r>
            <w:r>
              <w:rPr>
                <w:rFonts w:ascii="Arial" w:hAnsi="Arial" w:cs="Arial"/>
                <w:color w:val="333333"/>
                <w:sz w:val="22"/>
                <w:szCs w:val="22"/>
              </w:rPr>
              <w:t>curricular</w:t>
            </w:r>
            <w:r w:rsidRPr="008158FC">
              <w:rPr>
                <w:rFonts w:ascii="Arial" w:hAnsi="Arial" w:cs="Arial"/>
                <w:color w:val="333333"/>
                <w:sz w:val="22"/>
                <w:szCs w:val="22"/>
              </w:rPr>
              <w:t xml:space="preserve"> framework.</w:t>
            </w:r>
          </w:p>
          <w:p w14:paraId="75D174D4" w14:textId="042821EF" w:rsidR="008158FC" w:rsidRPr="008158FC" w:rsidRDefault="008158FC" w:rsidP="008158FC">
            <w:pPr>
              <w:pStyle w:val="NormalWeb"/>
              <w:shd w:val="clear" w:color="auto" w:fill="FFFFFF"/>
              <w:spacing w:before="0" w:beforeAutospacing="0" w:after="150" w:afterAutospacing="0"/>
              <w:textAlignment w:val="baseline"/>
              <w:rPr>
                <w:rFonts w:ascii="Arial" w:hAnsi="Arial" w:cs="Arial"/>
                <w:color w:val="333333"/>
                <w:sz w:val="22"/>
                <w:szCs w:val="22"/>
              </w:rPr>
            </w:pPr>
            <w:r w:rsidRPr="008158FC">
              <w:rPr>
                <w:rFonts w:ascii="Arial" w:hAnsi="Arial" w:cs="Arial"/>
                <w:color w:val="333333"/>
                <w:sz w:val="22"/>
                <w:szCs w:val="22"/>
              </w:rPr>
              <w:t xml:space="preserve">In August 2023, consultations with all staff revolved around reviewing the delivery of additional support needs and enhancing methods for securing children's progress. In-house training was provided to equip staff with knowledge on early intervention </w:t>
            </w:r>
            <w:r>
              <w:rPr>
                <w:rFonts w:ascii="Arial" w:hAnsi="Arial" w:cs="Arial"/>
                <w:color w:val="333333"/>
                <w:sz w:val="22"/>
                <w:szCs w:val="22"/>
              </w:rPr>
              <w:t>strategies</w:t>
            </w:r>
            <w:r w:rsidRPr="008158FC">
              <w:rPr>
                <w:rFonts w:ascii="Arial" w:hAnsi="Arial" w:cs="Arial"/>
                <w:color w:val="333333"/>
                <w:sz w:val="22"/>
                <w:szCs w:val="22"/>
              </w:rPr>
              <w:t>, and wellbeing assessments were conducted for all new children joining the centre. These assessments, conducted after the settling-in period, informed the progression of each child's early years journey, with universal support plans devised to address identified barriers effectively.</w:t>
            </w:r>
          </w:p>
          <w:p w14:paraId="7F7BCDDE" w14:textId="1DB63EE5" w:rsidR="008158FC" w:rsidRPr="008158FC" w:rsidRDefault="008158FC" w:rsidP="008158FC">
            <w:pPr>
              <w:pStyle w:val="NormalWeb"/>
              <w:shd w:val="clear" w:color="auto" w:fill="FFFFFF"/>
              <w:spacing w:before="0" w:beforeAutospacing="0" w:after="150" w:afterAutospacing="0"/>
              <w:textAlignment w:val="baseline"/>
              <w:rPr>
                <w:rFonts w:ascii="Arial" w:hAnsi="Arial" w:cs="Arial"/>
                <w:color w:val="333333"/>
                <w:sz w:val="22"/>
                <w:szCs w:val="22"/>
              </w:rPr>
            </w:pPr>
            <w:r w:rsidRPr="008158FC">
              <w:rPr>
                <w:rFonts w:ascii="Arial" w:hAnsi="Arial" w:cs="Arial"/>
                <w:color w:val="333333"/>
                <w:sz w:val="22"/>
                <w:szCs w:val="22"/>
              </w:rPr>
              <w:t>Where minimal progress was observed over a 12-week span, additional agency support was enlisted. All children experiencing limited progress engaged with these agencies, resulting in improved wait times for referrals and assessments. Strengthened interagency collaboration and improved parent/carer engagement have facilitated a seamless multi-agency approach to interventions, ensuring effec</w:t>
            </w:r>
            <w:r>
              <w:rPr>
                <w:rFonts w:ascii="Arial" w:hAnsi="Arial" w:cs="Arial"/>
                <w:color w:val="333333"/>
                <w:sz w:val="22"/>
                <w:szCs w:val="22"/>
              </w:rPr>
              <w:t xml:space="preserve">tive and timely support for almost all </w:t>
            </w:r>
            <w:r w:rsidRPr="008158FC">
              <w:rPr>
                <w:rFonts w:ascii="Arial" w:hAnsi="Arial" w:cs="Arial"/>
                <w:color w:val="333333"/>
                <w:sz w:val="22"/>
                <w:szCs w:val="22"/>
              </w:rPr>
              <w:t>children.</w:t>
            </w:r>
          </w:p>
          <w:p w14:paraId="4B95B5C2" w14:textId="08FE7463" w:rsidR="008158FC" w:rsidRPr="008158FC" w:rsidRDefault="008158FC" w:rsidP="008158FC">
            <w:pPr>
              <w:pStyle w:val="NormalWeb"/>
              <w:shd w:val="clear" w:color="auto" w:fill="FFFFFF"/>
              <w:spacing w:before="0" w:beforeAutospacing="0" w:after="150" w:afterAutospacing="0"/>
              <w:textAlignment w:val="baseline"/>
              <w:rPr>
                <w:rFonts w:ascii="Arial" w:hAnsi="Arial" w:cs="Arial"/>
                <w:color w:val="333333"/>
                <w:sz w:val="22"/>
                <w:szCs w:val="22"/>
              </w:rPr>
            </w:pPr>
            <w:r>
              <w:rPr>
                <w:rFonts w:ascii="Arial" w:hAnsi="Arial" w:cs="Arial"/>
                <w:color w:val="333333"/>
                <w:sz w:val="22"/>
                <w:szCs w:val="22"/>
              </w:rPr>
              <w:t>Robust monitoring and tracking in line with EDC policy for absence</w:t>
            </w:r>
            <w:r w:rsidRPr="008158FC">
              <w:rPr>
                <w:rFonts w:ascii="Arial" w:hAnsi="Arial" w:cs="Arial"/>
                <w:color w:val="333333"/>
                <w:sz w:val="22"/>
                <w:szCs w:val="22"/>
              </w:rPr>
              <w:t xml:space="preserve"> management </w:t>
            </w:r>
            <w:r>
              <w:rPr>
                <w:rFonts w:ascii="Arial" w:hAnsi="Arial" w:cs="Arial"/>
                <w:color w:val="333333"/>
                <w:sz w:val="22"/>
                <w:szCs w:val="22"/>
              </w:rPr>
              <w:t>has been embedded</w:t>
            </w:r>
            <w:r w:rsidRPr="008158FC">
              <w:rPr>
                <w:rFonts w:ascii="Arial" w:hAnsi="Arial" w:cs="Arial"/>
                <w:color w:val="333333"/>
                <w:sz w:val="22"/>
                <w:szCs w:val="22"/>
              </w:rPr>
              <w:t>. This system supports monitoring absences and provides wellbeing support for all staff members. Comprehensive absence management training has been provided to staff to clarify the support available to them as East Dunbartonshire Council employees. Return-to-work meetings have proven invaluable in offering guidance and support to staff returning from absences.</w:t>
            </w:r>
            <w:r>
              <w:rPr>
                <w:rFonts w:ascii="Arial" w:hAnsi="Arial" w:cs="Arial"/>
                <w:color w:val="333333"/>
                <w:sz w:val="22"/>
                <w:szCs w:val="22"/>
              </w:rPr>
              <w:t xml:space="preserve"> This has maximised attendance of most staff.</w:t>
            </w:r>
          </w:p>
          <w:p w14:paraId="496AB3E9" w14:textId="77777777" w:rsidR="008158FC" w:rsidRPr="008158FC" w:rsidRDefault="008158FC" w:rsidP="008158FC">
            <w:pPr>
              <w:pStyle w:val="NormalWeb"/>
              <w:shd w:val="clear" w:color="auto" w:fill="FFFFFF"/>
              <w:spacing w:before="0" w:beforeAutospacing="0" w:after="150" w:afterAutospacing="0"/>
              <w:textAlignment w:val="baseline"/>
              <w:rPr>
                <w:rFonts w:ascii="Arial" w:hAnsi="Arial" w:cs="Arial"/>
                <w:color w:val="333333"/>
                <w:sz w:val="22"/>
                <w:szCs w:val="22"/>
              </w:rPr>
            </w:pPr>
            <w:r w:rsidRPr="008158FC">
              <w:rPr>
                <w:rFonts w:ascii="Arial" w:hAnsi="Arial" w:cs="Arial"/>
                <w:color w:val="333333"/>
                <w:sz w:val="22"/>
                <w:szCs w:val="22"/>
              </w:rPr>
              <w:t>In conclusion, the strategic revisions and interventions implemented have positively impacted the operation and outcomes within the EYC, fostering an environment that prioritises securing progress for all children and supporting staff well-being effectively.</w:t>
            </w:r>
          </w:p>
          <w:p w14:paraId="080C2824" w14:textId="77777777" w:rsidR="00D10BAB" w:rsidRPr="008158FC" w:rsidRDefault="00D10BAB" w:rsidP="00E75582">
            <w:pPr>
              <w:autoSpaceDE w:val="0"/>
              <w:autoSpaceDN w:val="0"/>
              <w:adjustRightInd w:val="0"/>
              <w:spacing w:after="0" w:line="240" w:lineRule="auto"/>
              <w:jc w:val="both"/>
              <w:rPr>
                <w:rFonts w:ascii="Arial" w:hAnsi="Arial" w:cs="Arial"/>
                <w:color w:val="000000"/>
              </w:rPr>
            </w:pPr>
          </w:p>
          <w:p w14:paraId="427DC316" w14:textId="77777777" w:rsidR="00E16CE4" w:rsidRPr="008158FC" w:rsidRDefault="00E16CE4" w:rsidP="00E75582">
            <w:pPr>
              <w:autoSpaceDE w:val="0"/>
              <w:autoSpaceDN w:val="0"/>
              <w:adjustRightInd w:val="0"/>
              <w:spacing w:after="0" w:line="240" w:lineRule="auto"/>
              <w:jc w:val="both"/>
              <w:rPr>
                <w:rFonts w:ascii="Arial" w:hAnsi="Arial" w:cs="Arial"/>
                <w:color w:val="000000"/>
              </w:rPr>
            </w:pPr>
            <w:r w:rsidRPr="008158FC">
              <w:rPr>
                <w:rFonts w:ascii="Arial" w:hAnsi="Arial" w:cs="Arial"/>
                <w:color w:val="000000"/>
              </w:rPr>
              <w:t xml:space="preserve">Next Steps: </w:t>
            </w:r>
          </w:p>
          <w:p w14:paraId="611D7EF6" w14:textId="77777777" w:rsidR="00D10BAB" w:rsidRPr="008158FC" w:rsidRDefault="00D10BAB" w:rsidP="00E75582">
            <w:pPr>
              <w:autoSpaceDE w:val="0"/>
              <w:autoSpaceDN w:val="0"/>
              <w:adjustRightInd w:val="0"/>
              <w:spacing w:after="0" w:line="240" w:lineRule="auto"/>
              <w:jc w:val="both"/>
              <w:rPr>
                <w:rFonts w:ascii="Arial" w:hAnsi="Arial" w:cs="Arial"/>
                <w:color w:val="000000"/>
              </w:rPr>
            </w:pPr>
          </w:p>
          <w:p w14:paraId="317EF0FB" w14:textId="79DC6E1B" w:rsidR="00D10BAB" w:rsidRPr="00330818" w:rsidRDefault="00D10BAB" w:rsidP="00330818">
            <w:pPr>
              <w:pStyle w:val="ListParagraph"/>
              <w:numPr>
                <w:ilvl w:val="0"/>
                <w:numId w:val="16"/>
              </w:numPr>
              <w:autoSpaceDE w:val="0"/>
              <w:autoSpaceDN w:val="0"/>
              <w:adjustRightInd w:val="0"/>
              <w:spacing w:after="0" w:line="240" w:lineRule="auto"/>
              <w:jc w:val="both"/>
              <w:rPr>
                <w:rFonts w:ascii="Arial" w:hAnsi="Arial" w:cs="Arial"/>
                <w:color w:val="000000"/>
              </w:rPr>
            </w:pPr>
            <w:r w:rsidRPr="008158FC">
              <w:rPr>
                <w:rFonts w:ascii="Arial" w:hAnsi="Arial" w:cs="Arial"/>
                <w:color w:val="000000"/>
              </w:rPr>
              <w:t xml:space="preserve">Work towards reviewing and updating all centre policy and procedure using national policy and guidance to ensure they remain current and relevant. </w:t>
            </w:r>
          </w:p>
          <w:p w14:paraId="40CD33CE" w14:textId="1A6E9EEF" w:rsidR="00D10BAB" w:rsidRPr="00330818" w:rsidRDefault="00D10BAB" w:rsidP="00330818">
            <w:pPr>
              <w:pStyle w:val="ListParagraph"/>
              <w:numPr>
                <w:ilvl w:val="0"/>
                <w:numId w:val="16"/>
              </w:numPr>
              <w:autoSpaceDE w:val="0"/>
              <w:autoSpaceDN w:val="0"/>
              <w:adjustRightInd w:val="0"/>
              <w:spacing w:after="0" w:line="240" w:lineRule="auto"/>
              <w:jc w:val="both"/>
              <w:rPr>
                <w:rFonts w:ascii="Arial" w:hAnsi="Arial" w:cs="Arial"/>
                <w:color w:val="000000"/>
              </w:rPr>
            </w:pPr>
            <w:r w:rsidRPr="008158FC">
              <w:rPr>
                <w:rFonts w:ascii="Arial" w:hAnsi="Arial" w:cs="Arial"/>
                <w:color w:val="000000"/>
              </w:rPr>
              <w:t xml:space="preserve">Work towards reviewing all centre risk assessments using national policy and guidance to ensure they remain current and relevant. </w:t>
            </w:r>
          </w:p>
          <w:p w14:paraId="3704736F" w14:textId="02AA4A8E" w:rsidR="00D10BAB" w:rsidRPr="008158FC" w:rsidRDefault="00D10BAB" w:rsidP="00D10BAB">
            <w:pPr>
              <w:pStyle w:val="ListParagraph"/>
              <w:numPr>
                <w:ilvl w:val="0"/>
                <w:numId w:val="16"/>
              </w:numPr>
              <w:autoSpaceDE w:val="0"/>
              <w:autoSpaceDN w:val="0"/>
              <w:adjustRightInd w:val="0"/>
              <w:spacing w:after="0" w:line="240" w:lineRule="auto"/>
              <w:jc w:val="both"/>
              <w:rPr>
                <w:rFonts w:ascii="Arial" w:hAnsi="Arial" w:cs="Arial"/>
                <w:color w:val="000000"/>
              </w:rPr>
            </w:pPr>
            <w:r w:rsidRPr="008158FC">
              <w:rPr>
                <w:rFonts w:ascii="Arial" w:hAnsi="Arial" w:cs="Arial"/>
                <w:color w:val="000000"/>
              </w:rPr>
              <w:t xml:space="preserve">Create a Colquhoun Park instructional manual which will support the effective running of centre. </w:t>
            </w:r>
          </w:p>
          <w:p w14:paraId="522CD05C" w14:textId="77777777" w:rsidR="00D10BAB" w:rsidRPr="008158FC" w:rsidRDefault="00D10BAB" w:rsidP="00D10BAB">
            <w:pPr>
              <w:pStyle w:val="ListParagraph"/>
              <w:autoSpaceDE w:val="0"/>
              <w:autoSpaceDN w:val="0"/>
              <w:adjustRightInd w:val="0"/>
              <w:spacing w:after="0" w:line="240" w:lineRule="auto"/>
              <w:jc w:val="both"/>
              <w:rPr>
                <w:rFonts w:ascii="Arial" w:hAnsi="Arial" w:cs="Arial"/>
                <w:color w:val="000000"/>
              </w:rPr>
            </w:pPr>
          </w:p>
          <w:p w14:paraId="48C9B737" w14:textId="5CCD2E51" w:rsidR="00D10BAB" w:rsidRPr="008158FC" w:rsidRDefault="00D10BAB" w:rsidP="00D10BAB">
            <w:pPr>
              <w:pStyle w:val="ListParagraph"/>
              <w:autoSpaceDE w:val="0"/>
              <w:autoSpaceDN w:val="0"/>
              <w:adjustRightInd w:val="0"/>
              <w:spacing w:after="0" w:line="240" w:lineRule="auto"/>
              <w:jc w:val="both"/>
              <w:rPr>
                <w:rFonts w:ascii="Arial" w:hAnsi="Arial" w:cs="Arial"/>
                <w:color w:val="000000"/>
              </w:rPr>
            </w:pPr>
          </w:p>
        </w:tc>
      </w:tr>
      <w:tr w:rsidR="00E16CE4" w:rsidRPr="009B1C4C" w14:paraId="0D5447C8" w14:textId="77777777" w:rsidTr="0091604A">
        <w:trPr>
          <w:trHeight w:val="171"/>
        </w:trPr>
        <w:tc>
          <w:tcPr>
            <w:tcW w:w="10485" w:type="dxa"/>
            <w:gridSpan w:val="2"/>
            <w:shd w:val="clear" w:color="auto" w:fill="FF0000"/>
          </w:tcPr>
          <w:p w14:paraId="2C45D049" w14:textId="77777777" w:rsidR="00E16CE4" w:rsidRPr="009B1C4C" w:rsidRDefault="00E16CE4" w:rsidP="00E75582">
            <w:pPr>
              <w:autoSpaceDE w:val="0"/>
              <w:autoSpaceDN w:val="0"/>
              <w:adjustRightInd w:val="0"/>
              <w:spacing w:after="0" w:line="240" w:lineRule="auto"/>
              <w:jc w:val="both"/>
              <w:rPr>
                <w:rFonts w:ascii="Arial" w:hAnsi="Arial" w:cs="Arial"/>
                <w:color w:val="000000"/>
              </w:rPr>
            </w:pPr>
          </w:p>
        </w:tc>
      </w:tr>
    </w:tbl>
    <w:p w14:paraId="5BD3DE80" w14:textId="77777777" w:rsidR="00330818" w:rsidRDefault="00330818">
      <w:pPr>
        <w:rPr>
          <w:rFonts w:ascii="Arial" w:hAnsi="Arial" w:cs="Arial"/>
          <w:b/>
        </w:rPr>
      </w:pPr>
    </w:p>
    <w:p w14:paraId="004BBA00" w14:textId="77777777" w:rsidR="00330818" w:rsidRDefault="00330818">
      <w:pPr>
        <w:rPr>
          <w:rFonts w:ascii="Arial" w:hAnsi="Arial" w:cs="Arial"/>
          <w:b/>
        </w:rPr>
      </w:pPr>
    </w:p>
    <w:p w14:paraId="37C53125" w14:textId="77777777" w:rsidR="00330818" w:rsidRDefault="00330818">
      <w:pPr>
        <w:rPr>
          <w:rFonts w:ascii="Arial" w:hAnsi="Arial" w:cs="Arial"/>
          <w:b/>
        </w:rPr>
      </w:pPr>
    </w:p>
    <w:p w14:paraId="1A154236" w14:textId="77777777" w:rsidR="00330818" w:rsidRDefault="00330818">
      <w:pPr>
        <w:rPr>
          <w:rFonts w:ascii="Arial" w:hAnsi="Arial" w:cs="Arial"/>
          <w:b/>
        </w:rPr>
      </w:pPr>
    </w:p>
    <w:p w14:paraId="720E3CAE" w14:textId="77777777" w:rsidR="00330818" w:rsidRDefault="00330818">
      <w:pPr>
        <w:rPr>
          <w:rFonts w:ascii="Arial" w:hAnsi="Arial" w:cs="Arial"/>
          <w:b/>
        </w:rPr>
      </w:pPr>
    </w:p>
    <w:p w14:paraId="18F5B31E" w14:textId="77777777" w:rsidR="00330818" w:rsidRDefault="00330818">
      <w:pPr>
        <w:rPr>
          <w:rFonts w:ascii="Arial" w:hAnsi="Arial" w:cs="Arial"/>
          <w:b/>
        </w:rPr>
      </w:pPr>
    </w:p>
    <w:p w14:paraId="0D0CD90E" w14:textId="77777777" w:rsidR="00330818" w:rsidRDefault="00330818">
      <w:pPr>
        <w:rPr>
          <w:rFonts w:ascii="Arial" w:hAnsi="Arial" w:cs="Arial"/>
          <w:b/>
        </w:rPr>
      </w:pPr>
    </w:p>
    <w:p w14:paraId="4263D683" w14:textId="77777777" w:rsidR="00330818" w:rsidRDefault="00330818">
      <w:pPr>
        <w:rPr>
          <w:rFonts w:ascii="Arial" w:hAnsi="Arial" w:cs="Arial"/>
          <w:b/>
        </w:rPr>
      </w:pPr>
    </w:p>
    <w:p w14:paraId="48C094CB" w14:textId="77777777" w:rsidR="00330818" w:rsidRDefault="00330818">
      <w:pPr>
        <w:rPr>
          <w:rFonts w:ascii="Arial" w:hAnsi="Arial" w:cs="Arial"/>
          <w:b/>
        </w:rPr>
      </w:pPr>
    </w:p>
    <w:p w14:paraId="2168D072" w14:textId="77777777" w:rsidR="00330818" w:rsidRDefault="00330818">
      <w:pPr>
        <w:rPr>
          <w:rFonts w:ascii="Arial" w:hAnsi="Arial" w:cs="Arial"/>
          <w:b/>
        </w:rPr>
      </w:pPr>
    </w:p>
    <w:p w14:paraId="3234DED5" w14:textId="77777777" w:rsidR="00330818" w:rsidRDefault="00330818">
      <w:pPr>
        <w:rPr>
          <w:rFonts w:ascii="Arial" w:hAnsi="Arial" w:cs="Arial"/>
          <w:b/>
        </w:rPr>
      </w:pPr>
    </w:p>
    <w:p w14:paraId="31981C34" w14:textId="77777777" w:rsidR="00330818" w:rsidRDefault="00330818">
      <w:pPr>
        <w:rPr>
          <w:rFonts w:ascii="Arial" w:hAnsi="Arial" w:cs="Arial"/>
          <w:b/>
        </w:rPr>
      </w:pPr>
    </w:p>
    <w:p w14:paraId="20712642" w14:textId="77777777" w:rsidR="00330818" w:rsidRDefault="00330818">
      <w:pPr>
        <w:rPr>
          <w:rFonts w:ascii="Arial" w:hAnsi="Arial" w:cs="Arial"/>
          <w:b/>
        </w:rPr>
      </w:pPr>
    </w:p>
    <w:p w14:paraId="2B342733" w14:textId="77777777" w:rsidR="00330818" w:rsidRDefault="00330818">
      <w:pPr>
        <w:rPr>
          <w:rFonts w:ascii="Arial" w:hAnsi="Arial" w:cs="Arial"/>
          <w:b/>
        </w:rPr>
      </w:pPr>
    </w:p>
    <w:p w14:paraId="7E7A954C" w14:textId="77777777" w:rsidR="00330818" w:rsidRDefault="00330818">
      <w:pPr>
        <w:rPr>
          <w:rFonts w:ascii="Arial" w:hAnsi="Arial" w:cs="Arial"/>
          <w:b/>
        </w:rPr>
      </w:pPr>
    </w:p>
    <w:p w14:paraId="08BDEAF9" w14:textId="77777777" w:rsidR="00330818" w:rsidRDefault="00330818">
      <w:pPr>
        <w:rPr>
          <w:rFonts w:ascii="Arial" w:hAnsi="Arial" w:cs="Arial"/>
          <w:b/>
        </w:rPr>
      </w:pPr>
    </w:p>
    <w:p w14:paraId="13C5FB51" w14:textId="77777777" w:rsidR="00330818" w:rsidRDefault="00330818">
      <w:pPr>
        <w:rPr>
          <w:rFonts w:ascii="Arial" w:hAnsi="Arial" w:cs="Arial"/>
          <w:b/>
        </w:rPr>
      </w:pPr>
    </w:p>
    <w:p w14:paraId="182A870F" w14:textId="77777777" w:rsidR="00330818" w:rsidRDefault="00330818">
      <w:pPr>
        <w:rPr>
          <w:rFonts w:ascii="Arial" w:hAnsi="Arial" w:cs="Arial"/>
          <w:b/>
        </w:rPr>
      </w:pPr>
    </w:p>
    <w:p w14:paraId="41AA26F9" w14:textId="77777777" w:rsidR="00330818" w:rsidRDefault="00330818">
      <w:pPr>
        <w:rPr>
          <w:rFonts w:ascii="Arial" w:hAnsi="Arial" w:cs="Arial"/>
          <w:b/>
        </w:rPr>
      </w:pPr>
    </w:p>
    <w:p w14:paraId="767AFE89" w14:textId="77777777" w:rsidR="00330818" w:rsidRDefault="00330818">
      <w:pPr>
        <w:rPr>
          <w:rFonts w:ascii="Arial" w:hAnsi="Arial" w:cs="Arial"/>
          <w:b/>
        </w:rPr>
      </w:pPr>
    </w:p>
    <w:p w14:paraId="45062C46" w14:textId="77777777" w:rsidR="00330818" w:rsidRDefault="00330818">
      <w:pPr>
        <w:rPr>
          <w:rFonts w:ascii="Arial" w:hAnsi="Arial" w:cs="Arial"/>
          <w:b/>
        </w:rPr>
      </w:pPr>
    </w:p>
    <w:p w14:paraId="7FD2D896" w14:textId="77777777" w:rsidR="00330818" w:rsidRDefault="00330818">
      <w:pPr>
        <w:rPr>
          <w:rFonts w:ascii="Arial" w:hAnsi="Arial" w:cs="Arial"/>
          <w:b/>
        </w:rPr>
      </w:pPr>
    </w:p>
    <w:p w14:paraId="67C8D83E" w14:textId="77777777" w:rsidR="00330818" w:rsidRDefault="00330818">
      <w:pPr>
        <w:rPr>
          <w:rFonts w:ascii="Arial" w:hAnsi="Arial" w:cs="Arial"/>
          <w:b/>
        </w:rPr>
      </w:pPr>
    </w:p>
    <w:p w14:paraId="0151E031" w14:textId="77777777" w:rsidR="00FD4309" w:rsidRDefault="00FD4309">
      <w:pPr>
        <w:rPr>
          <w:rFonts w:ascii="Arial" w:hAnsi="Arial" w:cs="Arial"/>
          <w:b/>
        </w:rPr>
      </w:pPr>
    </w:p>
    <w:p w14:paraId="08BB3CAC" w14:textId="77777777" w:rsidR="00FD4309" w:rsidRDefault="00FD4309">
      <w:pPr>
        <w:rPr>
          <w:rFonts w:ascii="Arial" w:hAnsi="Arial" w:cs="Arial"/>
          <w:b/>
        </w:rPr>
      </w:pPr>
    </w:p>
    <w:p w14:paraId="28CF8023" w14:textId="77777777" w:rsidR="00330818" w:rsidRDefault="00330818">
      <w:pPr>
        <w:rPr>
          <w:rFonts w:ascii="Arial" w:hAnsi="Arial" w:cs="Arial"/>
          <w:b/>
        </w:rPr>
      </w:pPr>
    </w:p>
    <w:p w14:paraId="5C40364D" w14:textId="77777777" w:rsidR="00330818" w:rsidRDefault="00330818">
      <w:pPr>
        <w:rPr>
          <w:rFonts w:ascii="Arial" w:hAnsi="Arial" w:cs="Arial"/>
          <w:b/>
        </w:rPr>
      </w:pPr>
    </w:p>
    <w:p w14:paraId="60B2A8AB" w14:textId="77777777" w:rsidR="00330818" w:rsidRPr="009B1C4C" w:rsidRDefault="00330818">
      <w:pPr>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9B1C4C" w14:paraId="17512D30" w14:textId="77777777" w:rsidTr="0091604A">
        <w:trPr>
          <w:trHeight w:val="112"/>
        </w:trPr>
        <w:tc>
          <w:tcPr>
            <w:tcW w:w="10485" w:type="dxa"/>
            <w:gridSpan w:val="2"/>
            <w:shd w:val="clear" w:color="auto" w:fill="FF0000"/>
          </w:tcPr>
          <w:p w14:paraId="7632D639" w14:textId="77777777" w:rsidR="00E16CE4" w:rsidRPr="009B1C4C" w:rsidRDefault="00E16CE4" w:rsidP="00E75582">
            <w:pPr>
              <w:autoSpaceDE w:val="0"/>
              <w:autoSpaceDN w:val="0"/>
              <w:adjustRightInd w:val="0"/>
              <w:spacing w:after="0" w:line="240" w:lineRule="auto"/>
              <w:jc w:val="both"/>
              <w:rPr>
                <w:rFonts w:ascii="Arial" w:hAnsi="Arial" w:cs="Arial"/>
                <w:b/>
                <w:bCs/>
                <w:color w:val="000000"/>
              </w:rPr>
            </w:pPr>
          </w:p>
        </w:tc>
      </w:tr>
      <w:tr w:rsidR="00E16CE4" w:rsidRPr="009B1C4C" w14:paraId="388FA524" w14:textId="77777777" w:rsidTr="0091604A">
        <w:trPr>
          <w:trHeight w:val="112"/>
        </w:trPr>
        <w:tc>
          <w:tcPr>
            <w:tcW w:w="10485" w:type="dxa"/>
            <w:gridSpan w:val="2"/>
          </w:tcPr>
          <w:p w14:paraId="203F543E" w14:textId="39A497DE" w:rsidR="00E16CE4" w:rsidRPr="009B1C4C" w:rsidRDefault="00556A08" w:rsidP="00E16CE4">
            <w:pPr>
              <w:autoSpaceDE w:val="0"/>
              <w:autoSpaceDN w:val="0"/>
              <w:adjustRightInd w:val="0"/>
              <w:spacing w:after="0" w:line="240" w:lineRule="auto"/>
              <w:jc w:val="both"/>
              <w:rPr>
                <w:rFonts w:ascii="Arial" w:hAnsi="Arial" w:cs="Arial"/>
                <w:color w:val="000000"/>
              </w:rPr>
            </w:pPr>
            <w:r>
              <w:rPr>
                <w:rFonts w:ascii="Arial" w:hAnsi="Arial" w:cs="Arial"/>
                <w:b/>
                <w:bCs/>
                <w:color w:val="000000"/>
              </w:rPr>
              <w:t>Centre</w:t>
            </w:r>
            <w:r w:rsidR="00E16CE4" w:rsidRPr="009B1C4C">
              <w:rPr>
                <w:rFonts w:ascii="Arial" w:hAnsi="Arial" w:cs="Arial"/>
                <w:b/>
                <w:bCs/>
                <w:color w:val="000000"/>
              </w:rPr>
              <w:t xml:space="preserve"> priority 3: </w:t>
            </w:r>
            <w:r w:rsidR="000C584E">
              <w:rPr>
                <w:rFonts w:ascii="Arial" w:hAnsi="Arial" w:cs="Arial"/>
                <w:b/>
                <w:bCs/>
                <w:color w:val="000000"/>
              </w:rPr>
              <w:t xml:space="preserve">Curriculum Planning &amp; Tracking </w:t>
            </w:r>
          </w:p>
        </w:tc>
      </w:tr>
      <w:tr w:rsidR="00A34292" w:rsidRPr="009B1C4C" w14:paraId="606ABD05" w14:textId="77777777" w:rsidTr="00AE43B6">
        <w:trPr>
          <w:trHeight w:val="747"/>
        </w:trPr>
        <w:tc>
          <w:tcPr>
            <w:tcW w:w="4892" w:type="dxa"/>
          </w:tcPr>
          <w:p w14:paraId="79BF2F04" w14:textId="77777777" w:rsidR="00F05A7E" w:rsidRDefault="00F05A7E" w:rsidP="00F05A7E">
            <w:pPr>
              <w:autoSpaceDE w:val="0"/>
              <w:autoSpaceDN w:val="0"/>
              <w:adjustRightInd w:val="0"/>
              <w:spacing w:after="0" w:line="240" w:lineRule="auto"/>
              <w:jc w:val="both"/>
              <w:rPr>
                <w:rFonts w:ascii="Arial" w:hAnsi="Arial" w:cs="Arial"/>
                <w:color w:val="000000"/>
              </w:rPr>
            </w:pPr>
          </w:p>
          <w:p w14:paraId="367B9D99" w14:textId="40DC2FA9" w:rsidR="00F05A7E" w:rsidRDefault="00A34292" w:rsidP="00F05A7E">
            <w:pPr>
              <w:autoSpaceDE w:val="0"/>
              <w:autoSpaceDN w:val="0"/>
              <w:adjustRightInd w:val="0"/>
              <w:spacing w:after="0" w:line="240" w:lineRule="auto"/>
              <w:jc w:val="both"/>
              <w:rPr>
                <w:rFonts w:ascii="Arial" w:hAnsi="Arial" w:cs="Arial"/>
                <w:color w:val="000000"/>
              </w:rPr>
            </w:pPr>
            <w:r w:rsidRPr="000C584E">
              <w:rPr>
                <w:rFonts w:ascii="Arial" w:hAnsi="Arial" w:cs="Arial"/>
                <w:b/>
                <w:bCs/>
                <w:i/>
                <w:iCs/>
                <w:color w:val="000000"/>
              </w:rPr>
              <w:t>NIF Priority</w:t>
            </w:r>
            <w:r>
              <w:rPr>
                <w:rFonts w:ascii="Arial" w:hAnsi="Arial" w:cs="Arial"/>
                <w:color w:val="000000"/>
              </w:rPr>
              <w:t xml:space="preserve">     </w:t>
            </w:r>
            <w:r w:rsidR="00F05A7E">
              <w:rPr>
                <w:rFonts w:ascii="Arial" w:hAnsi="Arial" w:cs="Arial"/>
                <w:color w:val="000000"/>
              </w:rPr>
              <w:t xml:space="preserve">  </w:t>
            </w:r>
            <w:r>
              <w:rPr>
                <w:rFonts w:ascii="Arial" w:hAnsi="Arial" w:cs="Arial"/>
                <w:color w:val="000000"/>
              </w:rPr>
              <w:t xml:space="preserve"> </w:t>
            </w:r>
            <w:sdt>
              <w:sdtPr>
                <w:rPr>
                  <w:rFonts w:ascii="Arial" w:hAnsi="Arial" w:cs="Arial"/>
                  <w:color w:val="000000"/>
                </w:rPr>
                <w:alias w:val="select a priority"/>
                <w:tag w:val="select a priority"/>
                <w:id w:val="-1803455990"/>
                <w:placeholder>
                  <w:docPart w:val="0D77B12C432A49F4919CD3C6832F7EB4"/>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0C584E">
                  <w:rPr>
                    <w:rFonts w:ascii="Arial" w:hAnsi="Arial" w:cs="Arial"/>
                    <w:color w:val="000000"/>
                  </w:rPr>
                  <w:t>• Improvement in achievement, particularly in Literacy and Numeracy.</w:t>
                </w:r>
              </w:sdtContent>
            </w:sdt>
          </w:p>
          <w:p w14:paraId="24C7C7DC" w14:textId="77777777" w:rsidR="000C584E" w:rsidRDefault="00851242"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sdt>
              <w:sdtPr>
                <w:rPr>
                  <w:rFonts w:ascii="Arial" w:hAnsi="Arial" w:cs="Arial"/>
                  <w:color w:val="000000"/>
                </w:rPr>
                <w:alias w:val="select a priority"/>
                <w:tag w:val="select a priority"/>
                <w:id w:val="-1127082028"/>
                <w:placeholder>
                  <w:docPart w:val="F4E9DB8373304975BA488332C862F6BE"/>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0C584E">
                  <w:rPr>
                    <w:rFonts w:ascii="Arial" w:hAnsi="Arial" w:cs="Arial"/>
                    <w:color w:val="000000"/>
                  </w:rPr>
                  <w:t>• Closing the attainment gap between the most and least disadvantaged children and young people;</w:t>
                </w:r>
              </w:sdtContent>
            </w:sdt>
          </w:p>
          <w:p w14:paraId="3F59B4D9" w14:textId="307F7567" w:rsidR="00851242" w:rsidRPr="009B1C4C" w:rsidRDefault="00851242"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6F7BC07F" w14:textId="7953EADA" w:rsidR="00F05A7E" w:rsidRDefault="00F05A7E" w:rsidP="00F05A7E">
            <w:pPr>
              <w:autoSpaceDE w:val="0"/>
              <w:autoSpaceDN w:val="0"/>
              <w:adjustRightInd w:val="0"/>
              <w:spacing w:after="0" w:line="240" w:lineRule="auto"/>
              <w:jc w:val="both"/>
              <w:rPr>
                <w:rFonts w:ascii="Arial" w:hAnsi="Arial" w:cs="Arial"/>
                <w:color w:val="000000"/>
              </w:rPr>
            </w:pPr>
            <w:r w:rsidRPr="000C584E">
              <w:rPr>
                <w:rFonts w:ascii="Arial" w:hAnsi="Arial" w:cs="Arial"/>
                <w:b/>
                <w:bCs/>
                <w:i/>
                <w:iCs/>
                <w:color w:val="000000"/>
              </w:rPr>
              <w:t>NIF Driver</w:t>
            </w:r>
            <w:r>
              <w:rPr>
                <w:rFonts w:ascii="Arial" w:hAnsi="Arial" w:cs="Arial"/>
                <w:color w:val="000000"/>
              </w:rPr>
              <w:t xml:space="preserve">          </w:t>
            </w:r>
            <w:sdt>
              <w:sdtPr>
                <w:rPr>
                  <w:rFonts w:ascii="Arial" w:hAnsi="Arial" w:cs="Arial"/>
                  <w:color w:val="000000"/>
                </w:rPr>
                <w:alias w:val="select a NIF driver"/>
                <w:tag w:val="select a NIF driver"/>
                <w:id w:val="942882547"/>
                <w:placeholder>
                  <w:docPart w:val="AC3846AE9C6B40C6B4B88224F1D0B190"/>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0C584E">
                  <w:rPr>
                    <w:rFonts w:ascii="Arial" w:hAnsi="Arial" w:cs="Arial"/>
                    <w:color w:val="000000"/>
                  </w:rPr>
                  <w:t>Curriculum and assessment</w:t>
                </w:r>
              </w:sdtContent>
            </w:sdt>
          </w:p>
          <w:p w14:paraId="7994B5E7" w14:textId="10048502" w:rsidR="00F05A7E" w:rsidRPr="009B1C4C" w:rsidRDefault="00F05A7E"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9B1C4C">
              <w:rPr>
                <w:rFonts w:ascii="Arial" w:hAnsi="Arial" w:cs="Arial"/>
                <w:color w:val="000000"/>
              </w:rPr>
              <w:t xml:space="preserve"> </w:t>
            </w:r>
            <w:sdt>
              <w:sdtPr>
                <w:rPr>
                  <w:rFonts w:ascii="Arial" w:hAnsi="Arial" w:cs="Arial"/>
                  <w:color w:val="000000"/>
                </w:rPr>
                <w:alias w:val="select a NIF driver"/>
                <w:tag w:val="select a NIF driver"/>
                <w:id w:val="-346945334"/>
                <w:placeholder>
                  <w:docPart w:val="34A6FC0ED5D74DBEA1D67BA494414D5F"/>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0C584E">
                  <w:rPr>
                    <w:rFonts w:ascii="Arial" w:hAnsi="Arial" w:cs="Arial"/>
                    <w:color w:val="000000"/>
                  </w:rPr>
                  <w:t>School and ELC leadership</w:t>
                </w:r>
              </w:sdtContent>
            </w:sdt>
          </w:p>
          <w:p w14:paraId="5913632A" w14:textId="77777777" w:rsidR="00A34292" w:rsidRPr="009B1C4C" w:rsidRDefault="00F05A7E"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tc>
        <w:tc>
          <w:tcPr>
            <w:tcW w:w="5593" w:type="dxa"/>
          </w:tcPr>
          <w:p w14:paraId="60A20086" w14:textId="77777777" w:rsidR="000C584E" w:rsidRPr="000C584E" w:rsidRDefault="00A34292" w:rsidP="00AE43B6">
            <w:pPr>
              <w:autoSpaceDE w:val="0"/>
              <w:autoSpaceDN w:val="0"/>
              <w:adjustRightInd w:val="0"/>
              <w:spacing w:after="0" w:line="240" w:lineRule="auto"/>
              <w:jc w:val="both"/>
              <w:rPr>
                <w:rFonts w:ascii="Arial" w:hAnsi="Arial" w:cs="Arial"/>
                <w:b/>
                <w:bCs/>
                <w:i/>
                <w:iCs/>
                <w:color w:val="000000"/>
              </w:rPr>
            </w:pPr>
            <w:r w:rsidRPr="000C584E">
              <w:rPr>
                <w:rFonts w:ascii="Arial" w:hAnsi="Arial" w:cs="Arial"/>
                <w:b/>
                <w:bCs/>
                <w:i/>
                <w:iCs/>
                <w:color w:val="000000"/>
              </w:rPr>
              <w:t xml:space="preserve">HGIOELC QIs </w:t>
            </w:r>
            <w:r w:rsidR="000C584E" w:rsidRPr="000C584E">
              <w:rPr>
                <w:rFonts w:ascii="Arial" w:hAnsi="Arial" w:cs="Arial"/>
                <w:b/>
                <w:bCs/>
                <w:i/>
                <w:iCs/>
                <w:color w:val="000000"/>
              </w:rPr>
              <w:t xml:space="preserve">    </w:t>
            </w:r>
          </w:p>
          <w:p w14:paraId="57D03306" w14:textId="41FB07EB" w:rsidR="00A34292" w:rsidRPr="009B1C4C" w:rsidRDefault="00FD4309" w:rsidP="000C584E">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1394039522"/>
                <w:placeholder>
                  <w:docPart w:val="06D62F5060E84BBA8A34693B5BAF866A"/>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0C584E">
                  <w:rPr>
                    <w:rFonts w:ascii="Arial" w:hAnsi="Arial" w:cs="Arial"/>
                    <w:color w:val="000000"/>
                  </w:rPr>
                  <w:t>QI 2.3 Learning, Teaching &amp; Assessment</w:t>
                </w:r>
              </w:sdtContent>
            </w:sdt>
          </w:p>
          <w:p w14:paraId="6942552E" w14:textId="018829B2" w:rsidR="00A34292" w:rsidRDefault="00FD4309" w:rsidP="00AE43B6">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95062467"/>
                <w:placeholder>
                  <w:docPart w:val="DAAB7B72888E484F9EF30F705747E4EC"/>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0C584E">
                  <w:rPr>
                    <w:rFonts w:ascii="Arial" w:hAnsi="Arial" w:cs="Arial"/>
                    <w:color w:val="000000"/>
                  </w:rPr>
                  <w:t>QI 2.2 Curriculum</w:t>
                </w:r>
              </w:sdtContent>
            </w:sdt>
          </w:p>
          <w:p w14:paraId="30CAA40C" w14:textId="225A216B" w:rsidR="00A34292" w:rsidRDefault="00FD4309" w:rsidP="00AE43B6">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1825935907"/>
                <w:placeholder>
                  <w:docPart w:val="4AA64926019D4406A4D802AA4A800AD2"/>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0C584E">
                  <w:rPr>
                    <w:rFonts w:ascii="Arial" w:hAnsi="Arial" w:cs="Arial"/>
                    <w:color w:val="000000"/>
                  </w:rPr>
                  <w:t>QI 1.2 Leadership of Learning</w:t>
                </w:r>
              </w:sdtContent>
            </w:sdt>
          </w:p>
          <w:p w14:paraId="69042E22" w14:textId="77777777" w:rsidR="00A34292" w:rsidRPr="009B1C4C" w:rsidRDefault="00A34292" w:rsidP="00AE43B6">
            <w:pPr>
              <w:autoSpaceDE w:val="0"/>
              <w:autoSpaceDN w:val="0"/>
              <w:adjustRightInd w:val="0"/>
              <w:spacing w:after="0" w:line="240" w:lineRule="auto"/>
              <w:jc w:val="center"/>
              <w:rPr>
                <w:rFonts w:ascii="Arial" w:hAnsi="Arial" w:cs="Arial"/>
                <w:color w:val="000000"/>
              </w:rPr>
            </w:pPr>
          </w:p>
        </w:tc>
      </w:tr>
      <w:tr w:rsidR="00FC3A34" w:rsidRPr="009B1C4C" w14:paraId="4675AA10" w14:textId="77777777" w:rsidTr="0091604A">
        <w:trPr>
          <w:trHeight w:val="629"/>
        </w:trPr>
        <w:tc>
          <w:tcPr>
            <w:tcW w:w="10485" w:type="dxa"/>
            <w:gridSpan w:val="2"/>
          </w:tcPr>
          <w:p w14:paraId="79E24D84" w14:textId="7AD8A0F5" w:rsidR="00FC3A34" w:rsidRDefault="00FC3A34" w:rsidP="00FC3A34">
            <w:pPr>
              <w:autoSpaceDE w:val="0"/>
              <w:autoSpaceDN w:val="0"/>
              <w:adjustRightInd w:val="0"/>
              <w:spacing w:after="0" w:line="240" w:lineRule="auto"/>
              <w:jc w:val="center"/>
              <w:rPr>
                <w:rFonts w:ascii="Arial" w:hAnsi="Arial" w:cs="Arial"/>
                <w:color w:val="FF0000"/>
                <w:highlight w:val="yellow"/>
              </w:rPr>
            </w:pPr>
          </w:p>
          <w:p w14:paraId="79C4C5F3" w14:textId="77777777" w:rsidR="00FC3A34" w:rsidRDefault="00FC3A34" w:rsidP="00FC3A34">
            <w:pPr>
              <w:autoSpaceDE w:val="0"/>
              <w:autoSpaceDN w:val="0"/>
              <w:adjustRightInd w:val="0"/>
              <w:spacing w:after="0" w:line="240" w:lineRule="auto"/>
              <w:rPr>
                <w:rFonts w:ascii="Arial" w:hAnsi="Arial" w:cs="Arial"/>
              </w:rPr>
            </w:pPr>
            <w:r w:rsidRPr="00FC3A34">
              <w:rPr>
                <w:rFonts w:ascii="Arial" w:hAnsi="Arial" w:cs="Arial"/>
              </w:rPr>
              <w:t>Care Inspectorate Quality Framework Q</w:t>
            </w:r>
            <w:r>
              <w:rPr>
                <w:rFonts w:ascii="Arial" w:hAnsi="Arial" w:cs="Arial"/>
              </w:rPr>
              <w:t>I</w:t>
            </w:r>
            <w:r w:rsidRPr="00FC3A34">
              <w:rPr>
                <w:rFonts w:ascii="Arial" w:hAnsi="Arial" w:cs="Arial"/>
              </w:rPr>
              <w:t>s</w:t>
            </w:r>
          </w:p>
          <w:p w14:paraId="0CEAE501" w14:textId="10F661E6" w:rsidR="00FC3A34" w:rsidRDefault="000C584E" w:rsidP="00FC3A34">
            <w:pPr>
              <w:spacing w:after="0" w:line="240" w:lineRule="auto"/>
              <w:jc w:val="center"/>
              <w:rPr>
                <w:rFonts w:ascii="Calibri" w:hAnsi="Calibri" w:cs="Calibri"/>
                <w:color w:val="FF0000"/>
              </w:rPr>
            </w:pPr>
            <w:r>
              <w:rPr>
                <w:rFonts w:ascii="Calibri" w:hAnsi="Calibri" w:cs="Calibri"/>
                <w:color w:val="FF0000"/>
              </w:rPr>
              <w:t>1.3 play and learning</w:t>
            </w:r>
          </w:p>
          <w:p w14:paraId="2A60163B" w14:textId="6E1DE01B" w:rsidR="00FC3A34" w:rsidRDefault="000C584E" w:rsidP="00FC3A34">
            <w:pPr>
              <w:spacing w:after="0" w:line="240" w:lineRule="auto"/>
              <w:jc w:val="center"/>
              <w:rPr>
                <w:rFonts w:ascii="Calibri" w:hAnsi="Calibri" w:cs="Calibri"/>
                <w:color w:val="FF0000"/>
              </w:rPr>
            </w:pPr>
            <w:r>
              <w:rPr>
                <w:rFonts w:ascii="Calibri" w:hAnsi="Calibri" w:cs="Calibri"/>
                <w:color w:val="FF0000"/>
              </w:rPr>
              <w:t>3.2 leadership of play and learning</w:t>
            </w:r>
          </w:p>
          <w:p w14:paraId="4341981F" w14:textId="244C3BA4" w:rsidR="00FC3A34" w:rsidRPr="00247EE3" w:rsidRDefault="000C584E" w:rsidP="00247EE3">
            <w:pPr>
              <w:spacing w:after="0" w:line="240" w:lineRule="auto"/>
              <w:jc w:val="center"/>
              <w:rPr>
                <w:rFonts w:ascii="Calibri" w:hAnsi="Calibri" w:cs="Calibri"/>
                <w:color w:val="FF0000"/>
              </w:rPr>
            </w:pPr>
            <w:r>
              <w:rPr>
                <w:rFonts w:ascii="Calibri" w:hAnsi="Calibri" w:cs="Calibri"/>
                <w:color w:val="FF0000"/>
              </w:rPr>
              <w:t>2.1 Quality of the setting for play and learning</w:t>
            </w:r>
          </w:p>
        </w:tc>
      </w:tr>
      <w:tr w:rsidR="00E16CE4" w:rsidRPr="009B1C4C" w14:paraId="62F8165A" w14:textId="77777777" w:rsidTr="0091604A">
        <w:trPr>
          <w:trHeight w:val="629"/>
        </w:trPr>
        <w:tc>
          <w:tcPr>
            <w:tcW w:w="10485" w:type="dxa"/>
            <w:gridSpan w:val="2"/>
          </w:tcPr>
          <w:p w14:paraId="60801539" w14:textId="276679D4" w:rsidR="00152F0D" w:rsidRPr="00330818" w:rsidRDefault="00E16CE4" w:rsidP="00330818">
            <w:pPr>
              <w:autoSpaceDE w:val="0"/>
              <w:autoSpaceDN w:val="0"/>
              <w:adjustRightInd w:val="0"/>
              <w:spacing w:after="0" w:line="240" w:lineRule="auto"/>
              <w:jc w:val="both"/>
              <w:rPr>
                <w:rFonts w:ascii="Arial" w:hAnsi="Arial" w:cs="Arial"/>
                <w:b/>
                <w:bCs/>
                <w:color w:val="000000"/>
              </w:rPr>
            </w:pPr>
            <w:r w:rsidRPr="00330818">
              <w:rPr>
                <w:rFonts w:ascii="Arial" w:hAnsi="Arial" w:cs="Arial"/>
                <w:b/>
                <w:bCs/>
                <w:color w:val="000000"/>
              </w:rPr>
              <w:t xml:space="preserve">Progress and impact: </w:t>
            </w:r>
          </w:p>
          <w:p w14:paraId="2CBB259E" w14:textId="77777777" w:rsidR="00152F0D" w:rsidRPr="00152F0D" w:rsidRDefault="00152F0D" w:rsidP="00152F0D">
            <w:pPr>
              <w:pStyle w:val="NormalWeb"/>
              <w:shd w:val="clear" w:color="auto" w:fill="FFFFFF"/>
              <w:spacing w:before="0" w:beforeAutospacing="0" w:after="150" w:afterAutospacing="0"/>
              <w:textAlignment w:val="baseline"/>
              <w:rPr>
                <w:rFonts w:ascii="Arial" w:hAnsi="Arial" w:cs="Arial"/>
                <w:color w:val="333333"/>
                <w:sz w:val="22"/>
                <w:szCs w:val="22"/>
              </w:rPr>
            </w:pPr>
            <w:r w:rsidRPr="00152F0D">
              <w:rPr>
                <w:rFonts w:ascii="Arial" w:hAnsi="Arial" w:cs="Arial"/>
                <w:color w:val="333333"/>
                <w:sz w:val="22"/>
                <w:szCs w:val="22"/>
              </w:rPr>
              <w:t>Within our Early Years setting, assessing the progress in curriculum planning and tracking is crucial for supporting the overall development of children. All staff have been actively involved in curricular planning and evaluation. Utilising Curriculum for Excellence (</w:t>
            </w:r>
            <w:proofErr w:type="spellStart"/>
            <w:r w:rsidRPr="00152F0D">
              <w:rPr>
                <w:rFonts w:ascii="Arial" w:hAnsi="Arial" w:cs="Arial"/>
                <w:color w:val="333333"/>
                <w:sz w:val="22"/>
                <w:szCs w:val="22"/>
              </w:rPr>
              <w:t>CfE</w:t>
            </w:r>
            <w:proofErr w:type="spellEnd"/>
            <w:r w:rsidRPr="00152F0D">
              <w:rPr>
                <w:rFonts w:ascii="Arial" w:hAnsi="Arial" w:cs="Arial"/>
                <w:color w:val="333333"/>
                <w:sz w:val="22"/>
                <w:szCs w:val="22"/>
              </w:rPr>
              <w:t>) and frameworks such as Realising the Ambition and Getting it Right for Every Child has helped measure and enhance progress and learning opportunities for all children.</w:t>
            </w:r>
          </w:p>
          <w:p w14:paraId="229EE62F" w14:textId="77777777" w:rsidR="00152F0D" w:rsidRPr="00152F0D" w:rsidRDefault="00152F0D" w:rsidP="00152F0D">
            <w:pPr>
              <w:pStyle w:val="NormalWeb"/>
              <w:shd w:val="clear" w:color="auto" w:fill="FFFFFF"/>
              <w:spacing w:before="0" w:beforeAutospacing="0" w:after="150" w:afterAutospacing="0"/>
              <w:textAlignment w:val="baseline"/>
              <w:rPr>
                <w:rFonts w:ascii="Arial" w:hAnsi="Arial" w:cs="Arial"/>
                <w:color w:val="333333"/>
                <w:sz w:val="22"/>
                <w:szCs w:val="22"/>
              </w:rPr>
            </w:pPr>
            <w:r w:rsidRPr="00152F0D">
              <w:rPr>
                <w:rFonts w:ascii="Arial" w:hAnsi="Arial" w:cs="Arial"/>
                <w:color w:val="333333"/>
                <w:sz w:val="22"/>
                <w:szCs w:val="22"/>
              </w:rPr>
              <w:t>In the academic year 2022/2023, there was a need for a stronger moderation system highlighted by transitional reporting, which showed inconsistencies in cohort tracking. To address this, a collaborative approach involving Senior Leadership Team (SLT), teachers, and keyworkers was adopted to moderate the progress of pre-school children. The feedback from these stakeholders ensured that outcomes were reviewed, transitional reports were compiled, and parental input was actively sought through regular updates via learning journal profiles.</w:t>
            </w:r>
          </w:p>
          <w:p w14:paraId="44F14D00" w14:textId="4398E480" w:rsidR="00152F0D" w:rsidRPr="00152F0D" w:rsidRDefault="00152F0D" w:rsidP="00152F0D">
            <w:pPr>
              <w:pStyle w:val="NormalWeb"/>
              <w:shd w:val="clear" w:color="auto" w:fill="FFFFFF"/>
              <w:spacing w:before="0" w:beforeAutospacing="0" w:after="150" w:afterAutospacing="0"/>
              <w:textAlignment w:val="baseline"/>
              <w:rPr>
                <w:rFonts w:ascii="Arial" w:hAnsi="Arial" w:cs="Arial"/>
                <w:color w:val="333333"/>
                <w:sz w:val="22"/>
                <w:szCs w:val="22"/>
              </w:rPr>
            </w:pPr>
            <w:r w:rsidRPr="00152F0D">
              <w:rPr>
                <w:rFonts w:ascii="Arial" w:hAnsi="Arial" w:cs="Arial"/>
                <w:color w:val="333333"/>
                <w:sz w:val="22"/>
                <w:szCs w:val="22"/>
              </w:rPr>
              <w:t xml:space="preserve">Regular six-weekly reviews proved beneficial in identifying areas for challenge and support, while the introduction of </w:t>
            </w:r>
            <w:r w:rsidR="00247EE3">
              <w:rPr>
                <w:rFonts w:ascii="Arial" w:hAnsi="Arial" w:cs="Arial"/>
                <w:color w:val="333333"/>
                <w:sz w:val="22"/>
                <w:szCs w:val="22"/>
              </w:rPr>
              <w:t>visual boards</w:t>
            </w:r>
            <w:r w:rsidRPr="00152F0D">
              <w:rPr>
                <w:rFonts w:ascii="Arial" w:hAnsi="Arial" w:cs="Arial"/>
                <w:color w:val="333333"/>
                <w:sz w:val="22"/>
                <w:szCs w:val="22"/>
              </w:rPr>
              <w:t xml:space="preserve"> provided a snapshot of the varied learning experiences within the centre and allowed children to showcase their interests and voices.</w:t>
            </w:r>
          </w:p>
          <w:p w14:paraId="7823CE1E" w14:textId="77777777" w:rsidR="00152F0D" w:rsidRPr="00152F0D" w:rsidRDefault="00152F0D" w:rsidP="00152F0D">
            <w:pPr>
              <w:pStyle w:val="NormalWeb"/>
              <w:shd w:val="clear" w:color="auto" w:fill="FFFFFF"/>
              <w:spacing w:before="0" w:beforeAutospacing="0" w:after="150" w:afterAutospacing="0"/>
              <w:textAlignment w:val="baseline"/>
              <w:rPr>
                <w:rFonts w:ascii="Arial" w:hAnsi="Arial" w:cs="Arial"/>
                <w:color w:val="333333"/>
                <w:sz w:val="22"/>
                <w:szCs w:val="22"/>
              </w:rPr>
            </w:pPr>
            <w:r w:rsidRPr="00152F0D">
              <w:rPr>
                <w:rFonts w:ascii="Arial" w:hAnsi="Arial" w:cs="Arial"/>
                <w:color w:val="333333"/>
                <w:sz w:val="22"/>
                <w:szCs w:val="22"/>
              </w:rPr>
              <w:t>To improve curriculum delivery, staff engaged in training sessions to empower them in creating an environment where children drive their learning experiences. The introduction of floor books captured children's thoughts and created visual stories for reflection and revisit.</w:t>
            </w:r>
          </w:p>
          <w:p w14:paraId="10A73BEE" w14:textId="77777777" w:rsidR="00152F0D" w:rsidRPr="00152F0D" w:rsidRDefault="00152F0D" w:rsidP="00152F0D">
            <w:pPr>
              <w:pStyle w:val="NormalWeb"/>
              <w:shd w:val="clear" w:color="auto" w:fill="FFFFFF"/>
              <w:spacing w:before="0" w:beforeAutospacing="0" w:after="150" w:afterAutospacing="0"/>
              <w:textAlignment w:val="baseline"/>
              <w:rPr>
                <w:rFonts w:ascii="Arial" w:hAnsi="Arial" w:cs="Arial"/>
                <w:color w:val="333333"/>
                <w:sz w:val="22"/>
                <w:szCs w:val="22"/>
              </w:rPr>
            </w:pPr>
            <w:r w:rsidRPr="00152F0D">
              <w:rPr>
                <w:rFonts w:ascii="Arial" w:hAnsi="Arial" w:cs="Arial"/>
                <w:color w:val="333333"/>
                <w:sz w:val="22"/>
                <w:szCs w:val="22"/>
              </w:rPr>
              <w:t>A structured approach was implemented where staff took turns delivering one of the eight curricular areas over a six-week period, focusing on individual experiences and outcomes tailored to the children's interests. Thought-provoking activities were introduced gradually each week, providing opportunities for in-depth exploration and revisiting concepts through different curricular lenses.</w:t>
            </w:r>
          </w:p>
          <w:p w14:paraId="7AB2C3A4" w14:textId="77777777" w:rsidR="00152F0D" w:rsidRPr="00152F0D" w:rsidRDefault="00152F0D" w:rsidP="00152F0D">
            <w:pPr>
              <w:pStyle w:val="NormalWeb"/>
              <w:shd w:val="clear" w:color="auto" w:fill="FFFFFF"/>
              <w:spacing w:before="0" w:beforeAutospacing="0" w:after="150" w:afterAutospacing="0"/>
              <w:textAlignment w:val="baseline"/>
              <w:rPr>
                <w:rFonts w:ascii="Arial" w:hAnsi="Arial" w:cs="Arial"/>
                <w:color w:val="333333"/>
                <w:sz w:val="22"/>
                <w:szCs w:val="22"/>
              </w:rPr>
            </w:pPr>
            <w:r w:rsidRPr="00152F0D">
              <w:rPr>
                <w:rFonts w:ascii="Arial" w:hAnsi="Arial" w:cs="Arial"/>
                <w:color w:val="333333"/>
                <w:sz w:val="22"/>
                <w:szCs w:val="22"/>
              </w:rPr>
              <w:t>For younger children, a similar approach was used, incorporating the SHANARRI indicators as a learning tool. Prioritising these core indicators positively impacted the wellbeing of our younger learners, supporting personal development and essential skills.</w:t>
            </w:r>
          </w:p>
          <w:p w14:paraId="370874E6" w14:textId="77777777" w:rsidR="00152F0D" w:rsidRPr="00152F0D" w:rsidRDefault="00152F0D" w:rsidP="00152F0D">
            <w:pPr>
              <w:pStyle w:val="NormalWeb"/>
              <w:shd w:val="clear" w:color="auto" w:fill="FFFFFF"/>
              <w:spacing w:before="0" w:beforeAutospacing="0" w:after="150" w:afterAutospacing="0"/>
              <w:textAlignment w:val="baseline"/>
              <w:rPr>
                <w:rFonts w:ascii="Arial" w:hAnsi="Arial" w:cs="Arial"/>
                <w:color w:val="333333"/>
                <w:sz w:val="22"/>
                <w:szCs w:val="22"/>
              </w:rPr>
            </w:pPr>
            <w:r w:rsidRPr="00152F0D">
              <w:rPr>
                <w:rFonts w:ascii="Arial" w:hAnsi="Arial" w:cs="Arial"/>
                <w:color w:val="333333"/>
                <w:sz w:val="22"/>
                <w:szCs w:val="22"/>
              </w:rPr>
              <w:t>In summary, the dedication to inclusive curriculum planning and tracking, with active engagement from staff, parents, and children, has created a vibrant learning environment that places children's progress and holistic development at the core of educational practices.</w:t>
            </w:r>
          </w:p>
          <w:p w14:paraId="12159BD4" w14:textId="77777777" w:rsidR="00E16CE4" w:rsidRPr="00152F0D" w:rsidRDefault="00E16CE4" w:rsidP="00E75582">
            <w:pPr>
              <w:autoSpaceDE w:val="0"/>
              <w:autoSpaceDN w:val="0"/>
              <w:adjustRightInd w:val="0"/>
              <w:spacing w:after="0" w:line="240" w:lineRule="auto"/>
              <w:jc w:val="both"/>
              <w:rPr>
                <w:rFonts w:ascii="Arial" w:hAnsi="Arial" w:cs="Arial"/>
                <w:color w:val="000000"/>
              </w:rPr>
            </w:pPr>
          </w:p>
          <w:p w14:paraId="102947A8" w14:textId="77777777" w:rsidR="00E16CE4" w:rsidRPr="00152F0D" w:rsidRDefault="00E16CE4" w:rsidP="00E75582">
            <w:pPr>
              <w:autoSpaceDE w:val="0"/>
              <w:autoSpaceDN w:val="0"/>
              <w:adjustRightInd w:val="0"/>
              <w:spacing w:after="0" w:line="240" w:lineRule="auto"/>
              <w:jc w:val="both"/>
              <w:rPr>
                <w:rFonts w:ascii="Arial" w:hAnsi="Arial" w:cs="Arial"/>
                <w:color w:val="000000"/>
              </w:rPr>
            </w:pPr>
            <w:r w:rsidRPr="00152F0D">
              <w:rPr>
                <w:rFonts w:ascii="Arial" w:hAnsi="Arial" w:cs="Arial"/>
                <w:color w:val="000000"/>
              </w:rPr>
              <w:t xml:space="preserve">Next Steps: </w:t>
            </w:r>
          </w:p>
          <w:p w14:paraId="7ED799D6" w14:textId="77777777" w:rsidR="00E93CA4" w:rsidRPr="00152F0D" w:rsidRDefault="00E93CA4" w:rsidP="00E75582">
            <w:pPr>
              <w:autoSpaceDE w:val="0"/>
              <w:autoSpaceDN w:val="0"/>
              <w:adjustRightInd w:val="0"/>
              <w:spacing w:after="0" w:line="240" w:lineRule="auto"/>
              <w:jc w:val="both"/>
              <w:rPr>
                <w:rFonts w:ascii="Arial" w:hAnsi="Arial" w:cs="Arial"/>
                <w:color w:val="000000"/>
              </w:rPr>
            </w:pPr>
          </w:p>
          <w:p w14:paraId="3CBF4BD3" w14:textId="01ADC4AA" w:rsidR="00930243" w:rsidRPr="00330818" w:rsidRDefault="00E93CA4" w:rsidP="00E75582">
            <w:pPr>
              <w:pStyle w:val="ListParagraph"/>
              <w:numPr>
                <w:ilvl w:val="0"/>
                <w:numId w:val="18"/>
              </w:numPr>
              <w:autoSpaceDE w:val="0"/>
              <w:autoSpaceDN w:val="0"/>
              <w:adjustRightInd w:val="0"/>
              <w:spacing w:after="0" w:line="240" w:lineRule="auto"/>
              <w:jc w:val="both"/>
              <w:rPr>
                <w:rFonts w:ascii="Arial" w:hAnsi="Arial" w:cs="Arial"/>
                <w:color w:val="000000"/>
              </w:rPr>
            </w:pPr>
            <w:r w:rsidRPr="00152F0D">
              <w:rPr>
                <w:rFonts w:ascii="Arial" w:hAnsi="Arial" w:cs="Arial"/>
                <w:color w:val="000000"/>
              </w:rPr>
              <w:t xml:space="preserve">Access and deliver training opportunities for staff developing their knowledge of Children’s </w:t>
            </w:r>
            <w:r w:rsidR="00A821C5" w:rsidRPr="00152F0D">
              <w:rPr>
                <w:rFonts w:ascii="Arial" w:hAnsi="Arial" w:cs="Arial"/>
                <w:color w:val="000000"/>
              </w:rPr>
              <w:t>Ri</w:t>
            </w:r>
            <w:r w:rsidRPr="00152F0D">
              <w:rPr>
                <w:rFonts w:ascii="Arial" w:hAnsi="Arial" w:cs="Arial"/>
                <w:color w:val="000000"/>
              </w:rPr>
              <w:t>ghts.</w:t>
            </w:r>
          </w:p>
          <w:p w14:paraId="56CEB2F0" w14:textId="738FB41D" w:rsidR="005E7E19" w:rsidRPr="00330818" w:rsidRDefault="00930243" w:rsidP="00330818">
            <w:pPr>
              <w:pStyle w:val="ListParagraph"/>
              <w:numPr>
                <w:ilvl w:val="0"/>
                <w:numId w:val="17"/>
              </w:numPr>
              <w:autoSpaceDE w:val="0"/>
              <w:autoSpaceDN w:val="0"/>
              <w:adjustRightInd w:val="0"/>
              <w:spacing w:after="0" w:line="240" w:lineRule="auto"/>
              <w:jc w:val="both"/>
              <w:rPr>
                <w:rFonts w:ascii="Arial" w:hAnsi="Arial" w:cs="Arial"/>
                <w:color w:val="000000"/>
              </w:rPr>
            </w:pPr>
            <w:r w:rsidRPr="00152F0D">
              <w:rPr>
                <w:rFonts w:ascii="Arial" w:hAnsi="Arial" w:cs="Arial"/>
                <w:color w:val="000000"/>
              </w:rPr>
              <w:t>Create</w:t>
            </w:r>
            <w:r w:rsidR="005E7E19" w:rsidRPr="00152F0D">
              <w:rPr>
                <w:rFonts w:ascii="Arial" w:hAnsi="Arial" w:cs="Arial"/>
                <w:color w:val="000000"/>
              </w:rPr>
              <w:t xml:space="preserve"> and implement a delivery programme which supports a Rights-based approach for Children.</w:t>
            </w:r>
          </w:p>
          <w:p w14:paraId="431AE9B9" w14:textId="325CA659" w:rsidR="005E7E19" w:rsidRPr="00330818" w:rsidRDefault="005E7E19" w:rsidP="005E7E19">
            <w:pPr>
              <w:pStyle w:val="ListParagraph"/>
              <w:numPr>
                <w:ilvl w:val="0"/>
                <w:numId w:val="17"/>
              </w:numPr>
              <w:autoSpaceDE w:val="0"/>
              <w:autoSpaceDN w:val="0"/>
              <w:adjustRightInd w:val="0"/>
              <w:spacing w:after="0" w:line="240" w:lineRule="auto"/>
              <w:jc w:val="both"/>
              <w:rPr>
                <w:rFonts w:ascii="Arial" w:hAnsi="Arial" w:cs="Arial"/>
                <w:color w:val="000000"/>
              </w:rPr>
            </w:pPr>
            <w:r w:rsidRPr="00152F0D">
              <w:rPr>
                <w:rFonts w:ascii="Arial" w:hAnsi="Arial" w:cs="Arial"/>
                <w:color w:val="000000"/>
              </w:rPr>
              <w:t>Develop and distribute centre curriculum rational.</w:t>
            </w:r>
          </w:p>
          <w:p w14:paraId="6207DEB8" w14:textId="469AEF9E" w:rsidR="005E7E19" w:rsidRPr="00152F0D" w:rsidRDefault="005E7E19" w:rsidP="005E7E19">
            <w:pPr>
              <w:pStyle w:val="ListParagraph"/>
              <w:autoSpaceDE w:val="0"/>
              <w:autoSpaceDN w:val="0"/>
              <w:adjustRightInd w:val="0"/>
              <w:spacing w:after="0" w:line="240" w:lineRule="auto"/>
              <w:jc w:val="both"/>
              <w:rPr>
                <w:rFonts w:ascii="Arial" w:hAnsi="Arial" w:cs="Arial"/>
                <w:color w:val="000000"/>
              </w:rPr>
            </w:pPr>
          </w:p>
        </w:tc>
      </w:tr>
      <w:tr w:rsidR="00E16CE4" w:rsidRPr="009B1C4C" w14:paraId="2771AFEC" w14:textId="77777777" w:rsidTr="0091604A">
        <w:trPr>
          <w:trHeight w:val="171"/>
        </w:trPr>
        <w:tc>
          <w:tcPr>
            <w:tcW w:w="10485" w:type="dxa"/>
            <w:gridSpan w:val="2"/>
            <w:shd w:val="clear" w:color="auto" w:fill="FF0000"/>
          </w:tcPr>
          <w:p w14:paraId="627E6EE8" w14:textId="77777777" w:rsidR="00E16CE4" w:rsidRPr="009B1C4C" w:rsidRDefault="00E16CE4" w:rsidP="00E75582">
            <w:pPr>
              <w:autoSpaceDE w:val="0"/>
              <w:autoSpaceDN w:val="0"/>
              <w:adjustRightInd w:val="0"/>
              <w:spacing w:after="0" w:line="240" w:lineRule="auto"/>
              <w:jc w:val="both"/>
              <w:rPr>
                <w:rFonts w:ascii="Arial" w:hAnsi="Arial" w:cs="Arial"/>
                <w:color w:val="000000"/>
              </w:rPr>
            </w:pPr>
          </w:p>
        </w:tc>
      </w:tr>
    </w:tbl>
    <w:p w14:paraId="168931A7" w14:textId="2D7D7717" w:rsidR="00195D93" w:rsidRPr="00195D93" w:rsidRDefault="00195D93" w:rsidP="00195D93">
      <w:pPr>
        <w:spacing w:line="240" w:lineRule="auto"/>
        <w:rPr>
          <w:rFonts w:ascii="Arial" w:hAnsi="Arial" w:cs="Arial"/>
          <w:b/>
          <w:sz w:val="24"/>
          <w:szCs w:val="24"/>
        </w:rPr>
      </w:pPr>
      <w:r w:rsidRPr="00195D93">
        <w:rPr>
          <w:rFonts w:ascii="Arial" w:hAnsi="Arial" w:cs="Arial"/>
          <w:b/>
          <w:sz w:val="24"/>
          <w:szCs w:val="24"/>
        </w:rPr>
        <w:lastRenderedPageBreak/>
        <w:t>Progress in National Improvement Framework (NIF) priorities</w:t>
      </w:r>
    </w:p>
    <w:p w14:paraId="609DC66D" w14:textId="77777777" w:rsidR="00330818" w:rsidRDefault="00330818" w:rsidP="00282412">
      <w:pPr>
        <w:pStyle w:val="NoSpacing"/>
        <w:rPr>
          <w:rFonts w:ascii="Arial" w:hAnsi="Arial" w:cs="Arial"/>
          <w:i/>
          <w:iCs/>
          <w:color w:val="FF0000"/>
        </w:rPr>
      </w:pPr>
    </w:p>
    <w:p w14:paraId="6B018056" w14:textId="2591ACC5" w:rsidR="00282412" w:rsidRPr="00330818" w:rsidRDefault="00C92C29" w:rsidP="00282412">
      <w:pPr>
        <w:pStyle w:val="NoSpacing"/>
        <w:rPr>
          <w:rFonts w:ascii="Arial" w:hAnsi="Arial" w:cs="Arial"/>
          <w:i/>
          <w:iCs/>
        </w:rPr>
      </w:pPr>
      <w:r w:rsidRPr="00330818">
        <w:rPr>
          <w:rFonts w:ascii="Arial" w:hAnsi="Arial" w:cs="Arial"/>
          <w:i/>
          <w:iCs/>
          <w:color w:val="FF0000"/>
        </w:rPr>
        <w:t xml:space="preserve">Placing the human rights and needs of every child and young person at the </w:t>
      </w:r>
      <w:proofErr w:type="spellStart"/>
      <w:r w:rsidRPr="00330818">
        <w:rPr>
          <w:rFonts w:ascii="Arial" w:hAnsi="Arial" w:cs="Arial"/>
          <w:i/>
          <w:iCs/>
          <w:color w:val="FF0000"/>
        </w:rPr>
        <w:t>centre</w:t>
      </w:r>
      <w:proofErr w:type="spellEnd"/>
      <w:r w:rsidRPr="00330818">
        <w:rPr>
          <w:rFonts w:ascii="Arial" w:hAnsi="Arial" w:cs="Arial"/>
          <w:i/>
          <w:iCs/>
          <w:color w:val="FF0000"/>
        </w:rPr>
        <w:t xml:space="preserve"> of </w:t>
      </w:r>
      <w:proofErr w:type="gramStart"/>
      <w:r w:rsidRPr="00330818">
        <w:rPr>
          <w:rFonts w:ascii="Arial" w:hAnsi="Arial" w:cs="Arial"/>
          <w:i/>
          <w:iCs/>
          <w:color w:val="FF0000"/>
        </w:rPr>
        <w:t>education;</w:t>
      </w:r>
      <w:proofErr w:type="gramEnd"/>
    </w:p>
    <w:p w14:paraId="1F0B9E0F" w14:textId="1F7AF7D8" w:rsidR="006C0D56" w:rsidRPr="00330818" w:rsidRDefault="006C0D56" w:rsidP="00282412">
      <w:pPr>
        <w:pStyle w:val="NoSpacing"/>
        <w:rPr>
          <w:rFonts w:ascii="Arial" w:hAnsi="Arial" w:cs="Arial"/>
        </w:rPr>
      </w:pPr>
      <w:r w:rsidRPr="00330818">
        <w:rPr>
          <w:rFonts w:ascii="Arial" w:hAnsi="Arial" w:cs="Arial"/>
        </w:rPr>
        <w:t xml:space="preserve">Nurture is at the core of our pedagogy. We </w:t>
      </w:r>
      <w:proofErr w:type="spellStart"/>
      <w:r w:rsidRPr="00330818">
        <w:rPr>
          <w:rFonts w:ascii="Arial" w:hAnsi="Arial" w:cs="Arial"/>
        </w:rPr>
        <w:t>recognise</w:t>
      </w:r>
      <w:proofErr w:type="spellEnd"/>
      <w:r w:rsidRPr="00330818">
        <w:rPr>
          <w:rFonts w:ascii="Arial" w:hAnsi="Arial" w:cs="Arial"/>
        </w:rPr>
        <w:t xml:space="preserve"> that all children are individual and each person in their life</w:t>
      </w:r>
      <w:r w:rsidR="008853D7" w:rsidRPr="00330818">
        <w:rPr>
          <w:rFonts w:ascii="Arial" w:hAnsi="Arial" w:cs="Arial"/>
        </w:rPr>
        <w:t xml:space="preserve"> plays a role in influencing their journey. We use the principles of GIRFEC and my world triangle to ensure that each child in our care is Safe, Healthy, Active, Nurtured, Achieving, Responsible, and Included. We pay attention to the stage of the child and create opportunity individual to their need to reach their full potential. We believe all children have these rights and work at promoting and advocating them </w:t>
      </w:r>
      <w:r w:rsidR="00B669F7" w:rsidRPr="00330818">
        <w:rPr>
          <w:rFonts w:ascii="Arial" w:hAnsi="Arial" w:cs="Arial"/>
        </w:rPr>
        <w:t>for</w:t>
      </w:r>
      <w:r w:rsidR="008853D7" w:rsidRPr="00330818">
        <w:rPr>
          <w:rFonts w:ascii="Arial" w:hAnsi="Arial" w:cs="Arial"/>
        </w:rPr>
        <w:t xml:space="preserve"> </w:t>
      </w:r>
      <w:proofErr w:type="gramStart"/>
      <w:r w:rsidR="008853D7" w:rsidRPr="00330818">
        <w:rPr>
          <w:rFonts w:ascii="Arial" w:hAnsi="Arial" w:cs="Arial"/>
        </w:rPr>
        <w:t>each and every</w:t>
      </w:r>
      <w:proofErr w:type="gramEnd"/>
      <w:r w:rsidR="008853D7" w:rsidRPr="00330818">
        <w:rPr>
          <w:rFonts w:ascii="Arial" w:hAnsi="Arial" w:cs="Arial"/>
        </w:rPr>
        <w:t xml:space="preserve"> child in our care. </w:t>
      </w:r>
    </w:p>
    <w:p w14:paraId="62207826" w14:textId="77777777" w:rsidR="008853D7" w:rsidRPr="006C0D56" w:rsidRDefault="008853D7" w:rsidP="00282412">
      <w:pPr>
        <w:pStyle w:val="NoSpacing"/>
        <w:rPr>
          <w:rFonts w:ascii="Arial" w:hAnsi="Arial" w:cs="Arial"/>
          <w:sz w:val="24"/>
          <w:szCs w:val="24"/>
        </w:rPr>
      </w:pPr>
    </w:p>
    <w:p w14:paraId="428DCFFE" w14:textId="69CE0AC7" w:rsidR="00C92C29" w:rsidRPr="00330818" w:rsidRDefault="00C92C29" w:rsidP="00282412">
      <w:pPr>
        <w:pStyle w:val="NoSpacing"/>
        <w:rPr>
          <w:rFonts w:ascii="Arial" w:hAnsi="Arial" w:cs="Arial"/>
          <w:i/>
          <w:iCs/>
          <w:color w:val="FF0000"/>
        </w:rPr>
      </w:pPr>
      <w:r w:rsidRPr="00330818">
        <w:rPr>
          <w:rFonts w:ascii="Arial" w:hAnsi="Arial" w:cs="Arial"/>
          <w:i/>
          <w:iCs/>
          <w:color w:val="FF0000"/>
        </w:rPr>
        <w:t>Improvement in children and young people’s health and wellbeing</w:t>
      </w:r>
      <w:r w:rsidR="00282412" w:rsidRPr="00330818">
        <w:rPr>
          <w:rFonts w:ascii="Arial" w:hAnsi="Arial" w:cs="Arial"/>
          <w:i/>
          <w:iCs/>
          <w:color w:val="FF0000"/>
        </w:rPr>
        <w:t>.</w:t>
      </w:r>
    </w:p>
    <w:p w14:paraId="79CA0568" w14:textId="21BEDACD" w:rsidR="00282412" w:rsidRPr="00330818" w:rsidRDefault="00E641DE" w:rsidP="00282412">
      <w:pPr>
        <w:pStyle w:val="NoSpacing"/>
        <w:rPr>
          <w:rFonts w:ascii="Arial" w:hAnsi="Arial" w:cs="Arial"/>
        </w:rPr>
      </w:pPr>
      <w:r w:rsidRPr="00330818">
        <w:rPr>
          <w:rFonts w:ascii="Arial" w:hAnsi="Arial" w:cs="Arial"/>
        </w:rPr>
        <w:t>Children</w:t>
      </w:r>
      <w:r w:rsidR="00282412" w:rsidRPr="00330818">
        <w:rPr>
          <w:rFonts w:ascii="Arial" w:hAnsi="Arial" w:cs="Arial"/>
        </w:rPr>
        <w:t xml:space="preserve"> can take part in a ‘wellbeing check-in’ </w:t>
      </w:r>
      <w:r w:rsidRPr="00330818">
        <w:rPr>
          <w:rFonts w:ascii="Arial" w:hAnsi="Arial" w:cs="Arial"/>
        </w:rPr>
        <w:t>Daily</w:t>
      </w:r>
      <w:r w:rsidR="00282412" w:rsidRPr="00330818">
        <w:rPr>
          <w:rFonts w:ascii="Arial" w:hAnsi="Arial" w:cs="Arial"/>
        </w:rPr>
        <w:t xml:space="preserve">. The </w:t>
      </w:r>
      <w:proofErr w:type="spellStart"/>
      <w:r w:rsidR="00282412" w:rsidRPr="00330818">
        <w:rPr>
          <w:rFonts w:ascii="Arial" w:hAnsi="Arial" w:cs="Arial"/>
        </w:rPr>
        <w:t>Colour</w:t>
      </w:r>
      <w:proofErr w:type="spellEnd"/>
      <w:r w:rsidR="00282412" w:rsidRPr="00330818">
        <w:rPr>
          <w:rFonts w:ascii="Arial" w:hAnsi="Arial" w:cs="Arial"/>
        </w:rPr>
        <w:t xml:space="preserve"> </w:t>
      </w:r>
      <w:r w:rsidRPr="00330818">
        <w:rPr>
          <w:rFonts w:ascii="Arial" w:hAnsi="Arial" w:cs="Arial"/>
        </w:rPr>
        <w:t>M</w:t>
      </w:r>
      <w:r w:rsidR="00282412" w:rsidRPr="00330818">
        <w:rPr>
          <w:rFonts w:ascii="Arial" w:hAnsi="Arial" w:cs="Arial"/>
        </w:rPr>
        <w:t xml:space="preserve">onster is used as a vehicle for learning and emotional literacy. Children can explore and discuss their emotions with their peers and adults in the </w:t>
      </w:r>
      <w:proofErr w:type="spellStart"/>
      <w:r w:rsidR="00282412" w:rsidRPr="00330818">
        <w:rPr>
          <w:rFonts w:ascii="Arial" w:hAnsi="Arial" w:cs="Arial"/>
        </w:rPr>
        <w:t>centre</w:t>
      </w:r>
      <w:proofErr w:type="spellEnd"/>
      <w:r w:rsidR="00282412" w:rsidRPr="00330818">
        <w:rPr>
          <w:rFonts w:ascii="Arial" w:hAnsi="Arial" w:cs="Arial"/>
        </w:rPr>
        <w:t xml:space="preserve">. The introduction of this begins from children 2 years old onwards. </w:t>
      </w:r>
      <w:r w:rsidR="00152F0D" w:rsidRPr="00330818">
        <w:rPr>
          <w:rFonts w:ascii="Arial" w:hAnsi="Arial" w:cs="Arial"/>
        </w:rPr>
        <w:t xml:space="preserve">In </w:t>
      </w:r>
      <w:r w:rsidRPr="00330818">
        <w:rPr>
          <w:rFonts w:ascii="Arial" w:hAnsi="Arial" w:cs="Arial"/>
        </w:rPr>
        <w:t xml:space="preserve">doing so we promote an environment in which children are attuned to their emotions and that of others, recognising within their surroundings, the impact others may have on their health and wellbeing. </w:t>
      </w:r>
    </w:p>
    <w:p w14:paraId="4CBE484E" w14:textId="64FA2656" w:rsidR="00E641DE" w:rsidRPr="00330818" w:rsidRDefault="00E641DE" w:rsidP="00282412">
      <w:pPr>
        <w:pStyle w:val="NoSpacing"/>
        <w:rPr>
          <w:rFonts w:ascii="Arial" w:hAnsi="Arial" w:cs="Arial"/>
        </w:rPr>
      </w:pPr>
      <w:r w:rsidRPr="00330818">
        <w:rPr>
          <w:rFonts w:ascii="Arial" w:hAnsi="Arial" w:cs="Arial"/>
        </w:rPr>
        <w:t xml:space="preserve">We encourage children to listen to their </w:t>
      </w:r>
      <w:r w:rsidR="00220FA1" w:rsidRPr="00330818">
        <w:rPr>
          <w:rFonts w:ascii="Arial" w:hAnsi="Arial" w:cs="Arial"/>
        </w:rPr>
        <w:t>bodies,</w:t>
      </w:r>
      <w:r w:rsidRPr="00330818">
        <w:rPr>
          <w:rFonts w:ascii="Arial" w:hAnsi="Arial" w:cs="Arial"/>
        </w:rPr>
        <w:t xml:space="preserve"> offering low stimulated lunch times alongside the social rolling lunch. For 2 hours each day we create a low stimulation environment in which children can step away from the fast pace of the day and slow it down. In this area we have children who sleep, story time, mindfulness sessions, yoga, jigsaws, </w:t>
      </w:r>
      <w:proofErr w:type="spellStart"/>
      <w:r w:rsidRPr="00330818">
        <w:rPr>
          <w:rFonts w:ascii="Arial" w:hAnsi="Arial" w:cs="Arial"/>
        </w:rPr>
        <w:t>colouring</w:t>
      </w:r>
      <w:proofErr w:type="spellEnd"/>
      <w:r w:rsidRPr="00330818">
        <w:rPr>
          <w:rFonts w:ascii="Arial" w:hAnsi="Arial" w:cs="Arial"/>
        </w:rPr>
        <w:t xml:space="preserve"> etc. Lights are dimmed and the atmosphere and activities promote calm. </w:t>
      </w:r>
    </w:p>
    <w:p w14:paraId="691A3DE5" w14:textId="77777777" w:rsidR="00E641DE" w:rsidRPr="00330818" w:rsidRDefault="00E641DE" w:rsidP="00282412">
      <w:pPr>
        <w:pStyle w:val="NoSpacing"/>
        <w:rPr>
          <w:rFonts w:ascii="Arial" w:hAnsi="Arial" w:cs="Arial"/>
        </w:rPr>
      </w:pPr>
    </w:p>
    <w:p w14:paraId="55712893" w14:textId="0CA3DC08" w:rsidR="00C92C29" w:rsidRPr="00330818" w:rsidRDefault="00C92C29" w:rsidP="00282412">
      <w:pPr>
        <w:pStyle w:val="NoSpacing"/>
        <w:rPr>
          <w:rFonts w:ascii="Arial" w:hAnsi="Arial" w:cs="Arial"/>
          <w:i/>
          <w:iCs/>
          <w:color w:val="FF0000"/>
        </w:rPr>
      </w:pPr>
      <w:r w:rsidRPr="00330818">
        <w:rPr>
          <w:rFonts w:ascii="Arial" w:hAnsi="Arial" w:cs="Arial"/>
          <w:i/>
          <w:iCs/>
          <w:color w:val="FF0000"/>
        </w:rPr>
        <w:t>Closing the attainment gap between the most and least disadvantaged children and young people</w:t>
      </w:r>
      <w:r w:rsidR="00282412" w:rsidRPr="00330818">
        <w:rPr>
          <w:rFonts w:ascii="Arial" w:hAnsi="Arial" w:cs="Arial"/>
          <w:i/>
          <w:iCs/>
          <w:color w:val="FF0000"/>
        </w:rPr>
        <w:t>.</w:t>
      </w:r>
    </w:p>
    <w:p w14:paraId="0C1A4BDA" w14:textId="4E380E3B" w:rsidR="00282412" w:rsidRPr="00330818" w:rsidRDefault="00282412" w:rsidP="00282412">
      <w:pPr>
        <w:pStyle w:val="NoSpacing"/>
        <w:rPr>
          <w:rFonts w:ascii="Arial" w:hAnsi="Arial" w:cs="Arial"/>
        </w:rPr>
      </w:pPr>
      <w:r w:rsidRPr="00330818">
        <w:rPr>
          <w:rFonts w:ascii="Arial" w:hAnsi="Arial" w:cs="Arial"/>
        </w:rPr>
        <w:t>At Colquhoun Park Early Years we believe in equity for all. We strive to ensure all our child</w:t>
      </w:r>
      <w:r w:rsidR="005E0E0D">
        <w:rPr>
          <w:rFonts w:ascii="Arial" w:hAnsi="Arial" w:cs="Arial"/>
        </w:rPr>
        <w:t>ren</w:t>
      </w:r>
      <w:r w:rsidRPr="00330818">
        <w:rPr>
          <w:rFonts w:ascii="Arial" w:hAnsi="Arial" w:cs="Arial"/>
        </w:rPr>
        <w:t xml:space="preserve"> and families receive the same nurturing, high quality learning provision regardless of socioeconomic backgrounds. We offer an accessible approach to all and </w:t>
      </w:r>
      <w:proofErr w:type="spellStart"/>
      <w:r w:rsidRPr="00330818">
        <w:rPr>
          <w:rFonts w:ascii="Arial" w:hAnsi="Arial" w:cs="Arial"/>
        </w:rPr>
        <w:t>recognise</w:t>
      </w:r>
      <w:proofErr w:type="spellEnd"/>
      <w:r w:rsidRPr="00330818">
        <w:rPr>
          <w:rFonts w:ascii="Arial" w:hAnsi="Arial" w:cs="Arial"/>
        </w:rPr>
        <w:t xml:space="preserve"> all children as individuals. Wellbeing assessments are carried out on all children within 6 weeks of them attending </w:t>
      </w:r>
      <w:proofErr w:type="spellStart"/>
      <w:r w:rsidRPr="00330818">
        <w:rPr>
          <w:rFonts w:ascii="Arial" w:hAnsi="Arial" w:cs="Arial"/>
        </w:rPr>
        <w:t>centre</w:t>
      </w:r>
      <w:proofErr w:type="spellEnd"/>
      <w:r w:rsidRPr="00330818">
        <w:rPr>
          <w:rFonts w:ascii="Arial" w:hAnsi="Arial" w:cs="Arial"/>
        </w:rPr>
        <w:t>. Where potential barriers to learning are identified, appropriate supports are put in plac</w:t>
      </w:r>
      <w:r w:rsidR="008347DB" w:rsidRPr="00330818">
        <w:rPr>
          <w:rFonts w:ascii="Arial" w:hAnsi="Arial" w:cs="Arial"/>
        </w:rPr>
        <w:t>e</w:t>
      </w:r>
      <w:r w:rsidRPr="00330818">
        <w:rPr>
          <w:rFonts w:ascii="Arial" w:hAnsi="Arial" w:cs="Arial"/>
        </w:rPr>
        <w:t xml:space="preserve">, </w:t>
      </w:r>
      <w:r w:rsidR="008347DB" w:rsidRPr="00330818">
        <w:rPr>
          <w:rFonts w:ascii="Arial" w:hAnsi="Arial" w:cs="Arial"/>
        </w:rPr>
        <w:t xml:space="preserve">working </w:t>
      </w:r>
      <w:r w:rsidRPr="00330818">
        <w:rPr>
          <w:rFonts w:ascii="Arial" w:hAnsi="Arial" w:cs="Arial"/>
        </w:rPr>
        <w:t xml:space="preserve">in conjunction with the family and where necessary additional agency, to ensure that barriers are overcome, and children are supported to achieve their full potential. </w:t>
      </w:r>
    </w:p>
    <w:p w14:paraId="3454D409" w14:textId="77777777" w:rsidR="00282412" w:rsidRPr="00282412" w:rsidRDefault="00282412" w:rsidP="00282412">
      <w:pPr>
        <w:pStyle w:val="NoSpacing"/>
        <w:rPr>
          <w:rFonts w:ascii="Arial" w:hAnsi="Arial" w:cs="Arial"/>
          <w:sz w:val="24"/>
          <w:szCs w:val="24"/>
        </w:rPr>
      </w:pPr>
    </w:p>
    <w:p w14:paraId="1FDB1AEB" w14:textId="00D2C51D" w:rsidR="00C92C29" w:rsidRDefault="00C92C29" w:rsidP="008347DB">
      <w:pPr>
        <w:pStyle w:val="NoSpacing"/>
        <w:rPr>
          <w:rFonts w:ascii="Arial" w:hAnsi="Arial" w:cs="Arial"/>
          <w:i/>
          <w:iCs/>
          <w:color w:val="FF0000"/>
          <w:sz w:val="24"/>
          <w:szCs w:val="24"/>
        </w:rPr>
      </w:pPr>
      <w:r w:rsidRPr="008347DB">
        <w:rPr>
          <w:rFonts w:ascii="Arial" w:hAnsi="Arial" w:cs="Arial"/>
          <w:i/>
          <w:iCs/>
          <w:color w:val="FF0000"/>
          <w:sz w:val="24"/>
          <w:szCs w:val="24"/>
        </w:rPr>
        <w:t xml:space="preserve">Improvement in skills and sustained, positive school-leaver destinations for all young </w:t>
      </w:r>
      <w:proofErr w:type="gramStart"/>
      <w:r w:rsidRPr="008347DB">
        <w:rPr>
          <w:rFonts w:ascii="Arial" w:hAnsi="Arial" w:cs="Arial"/>
          <w:i/>
          <w:iCs/>
          <w:color w:val="FF0000"/>
          <w:sz w:val="24"/>
          <w:szCs w:val="24"/>
        </w:rPr>
        <w:t>people;</w:t>
      </w:r>
      <w:proofErr w:type="gramEnd"/>
      <w:r w:rsidRPr="008347DB">
        <w:rPr>
          <w:rFonts w:ascii="Arial" w:hAnsi="Arial" w:cs="Arial"/>
          <w:i/>
          <w:iCs/>
          <w:color w:val="FF0000"/>
          <w:sz w:val="24"/>
          <w:szCs w:val="24"/>
        </w:rPr>
        <w:t xml:space="preserve"> and</w:t>
      </w:r>
      <w:r w:rsidR="008347DB">
        <w:rPr>
          <w:rFonts w:ascii="Arial" w:hAnsi="Arial" w:cs="Arial"/>
          <w:i/>
          <w:iCs/>
          <w:color w:val="FF0000"/>
          <w:sz w:val="24"/>
          <w:szCs w:val="24"/>
        </w:rPr>
        <w:t xml:space="preserve"> </w:t>
      </w:r>
      <w:r w:rsidRPr="008347DB">
        <w:rPr>
          <w:rFonts w:ascii="Arial" w:hAnsi="Arial" w:cs="Arial"/>
          <w:i/>
          <w:iCs/>
          <w:color w:val="FF0000"/>
          <w:sz w:val="24"/>
          <w:szCs w:val="24"/>
        </w:rPr>
        <w:t xml:space="preserve">Improvement in </w:t>
      </w:r>
      <w:r w:rsidR="008E2928" w:rsidRPr="008347DB">
        <w:rPr>
          <w:rFonts w:ascii="Arial" w:hAnsi="Arial" w:cs="Arial"/>
          <w:i/>
          <w:iCs/>
          <w:color w:val="FF0000"/>
          <w:sz w:val="24"/>
          <w:szCs w:val="24"/>
        </w:rPr>
        <w:t>achievement</w:t>
      </w:r>
      <w:r w:rsidRPr="008347DB">
        <w:rPr>
          <w:rFonts w:ascii="Arial" w:hAnsi="Arial" w:cs="Arial"/>
          <w:i/>
          <w:iCs/>
          <w:color w:val="FF0000"/>
          <w:sz w:val="24"/>
          <w:szCs w:val="24"/>
        </w:rPr>
        <w:t>, particularly in Literacy and Numeracy.</w:t>
      </w:r>
    </w:p>
    <w:p w14:paraId="29408578" w14:textId="099949D7" w:rsidR="003F0E22" w:rsidRDefault="001D3E55" w:rsidP="003F0E22">
      <w:pPr>
        <w:rPr>
          <w:rFonts w:ascii="Arial" w:hAnsi="Arial" w:cs="Arial"/>
          <w:bCs/>
        </w:rPr>
      </w:pPr>
      <w:r>
        <w:rPr>
          <w:rFonts w:ascii="Arial" w:hAnsi="Arial" w:cs="Arial"/>
          <w:bCs/>
        </w:rPr>
        <w:t>All staff members throughout the year have been challenged to question their ‘Why’</w:t>
      </w:r>
      <w:r w:rsidR="00152F0D">
        <w:rPr>
          <w:rFonts w:ascii="Arial" w:hAnsi="Arial" w:cs="Arial"/>
          <w:bCs/>
        </w:rPr>
        <w:t xml:space="preserve"> i.e. their </w:t>
      </w:r>
      <w:r w:rsidR="001E6654">
        <w:rPr>
          <w:rFonts w:ascii="Arial" w:hAnsi="Arial" w:cs="Arial"/>
          <w:bCs/>
        </w:rPr>
        <w:t xml:space="preserve">professional commitment and </w:t>
      </w:r>
      <w:r w:rsidR="00152F0D">
        <w:rPr>
          <w:rFonts w:ascii="Arial" w:hAnsi="Arial" w:cs="Arial"/>
          <w:bCs/>
        </w:rPr>
        <w:t>vision for</w:t>
      </w:r>
      <w:r w:rsidR="001E6654">
        <w:rPr>
          <w:rFonts w:ascii="Arial" w:hAnsi="Arial" w:cs="Arial"/>
          <w:bCs/>
        </w:rPr>
        <w:t xml:space="preserve"> making a difference in the lives of young learners</w:t>
      </w:r>
      <w:r>
        <w:rPr>
          <w:rFonts w:ascii="Arial" w:hAnsi="Arial" w:cs="Arial"/>
          <w:bCs/>
        </w:rPr>
        <w:t xml:space="preserve">. When delivering initiatives which support literacy and numeracy the starting point </w:t>
      </w:r>
      <w:r w:rsidR="001257A5">
        <w:rPr>
          <w:rFonts w:ascii="Arial" w:hAnsi="Arial" w:cs="Arial"/>
          <w:bCs/>
        </w:rPr>
        <w:t>wa</w:t>
      </w:r>
      <w:r>
        <w:rPr>
          <w:rFonts w:ascii="Arial" w:hAnsi="Arial" w:cs="Arial"/>
          <w:bCs/>
        </w:rPr>
        <w:t xml:space="preserve">s to establish that each staff member involved in delivery had a sound </w:t>
      </w:r>
      <w:r w:rsidR="001E6654">
        <w:rPr>
          <w:rFonts w:ascii="Arial" w:hAnsi="Arial" w:cs="Arial"/>
          <w:bCs/>
        </w:rPr>
        <w:t>rationale for</w:t>
      </w:r>
      <w:r>
        <w:rPr>
          <w:rFonts w:ascii="Arial" w:hAnsi="Arial" w:cs="Arial"/>
          <w:bCs/>
        </w:rPr>
        <w:t xml:space="preserve"> what they are doing and the skills in which they are developing. </w:t>
      </w:r>
      <w:r w:rsidR="003F0E22">
        <w:rPr>
          <w:rFonts w:ascii="Arial" w:hAnsi="Arial" w:cs="Arial"/>
          <w:bCs/>
        </w:rPr>
        <w:t xml:space="preserve">A change in delivery of curriculum and challenge steps for children has resulted in children’s progress being reviewed and secured on a six-weekly basis by early years workers. Triangulation of the new delivery method was moderated in May using the pre-school sample group, this was carried out by the EYC teacher, keyworker and SLT. The findings of this moderation gave a cohesive overview which led to a greater understanding and clearer picture of child’s individual learning journey and their overall achievements. </w:t>
      </w:r>
    </w:p>
    <w:p w14:paraId="44AA3592" w14:textId="7ADDC7A2" w:rsidR="00195D93" w:rsidRDefault="00195D93" w:rsidP="003F0E22">
      <w:pPr>
        <w:rPr>
          <w:rFonts w:ascii="Arial" w:hAnsi="Arial" w:cs="Arial"/>
          <w:b/>
          <w:sz w:val="24"/>
          <w:szCs w:val="24"/>
        </w:rPr>
      </w:pPr>
      <w:r w:rsidRPr="00195D93">
        <w:rPr>
          <w:rFonts w:ascii="Arial" w:hAnsi="Arial" w:cs="Arial"/>
          <w:b/>
          <w:sz w:val="24"/>
          <w:szCs w:val="24"/>
        </w:rPr>
        <w:t xml:space="preserve">Self-evaluations of How Good Is Our </w:t>
      </w:r>
      <w:r w:rsidR="00556A08">
        <w:rPr>
          <w:rFonts w:ascii="Arial" w:hAnsi="Arial" w:cs="Arial"/>
          <w:b/>
          <w:sz w:val="24"/>
          <w:szCs w:val="24"/>
        </w:rPr>
        <w:t>Early Learning and Childcare</w:t>
      </w:r>
    </w:p>
    <w:tbl>
      <w:tblPr>
        <w:tblpPr w:leftFromText="180" w:rightFromText="180" w:vertAnchor="text" w:horzAnchor="margin" w:tblpY="2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2693"/>
        <w:gridCol w:w="2693"/>
      </w:tblGrid>
      <w:tr w:rsidR="00195D93" w:rsidRPr="009B1C4C" w14:paraId="3D96E81E" w14:textId="77777777" w:rsidTr="00FA1ED6">
        <w:trPr>
          <w:trHeight w:val="112"/>
        </w:trPr>
        <w:tc>
          <w:tcPr>
            <w:tcW w:w="10201" w:type="dxa"/>
            <w:gridSpan w:val="3"/>
            <w:shd w:val="clear" w:color="auto" w:fill="FF0000"/>
          </w:tcPr>
          <w:p w14:paraId="50D60551" w14:textId="77777777" w:rsidR="00195D93" w:rsidRPr="009B1C4C" w:rsidRDefault="00195D93" w:rsidP="00FA1ED6">
            <w:pPr>
              <w:autoSpaceDE w:val="0"/>
              <w:autoSpaceDN w:val="0"/>
              <w:adjustRightInd w:val="0"/>
              <w:spacing w:after="0" w:line="240" w:lineRule="auto"/>
              <w:jc w:val="both"/>
              <w:rPr>
                <w:rFonts w:ascii="Arial" w:hAnsi="Arial" w:cs="Arial"/>
                <w:color w:val="000000"/>
              </w:rPr>
            </w:pPr>
          </w:p>
        </w:tc>
      </w:tr>
      <w:tr w:rsidR="00195D93" w:rsidRPr="009B1C4C" w14:paraId="297B04AE" w14:textId="77777777" w:rsidTr="00FA1ED6">
        <w:trPr>
          <w:trHeight w:val="112"/>
        </w:trPr>
        <w:tc>
          <w:tcPr>
            <w:tcW w:w="4815" w:type="dxa"/>
            <w:vAlign w:val="center"/>
          </w:tcPr>
          <w:p w14:paraId="61538BC1" w14:textId="77777777" w:rsidR="00195D93" w:rsidRPr="009B1C4C" w:rsidRDefault="00195D93" w:rsidP="00FA1ED6">
            <w:pPr>
              <w:autoSpaceDE w:val="0"/>
              <w:autoSpaceDN w:val="0"/>
              <w:adjustRightInd w:val="0"/>
              <w:spacing w:after="0" w:line="240" w:lineRule="auto"/>
              <w:rPr>
                <w:rFonts w:ascii="Arial" w:hAnsi="Arial" w:cs="Arial"/>
                <w:color w:val="000000"/>
              </w:rPr>
            </w:pPr>
            <w:r w:rsidRPr="009B1C4C">
              <w:rPr>
                <w:rFonts w:ascii="Arial" w:hAnsi="Arial" w:cs="Arial"/>
                <w:color w:val="000000"/>
              </w:rPr>
              <w:t xml:space="preserve">Quality indicator </w:t>
            </w:r>
          </w:p>
        </w:tc>
        <w:tc>
          <w:tcPr>
            <w:tcW w:w="2693" w:type="dxa"/>
            <w:vAlign w:val="center"/>
          </w:tcPr>
          <w:p w14:paraId="5D25688B" w14:textId="77777777" w:rsidR="00195D93" w:rsidRPr="009B1C4C" w:rsidRDefault="00556A08" w:rsidP="00FA1ED6">
            <w:pPr>
              <w:autoSpaceDE w:val="0"/>
              <w:autoSpaceDN w:val="0"/>
              <w:adjustRightInd w:val="0"/>
              <w:spacing w:after="0" w:line="240" w:lineRule="auto"/>
              <w:jc w:val="center"/>
              <w:rPr>
                <w:rFonts w:ascii="Arial" w:hAnsi="Arial" w:cs="Arial"/>
                <w:color w:val="000000"/>
              </w:rPr>
            </w:pPr>
            <w:r>
              <w:rPr>
                <w:rFonts w:ascii="Arial" w:hAnsi="Arial" w:cs="Arial"/>
                <w:color w:val="000000"/>
              </w:rPr>
              <w:t>Centre</w:t>
            </w:r>
          </w:p>
          <w:p w14:paraId="7F2878E1" w14:textId="77777777" w:rsidR="00195D93" w:rsidRPr="009B1C4C" w:rsidRDefault="00195D93" w:rsidP="00FA1ED6">
            <w:pPr>
              <w:autoSpaceDE w:val="0"/>
              <w:autoSpaceDN w:val="0"/>
              <w:adjustRightInd w:val="0"/>
              <w:spacing w:after="0" w:line="240" w:lineRule="auto"/>
              <w:jc w:val="center"/>
              <w:rPr>
                <w:rFonts w:ascii="Arial" w:hAnsi="Arial" w:cs="Arial"/>
                <w:color w:val="000000"/>
              </w:rPr>
            </w:pPr>
            <w:r w:rsidRPr="009B1C4C">
              <w:rPr>
                <w:rFonts w:ascii="Arial" w:hAnsi="Arial" w:cs="Arial"/>
                <w:color w:val="000000"/>
              </w:rPr>
              <w:t>self-evaluation</w:t>
            </w:r>
          </w:p>
        </w:tc>
        <w:tc>
          <w:tcPr>
            <w:tcW w:w="2693" w:type="dxa"/>
            <w:vAlign w:val="center"/>
          </w:tcPr>
          <w:p w14:paraId="4EB24E84" w14:textId="77777777" w:rsidR="00195D93" w:rsidRPr="009B1C4C" w:rsidRDefault="00195D93" w:rsidP="00FA1ED6">
            <w:pPr>
              <w:autoSpaceDE w:val="0"/>
              <w:autoSpaceDN w:val="0"/>
              <w:adjustRightInd w:val="0"/>
              <w:spacing w:after="0" w:line="240" w:lineRule="auto"/>
              <w:jc w:val="center"/>
              <w:rPr>
                <w:rFonts w:ascii="Arial" w:hAnsi="Arial" w:cs="Arial"/>
                <w:color w:val="000000"/>
              </w:rPr>
            </w:pPr>
            <w:r w:rsidRPr="009B1C4C">
              <w:rPr>
                <w:rFonts w:ascii="Arial" w:hAnsi="Arial" w:cs="Arial"/>
                <w:color w:val="000000"/>
              </w:rPr>
              <w:t>Inspection/ Authority evaluation</w:t>
            </w:r>
          </w:p>
        </w:tc>
      </w:tr>
      <w:tr w:rsidR="00195D93" w:rsidRPr="009B1C4C" w14:paraId="525EDBC4" w14:textId="77777777" w:rsidTr="00FA1ED6">
        <w:trPr>
          <w:trHeight w:val="112"/>
        </w:trPr>
        <w:tc>
          <w:tcPr>
            <w:tcW w:w="4815" w:type="dxa"/>
            <w:vAlign w:val="center"/>
          </w:tcPr>
          <w:p w14:paraId="6F6F622C" w14:textId="77777777" w:rsidR="00195D93" w:rsidRPr="009B1C4C" w:rsidRDefault="00195D93" w:rsidP="00FA1ED6">
            <w:pPr>
              <w:autoSpaceDE w:val="0"/>
              <w:autoSpaceDN w:val="0"/>
              <w:adjustRightInd w:val="0"/>
              <w:spacing w:after="0" w:line="240" w:lineRule="auto"/>
              <w:rPr>
                <w:rFonts w:ascii="Arial" w:hAnsi="Arial" w:cs="Arial"/>
                <w:color w:val="000000"/>
              </w:rPr>
            </w:pPr>
            <w:r w:rsidRPr="009B1C4C">
              <w:rPr>
                <w:rFonts w:ascii="Arial" w:hAnsi="Arial" w:cs="Arial"/>
                <w:color w:val="000000"/>
              </w:rPr>
              <w:t xml:space="preserve">1.3 Leadership of change </w:t>
            </w:r>
          </w:p>
        </w:tc>
        <w:sdt>
          <w:sdtPr>
            <w:rPr>
              <w:rFonts w:ascii="Arial" w:hAnsi="Arial" w:cs="Arial"/>
            </w:rPr>
            <w:alias w:val="Please select the QI evaluation"/>
            <w:id w:val="1186100539"/>
            <w:placeholder>
              <w:docPart w:val="56FAF39F6A5340689DC8B65096ACB36B"/>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14:paraId="1F161F75" w14:textId="6CD0A581" w:rsidR="00195D93" w:rsidRPr="009B1C4C" w:rsidRDefault="00B669F7"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sdt>
          <w:sdtPr>
            <w:rPr>
              <w:rFonts w:ascii="Arial" w:hAnsi="Arial" w:cs="Arial"/>
            </w:rPr>
            <w:alias w:val="Please select the QI evaluation"/>
            <w:tag w:val="Please select the QI evaluation"/>
            <w:id w:val="-1561163257"/>
            <w:placeholder>
              <w:docPart w:val="EE9BBE9E0B2D4BCBBC32FA0FB7EE2060"/>
            </w:placeholder>
            <w:showingPlcHd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14:paraId="2EC18D84" w14:textId="77777777" w:rsidR="00195D93" w:rsidRPr="009B1C4C" w:rsidRDefault="00323523" w:rsidP="00FA1ED6">
                <w:pPr>
                  <w:autoSpaceDE w:val="0"/>
                  <w:autoSpaceDN w:val="0"/>
                  <w:adjustRightInd w:val="0"/>
                  <w:spacing w:after="0" w:line="240" w:lineRule="auto"/>
                  <w:jc w:val="center"/>
                  <w:rPr>
                    <w:rFonts w:ascii="Arial" w:hAnsi="Arial" w:cs="Arial"/>
                    <w:color w:val="000000"/>
                  </w:rPr>
                </w:pPr>
                <w:r w:rsidRPr="006A173E">
                  <w:rPr>
                    <w:rStyle w:val="PlaceholderText"/>
                  </w:rPr>
                  <w:t>Choose an item.</w:t>
                </w:r>
              </w:p>
            </w:tc>
          </w:sdtContent>
        </w:sdt>
      </w:tr>
      <w:tr w:rsidR="00195D93" w:rsidRPr="009B1C4C" w14:paraId="26D78B3A" w14:textId="77777777" w:rsidTr="00FA1ED6">
        <w:trPr>
          <w:trHeight w:val="270"/>
        </w:trPr>
        <w:tc>
          <w:tcPr>
            <w:tcW w:w="4815" w:type="dxa"/>
            <w:vAlign w:val="center"/>
          </w:tcPr>
          <w:p w14:paraId="1C21CDBD" w14:textId="77777777" w:rsidR="00195D93" w:rsidRPr="009B1C4C" w:rsidRDefault="00195D93" w:rsidP="00FA1ED6">
            <w:pPr>
              <w:autoSpaceDE w:val="0"/>
              <w:autoSpaceDN w:val="0"/>
              <w:adjustRightInd w:val="0"/>
              <w:spacing w:after="0" w:line="240" w:lineRule="auto"/>
              <w:rPr>
                <w:rFonts w:ascii="Arial" w:hAnsi="Arial" w:cs="Arial"/>
                <w:color w:val="000000"/>
              </w:rPr>
            </w:pPr>
            <w:r w:rsidRPr="009B1C4C">
              <w:rPr>
                <w:rFonts w:ascii="Arial" w:hAnsi="Arial" w:cs="Arial"/>
                <w:color w:val="000000"/>
              </w:rPr>
              <w:t xml:space="preserve">2.3 Learning, teaching and assessment </w:t>
            </w:r>
          </w:p>
        </w:tc>
        <w:sdt>
          <w:sdtPr>
            <w:rPr>
              <w:rFonts w:ascii="Arial" w:hAnsi="Arial" w:cs="Arial"/>
            </w:rPr>
            <w:alias w:val="Please select the QI evaluation"/>
            <w:id w:val="1201290993"/>
            <w:placeholder>
              <w:docPart w:val="17A46BE4B9094A61A424523B5406A80F"/>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14:paraId="57DE95D7" w14:textId="0256E374" w:rsidR="00195D93" w:rsidRPr="009B1C4C" w:rsidRDefault="00A821C5"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sdt>
          <w:sdtPr>
            <w:rPr>
              <w:rFonts w:ascii="Arial" w:hAnsi="Arial" w:cs="Arial"/>
            </w:rPr>
            <w:alias w:val="Please select the QI evaluation"/>
            <w:tag w:val="Please select the QI evaluation"/>
            <w:id w:val="1631435235"/>
            <w:placeholder>
              <w:docPart w:val="ADC9C325AFC74EC08680DCFAEC6D5D18"/>
            </w:placeholder>
            <w:showingPlcHd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14:paraId="11272C34" w14:textId="77777777" w:rsidR="00195D93" w:rsidRPr="009B1C4C" w:rsidRDefault="00323523" w:rsidP="00FA1ED6">
                <w:pPr>
                  <w:autoSpaceDE w:val="0"/>
                  <w:autoSpaceDN w:val="0"/>
                  <w:adjustRightInd w:val="0"/>
                  <w:spacing w:after="0" w:line="240" w:lineRule="auto"/>
                  <w:jc w:val="center"/>
                  <w:rPr>
                    <w:rFonts w:ascii="Arial" w:hAnsi="Arial" w:cs="Arial"/>
                    <w:color w:val="000000"/>
                  </w:rPr>
                </w:pPr>
                <w:r w:rsidRPr="006A173E">
                  <w:rPr>
                    <w:rStyle w:val="PlaceholderText"/>
                  </w:rPr>
                  <w:t>Choose an item.</w:t>
                </w:r>
              </w:p>
            </w:tc>
          </w:sdtContent>
        </w:sdt>
      </w:tr>
      <w:tr w:rsidR="00195D93" w:rsidRPr="009B1C4C" w14:paraId="2698518A" w14:textId="77777777" w:rsidTr="00FA1ED6">
        <w:trPr>
          <w:trHeight w:val="270"/>
        </w:trPr>
        <w:tc>
          <w:tcPr>
            <w:tcW w:w="4815" w:type="dxa"/>
            <w:vAlign w:val="center"/>
          </w:tcPr>
          <w:p w14:paraId="3604FCB9" w14:textId="77777777" w:rsidR="00195D93" w:rsidRPr="009B1C4C" w:rsidRDefault="00195D93" w:rsidP="00FA1ED6">
            <w:pPr>
              <w:autoSpaceDE w:val="0"/>
              <w:autoSpaceDN w:val="0"/>
              <w:adjustRightInd w:val="0"/>
              <w:spacing w:after="0" w:line="240" w:lineRule="auto"/>
              <w:rPr>
                <w:rFonts w:ascii="Arial" w:hAnsi="Arial" w:cs="Arial"/>
                <w:color w:val="000000"/>
              </w:rPr>
            </w:pPr>
            <w:r w:rsidRPr="009B1C4C">
              <w:rPr>
                <w:rFonts w:ascii="Arial" w:hAnsi="Arial" w:cs="Arial"/>
                <w:color w:val="000000"/>
              </w:rPr>
              <w:t>3.1 Ensuring wellbeing, equity and inclusion</w:t>
            </w:r>
          </w:p>
        </w:tc>
        <w:tc>
          <w:tcPr>
            <w:tcW w:w="2693" w:type="dxa"/>
            <w:vAlign w:val="center"/>
          </w:tcPr>
          <w:p w14:paraId="78601813" w14:textId="4766AC2C" w:rsidR="00195D93" w:rsidRPr="009B1C4C" w:rsidRDefault="00FD4309" w:rsidP="00FA1ED6">
            <w:pPr>
              <w:autoSpaceDE w:val="0"/>
              <w:autoSpaceDN w:val="0"/>
              <w:adjustRightInd w:val="0"/>
              <w:spacing w:after="0" w:line="240" w:lineRule="auto"/>
              <w:jc w:val="center"/>
              <w:rPr>
                <w:rFonts w:ascii="Arial" w:hAnsi="Arial" w:cs="Arial"/>
                <w:color w:val="000000"/>
              </w:rPr>
            </w:pPr>
            <w:sdt>
              <w:sdtPr>
                <w:rPr>
                  <w:rFonts w:ascii="Arial" w:hAnsi="Arial" w:cs="Arial"/>
                </w:rPr>
                <w:alias w:val="Please select the QI evaluation"/>
                <w:id w:val="-734628189"/>
                <w:placeholder>
                  <w:docPart w:val="88805635A80B40AE97F5EA25ED122707"/>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r w:rsidR="00A821C5">
                  <w:rPr>
                    <w:rFonts w:ascii="Arial" w:hAnsi="Arial" w:cs="Arial"/>
                  </w:rPr>
                  <w:t>Good</w:t>
                </w:r>
              </w:sdtContent>
            </w:sdt>
          </w:p>
        </w:tc>
        <w:sdt>
          <w:sdtPr>
            <w:rPr>
              <w:rFonts w:ascii="Arial" w:hAnsi="Arial" w:cs="Arial"/>
            </w:rPr>
            <w:alias w:val="Please select the QI evaluation"/>
            <w:tag w:val="Please select the QI evaluation"/>
            <w:id w:val="121660651"/>
            <w:placeholder>
              <w:docPart w:val="14993F351C9F4FB48DCBA84A158D10D0"/>
            </w:placeholder>
            <w:showingPlcHd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14:paraId="19888D10" w14:textId="77777777" w:rsidR="00195D93" w:rsidRPr="009B1C4C" w:rsidRDefault="00323523" w:rsidP="00FA1ED6">
                <w:pPr>
                  <w:autoSpaceDE w:val="0"/>
                  <w:autoSpaceDN w:val="0"/>
                  <w:adjustRightInd w:val="0"/>
                  <w:spacing w:after="0" w:line="240" w:lineRule="auto"/>
                  <w:jc w:val="center"/>
                  <w:rPr>
                    <w:rFonts w:ascii="Arial" w:hAnsi="Arial" w:cs="Arial"/>
                    <w:color w:val="000000"/>
                  </w:rPr>
                </w:pPr>
                <w:r w:rsidRPr="006A173E">
                  <w:rPr>
                    <w:rStyle w:val="PlaceholderText"/>
                  </w:rPr>
                  <w:t>Choose an item.</w:t>
                </w:r>
              </w:p>
            </w:tc>
          </w:sdtContent>
        </w:sdt>
      </w:tr>
      <w:tr w:rsidR="00195D93" w:rsidRPr="009B1C4C" w14:paraId="07C2D96D" w14:textId="77777777" w:rsidTr="00FA1ED6">
        <w:trPr>
          <w:trHeight w:val="272"/>
        </w:trPr>
        <w:tc>
          <w:tcPr>
            <w:tcW w:w="4815" w:type="dxa"/>
            <w:vAlign w:val="center"/>
          </w:tcPr>
          <w:p w14:paraId="3C7CF3D9" w14:textId="77777777" w:rsidR="00195D93" w:rsidRPr="009B1C4C" w:rsidRDefault="00195D93" w:rsidP="00556A08">
            <w:pPr>
              <w:autoSpaceDE w:val="0"/>
              <w:autoSpaceDN w:val="0"/>
              <w:adjustRightInd w:val="0"/>
              <w:spacing w:after="0" w:line="240" w:lineRule="auto"/>
              <w:rPr>
                <w:rFonts w:ascii="Arial" w:hAnsi="Arial" w:cs="Arial"/>
                <w:color w:val="000000"/>
              </w:rPr>
            </w:pPr>
            <w:r w:rsidRPr="009B1C4C">
              <w:rPr>
                <w:rFonts w:ascii="Arial" w:hAnsi="Arial" w:cs="Arial"/>
                <w:color w:val="000000"/>
              </w:rPr>
              <w:t xml:space="preserve">3.2 </w:t>
            </w:r>
            <w:r w:rsidR="00556A08">
              <w:rPr>
                <w:rFonts w:ascii="Arial" w:hAnsi="Arial" w:cs="Arial"/>
                <w:color w:val="000000"/>
              </w:rPr>
              <w:t>Securing Children’s Progress</w:t>
            </w:r>
            <w:r w:rsidRPr="009B1C4C">
              <w:rPr>
                <w:rFonts w:ascii="Arial" w:hAnsi="Arial" w:cs="Arial"/>
                <w:color w:val="000000"/>
              </w:rPr>
              <w:t xml:space="preserve"> </w:t>
            </w:r>
          </w:p>
        </w:tc>
        <w:sdt>
          <w:sdtPr>
            <w:rPr>
              <w:rFonts w:ascii="Arial" w:hAnsi="Arial" w:cs="Arial"/>
            </w:rPr>
            <w:alias w:val="Please select the QI evaluation"/>
            <w:id w:val="773977342"/>
            <w:placeholder>
              <w:docPart w:val="D0C03C04D5F64822BCD8C2CE50A0A5A5"/>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14:paraId="20A3A812" w14:textId="4CEA3558" w:rsidR="00195D93" w:rsidRPr="009B1C4C" w:rsidRDefault="00B669F7"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sdt>
          <w:sdtPr>
            <w:rPr>
              <w:rFonts w:ascii="Arial" w:hAnsi="Arial" w:cs="Arial"/>
            </w:rPr>
            <w:alias w:val="Please select the QI evaluation"/>
            <w:tag w:val="Please select the QI evaluation"/>
            <w:id w:val="-598953568"/>
            <w:placeholder>
              <w:docPart w:val="2D3FE6B1CC4A475FA37277822626AF2F"/>
            </w:placeholder>
            <w:showingPlcHd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14:paraId="41738505" w14:textId="77777777" w:rsidR="00195D93" w:rsidRPr="009B1C4C" w:rsidRDefault="00323523" w:rsidP="00FA1ED6">
                <w:pPr>
                  <w:autoSpaceDE w:val="0"/>
                  <w:autoSpaceDN w:val="0"/>
                  <w:adjustRightInd w:val="0"/>
                  <w:spacing w:after="0" w:line="240" w:lineRule="auto"/>
                  <w:jc w:val="center"/>
                  <w:rPr>
                    <w:rFonts w:ascii="Arial" w:hAnsi="Arial" w:cs="Arial"/>
                    <w:color w:val="000000"/>
                  </w:rPr>
                </w:pPr>
                <w:r w:rsidRPr="006A173E">
                  <w:rPr>
                    <w:rStyle w:val="PlaceholderText"/>
                  </w:rPr>
                  <w:t>Choose an item.</w:t>
                </w:r>
              </w:p>
            </w:tc>
          </w:sdtContent>
        </w:sdt>
      </w:tr>
      <w:tr w:rsidR="00195D93" w:rsidRPr="009B1C4C" w14:paraId="1D31AFEE" w14:textId="77777777" w:rsidTr="00FA1ED6">
        <w:trPr>
          <w:trHeight w:val="113"/>
        </w:trPr>
        <w:tc>
          <w:tcPr>
            <w:tcW w:w="10201" w:type="dxa"/>
            <w:gridSpan w:val="3"/>
            <w:shd w:val="clear" w:color="auto" w:fill="FF0000"/>
          </w:tcPr>
          <w:p w14:paraId="591BDE72" w14:textId="77777777" w:rsidR="00195D93" w:rsidRPr="009B1C4C" w:rsidRDefault="00195D93" w:rsidP="00FA1ED6">
            <w:pPr>
              <w:autoSpaceDE w:val="0"/>
              <w:autoSpaceDN w:val="0"/>
              <w:adjustRightInd w:val="0"/>
              <w:spacing w:after="0" w:line="240" w:lineRule="auto"/>
              <w:jc w:val="both"/>
              <w:rPr>
                <w:rFonts w:ascii="Arial" w:hAnsi="Arial" w:cs="Arial"/>
                <w:color w:val="000000"/>
              </w:rPr>
            </w:pPr>
          </w:p>
        </w:tc>
      </w:tr>
    </w:tbl>
    <w:p w14:paraId="1637023F" w14:textId="77777777" w:rsidR="00195D93" w:rsidRPr="005D3146" w:rsidRDefault="00195D93" w:rsidP="00195D93">
      <w:pPr>
        <w:rPr>
          <w:rFonts w:ascii="Arial" w:hAnsi="Arial" w:cs="Arial"/>
          <w:b/>
          <w:u w:val="single"/>
        </w:rPr>
      </w:pPr>
    </w:p>
    <w:p w14:paraId="575DFAFC" w14:textId="77777777" w:rsidR="00195D93" w:rsidRPr="00195D93" w:rsidRDefault="00195D93" w:rsidP="00195D93">
      <w:pPr>
        <w:spacing w:line="240" w:lineRule="auto"/>
        <w:rPr>
          <w:rFonts w:ascii="Arial" w:hAnsi="Arial" w:cs="Arial"/>
          <w:b/>
          <w:sz w:val="24"/>
          <w:szCs w:val="24"/>
        </w:rPr>
      </w:pPr>
    </w:p>
    <w:p w14:paraId="4B72760E" w14:textId="77777777" w:rsidR="00195D93" w:rsidRDefault="00195D93" w:rsidP="00195D93">
      <w:pPr>
        <w:spacing w:line="240" w:lineRule="auto"/>
        <w:rPr>
          <w:rFonts w:ascii="Arial" w:hAnsi="Arial" w:cs="Arial"/>
          <w:b/>
          <w:sz w:val="24"/>
          <w:szCs w:val="24"/>
        </w:rPr>
      </w:pPr>
      <w:r w:rsidRPr="00195D93">
        <w:rPr>
          <w:rFonts w:ascii="Arial" w:hAnsi="Arial" w:cs="Arial"/>
          <w:b/>
          <w:sz w:val="24"/>
          <w:szCs w:val="24"/>
        </w:rPr>
        <w:lastRenderedPageBreak/>
        <w:t xml:space="preserve">Summary of </w:t>
      </w:r>
      <w:r w:rsidR="00556A08">
        <w:rPr>
          <w:rFonts w:ascii="Arial" w:hAnsi="Arial" w:cs="Arial"/>
          <w:b/>
          <w:sz w:val="24"/>
          <w:szCs w:val="24"/>
        </w:rPr>
        <w:t>Centre</w:t>
      </w:r>
      <w:r w:rsidRPr="00195D93">
        <w:rPr>
          <w:rFonts w:ascii="Arial" w:hAnsi="Arial" w:cs="Arial"/>
          <w:b/>
          <w:sz w:val="24"/>
          <w:szCs w:val="24"/>
        </w:rPr>
        <w:t xml:space="preserve"> Improvement priorities for Session </w:t>
      </w:r>
      <w:r w:rsidR="00C92C29" w:rsidRPr="00730F43">
        <w:rPr>
          <w:rFonts w:ascii="Arial" w:hAnsi="Arial" w:cs="Arial"/>
          <w:b/>
          <w:sz w:val="24"/>
          <w:szCs w:val="24"/>
        </w:rPr>
        <w:t>20</w:t>
      </w:r>
      <w:r w:rsidR="008E2928" w:rsidRPr="00730F43">
        <w:rPr>
          <w:rFonts w:ascii="Arial" w:hAnsi="Arial" w:cs="Arial"/>
          <w:b/>
          <w:sz w:val="24"/>
          <w:szCs w:val="24"/>
        </w:rPr>
        <w:t>24</w:t>
      </w:r>
      <w:r w:rsidR="00C92C29" w:rsidRPr="00730F43">
        <w:rPr>
          <w:rFonts w:ascii="Arial" w:hAnsi="Arial" w:cs="Arial"/>
          <w:b/>
          <w:sz w:val="24"/>
          <w:szCs w:val="24"/>
        </w:rPr>
        <w:t>/202</w:t>
      </w:r>
      <w:r w:rsidR="008E2928" w:rsidRPr="00730F43">
        <w:rPr>
          <w:rFonts w:ascii="Arial" w:hAnsi="Arial" w:cs="Arial"/>
          <w:b/>
          <w:sz w:val="24"/>
          <w:szCs w:val="24"/>
        </w:rPr>
        <w:t>5</w:t>
      </w:r>
    </w:p>
    <w:p w14:paraId="3D5AC00A" w14:textId="77777777" w:rsidR="00330818" w:rsidRPr="00195D93" w:rsidRDefault="00330818" w:rsidP="00195D93">
      <w:pPr>
        <w:spacing w:line="240" w:lineRule="auto"/>
        <w:rPr>
          <w:rFonts w:ascii="Arial" w:hAnsi="Arial" w:cs="Arial"/>
          <w:b/>
          <w:sz w:val="24"/>
          <w:szCs w:val="24"/>
        </w:rPr>
      </w:pPr>
    </w:p>
    <w:p w14:paraId="0127CF21" w14:textId="161B00DA" w:rsidR="005D3146" w:rsidRDefault="008853D7" w:rsidP="005D3146">
      <w:pPr>
        <w:pStyle w:val="ListParagraph"/>
        <w:numPr>
          <w:ilvl w:val="0"/>
          <w:numId w:val="10"/>
        </w:numPr>
        <w:rPr>
          <w:rFonts w:ascii="Arial" w:hAnsi="Arial" w:cs="Arial"/>
          <w:b/>
          <w:bCs/>
        </w:rPr>
      </w:pPr>
      <w:r w:rsidRPr="008853D7">
        <w:rPr>
          <w:rFonts w:ascii="Arial" w:hAnsi="Arial" w:cs="Arial"/>
          <w:b/>
          <w:bCs/>
        </w:rPr>
        <w:t xml:space="preserve">Outdoor Environment &amp; Opportunities </w:t>
      </w:r>
    </w:p>
    <w:p w14:paraId="3F8C0B76" w14:textId="2F48DF1F" w:rsidR="008853D7" w:rsidRPr="009702F4" w:rsidRDefault="009702F4" w:rsidP="008853D7">
      <w:pPr>
        <w:ind w:left="360"/>
        <w:rPr>
          <w:rFonts w:ascii="Arial" w:hAnsi="Arial" w:cs="Arial"/>
        </w:rPr>
      </w:pPr>
      <w:r>
        <w:rPr>
          <w:rFonts w:ascii="Arial" w:hAnsi="Arial" w:cs="Arial"/>
        </w:rPr>
        <w:t xml:space="preserve">Create an environment outdoors that is rich with learning opportunities which ignites, curiosity, </w:t>
      </w:r>
      <w:r w:rsidR="00562DB4">
        <w:rPr>
          <w:rFonts w:ascii="Arial" w:hAnsi="Arial" w:cs="Arial"/>
        </w:rPr>
        <w:t>creativity,</w:t>
      </w:r>
      <w:r>
        <w:rPr>
          <w:rFonts w:ascii="Arial" w:hAnsi="Arial" w:cs="Arial"/>
        </w:rPr>
        <w:t xml:space="preserve"> and independence.</w:t>
      </w:r>
    </w:p>
    <w:p w14:paraId="4E8FA295" w14:textId="1D548777" w:rsidR="005D3146" w:rsidRDefault="008853D7" w:rsidP="005D3146">
      <w:pPr>
        <w:pStyle w:val="ListParagraph"/>
        <w:numPr>
          <w:ilvl w:val="0"/>
          <w:numId w:val="10"/>
        </w:numPr>
        <w:rPr>
          <w:rFonts w:ascii="Arial" w:hAnsi="Arial" w:cs="Arial"/>
          <w:b/>
          <w:bCs/>
        </w:rPr>
      </w:pPr>
      <w:r w:rsidRPr="00B669F7">
        <w:rPr>
          <w:rFonts w:ascii="Arial" w:hAnsi="Arial" w:cs="Arial"/>
          <w:b/>
          <w:bCs/>
        </w:rPr>
        <w:t xml:space="preserve">Develop Systems and frameworks for operation linking to local and national </w:t>
      </w:r>
      <w:r w:rsidR="009702F4" w:rsidRPr="00B669F7">
        <w:rPr>
          <w:rFonts w:ascii="Arial" w:hAnsi="Arial" w:cs="Arial"/>
          <w:b/>
          <w:bCs/>
        </w:rPr>
        <w:t>policy.</w:t>
      </w:r>
    </w:p>
    <w:p w14:paraId="783BC0B3" w14:textId="24CBF593" w:rsidR="00B669F7" w:rsidRDefault="00B669F7" w:rsidP="00B669F7">
      <w:pPr>
        <w:ind w:left="360"/>
        <w:rPr>
          <w:rFonts w:ascii="Arial" w:hAnsi="Arial" w:cs="Arial"/>
        </w:rPr>
      </w:pPr>
      <w:r>
        <w:rPr>
          <w:rFonts w:ascii="Arial" w:hAnsi="Arial" w:cs="Arial"/>
        </w:rPr>
        <w:t xml:space="preserve">Use current guidance, </w:t>
      </w:r>
      <w:r w:rsidR="00562DB4">
        <w:rPr>
          <w:rFonts w:ascii="Arial" w:hAnsi="Arial" w:cs="Arial"/>
        </w:rPr>
        <w:t>legislation,</w:t>
      </w:r>
      <w:r>
        <w:rPr>
          <w:rFonts w:ascii="Arial" w:hAnsi="Arial" w:cs="Arial"/>
        </w:rPr>
        <w:t xml:space="preserve"> and logistical knowledge of our centre to develop robust systems for self-evaluation and governance. </w:t>
      </w:r>
    </w:p>
    <w:p w14:paraId="42A5CCF0" w14:textId="77777777" w:rsidR="00D64C21" w:rsidRPr="00EB63C8" w:rsidRDefault="00D64C21" w:rsidP="00D64C21">
      <w:pPr>
        <w:pStyle w:val="ListParagraph"/>
        <w:numPr>
          <w:ilvl w:val="0"/>
          <w:numId w:val="10"/>
        </w:numPr>
        <w:rPr>
          <w:rFonts w:ascii="Arial" w:hAnsi="Arial" w:cs="Arial"/>
          <w:b/>
          <w:bCs/>
        </w:rPr>
      </w:pPr>
      <w:r>
        <w:rPr>
          <w:rFonts w:ascii="Arial" w:hAnsi="Arial" w:cs="Arial"/>
          <w:b/>
          <w:bCs/>
        </w:rPr>
        <w:t>Curriculum Planning &amp; Tracking.</w:t>
      </w:r>
    </w:p>
    <w:p w14:paraId="6DB3F99D" w14:textId="77777777" w:rsidR="00D64C21" w:rsidRPr="00EB63C8" w:rsidRDefault="00D64C21" w:rsidP="00D64C21">
      <w:pPr>
        <w:ind w:left="360"/>
        <w:rPr>
          <w:rFonts w:ascii="Arial" w:hAnsi="Arial" w:cs="Arial"/>
        </w:rPr>
      </w:pPr>
      <w:r>
        <w:rPr>
          <w:rFonts w:ascii="Arial" w:hAnsi="Arial" w:cs="Arial"/>
          <w:color w:val="1E1E1E"/>
          <w:shd w:val="clear" w:color="auto" w:fill="FFFFFF"/>
        </w:rPr>
        <w:t xml:space="preserve">Learning opportunity for all children, families, and staff </w:t>
      </w:r>
      <w:r>
        <w:rPr>
          <w:rStyle w:val="Emphasis"/>
          <w:rFonts w:ascii="Arial" w:hAnsi="Arial" w:cs="Arial"/>
          <w:i w:val="0"/>
          <w:iCs w:val="0"/>
          <w:color w:val="1E1E1E"/>
          <w:shd w:val="clear" w:color="auto" w:fill="FFFFFF"/>
        </w:rPr>
        <w:t>on the UNCRC</w:t>
      </w:r>
      <w:r w:rsidRPr="002B5CE2">
        <w:rPr>
          <w:rFonts w:ascii="Arial" w:hAnsi="Arial" w:cs="Arial"/>
          <w:i/>
          <w:iCs/>
          <w:color w:val="1E1E1E"/>
          <w:shd w:val="clear" w:color="auto" w:fill="FFFFFF"/>
        </w:rPr>
        <w:t> </w:t>
      </w:r>
      <w:r>
        <w:rPr>
          <w:rFonts w:ascii="Arial" w:hAnsi="Arial" w:cs="Arial"/>
          <w:color w:val="1E1E1E"/>
          <w:shd w:val="clear" w:color="auto" w:fill="FFFFFF"/>
        </w:rPr>
        <w:t>R</w:t>
      </w:r>
      <w:r w:rsidRPr="00FC1808">
        <w:rPr>
          <w:rFonts w:ascii="Arial" w:hAnsi="Arial" w:cs="Arial"/>
          <w:color w:val="1E1E1E"/>
          <w:shd w:val="clear" w:color="auto" w:fill="FFFFFF"/>
        </w:rPr>
        <w:t>ights</w:t>
      </w:r>
      <w:r>
        <w:rPr>
          <w:rFonts w:ascii="Arial" w:hAnsi="Arial" w:cs="Arial"/>
          <w:color w:val="1E1E1E"/>
          <w:shd w:val="clear" w:color="auto" w:fill="FFFFFF"/>
        </w:rPr>
        <w:t xml:space="preserve"> of the Child,</w:t>
      </w:r>
      <w:r w:rsidRPr="00FC1808">
        <w:rPr>
          <w:rFonts w:ascii="Arial" w:hAnsi="Arial" w:cs="Arial"/>
          <w:color w:val="1E1E1E"/>
          <w:shd w:val="clear" w:color="auto" w:fill="FFFFFF"/>
        </w:rPr>
        <w:t xml:space="preserve"> so that </w:t>
      </w:r>
      <w:r>
        <w:rPr>
          <w:rFonts w:ascii="Arial" w:hAnsi="Arial" w:cs="Arial"/>
          <w:color w:val="1E1E1E"/>
          <w:shd w:val="clear" w:color="auto" w:fill="FFFFFF"/>
        </w:rPr>
        <w:t>all stakeholders</w:t>
      </w:r>
      <w:r w:rsidRPr="00FC1808">
        <w:rPr>
          <w:rFonts w:ascii="Arial" w:hAnsi="Arial" w:cs="Arial"/>
          <w:color w:val="1E1E1E"/>
          <w:shd w:val="clear" w:color="auto" w:fill="FFFFFF"/>
        </w:rPr>
        <w:t xml:space="preserve"> know about children’s rights and this knowledge is used to improve child well-being and the </w:t>
      </w:r>
      <w:r>
        <w:rPr>
          <w:rFonts w:ascii="Arial" w:hAnsi="Arial" w:cs="Arial"/>
          <w:color w:val="1E1E1E"/>
          <w:shd w:val="clear" w:color="auto" w:fill="FFFFFF"/>
        </w:rPr>
        <w:t>Early Years Centre.</w:t>
      </w:r>
    </w:p>
    <w:p w14:paraId="775CFEF9" w14:textId="77777777" w:rsidR="00195D93" w:rsidRPr="00195D93" w:rsidRDefault="00195D93" w:rsidP="00195D93">
      <w:pPr>
        <w:rPr>
          <w:rFonts w:ascii="Arial" w:hAnsi="Arial" w:cs="Arial"/>
        </w:rPr>
      </w:pPr>
    </w:p>
    <w:p w14:paraId="45AE9649" w14:textId="77777777" w:rsidR="005D3146" w:rsidRPr="00323523" w:rsidRDefault="005D3146" w:rsidP="005D3146">
      <w:pPr>
        <w:rPr>
          <w:rFonts w:ascii="Arial" w:hAnsi="Arial" w:cs="Arial"/>
          <w:b/>
          <w:sz w:val="24"/>
          <w:szCs w:val="24"/>
        </w:rPr>
      </w:pPr>
      <w:r w:rsidRPr="00323523">
        <w:rPr>
          <w:rFonts w:ascii="Arial" w:hAnsi="Arial" w:cs="Arial"/>
          <w:b/>
          <w:sz w:val="24"/>
          <w:szCs w:val="24"/>
        </w:rPr>
        <w:t>What is our capacity for continuous improvement?</w:t>
      </w:r>
    </w:p>
    <w:p w14:paraId="7BC19945" w14:textId="3F98BD01" w:rsidR="001E6654" w:rsidRDefault="001E6654" w:rsidP="001E6654">
      <w:pPr>
        <w:pStyle w:val="Heading1"/>
        <w:shd w:val="clear" w:color="auto" w:fill="FFFFFF"/>
        <w:spacing w:after="0"/>
        <w:textAlignment w:val="baseline"/>
        <w:rPr>
          <w:rFonts w:ascii="inherit" w:hAnsi="inherit" w:cs="Helvetica"/>
          <w:color w:val="333333"/>
        </w:rPr>
      </w:pPr>
    </w:p>
    <w:p w14:paraId="4D21F2F0" w14:textId="77777777" w:rsidR="001E6654" w:rsidRPr="001E6654" w:rsidRDefault="001E6654" w:rsidP="001E6654">
      <w:pPr>
        <w:pStyle w:val="NormalWeb"/>
        <w:shd w:val="clear" w:color="auto" w:fill="FFFFFF"/>
        <w:spacing w:before="0" w:beforeAutospacing="0" w:after="150" w:afterAutospacing="0"/>
        <w:textAlignment w:val="baseline"/>
        <w:rPr>
          <w:rFonts w:ascii="Arial" w:hAnsi="Arial" w:cs="Arial"/>
          <w:color w:val="333333"/>
          <w:sz w:val="22"/>
          <w:szCs w:val="22"/>
        </w:rPr>
      </w:pPr>
      <w:r w:rsidRPr="001E6654">
        <w:rPr>
          <w:rFonts w:ascii="Arial" w:hAnsi="Arial" w:cs="Arial"/>
          <w:color w:val="333333"/>
          <w:sz w:val="22"/>
          <w:szCs w:val="22"/>
        </w:rPr>
        <w:t>At Colquhoun Park Early Years Centre, we believe in staying responsive to our learners' needs, ensuring the highest quality of learning experiences. Our focus is on nurturing curiosity, fostering creativity, and celebrating individuality among our children.</w:t>
      </w:r>
    </w:p>
    <w:p w14:paraId="2A71B93B" w14:textId="77777777" w:rsidR="001E6654" w:rsidRPr="001E6654" w:rsidRDefault="001E6654" w:rsidP="001E6654">
      <w:pPr>
        <w:pStyle w:val="NormalWeb"/>
        <w:shd w:val="clear" w:color="auto" w:fill="FFFFFF"/>
        <w:spacing w:before="0" w:beforeAutospacing="0" w:after="150" w:afterAutospacing="0"/>
        <w:textAlignment w:val="baseline"/>
        <w:rPr>
          <w:rFonts w:ascii="Arial" w:hAnsi="Arial" w:cs="Arial"/>
          <w:color w:val="333333"/>
          <w:sz w:val="22"/>
          <w:szCs w:val="22"/>
        </w:rPr>
      </w:pPr>
      <w:r w:rsidRPr="001E6654">
        <w:rPr>
          <w:rFonts w:ascii="Arial" w:hAnsi="Arial" w:cs="Arial"/>
          <w:color w:val="333333"/>
          <w:sz w:val="22"/>
          <w:szCs w:val="22"/>
        </w:rPr>
        <w:t>We are dedicated to supporting the continuous personal development of our staff, empowering them to challenge and explore their teaching practices. By investing in our team, we are investing in the future of our children.</w:t>
      </w:r>
    </w:p>
    <w:p w14:paraId="67DBD051" w14:textId="2C3B65DA" w:rsidR="001E6654" w:rsidRPr="001E6654" w:rsidRDefault="001E6654" w:rsidP="001E6654">
      <w:pPr>
        <w:pStyle w:val="NormalWeb"/>
        <w:shd w:val="clear" w:color="auto" w:fill="FFFFFF"/>
        <w:spacing w:before="0" w:beforeAutospacing="0" w:after="150" w:afterAutospacing="0"/>
        <w:textAlignment w:val="baseline"/>
        <w:rPr>
          <w:rFonts w:ascii="Arial" w:hAnsi="Arial" w:cs="Arial"/>
          <w:color w:val="333333"/>
          <w:sz w:val="22"/>
          <w:szCs w:val="22"/>
        </w:rPr>
      </w:pPr>
      <w:r w:rsidRPr="001E6654">
        <w:rPr>
          <w:rFonts w:ascii="Arial" w:hAnsi="Arial" w:cs="Arial"/>
          <w:color w:val="333333"/>
          <w:sz w:val="22"/>
          <w:szCs w:val="22"/>
        </w:rPr>
        <w:t xml:space="preserve">In our curriculum planning and tracking, we </w:t>
      </w:r>
      <w:r w:rsidR="00220FA1">
        <w:rPr>
          <w:rFonts w:ascii="Arial" w:hAnsi="Arial" w:cs="Arial"/>
          <w:color w:val="333333"/>
          <w:sz w:val="22"/>
          <w:szCs w:val="22"/>
        </w:rPr>
        <w:t>aim to</w:t>
      </w:r>
      <w:r w:rsidRPr="001E6654">
        <w:rPr>
          <w:rFonts w:ascii="Arial" w:hAnsi="Arial" w:cs="Arial"/>
          <w:color w:val="333333"/>
          <w:sz w:val="22"/>
          <w:szCs w:val="22"/>
        </w:rPr>
        <w:t xml:space="preserve"> adopt a Rights-based approach to promote children's understanding of their rights. We place children and families at the core of our work, striving to meet their individual needs and well-being.</w:t>
      </w:r>
    </w:p>
    <w:p w14:paraId="76D3A2FE" w14:textId="2289BCB1" w:rsidR="001E6654" w:rsidRPr="001E6654" w:rsidRDefault="001E6654" w:rsidP="001E6654">
      <w:pPr>
        <w:pStyle w:val="NormalWeb"/>
        <w:shd w:val="clear" w:color="auto" w:fill="FFFFFF"/>
        <w:spacing w:before="0" w:beforeAutospacing="0" w:after="150" w:afterAutospacing="0"/>
        <w:textAlignment w:val="baseline"/>
        <w:rPr>
          <w:rFonts w:ascii="Arial" w:hAnsi="Arial" w:cs="Arial"/>
          <w:color w:val="333333"/>
          <w:sz w:val="22"/>
          <w:szCs w:val="22"/>
        </w:rPr>
      </w:pPr>
      <w:r w:rsidRPr="001E6654">
        <w:rPr>
          <w:rFonts w:ascii="Arial" w:hAnsi="Arial" w:cs="Arial"/>
          <w:color w:val="333333"/>
          <w:sz w:val="22"/>
          <w:szCs w:val="22"/>
        </w:rPr>
        <w:t xml:space="preserve">Our commitment extends to building strong partnerships with external agencies to enhance outcomes for all. At Colquhoun Park Early Years Centre, we are passionate about creating a nurturing environment where every child </w:t>
      </w:r>
      <w:proofErr w:type="gramStart"/>
      <w:r w:rsidRPr="001E6654">
        <w:rPr>
          <w:rFonts w:ascii="Arial" w:hAnsi="Arial" w:cs="Arial"/>
          <w:color w:val="333333"/>
          <w:sz w:val="22"/>
          <w:szCs w:val="22"/>
        </w:rPr>
        <w:t>has the opportunity to</w:t>
      </w:r>
      <w:proofErr w:type="gramEnd"/>
      <w:r w:rsidRPr="001E6654">
        <w:rPr>
          <w:rFonts w:ascii="Arial" w:hAnsi="Arial" w:cs="Arial"/>
          <w:color w:val="333333"/>
          <w:sz w:val="22"/>
          <w:szCs w:val="22"/>
        </w:rPr>
        <w:t xml:space="preserve"> thrive and reach their full potential.</w:t>
      </w:r>
      <w:r>
        <w:rPr>
          <w:rFonts w:ascii="Arial" w:hAnsi="Arial" w:cs="Arial"/>
          <w:color w:val="333333"/>
          <w:sz w:val="22"/>
          <w:szCs w:val="22"/>
        </w:rPr>
        <w:t xml:space="preserve"> With this high level of commitment, and clear vision, we are in a very strong position to ensure continuous improvement.</w:t>
      </w:r>
    </w:p>
    <w:p w14:paraId="61ED17AB" w14:textId="77777777" w:rsidR="00C601AE" w:rsidRPr="00FA4741" w:rsidRDefault="00C601AE" w:rsidP="005D3146">
      <w:pPr>
        <w:rPr>
          <w:rFonts w:ascii="Arial" w:hAnsi="Arial" w:cs="Arial"/>
        </w:rPr>
      </w:pPr>
    </w:p>
    <w:p w14:paraId="7DA477AA" w14:textId="77777777" w:rsidR="0085715E" w:rsidRPr="00A87B60" w:rsidRDefault="0085715E" w:rsidP="005D3146">
      <w:pPr>
        <w:rPr>
          <w:rFonts w:ascii="Arial" w:hAnsi="Arial" w:cs="Arial"/>
          <w:b/>
          <w:bCs/>
        </w:rPr>
      </w:pPr>
    </w:p>
    <w:p w14:paraId="298FB94F" w14:textId="77777777" w:rsidR="00041527" w:rsidRPr="00195D93" w:rsidRDefault="00041527" w:rsidP="005D3146">
      <w:pPr>
        <w:rPr>
          <w:rFonts w:ascii="Arial" w:hAnsi="Arial" w:cs="Arial"/>
        </w:rPr>
      </w:pPr>
    </w:p>
    <w:sectPr w:rsidR="00041527" w:rsidRPr="00195D93" w:rsidSect="001F0FD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56062" w14:textId="77777777" w:rsidR="00271C28" w:rsidRDefault="00271C28" w:rsidP="00296FF2">
      <w:pPr>
        <w:spacing w:after="0" w:line="240" w:lineRule="auto"/>
      </w:pPr>
      <w:r>
        <w:separator/>
      </w:r>
    </w:p>
  </w:endnote>
  <w:endnote w:type="continuationSeparator" w:id="0">
    <w:p w14:paraId="6BB26966" w14:textId="77777777" w:rsidR="00271C28" w:rsidRDefault="00271C28" w:rsidP="0029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28BB" w14:textId="77777777" w:rsidR="00B637B4" w:rsidRDefault="00B63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4E1C" w14:textId="77777777" w:rsidR="00B637B4" w:rsidRDefault="00B63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A471" w14:textId="77777777" w:rsidR="00B637B4" w:rsidRDefault="00B6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65F8F" w14:textId="77777777" w:rsidR="00271C28" w:rsidRDefault="00271C28" w:rsidP="00296FF2">
      <w:pPr>
        <w:spacing w:after="0" w:line="240" w:lineRule="auto"/>
      </w:pPr>
      <w:r>
        <w:separator/>
      </w:r>
    </w:p>
  </w:footnote>
  <w:footnote w:type="continuationSeparator" w:id="0">
    <w:p w14:paraId="12647B2F" w14:textId="77777777" w:rsidR="00271C28" w:rsidRDefault="00271C28" w:rsidP="0029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96FB" w14:textId="77777777" w:rsidR="00B637B4" w:rsidRDefault="00B63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F529" w14:textId="66AA5904" w:rsidR="00B637B4" w:rsidRDefault="00B63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17AB" w14:textId="77777777" w:rsidR="00B637B4" w:rsidRDefault="00B6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D6356"/>
    <w:multiLevelType w:val="hybridMultilevel"/>
    <w:tmpl w:val="E32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F719F"/>
    <w:multiLevelType w:val="hybridMultilevel"/>
    <w:tmpl w:val="7F0C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73AE1"/>
    <w:multiLevelType w:val="hybridMultilevel"/>
    <w:tmpl w:val="2A7E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027AD"/>
    <w:multiLevelType w:val="hybridMultilevel"/>
    <w:tmpl w:val="19D0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B6A7C"/>
    <w:multiLevelType w:val="hybridMultilevel"/>
    <w:tmpl w:val="983EF11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D1B40"/>
    <w:multiLevelType w:val="hybridMultilevel"/>
    <w:tmpl w:val="1554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A04C8"/>
    <w:multiLevelType w:val="hybridMultilevel"/>
    <w:tmpl w:val="4D78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37934"/>
    <w:multiLevelType w:val="hybridMultilevel"/>
    <w:tmpl w:val="36CED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24401D"/>
    <w:multiLevelType w:val="hybridMultilevel"/>
    <w:tmpl w:val="9FC0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00445"/>
    <w:multiLevelType w:val="hybridMultilevel"/>
    <w:tmpl w:val="1082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473E6"/>
    <w:multiLevelType w:val="hybridMultilevel"/>
    <w:tmpl w:val="F9EA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23797"/>
    <w:multiLevelType w:val="hybridMultilevel"/>
    <w:tmpl w:val="C5C6F758"/>
    <w:lvl w:ilvl="0" w:tplc="96723DCC">
      <w:start w:val="1"/>
      <w:numFmt w:val="bullet"/>
      <w:lvlText w:val="•"/>
      <w:lvlJc w:val="left"/>
      <w:pPr>
        <w:tabs>
          <w:tab w:val="num" w:pos="720"/>
        </w:tabs>
        <w:ind w:left="720" w:hanging="360"/>
      </w:pPr>
      <w:rPr>
        <w:rFonts w:ascii="Arial" w:hAnsi="Arial" w:cs="Times New Roman" w:hint="default"/>
      </w:rPr>
    </w:lvl>
    <w:lvl w:ilvl="1" w:tplc="05D8AD40">
      <w:start w:val="1"/>
      <w:numFmt w:val="bullet"/>
      <w:lvlText w:val="•"/>
      <w:lvlJc w:val="left"/>
      <w:pPr>
        <w:tabs>
          <w:tab w:val="num" w:pos="1440"/>
        </w:tabs>
        <w:ind w:left="1440" w:hanging="360"/>
      </w:pPr>
      <w:rPr>
        <w:rFonts w:ascii="Arial" w:hAnsi="Arial" w:cs="Times New Roman" w:hint="default"/>
      </w:rPr>
    </w:lvl>
    <w:lvl w:ilvl="2" w:tplc="E18C62E2">
      <w:start w:val="1"/>
      <w:numFmt w:val="bullet"/>
      <w:lvlText w:val="•"/>
      <w:lvlJc w:val="left"/>
      <w:pPr>
        <w:tabs>
          <w:tab w:val="num" w:pos="2160"/>
        </w:tabs>
        <w:ind w:left="2160" w:hanging="360"/>
      </w:pPr>
      <w:rPr>
        <w:rFonts w:ascii="Arial" w:hAnsi="Arial" w:cs="Times New Roman" w:hint="default"/>
      </w:rPr>
    </w:lvl>
    <w:lvl w:ilvl="3" w:tplc="0122B530">
      <w:start w:val="1"/>
      <w:numFmt w:val="bullet"/>
      <w:lvlText w:val="•"/>
      <w:lvlJc w:val="left"/>
      <w:pPr>
        <w:tabs>
          <w:tab w:val="num" w:pos="2880"/>
        </w:tabs>
        <w:ind w:left="2880" w:hanging="360"/>
      </w:pPr>
      <w:rPr>
        <w:rFonts w:ascii="Arial" w:hAnsi="Arial" w:cs="Times New Roman" w:hint="default"/>
      </w:rPr>
    </w:lvl>
    <w:lvl w:ilvl="4" w:tplc="980C6B80">
      <w:start w:val="1"/>
      <w:numFmt w:val="bullet"/>
      <w:lvlText w:val="•"/>
      <w:lvlJc w:val="left"/>
      <w:pPr>
        <w:tabs>
          <w:tab w:val="num" w:pos="3600"/>
        </w:tabs>
        <w:ind w:left="3600" w:hanging="360"/>
      </w:pPr>
      <w:rPr>
        <w:rFonts w:ascii="Arial" w:hAnsi="Arial" w:cs="Times New Roman" w:hint="default"/>
      </w:rPr>
    </w:lvl>
    <w:lvl w:ilvl="5" w:tplc="77405EEA">
      <w:start w:val="1"/>
      <w:numFmt w:val="bullet"/>
      <w:lvlText w:val="•"/>
      <w:lvlJc w:val="left"/>
      <w:pPr>
        <w:tabs>
          <w:tab w:val="num" w:pos="4320"/>
        </w:tabs>
        <w:ind w:left="4320" w:hanging="360"/>
      </w:pPr>
      <w:rPr>
        <w:rFonts w:ascii="Arial" w:hAnsi="Arial" w:cs="Times New Roman" w:hint="default"/>
      </w:rPr>
    </w:lvl>
    <w:lvl w:ilvl="6" w:tplc="925A1C74">
      <w:start w:val="1"/>
      <w:numFmt w:val="bullet"/>
      <w:lvlText w:val="•"/>
      <w:lvlJc w:val="left"/>
      <w:pPr>
        <w:tabs>
          <w:tab w:val="num" w:pos="5040"/>
        </w:tabs>
        <w:ind w:left="5040" w:hanging="360"/>
      </w:pPr>
      <w:rPr>
        <w:rFonts w:ascii="Arial" w:hAnsi="Arial" w:cs="Times New Roman" w:hint="default"/>
      </w:rPr>
    </w:lvl>
    <w:lvl w:ilvl="7" w:tplc="FF062ED0">
      <w:start w:val="1"/>
      <w:numFmt w:val="bullet"/>
      <w:lvlText w:val="•"/>
      <w:lvlJc w:val="left"/>
      <w:pPr>
        <w:tabs>
          <w:tab w:val="num" w:pos="5760"/>
        </w:tabs>
        <w:ind w:left="5760" w:hanging="360"/>
      </w:pPr>
      <w:rPr>
        <w:rFonts w:ascii="Arial" w:hAnsi="Arial" w:cs="Times New Roman" w:hint="default"/>
      </w:rPr>
    </w:lvl>
    <w:lvl w:ilvl="8" w:tplc="44F0F730">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A543E4A"/>
    <w:multiLevelType w:val="hybridMultilevel"/>
    <w:tmpl w:val="3FEC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05B57"/>
    <w:multiLevelType w:val="hybridMultilevel"/>
    <w:tmpl w:val="DF88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63223"/>
    <w:multiLevelType w:val="hybridMultilevel"/>
    <w:tmpl w:val="3778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85992"/>
    <w:multiLevelType w:val="hybridMultilevel"/>
    <w:tmpl w:val="0CF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14228"/>
    <w:multiLevelType w:val="hybridMultilevel"/>
    <w:tmpl w:val="5BA6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62E62"/>
    <w:multiLevelType w:val="hybridMultilevel"/>
    <w:tmpl w:val="68E0F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3596864">
    <w:abstractNumId w:val="4"/>
  </w:num>
  <w:num w:numId="2" w16cid:durableId="489832846">
    <w:abstractNumId w:val="15"/>
  </w:num>
  <w:num w:numId="3" w16cid:durableId="1324965128">
    <w:abstractNumId w:val="16"/>
  </w:num>
  <w:num w:numId="4" w16cid:durableId="92671081">
    <w:abstractNumId w:val="8"/>
  </w:num>
  <w:num w:numId="5" w16cid:durableId="1646203599">
    <w:abstractNumId w:val="10"/>
  </w:num>
  <w:num w:numId="6" w16cid:durableId="210502510">
    <w:abstractNumId w:val="7"/>
  </w:num>
  <w:num w:numId="7" w16cid:durableId="749042772">
    <w:abstractNumId w:val="5"/>
  </w:num>
  <w:num w:numId="8" w16cid:durableId="525945068">
    <w:abstractNumId w:val="13"/>
  </w:num>
  <w:num w:numId="9" w16cid:durableId="1611737686">
    <w:abstractNumId w:val="6"/>
  </w:num>
  <w:num w:numId="10" w16cid:durableId="1560435536">
    <w:abstractNumId w:val="3"/>
  </w:num>
  <w:num w:numId="11" w16cid:durableId="336346118">
    <w:abstractNumId w:val="2"/>
  </w:num>
  <w:num w:numId="12" w16cid:durableId="123935466">
    <w:abstractNumId w:val="9"/>
  </w:num>
  <w:num w:numId="13" w16cid:durableId="699284775">
    <w:abstractNumId w:val="11"/>
  </w:num>
  <w:num w:numId="14" w16cid:durableId="1040278389">
    <w:abstractNumId w:val="17"/>
  </w:num>
  <w:num w:numId="15" w16cid:durableId="820586099">
    <w:abstractNumId w:val="14"/>
  </w:num>
  <w:num w:numId="16" w16cid:durableId="1618831071">
    <w:abstractNumId w:val="0"/>
  </w:num>
  <w:num w:numId="17" w16cid:durableId="256594092">
    <w:abstractNumId w:val="12"/>
  </w:num>
  <w:num w:numId="18" w16cid:durableId="170991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8E3"/>
    <w:rsid w:val="00016F15"/>
    <w:rsid w:val="000246E3"/>
    <w:rsid w:val="00032605"/>
    <w:rsid w:val="00037737"/>
    <w:rsid w:val="00041527"/>
    <w:rsid w:val="00066258"/>
    <w:rsid w:val="0007613D"/>
    <w:rsid w:val="000840F1"/>
    <w:rsid w:val="00091540"/>
    <w:rsid w:val="000A6777"/>
    <w:rsid w:val="000B7730"/>
    <w:rsid w:val="000C1A0A"/>
    <w:rsid w:val="000C584E"/>
    <w:rsid w:val="000E62E0"/>
    <w:rsid w:val="00101E27"/>
    <w:rsid w:val="001257A5"/>
    <w:rsid w:val="00125ECA"/>
    <w:rsid w:val="001508DA"/>
    <w:rsid w:val="00152F0D"/>
    <w:rsid w:val="00184A24"/>
    <w:rsid w:val="00195D93"/>
    <w:rsid w:val="001B6CAE"/>
    <w:rsid w:val="001D3E55"/>
    <w:rsid w:val="001E6654"/>
    <w:rsid w:val="001F0FDE"/>
    <w:rsid w:val="001F2327"/>
    <w:rsid w:val="00211B71"/>
    <w:rsid w:val="00220FA1"/>
    <w:rsid w:val="00247EE3"/>
    <w:rsid w:val="00271C28"/>
    <w:rsid w:val="00282412"/>
    <w:rsid w:val="00284606"/>
    <w:rsid w:val="00294B59"/>
    <w:rsid w:val="00296FF2"/>
    <w:rsid w:val="002C2897"/>
    <w:rsid w:val="002D73A9"/>
    <w:rsid w:val="002E0524"/>
    <w:rsid w:val="0030250C"/>
    <w:rsid w:val="00323523"/>
    <w:rsid w:val="00324182"/>
    <w:rsid w:val="00330818"/>
    <w:rsid w:val="003327F2"/>
    <w:rsid w:val="00342F17"/>
    <w:rsid w:val="0035692D"/>
    <w:rsid w:val="00372213"/>
    <w:rsid w:val="003B3846"/>
    <w:rsid w:val="003D4089"/>
    <w:rsid w:val="003E5894"/>
    <w:rsid w:val="003F0E22"/>
    <w:rsid w:val="004366A7"/>
    <w:rsid w:val="00437090"/>
    <w:rsid w:val="004453DD"/>
    <w:rsid w:val="0046039C"/>
    <w:rsid w:val="00483C08"/>
    <w:rsid w:val="0048662E"/>
    <w:rsid w:val="004A1491"/>
    <w:rsid w:val="004B3FFC"/>
    <w:rsid w:val="004B6C46"/>
    <w:rsid w:val="004C0146"/>
    <w:rsid w:val="004D5F7D"/>
    <w:rsid w:val="004E6311"/>
    <w:rsid w:val="00512966"/>
    <w:rsid w:val="00517662"/>
    <w:rsid w:val="0053521D"/>
    <w:rsid w:val="00536684"/>
    <w:rsid w:val="00556A08"/>
    <w:rsid w:val="00562DB4"/>
    <w:rsid w:val="005720ED"/>
    <w:rsid w:val="005D3146"/>
    <w:rsid w:val="005E0865"/>
    <w:rsid w:val="005E0E0D"/>
    <w:rsid w:val="005E7E19"/>
    <w:rsid w:val="006C0D56"/>
    <w:rsid w:val="006C6FE8"/>
    <w:rsid w:val="0070205C"/>
    <w:rsid w:val="00715247"/>
    <w:rsid w:val="007307CB"/>
    <w:rsid w:val="00730F43"/>
    <w:rsid w:val="00775CD6"/>
    <w:rsid w:val="007A630B"/>
    <w:rsid w:val="007B2ED1"/>
    <w:rsid w:val="007C3460"/>
    <w:rsid w:val="007C6200"/>
    <w:rsid w:val="007D1299"/>
    <w:rsid w:val="007D3DD7"/>
    <w:rsid w:val="007E5837"/>
    <w:rsid w:val="00802E1E"/>
    <w:rsid w:val="008158FC"/>
    <w:rsid w:val="00831925"/>
    <w:rsid w:val="008347DB"/>
    <w:rsid w:val="0084338A"/>
    <w:rsid w:val="00851242"/>
    <w:rsid w:val="00854BCB"/>
    <w:rsid w:val="0085715E"/>
    <w:rsid w:val="00882D1C"/>
    <w:rsid w:val="008853D7"/>
    <w:rsid w:val="0089616A"/>
    <w:rsid w:val="008A4F8C"/>
    <w:rsid w:val="008E2928"/>
    <w:rsid w:val="008E3605"/>
    <w:rsid w:val="008F514C"/>
    <w:rsid w:val="00900497"/>
    <w:rsid w:val="0090188D"/>
    <w:rsid w:val="0091604A"/>
    <w:rsid w:val="00930243"/>
    <w:rsid w:val="00934F84"/>
    <w:rsid w:val="00951356"/>
    <w:rsid w:val="009535D8"/>
    <w:rsid w:val="009702F4"/>
    <w:rsid w:val="00977446"/>
    <w:rsid w:val="009879A7"/>
    <w:rsid w:val="009B1C4C"/>
    <w:rsid w:val="009B5121"/>
    <w:rsid w:val="009C1D24"/>
    <w:rsid w:val="009D5D99"/>
    <w:rsid w:val="009E6821"/>
    <w:rsid w:val="00A34292"/>
    <w:rsid w:val="00A342A5"/>
    <w:rsid w:val="00A40E94"/>
    <w:rsid w:val="00A471E5"/>
    <w:rsid w:val="00A821C5"/>
    <w:rsid w:val="00A85898"/>
    <w:rsid w:val="00A87B60"/>
    <w:rsid w:val="00A904D6"/>
    <w:rsid w:val="00A944D9"/>
    <w:rsid w:val="00AE3792"/>
    <w:rsid w:val="00AF3258"/>
    <w:rsid w:val="00B26795"/>
    <w:rsid w:val="00B33B9F"/>
    <w:rsid w:val="00B42110"/>
    <w:rsid w:val="00B6116B"/>
    <w:rsid w:val="00B637B4"/>
    <w:rsid w:val="00B669F7"/>
    <w:rsid w:val="00B70136"/>
    <w:rsid w:val="00BC3516"/>
    <w:rsid w:val="00C01BA6"/>
    <w:rsid w:val="00C35AC4"/>
    <w:rsid w:val="00C40862"/>
    <w:rsid w:val="00C50540"/>
    <w:rsid w:val="00C55FD0"/>
    <w:rsid w:val="00C601AE"/>
    <w:rsid w:val="00C6641C"/>
    <w:rsid w:val="00C7555F"/>
    <w:rsid w:val="00C756D1"/>
    <w:rsid w:val="00C77D6E"/>
    <w:rsid w:val="00C92C29"/>
    <w:rsid w:val="00C939F4"/>
    <w:rsid w:val="00C96E7D"/>
    <w:rsid w:val="00CB608A"/>
    <w:rsid w:val="00CC7B35"/>
    <w:rsid w:val="00CF26B0"/>
    <w:rsid w:val="00CF4112"/>
    <w:rsid w:val="00D00642"/>
    <w:rsid w:val="00D07504"/>
    <w:rsid w:val="00D10BAB"/>
    <w:rsid w:val="00D64C21"/>
    <w:rsid w:val="00D80E91"/>
    <w:rsid w:val="00D87331"/>
    <w:rsid w:val="00D91198"/>
    <w:rsid w:val="00D951ED"/>
    <w:rsid w:val="00DD222B"/>
    <w:rsid w:val="00DD73BC"/>
    <w:rsid w:val="00DE1755"/>
    <w:rsid w:val="00E16CE4"/>
    <w:rsid w:val="00E206DC"/>
    <w:rsid w:val="00E22561"/>
    <w:rsid w:val="00E641DE"/>
    <w:rsid w:val="00E93CA4"/>
    <w:rsid w:val="00EA250C"/>
    <w:rsid w:val="00EA44AF"/>
    <w:rsid w:val="00EB0461"/>
    <w:rsid w:val="00EB067C"/>
    <w:rsid w:val="00EB63C8"/>
    <w:rsid w:val="00ED02C1"/>
    <w:rsid w:val="00EE6E11"/>
    <w:rsid w:val="00EF2FE9"/>
    <w:rsid w:val="00F001EE"/>
    <w:rsid w:val="00F05A7E"/>
    <w:rsid w:val="00F1066C"/>
    <w:rsid w:val="00F141AC"/>
    <w:rsid w:val="00F14E4E"/>
    <w:rsid w:val="00F558E3"/>
    <w:rsid w:val="00F8096C"/>
    <w:rsid w:val="00F835D1"/>
    <w:rsid w:val="00FA4741"/>
    <w:rsid w:val="00FB3F05"/>
    <w:rsid w:val="00FB5AAC"/>
    <w:rsid w:val="00FC3A34"/>
    <w:rsid w:val="00FC5C7C"/>
    <w:rsid w:val="00FD4309"/>
    <w:rsid w:val="00FE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D355"/>
  <w15:chartTrackingRefBased/>
  <w15:docId w15:val="{0B09559C-09EF-4301-8C4B-1C37A8DA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8E3"/>
    <w:pPr>
      <w:keepNext/>
      <w:jc w:val="center"/>
      <w:outlineLvl w:val="0"/>
    </w:pPr>
    <w:rPr>
      <w:b/>
      <w:u w:val="single"/>
    </w:rPr>
  </w:style>
  <w:style w:type="paragraph" w:styleId="Heading2">
    <w:name w:val="heading 2"/>
    <w:basedOn w:val="Normal"/>
    <w:next w:val="Normal"/>
    <w:link w:val="Heading2Char"/>
    <w:uiPriority w:val="9"/>
    <w:unhideWhenUsed/>
    <w:qFormat/>
    <w:rsid w:val="00F558E3"/>
    <w:pPr>
      <w:keepNext/>
      <w:jc w:val="center"/>
      <w:outlineLvl w:val="1"/>
    </w:pPr>
    <w:rPr>
      <w:b/>
    </w:rPr>
  </w:style>
  <w:style w:type="paragraph" w:styleId="Heading3">
    <w:name w:val="heading 3"/>
    <w:basedOn w:val="Normal"/>
    <w:next w:val="Normal"/>
    <w:link w:val="Heading3Char"/>
    <w:uiPriority w:val="9"/>
    <w:unhideWhenUsed/>
    <w:qFormat/>
    <w:rsid w:val="00A40E94"/>
    <w:pPr>
      <w:keepNext/>
      <w:spacing w:after="0" w:line="240" w:lineRule="auto"/>
      <w:jc w:val="both"/>
      <w:outlineLvl w:val="2"/>
    </w:pPr>
    <w:rPr>
      <w:rFonts w:asciiTheme="majorHAnsi" w:hAnsiTheme="majorHAnsi" w:cs="Times New Roman"/>
      <w:b/>
      <w:sz w:val="24"/>
      <w:szCs w:val="24"/>
    </w:rPr>
  </w:style>
  <w:style w:type="paragraph" w:styleId="Heading4">
    <w:name w:val="heading 4"/>
    <w:basedOn w:val="Normal"/>
    <w:next w:val="Normal"/>
    <w:link w:val="Heading4Char"/>
    <w:uiPriority w:val="9"/>
    <w:unhideWhenUsed/>
    <w:qFormat/>
    <w:rsid w:val="00E16CE4"/>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E3"/>
    <w:rPr>
      <w:b/>
      <w:u w:val="single"/>
    </w:rPr>
  </w:style>
  <w:style w:type="character" w:customStyle="1" w:styleId="Heading2Char">
    <w:name w:val="Heading 2 Char"/>
    <w:basedOn w:val="DefaultParagraphFont"/>
    <w:link w:val="Heading2"/>
    <w:uiPriority w:val="9"/>
    <w:rsid w:val="00F558E3"/>
    <w:rPr>
      <w:b/>
    </w:rPr>
  </w:style>
  <w:style w:type="paragraph" w:styleId="ListParagraph">
    <w:name w:val="List Paragraph"/>
    <w:basedOn w:val="Normal"/>
    <w:uiPriority w:val="34"/>
    <w:qFormat/>
    <w:rsid w:val="00C55FD0"/>
    <w:pPr>
      <w:ind w:left="720"/>
      <w:contextualSpacing/>
    </w:pPr>
  </w:style>
  <w:style w:type="table" w:styleId="TableGrid">
    <w:name w:val="Table Grid"/>
    <w:basedOn w:val="TableNormal"/>
    <w:uiPriority w:val="39"/>
    <w:rsid w:val="00C5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FF2"/>
    <w:rPr>
      <w:sz w:val="16"/>
      <w:szCs w:val="16"/>
    </w:rPr>
  </w:style>
  <w:style w:type="paragraph" w:styleId="CommentText">
    <w:name w:val="annotation text"/>
    <w:basedOn w:val="Normal"/>
    <w:link w:val="CommentTextChar"/>
    <w:uiPriority w:val="99"/>
    <w:unhideWhenUsed/>
    <w:rsid w:val="00296FF2"/>
    <w:pPr>
      <w:spacing w:line="240" w:lineRule="auto"/>
    </w:pPr>
    <w:rPr>
      <w:sz w:val="20"/>
      <w:szCs w:val="20"/>
    </w:rPr>
  </w:style>
  <w:style w:type="character" w:customStyle="1" w:styleId="CommentTextChar">
    <w:name w:val="Comment Text Char"/>
    <w:basedOn w:val="DefaultParagraphFont"/>
    <w:link w:val="CommentText"/>
    <w:uiPriority w:val="99"/>
    <w:rsid w:val="00296FF2"/>
    <w:rPr>
      <w:sz w:val="20"/>
      <w:szCs w:val="20"/>
    </w:rPr>
  </w:style>
  <w:style w:type="paragraph" w:styleId="CommentSubject">
    <w:name w:val="annotation subject"/>
    <w:basedOn w:val="CommentText"/>
    <w:next w:val="CommentText"/>
    <w:link w:val="CommentSubjectChar"/>
    <w:uiPriority w:val="99"/>
    <w:semiHidden/>
    <w:unhideWhenUsed/>
    <w:rsid w:val="00296FF2"/>
    <w:rPr>
      <w:b/>
      <w:bCs/>
    </w:rPr>
  </w:style>
  <w:style w:type="character" w:customStyle="1" w:styleId="CommentSubjectChar">
    <w:name w:val="Comment Subject Char"/>
    <w:basedOn w:val="CommentTextChar"/>
    <w:link w:val="CommentSubject"/>
    <w:uiPriority w:val="99"/>
    <w:semiHidden/>
    <w:rsid w:val="00296FF2"/>
    <w:rPr>
      <w:b/>
      <w:bCs/>
      <w:sz w:val="20"/>
      <w:szCs w:val="20"/>
    </w:rPr>
  </w:style>
  <w:style w:type="paragraph" w:styleId="BalloonText">
    <w:name w:val="Balloon Text"/>
    <w:basedOn w:val="Normal"/>
    <w:link w:val="BalloonTextChar"/>
    <w:uiPriority w:val="99"/>
    <w:semiHidden/>
    <w:unhideWhenUsed/>
    <w:rsid w:val="00296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F2"/>
    <w:rPr>
      <w:rFonts w:ascii="Segoe UI" w:hAnsi="Segoe UI" w:cs="Segoe UI"/>
      <w:sz w:val="18"/>
      <w:szCs w:val="18"/>
    </w:rPr>
  </w:style>
  <w:style w:type="paragraph" w:styleId="Header">
    <w:name w:val="header"/>
    <w:basedOn w:val="Normal"/>
    <w:link w:val="HeaderChar"/>
    <w:uiPriority w:val="99"/>
    <w:unhideWhenUsed/>
    <w:rsid w:val="00296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F2"/>
  </w:style>
  <w:style w:type="paragraph" w:styleId="Footer">
    <w:name w:val="footer"/>
    <w:basedOn w:val="Normal"/>
    <w:link w:val="FooterChar"/>
    <w:uiPriority w:val="99"/>
    <w:unhideWhenUsed/>
    <w:rsid w:val="00296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F2"/>
  </w:style>
  <w:style w:type="paragraph" w:styleId="NoSpacing">
    <w:name w:val="No Spacing"/>
    <w:link w:val="NoSpacingChar"/>
    <w:uiPriority w:val="1"/>
    <w:qFormat/>
    <w:rsid w:val="00DD22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222B"/>
    <w:rPr>
      <w:rFonts w:eastAsiaTheme="minorEastAsia"/>
      <w:lang w:val="en-US"/>
    </w:rPr>
  </w:style>
  <w:style w:type="character" w:customStyle="1" w:styleId="Heading3Char">
    <w:name w:val="Heading 3 Char"/>
    <w:basedOn w:val="DefaultParagraphFont"/>
    <w:link w:val="Heading3"/>
    <w:uiPriority w:val="9"/>
    <w:rsid w:val="00A40E94"/>
    <w:rPr>
      <w:rFonts w:asciiTheme="majorHAnsi" w:hAnsiTheme="majorHAnsi" w:cs="Times New Roman"/>
      <w:b/>
      <w:sz w:val="24"/>
      <w:szCs w:val="24"/>
    </w:rPr>
  </w:style>
  <w:style w:type="character" w:customStyle="1" w:styleId="Heading4Char">
    <w:name w:val="Heading 4 Char"/>
    <w:basedOn w:val="DefaultParagraphFont"/>
    <w:link w:val="Heading4"/>
    <w:uiPriority w:val="9"/>
    <w:rsid w:val="00E16CE4"/>
    <w:rPr>
      <w:b/>
      <w:u w:val="single"/>
    </w:rPr>
  </w:style>
  <w:style w:type="paragraph" w:styleId="BodyText">
    <w:name w:val="Body Text"/>
    <w:basedOn w:val="Normal"/>
    <w:link w:val="BodyTextChar"/>
    <w:uiPriority w:val="99"/>
    <w:unhideWhenUsed/>
    <w:rsid w:val="00E16CE4"/>
    <w:rPr>
      <w:i/>
    </w:rPr>
  </w:style>
  <w:style w:type="character" w:customStyle="1" w:styleId="BodyTextChar">
    <w:name w:val="Body Text Char"/>
    <w:basedOn w:val="DefaultParagraphFont"/>
    <w:link w:val="BodyText"/>
    <w:uiPriority w:val="99"/>
    <w:rsid w:val="00E16CE4"/>
    <w:rPr>
      <w:i/>
    </w:rPr>
  </w:style>
  <w:style w:type="character" w:styleId="PlaceholderText">
    <w:name w:val="Placeholder Text"/>
    <w:basedOn w:val="DefaultParagraphFont"/>
    <w:uiPriority w:val="99"/>
    <w:semiHidden/>
    <w:rsid w:val="00AE3792"/>
    <w:rPr>
      <w:color w:val="808080"/>
    </w:rPr>
  </w:style>
  <w:style w:type="paragraph" w:styleId="NormalWeb">
    <w:name w:val="Normal (Web)"/>
    <w:basedOn w:val="Normal"/>
    <w:uiPriority w:val="99"/>
    <w:unhideWhenUsed/>
    <w:rsid w:val="00101E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B6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1763">
      <w:bodyDiv w:val="1"/>
      <w:marLeft w:val="0"/>
      <w:marRight w:val="0"/>
      <w:marTop w:val="0"/>
      <w:marBottom w:val="0"/>
      <w:divBdr>
        <w:top w:val="none" w:sz="0" w:space="0" w:color="auto"/>
        <w:left w:val="none" w:sz="0" w:space="0" w:color="auto"/>
        <w:bottom w:val="none" w:sz="0" w:space="0" w:color="auto"/>
        <w:right w:val="none" w:sz="0" w:space="0" w:color="auto"/>
      </w:divBdr>
      <w:divsChild>
        <w:div w:id="1012301229">
          <w:marLeft w:val="0"/>
          <w:marRight w:val="0"/>
          <w:marTop w:val="0"/>
          <w:marBottom w:val="0"/>
          <w:divBdr>
            <w:top w:val="none" w:sz="0" w:space="0" w:color="auto"/>
            <w:left w:val="none" w:sz="0" w:space="0" w:color="auto"/>
            <w:bottom w:val="none" w:sz="0" w:space="0" w:color="auto"/>
            <w:right w:val="none" w:sz="0" w:space="0" w:color="auto"/>
          </w:divBdr>
          <w:divsChild>
            <w:div w:id="1779448003">
              <w:marLeft w:val="0"/>
              <w:marRight w:val="0"/>
              <w:marTop w:val="0"/>
              <w:marBottom w:val="0"/>
              <w:divBdr>
                <w:top w:val="none" w:sz="0" w:space="0" w:color="auto"/>
                <w:left w:val="none" w:sz="0" w:space="0" w:color="auto"/>
                <w:bottom w:val="none" w:sz="0" w:space="0" w:color="auto"/>
                <w:right w:val="none" w:sz="0" w:space="0" w:color="auto"/>
              </w:divBdr>
              <w:divsChild>
                <w:div w:id="1785805604">
                  <w:marLeft w:val="0"/>
                  <w:marRight w:val="0"/>
                  <w:marTop w:val="0"/>
                  <w:marBottom w:val="0"/>
                  <w:divBdr>
                    <w:top w:val="none" w:sz="0" w:space="0" w:color="auto"/>
                    <w:left w:val="none" w:sz="0" w:space="0" w:color="auto"/>
                    <w:bottom w:val="none" w:sz="0" w:space="0" w:color="auto"/>
                    <w:right w:val="none" w:sz="0" w:space="0" w:color="auto"/>
                  </w:divBdr>
                  <w:divsChild>
                    <w:div w:id="175776556">
                      <w:marLeft w:val="0"/>
                      <w:marRight w:val="0"/>
                      <w:marTop w:val="0"/>
                      <w:marBottom w:val="0"/>
                      <w:divBdr>
                        <w:top w:val="none" w:sz="0" w:space="0" w:color="auto"/>
                        <w:left w:val="none" w:sz="0" w:space="0" w:color="auto"/>
                        <w:bottom w:val="none" w:sz="0" w:space="0" w:color="auto"/>
                        <w:right w:val="none" w:sz="0" w:space="0" w:color="auto"/>
                      </w:divBdr>
                      <w:divsChild>
                        <w:div w:id="14687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471927">
      <w:bodyDiv w:val="1"/>
      <w:marLeft w:val="0"/>
      <w:marRight w:val="0"/>
      <w:marTop w:val="0"/>
      <w:marBottom w:val="0"/>
      <w:divBdr>
        <w:top w:val="none" w:sz="0" w:space="0" w:color="auto"/>
        <w:left w:val="none" w:sz="0" w:space="0" w:color="auto"/>
        <w:bottom w:val="none" w:sz="0" w:space="0" w:color="auto"/>
        <w:right w:val="none" w:sz="0" w:space="0" w:color="auto"/>
      </w:divBdr>
    </w:div>
    <w:div w:id="560216593">
      <w:bodyDiv w:val="1"/>
      <w:marLeft w:val="0"/>
      <w:marRight w:val="0"/>
      <w:marTop w:val="0"/>
      <w:marBottom w:val="0"/>
      <w:divBdr>
        <w:top w:val="none" w:sz="0" w:space="0" w:color="auto"/>
        <w:left w:val="none" w:sz="0" w:space="0" w:color="auto"/>
        <w:bottom w:val="none" w:sz="0" w:space="0" w:color="auto"/>
        <w:right w:val="none" w:sz="0" w:space="0" w:color="auto"/>
      </w:divBdr>
      <w:divsChild>
        <w:div w:id="1109473106">
          <w:marLeft w:val="0"/>
          <w:marRight w:val="0"/>
          <w:marTop w:val="0"/>
          <w:marBottom w:val="0"/>
          <w:divBdr>
            <w:top w:val="none" w:sz="0" w:space="0" w:color="auto"/>
            <w:left w:val="none" w:sz="0" w:space="0" w:color="auto"/>
            <w:bottom w:val="none" w:sz="0" w:space="0" w:color="auto"/>
            <w:right w:val="none" w:sz="0" w:space="0" w:color="auto"/>
          </w:divBdr>
          <w:divsChild>
            <w:div w:id="608508191">
              <w:marLeft w:val="0"/>
              <w:marRight w:val="0"/>
              <w:marTop w:val="0"/>
              <w:marBottom w:val="0"/>
              <w:divBdr>
                <w:top w:val="none" w:sz="0" w:space="0" w:color="auto"/>
                <w:left w:val="none" w:sz="0" w:space="0" w:color="auto"/>
                <w:bottom w:val="none" w:sz="0" w:space="0" w:color="auto"/>
                <w:right w:val="none" w:sz="0" w:space="0" w:color="auto"/>
              </w:divBdr>
              <w:divsChild>
                <w:div w:id="1104887173">
                  <w:marLeft w:val="0"/>
                  <w:marRight w:val="0"/>
                  <w:marTop w:val="0"/>
                  <w:marBottom w:val="0"/>
                  <w:divBdr>
                    <w:top w:val="none" w:sz="0" w:space="0" w:color="auto"/>
                    <w:left w:val="none" w:sz="0" w:space="0" w:color="auto"/>
                    <w:bottom w:val="none" w:sz="0" w:space="0" w:color="auto"/>
                    <w:right w:val="none" w:sz="0" w:space="0" w:color="auto"/>
                  </w:divBdr>
                  <w:divsChild>
                    <w:div w:id="366177376">
                      <w:marLeft w:val="0"/>
                      <w:marRight w:val="0"/>
                      <w:marTop w:val="0"/>
                      <w:marBottom w:val="0"/>
                      <w:divBdr>
                        <w:top w:val="none" w:sz="0" w:space="0" w:color="auto"/>
                        <w:left w:val="none" w:sz="0" w:space="0" w:color="auto"/>
                        <w:bottom w:val="none" w:sz="0" w:space="0" w:color="auto"/>
                        <w:right w:val="none" w:sz="0" w:space="0" w:color="auto"/>
                      </w:divBdr>
                      <w:divsChild>
                        <w:div w:id="6602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939548">
      <w:bodyDiv w:val="1"/>
      <w:marLeft w:val="0"/>
      <w:marRight w:val="0"/>
      <w:marTop w:val="0"/>
      <w:marBottom w:val="0"/>
      <w:divBdr>
        <w:top w:val="none" w:sz="0" w:space="0" w:color="auto"/>
        <w:left w:val="none" w:sz="0" w:space="0" w:color="auto"/>
        <w:bottom w:val="none" w:sz="0" w:space="0" w:color="auto"/>
        <w:right w:val="none" w:sz="0" w:space="0" w:color="auto"/>
      </w:divBdr>
      <w:divsChild>
        <w:div w:id="1516188316">
          <w:marLeft w:val="0"/>
          <w:marRight w:val="0"/>
          <w:marTop w:val="0"/>
          <w:marBottom w:val="0"/>
          <w:divBdr>
            <w:top w:val="none" w:sz="0" w:space="0" w:color="auto"/>
            <w:left w:val="none" w:sz="0" w:space="0" w:color="auto"/>
            <w:bottom w:val="none" w:sz="0" w:space="0" w:color="auto"/>
            <w:right w:val="none" w:sz="0" w:space="0" w:color="auto"/>
          </w:divBdr>
          <w:divsChild>
            <w:div w:id="2063671981">
              <w:marLeft w:val="0"/>
              <w:marRight w:val="0"/>
              <w:marTop w:val="0"/>
              <w:marBottom w:val="0"/>
              <w:divBdr>
                <w:top w:val="none" w:sz="0" w:space="0" w:color="auto"/>
                <w:left w:val="none" w:sz="0" w:space="0" w:color="auto"/>
                <w:bottom w:val="none" w:sz="0" w:space="0" w:color="auto"/>
                <w:right w:val="none" w:sz="0" w:space="0" w:color="auto"/>
              </w:divBdr>
              <w:divsChild>
                <w:div w:id="668405567">
                  <w:marLeft w:val="0"/>
                  <w:marRight w:val="0"/>
                  <w:marTop w:val="0"/>
                  <w:marBottom w:val="0"/>
                  <w:divBdr>
                    <w:top w:val="none" w:sz="0" w:space="0" w:color="auto"/>
                    <w:left w:val="none" w:sz="0" w:space="0" w:color="auto"/>
                    <w:bottom w:val="none" w:sz="0" w:space="0" w:color="auto"/>
                    <w:right w:val="none" w:sz="0" w:space="0" w:color="auto"/>
                  </w:divBdr>
                  <w:divsChild>
                    <w:div w:id="31729588">
                      <w:marLeft w:val="0"/>
                      <w:marRight w:val="0"/>
                      <w:marTop w:val="0"/>
                      <w:marBottom w:val="0"/>
                      <w:divBdr>
                        <w:top w:val="none" w:sz="0" w:space="0" w:color="auto"/>
                        <w:left w:val="none" w:sz="0" w:space="0" w:color="auto"/>
                        <w:bottom w:val="none" w:sz="0" w:space="0" w:color="auto"/>
                        <w:right w:val="none" w:sz="0" w:space="0" w:color="auto"/>
                      </w:divBdr>
                      <w:divsChild>
                        <w:div w:id="4020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20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629">
          <w:marLeft w:val="0"/>
          <w:marRight w:val="0"/>
          <w:marTop w:val="0"/>
          <w:marBottom w:val="0"/>
          <w:divBdr>
            <w:top w:val="none" w:sz="0" w:space="0" w:color="auto"/>
            <w:left w:val="none" w:sz="0" w:space="0" w:color="auto"/>
            <w:bottom w:val="none" w:sz="0" w:space="0" w:color="auto"/>
            <w:right w:val="none" w:sz="0" w:space="0" w:color="auto"/>
          </w:divBdr>
          <w:divsChild>
            <w:div w:id="750546695">
              <w:marLeft w:val="0"/>
              <w:marRight w:val="0"/>
              <w:marTop w:val="0"/>
              <w:marBottom w:val="0"/>
              <w:divBdr>
                <w:top w:val="none" w:sz="0" w:space="0" w:color="auto"/>
                <w:left w:val="none" w:sz="0" w:space="0" w:color="auto"/>
                <w:bottom w:val="none" w:sz="0" w:space="0" w:color="auto"/>
                <w:right w:val="none" w:sz="0" w:space="0" w:color="auto"/>
              </w:divBdr>
              <w:divsChild>
                <w:div w:id="1732851650">
                  <w:marLeft w:val="0"/>
                  <w:marRight w:val="0"/>
                  <w:marTop w:val="0"/>
                  <w:marBottom w:val="0"/>
                  <w:divBdr>
                    <w:top w:val="none" w:sz="0" w:space="0" w:color="auto"/>
                    <w:left w:val="none" w:sz="0" w:space="0" w:color="auto"/>
                    <w:bottom w:val="none" w:sz="0" w:space="0" w:color="auto"/>
                    <w:right w:val="none" w:sz="0" w:space="0" w:color="auto"/>
                  </w:divBdr>
                  <w:divsChild>
                    <w:div w:id="186524453">
                      <w:marLeft w:val="0"/>
                      <w:marRight w:val="0"/>
                      <w:marTop w:val="0"/>
                      <w:marBottom w:val="0"/>
                      <w:divBdr>
                        <w:top w:val="none" w:sz="0" w:space="0" w:color="auto"/>
                        <w:left w:val="none" w:sz="0" w:space="0" w:color="auto"/>
                        <w:bottom w:val="none" w:sz="0" w:space="0" w:color="auto"/>
                        <w:right w:val="none" w:sz="0" w:space="0" w:color="auto"/>
                      </w:divBdr>
                      <w:divsChild>
                        <w:div w:id="15420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FAF39F6A5340689DC8B65096ACB36B"/>
        <w:category>
          <w:name w:val="General"/>
          <w:gallery w:val="placeholder"/>
        </w:category>
        <w:types>
          <w:type w:val="bbPlcHdr"/>
        </w:types>
        <w:behaviors>
          <w:behavior w:val="content"/>
        </w:behaviors>
        <w:guid w:val="{44282D91-2183-4346-AA31-5C8E7F68EC68}"/>
      </w:docPartPr>
      <w:docPartBody>
        <w:p w:rsidR="00815F44" w:rsidRDefault="00612E6E" w:rsidP="00612E6E">
          <w:pPr>
            <w:pStyle w:val="56FAF39F6A5340689DC8B65096ACB36B"/>
          </w:pPr>
          <w:r w:rsidRPr="006A173E">
            <w:rPr>
              <w:rStyle w:val="PlaceholderText"/>
            </w:rPr>
            <w:t>Choose an item.</w:t>
          </w:r>
        </w:p>
      </w:docPartBody>
    </w:docPart>
    <w:docPart>
      <w:docPartPr>
        <w:name w:val="EE9BBE9E0B2D4BCBBC32FA0FB7EE2060"/>
        <w:category>
          <w:name w:val="General"/>
          <w:gallery w:val="placeholder"/>
        </w:category>
        <w:types>
          <w:type w:val="bbPlcHdr"/>
        </w:types>
        <w:behaviors>
          <w:behavior w:val="content"/>
        </w:behaviors>
        <w:guid w:val="{AE524AEF-2BCB-431B-95FA-EBEB5479BE1C}"/>
      </w:docPartPr>
      <w:docPartBody>
        <w:p w:rsidR="00815F44" w:rsidRDefault="00612E6E" w:rsidP="00612E6E">
          <w:pPr>
            <w:pStyle w:val="EE9BBE9E0B2D4BCBBC32FA0FB7EE2060"/>
          </w:pPr>
          <w:r w:rsidRPr="006A173E">
            <w:rPr>
              <w:rStyle w:val="PlaceholderText"/>
            </w:rPr>
            <w:t>Choose an item.</w:t>
          </w:r>
        </w:p>
      </w:docPartBody>
    </w:docPart>
    <w:docPart>
      <w:docPartPr>
        <w:name w:val="17A46BE4B9094A61A424523B5406A80F"/>
        <w:category>
          <w:name w:val="General"/>
          <w:gallery w:val="placeholder"/>
        </w:category>
        <w:types>
          <w:type w:val="bbPlcHdr"/>
        </w:types>
        <w:behaviors>
          <w:behavior w:val="content"/>
        </w:behaviors>
        <w:guid w:val="{EFED6176-9CCC-4A27-B831-238E5DEBDFE5}"/>
      </w:docPartPr>
      <w:docPartBody>
        <w:p w:rsidR="00815F44" w:rsidRDefault="00612E6E" w:rsidP="00612E6E">
          <w:pPr>
            <w:pStyle w:val="17A46BE4B9094A61A424523B5406A80F"/>
          </w:pPr>
          <w:r w:rsidRPr="006A173E">
            <w:rPr>
              <w:rStyle w:val="PlaceholderText"/>
            </w:rPr>
            <w:t>Choose an item.</w:t>
          </w:r>
        </w:p>
      </w:docPartBody>
    </w:docPart>
    <w:docPart>
      <w:docPartPr>
        <w:name w:val="ADC9C325AFC74EC08680DCFAEC6D5D18"/>
        <w:category>
          <w:name w:val="General"/>
          <w:gallery w:val="placeholder"/>
        </w:category>
        <w:types>
          <w:type w:val="bbPlcHdr"/>
        </w:types>
        <w:behaviors>
          <w:behavior w:val="content"/>
        </w:behaviors>
        <w:guid w:val="{C2D29E0F-7D65-4B50-BEA3-C62125EB7489}"/>
      </w:docPartPr>
      <w:docPartBody>
        <w:p w:rsidR="00815F44" w:rsidRDefault="00612E6E" w:rsidP="00612E6E">
          <w:pPr>
            <w:pStyle w:val="ADC9C325AFC74EC08680DCFAEC6D5D18"/>
          </w:pPr>
          <w:r w:rsidRPr="006A173E">
            <w:rPr>
              <w:rStyle w:val="PlaceholderText"/>
            </w:rPr>
            <w:t>Choose an item.</w:t>
          </w:r>
        </w:p>
      </w:docPartBody>
    </w:docPart>
    <w:docPart>
      <w:docPartPr>
        <w:name w:val="88805635A80B40AE97F5EA25ED122707"/>
        <w:category>
          <w:name w:val="General"/>
          <w:gallery w:val="placeholder"/>
        </w:category>
        <w:types>
          <w:type w:val="bbPlcHdr"/>
        </w:types>
        <w:behaviors>
          <w:behavior w:val="content"/>
        </w:behaviors>
        <w:guid w:val="{ADBAE269-FADC-4000-9B5B-6DEEE2565E4C}"/>
      </w:docPartPr>
      <w:docPartBody>
        <w:p w:rsidR="00815F44" w:rsidRDefault="00612E6E" w:rsidP="00612E6E">
          <w:pPr>
            <w:pStyle w:val="88805635A80B40AE97F5EA25ED122707"/>
          </w:pPr>
          <w:r w:rsidRPr="006A173E">
            <w:rPr>
              <w:rStyle w:val="PlaceholderText"/>
            </w:rPr>
            <w:t>Choose an item.</w:t>
          </w:r>
        </w:p>
      </w:docPartBody>
    </w:docPart>
    <w:docPart>
      <w:docPartPr>
        <w:name w:val="14993F351C9F4FB48DCBA84A158D10D0"/>
        <w:category>
          <w:name w:val="General"/>
          <w:gallery w:val="placeholder"/>
        </w:category>
        <w:types>
          <w:type w:val="bbPlcHdr"/>
        </w:types>
        <w:behaviors>
          <w:behavior w:val="content"/>
        </w:behaviors>
        <w:guid w:val="{ED899DF6-11B3-4423-A2C2-A2AABC3D6BD3}"/>
      </w:docPartPr>
      <w:docPartBody>
        <w:p w:rsidR="00815F44" w:rsidRDefault="00612E6E" w:rsidP="00612E6E">
          <w:pPr>
            <w:pStyle w:val="14993F351C9F4FB48DCBA84A158D10D0"/>
          </w:pPr>
          <w:r w:rsidRPr="006A173E">
            <w:rPr>
              <w:rStyle w:val="PlaceholderText"/>
            </w:rPr>
            <w:t>Choose an item.</w:t>
          </w:r>
        </w:p>
      </w:docPartBody>
    </w:docPart>
    <w:docPart>
      <w:docPartPr>
        <w:name w:val="D0C03C04D5F64822BCD8C2CE50A0A5A5"/>
        <w:category>
          <w:name w:val="General"/>
          <w:gallery w:val="placeholder"/>
        </w:category>
        <w:types>
          <w:type w:val="bbPlcHdr"/>
        </w:types>
        <w:behaviors>
          <w:behavior w:val="content"/>
        </w:behaviors>
        <w:guid w:val="{8A7B417A-33B6-4C17-8349-C76980E47E3E}"/>
      </w:docPartPr>
      <w:docPartBody>
        <w:p w:rsidR="00815F44" w:rsidRDefault="00612E6E" w:rsidP="00612E6E">
          <w:pPr>
            <w:pStyle w:val="D0C03C04D5F64822BCD8C2CE50A0A5A5"/>
          </w:pPr>
          <w:r w:rsidRPr="006A173E">
            <w:rPr>
              <w:rStyle w:val="PlaceholderText"/>
            </w:rPr>
            <w:t>Choose an item.</w:t>
          </w:r>
        </w:p>
      </w:docPartBody>
    </w:docPart>
    <w:docPart>
      <w:docPartPr>
        <w:name w:val="2D3FE6B1CC4A475FA37277822626AF2F"/>
        <w:category>
          <w:name w:val="General"/>
          <w:gallery w:val="placeholder"/>
        </w:category>
        <w:types>
          <w:type w:val="bbPlcHdr"/>
        </w:types>
        <w:behaviors>
          <w:behavior w:val="content"/>
        </w:behaviors>
        <w:guid w:val="{5F7C9A8B-FA76-401E-A1D0-0AE813AB8021}"/>
      </w:docPartPr>
      <w:docPartBody>
        <w:p w:rsidR="00815F44" w:rsidRDefault="00612E6E" w:rsidP="00612E6E">
          <w:pPr>
            <w:pStyle w:val="2D3FE6B1CC4A475FA37277822626AF2F"/>
          </w:pPr>
          <w:r w:rsidRPr="006A173E">
            <w:rPr>
              <w:rStyle w:val="PlaceholderText"/>
            </w:rPr>
            <w:t>Choose an item.</w:t>
          </w:r>
        </w:p>
      </w:docPartBody>
    </w:docPart>
    <w:docPart>
      <w:docPartPr>
        <w:name w:val="7BAE8D9B1D934B8CA27261A73A96E4BB"/>
        <w:category>
          <w:name w:val="General"/>
          <w:gallery w:val="placeholder"/>
        </w:category>
        <w:types>
          <w:type w:val="bbPlcHdr"/>
        </w:types>
        <w:behaviors>
          <w:behavior w:val="content"/>
        </w:behaviors>
        <w:guid w:val="{F4871E07-8DFE-4786-9FC6-440B3B3423D2}"/>
      </w:docPartPr>
      <w:docPartBody>
        <w:p w:rsidR="0009037F" w:rsidRDefault="00401A8D" w:rsidP="00401A8D">
          <w:pPr>
            <w:pStyle w:val="7BAE8D9B1D934B8CA27261A73A96E4BB"/>
          </w:pPr>
          <w:r w:rsidRPr="009553D1">
            <w:rPr>
              <w:rStyle w:val="PlaceholderText"/>
            </w:rPr>
            <w:t>Choose an item.</w:t>
          </w:r>
        </w:p>
      </w:docPartBody>
    </w:docPart>
    <w:docPart>
      <w:docPartPr>
        <w:name w:val="78501E35DAC749F1BE80D68BFF792479"/>
        <w:category>
          <w:name w:val="General"/>
          <w:gallery w:val="placeholder"/>
        </w:category>
        <w:types>
          <w:type w:val="bbPlcHdr"/>
        </w:types>
        <w:behaviors>
          <w:behavior w:val="content"/>
        </w:behaviors>
        <w:guid w:val="{C97A15D2-6006-489B-A7AA-B484CA39A1A7}"/>
      </w:docPartPr>
      <w:docPartBody>
        <w:p w:rsidR="0009037F" w:rsidRDefault="00401A8D" w:rsidP="00401A8D">
          <w:pPr>
            <w:pStyle w:val="78501E35DAC749F1BE80D68BFF792479"/>
          </w:pPr>
          <w:r w:rsidRPr="009553D1">
            <w:rPr>
              <w:rStyle w:val="PlaceholderText"/>
            </w:rPr>
            <w:t>Choose an item.</w:t>
          </w:r>
        </w:p>
      </w:docPartBody>
    </w:docPart>
    <w:docPart>
      <w:docPartPr>
        <w:name w:val="DAAB7B72888E484F9EF30F705747E4EC"/>
        <w:category>
          <w:name w:val="General"/>
          <w:gallery w:val="placeholder"/>
        </w:category>
        <w:types>
          <w:type w:val="bbPlcHdr"/>
        </w:types>
        <w:behaviors>
          <w:behavior w:val="content"/>
        </w:behaviors>
        <w:guid w:val="{F0AD2872-5047-4B0C-AC9A-87AEF514F877}"/>
      </w:docPartPr>
      <w:docPartBody>
        <w:p w:rsidR="0009037F" w:rsidRDefault="00401A8D" w:rsidP="00401A8D">
          <w:pPr>
            <w:pStyle w:val="DAAB7B72888E484F9EF30F705747E4EC"/>
          </w:pPr>
          <w:r w:rsidRPr="009553D1">
            <w:rPr>
              <w:rStyle w:val="PlaceholderText"/>
            </w:rPr>
            <w:t>Choose an item.</w:t>
          </w:r>
        </w:p>
      </w:docPartBody>
    </w:docPart>
    <w:docPart>
      <w:docPartPr>
        <w:name w:val="4AA64926019D4406A4D802AA4A800AD2"/>
        <w:category>
          <w:name w:val="General"/>
          <w:gallery w:val="placeholder"/>
        </w:category>
        <w:types>
          <w:type w:val="bbPlcHdr"/>
        </w:types>
        <w:behaviors>
          <w:behavior w:val="content"/>
        </w:behaviors>
        <w:guid w:val="{CBA7A7B8-8D49-4625-B035-EFE3E24B3061}"/>
      </w:docPartPr>
      <w:docPartBody>
        <w:p w:rsidR="0009037F" w:rsidRDefault="00401A8D" w:rsidP="00401A8D">
          <w:pPr>
            <w:pStyle w:val="4AA64926019D4406A4D802AA4A800AD2"/>
          </w:pPr>
          <w:r w:rsidRPr="009553D1">
            <w:rPr>
              <w:rStyle w:val="PlaceholderText"/>
            </w:rPr>
            <w:t>Choose an item.</w:t>
          </w:r>
        </w:p>
      </w:docPartBody>
    </w:docPart>
    <w:docPart>
      <w:docPartPr>
        <w:name w:val="77BDB3509B5C41CFA6CD192FA7F91D06"/>
        <w:category>
          <w:name w:val="General"/>
          <w:gallery w:val="placeholder"/>
        </w:category>
        <w:types>
          <w:type w:val="bbPlcHdr"/>
        </w:types>
        <w:behaviors>
          <w:behavior w:val="content"/>
        </w:behaviors>
        <w:guid w:val="{FDE5097F-906F-4DD6-BA0C-5FDE5B0C5A40}"/>
      </w:docPartPr>
      <w:docPartBody>
        <w:p w:rsidR="00E14A0D" w:rsidRDefault="003B4713" w:rsidP="003B4713">
          <w:pPr>
            <w:pStyle w:val="77BDB3509B5C41CFA6CD192FA7F91D06"/>
          </w:pPr>
          <w:r w:rsidRPr="009553D1">
            <w:rPr>
              <w:rStyle w:val="PlaceholderText"/>
            </w:rPr>
            <w:t>Choose an item.</w:t>
          </w:r>
        </w:p>
      </w:docPartBody>
    </w:docPart>
    <w:docPart>
      <w:docPartPr>
        <w:name w:val="3AA277B9FE13477794365795A45CA817"/>
        <w:category>
          <w:name w:val="General"/>
          <w:gallery w:val="placeholder"/>
        </w:category>
        <w:types>
          <w:type w:val="bbPlcHdr"/>
        </w:types>
        <w:behaviors>
          <w:behavior w:val="content"/>
        </w:behaviors>
        <w:guid w:val="{E697799A-373E-4E76-BD48-3490E8E320ED}"/>
      </w:docPartPr>
      <w:docPartBody>
        <w:p w:rsidR="00E14A0D" w:rsidRDefault="003B4713" w:rsidP="003B4713">
          <w:pPr>
            <w:pStyle w:val="3AA277B9FE13477794365795A45CA817"/>
          </w:pPr>
          <w:r w:rsidRPr="009553D1">
            <w:rPr>
              <w:rStyle w:val="PlaceholderText"/>
            </w:rPr>
            <w:t>Choose an item.</w:t>
          </w:r>
        </w:p>
      </w:docPartBody>
    </w:docPart>
    <w:docPart>
      <w:docPartPr>
        <w:name w:val="A6B61171AA1E48A2A60BE20F6887BEFF"/>
        <w:category>
          <w:name w:val="General"/>
          <w:gallery w:val="placeholder"/>
        </w:category>
        <w:types>
          <w:type w:val="bbPlcHdr"/>
        </w:types>
        <w:behaviors>
          <w:behavior w:val="content"/>
        </w:behaviors>
        <w:guid w:val="{0795CD24-6EEA-4E7F-901E-5A322AC4C043}"/>
      </w:docPartPr>
      <w:docPartBody>
        <w:p w:rsidR="00E14A0D" w:rsidRDefault="003B4713" w:rsidP="003B4713">
          <w:pPr>
            <w:pStyle w:val="A6B61171AA1E48A2A60BE20F6887BEFF"/>
          </w:pPr>
          <w:r w:rsidRPr="009553D1">
            <w:rPr>
              <w:rStyle w:val="PlaceholderText"/>
            </w:rPr>
            <w:t>Choose an item.</w:t>
          </w:r>
        </w:p>
      </w:docPartBody>
    </w:docPart>
    <w:docPart>
      <w:docPartPr>
        <w:name w:val="2C39D59C3C914595A625DA91EDBF018C"/>
        <w:category>
          <w:name w:val="General"/>
          <w:gallery w:val="placeholder"/>
        </w:category>
        <w:types>
          <w:type w:val="bbPlcHdr"/>
        </w:types>
        <w:behaviors>
          <w:behavior w:val="content"/>
        </w:behaviors>
        <w:guid w:val="{EF11D3EB-4FB7-4B2F-8387-068D6A8B47F5}"/>
      </w:docPartPr>
      <w:docPartBody>
        <w:p w:rsidR="00E14A0D" w:rsidRDefault="003B4713" w:rsidP="003B4713">
          <w:pPr>
            <w:pStyle w:val="2C39D59C3C914595A625DA91EDBF018C"/>
          </w:pPr>
          <w:r w:rsidRPr="009553D1">
            <w:rPr>
              <w:rStyle w:val="PlaceholderText"/>
            </w:rPr>
            <w:t>Choose an item.</w:t>
          </w:r>
        </w:p>
      </w:docPartBody>
    </w:docPart>
    <w:docPart>
      <w:docPartPr>
        <w:name w:val="85374E459AB34ADD9F74AE7B87075728"/>
        <w:category>
          <w:name w:val="General"/>
          <w:gallery w:val="placeholder"/>
        </w:category>
        <w:types>
          <w:type w:val="bbPlcHdr"/>
        </w:types>
        <w:behaviors>
          <w:behavior w:val="content"/>
        </w:behaviors>
        <w:guid w:val="{36C5E2E3-57EF-41DC-9EAA-E3110D996C3F}"/>
      </w:docPartPr>
      <w:docPartBody>
        <w:p w:rsidR="00E14A0D" w:rsidRDefault="003B4713" w:rsidP="003B4713">
          <w:pPr>
            <w:pStyle w:val="85374E459AB34ADD9F74AE7B87075728"/>
          </w:pPr>
          <w:r w:rsidRPr="009553D1">
            <w:rPr>
              <w:rStyle w:val="PlaceholderText"/>
            </w:rPr>
            <w:t>Choose an item.</w:t>
          </w:r>
        </w:p>
      </w:docPartBody>
    </w:docPart>
    <w:docPart>
      <w:docPartPr>
        <w:name w:val="8C6DAC69C820485E83ADEC13A7C6D51C"/>
        <w:category>
          <w:name w:val="General"/>
          <w:gallery w:val="placeholder"/>
        </w:category>
        <w:types>
          <w:type w:val="bbPlcHdr"/>
        </w:types>
        <w:behaviors>
          <w:behavior w:val="content"/>
        </w:behaviors>
        <w:guid w:val="{EB6E6842-8D3A-4234-A9B7-4558ED4372A3}"/>
      </w:docPartPr>
      <w:docPartBody>
        <w:p w:rsidR="00E14A0D" w:rsidRDefault="003B4713" w:rsidP="003B4713">
          <w:pPr>
            <w:pStyle w:val="8C6DAC69C820485E83ADEC13A7C6D51C"/>
          </w:pPr>
          <w:r w:rsidRPr="009553D1">
            <w:rPr>
              <w:rStyle w:val="PlaceholderText"/>
            </w:rPr>
            <w:t>Choose an item.</w:t>
          </w:r>
        </w:p>
      </w:docPartBody>
    </w:docPart>
    <w:docPart>
      <w:docPartPr>
        <w:name w:val="C7529DA6D91B4588BA48B2D772EC5B1F"/>
        <w:category>
          <w:name w:val="General"/>
          <w:gallery w:val="placeholder"/>
        </w:category>
        <w:types>
          <w:type w:val="bbPlcHdr"/>
        </w:types>
        <w:behaviors>
          <w:behavior w:val="content"/>
        </w:behaviors>
        <w:guid w:val="{0F77DC65-43B5-42D0-A92D-7AE471A08DAB}"/>
      </w:docPartPr>
      <w:docPartBody>
        <w:p w:rsidR="00617B76" w:rsidRDefault="001847A4" w:rsidP="001847A4">
          <w:pPr>
            <w:pStyle w:val="C7529DA6D91B4588BA48B2D772EC5B1F"/>
          </w:pPr>
          <w:r w:rsidRPr="009553D1">
            <w:rPr>
              <w:rStyle w:val="PlaceholderText"/>
            </w:rPr>
            <w:t>Choose an item.</w:t>
          </w:r>
        </w:p>
      </w:docPartBody>
    </w:docPart>
    <w:docPart>
      <w:docPartPr>
        <w:name w:val="6251241DC4DD44A4A6F6C86DAEF19BF4"/>
        <w:category>
          <w:name w:val="General"/>
          <w:gallery w:val="placeholder"/>
        </w:category>
        <w:types>
          <w:type w:val="bbPlcHdr"/>
        </w:types>
        <w:behaviors>
          <w:behavior w:val="content"/>
        </w:behaviors>
        <w:guid w:val="{41C39FDA-844D-4FB3-B732-161092CA9A8B}"/>
      </w:docPartPr>
      <w:docPartBody>
        <w:p w:rsidR="00617B76" w:rsidRDefault="001847A4" w:rsidP="001847A4">
          <w:pPr>
            <w:pStyle w:val="6251241DC4DD44A4A6F6C86DAEF19BF4"/>
          </w:pPr>
          <w:r w:rsidRPr="009553D1">
            <w:rPr>
              <w:rStyle w:val="PlaceholderText"/>
            </w:rPr>
            <w:t>Choose an item.</w:t>
          </w:r>
        </w:p>
      </w:docPartBody>
    </w:docPart>
    <w:docPart>
      <w:docPartPr>
        <w:name w:val="76EE7763F7694B37A60154565E4C1E06"/>
        <w:category>
          <w:name w:val="General"/>
          <w:gallery w:val="placeholder"/>
        </w:category>
        <w:types>
          <w:type w:val="bbPlcHdr"/>
        </w:types>
        <w:behaviors>
          <w:behavior w:val="content"/>
        </w:behaviors>
        <w:guid w:val="{DA14ADEB-778C-48F8-A4D5-D2F2C3605114}"/>
      </w:docPartPr>
      <w:docPartBody>
        <w:p w:rsidR="00617B76" w:rsidRDefault="001847A4" w:rsidP="001847A4">
          <w:pPr>
            <w:pStyle w:val="76EE7763F7694B37A60154565E4C1E06"/>
          </w:pPr>
          <w:r w:rsidRPr="009553D1">
            <w:rPr>
              <w:rStyle w:val="PlaceholderText"/>
            </w:rPr>
            <w:t>Choose an item.</w:t>
          </w:r>
        </w:p>
      </w:docPartBody>
    </w:docPart>
    <w:docPart>
      <w:docPartPr>
        <w:name w:val="4441F80CF97C4139ADF520B32F0D8E65"/>
        <w:category>
          <w:name w:val="General"/>
          <w:gallery w:val="placeholder"/>
        </w:category>
        <w:types>
          <w:type w:val="bbPlcHdr"/>
        </w:types>
        <w:behaviors>
          <w:behavior w:val="content"/>
        </w:behaviors>
        <w:guid w:val="{2BC64DF0-8984-474B-B559-AD33A738A51A}"/>
      </w:docPartPr>
      <w:docPartBody>
        <w:p w:rsidR="00617B76" w:rsidRDefault="001847A4" w:rsidP="001847A4">
          <w:pPr>
            <w:pStyle w:val="4441F80CF97C4139ADF520B32F0D8E65"/>
          </w:pPr>
          <w:r w:rsidRPr="009553D1">
            <w:rPr>
              <w:rStyle w:val="PlaceholderText"/>
            </w:rPr>
            <w:t>Choose an item.</w:t>
          </w:r>
        </w:p>
      </w:docPartBody>
    </w:docPart>
    <w:docPart>
      <w:docPartPr>
        <w:name w:val="0D77B12C432A49F4919CD3C6832F7EB4"/>
        <w:category>
          <w:name w:val="General"/>
          <w:gallery w:val="placeholder"/>
        </w:category>
        <w:types>
          <w:type w:val="bbPlcHdr"/>
        </w:types>
        <w:behaviors>
          <w:behavior w:val="content"/>
        </w:behaviors>
        <w:guid w:val="{6CB7A595-D45D-4317-98E0-BE30E2B7008D}"/>
      </w:docPartPr>
      <w:docPartBody>
        <w:p w:rsidR="00617B76" w:rsidRDefault="001847A4" w:rsidP="001847A4">
          <w:pPr>
            <w:pStyle w:val="0D77B12C432A49F4919CD3C6832F7EB4"/>
          </w:pPr>
          <w:r w:rsidRPr="009553D1">
            <w:rPr>
              <w:rStyle w:val="PlaceholderText"/>
            </w:rPr>
            <w:t>Choose an item.</w:t>
          </w:r>
        </w:p>
      </w:docPartBody>
    </w:docPart>
    <w:docPart>
      <w:docPartPr>
        <w:name w:val="34A6FC0ED5D74DBEA1D67BA494414D5F"/>
        <w:category>
          <w:name w:val="General"/>
          <w:gallery w:val="placeholder"/>
        </w:category>
        <w:types>
          <w:type w:val="bbPlcHdr"/>
        </w:types>
        <w:behaviors>
          <w:behavior w:val="content"/>
        </w:behaviors>
        <w:guid w:val="{81DDD66A-6F3A-407A-BDFF-F0E8609DF6AB}"/>
      </w:docPartPr>
      <w:docPartBody>
        <w:p w:rsidR="00617B76" w:rsidRDefault="001847A4" w:rsidP="001847A4">
          <w:pPr>
            <w:pStyle w:val="34A6FC0ED5D74DBEA1D67BA494414D5F"/>
          </w:pPr>
          <w:r w:rsidRPr="009553D1">
            <w:rPr>
              <w:rStyle w:val="PlaceholderText"/>
            </w:rPr>
            <w:t>Choose an item.</w:t>
          </w:r>
        </w:p>
      </w:docPartBody>
    </w:docPart>
    <w:docPart>
      <w:docPartPr>
        <w:name w:val="AC3846AE9C6B40C6B4B88224F1D0B190"/>
        <w:category>
          <w:name w:val="General"/>
          <w:gallery w:val="placeholder"/>
        </w:category>
        <w:types>
          <w:type w:val="bbPlcHdr"/>
        </w:types>
        <w:behaviors>
          <w:behavior w:val="content"/>
        </w:behaviors>
        <w:guid w:val="{D8DBC117-792D-4FAB-86CF-B38E202F08DB}"/>
      </w:docPartPr>
      <w:docPartBody>
        <w:p w:rsidR="00617B76" w:rsidRDefault="001847A4" w:rsidP="001847A4">
          <w:pPr>
            <w:pStyle w:val="AC3846AE9C6B40C6B4B88224F1D0B190"/>
          </w:pPr>
          <w:r w:rsidRPr="009553D1">
            <w:rPr>
              <w:rStyle w:val="PlaceholderText"/>
            </w:rPr>
            <w:t>Choose an item.</w:t>
          </w:r>
        </w:p>
      </w:docPartBody>
    </w:docPart>
    <w:docPart>
      <w:docPartPr>
        <w:name w:val="5878963CC6C54771A6F2A0A626A90031"/>
        <w:category>
          <w:name w:val="General"/>
          <w:gallery w:val="placeholder"/>
        </w:category>
        <w:types>
          <w:type w:val="bbPlcHdr"/>
        </w:types>
        <w:behaviors>
          <w:behavior w:val="content"/>
        </w:behaviors>
        <w:guid w:val="{418E9836-1934-4DF0-91B5-F3420FD319B6}"/>
      </w:docPartPr>
      <w:docPartBody>
        <w:p w:rsidR="00F74DF5" w:rsidRDefault="00F74DF5" w:rsidP="00F74DF5">
          <w:pPr>
            <w:pStyle w:val="5878963CC6C54771A6F2A0A626A90031"/>
          </w:pPr>
          <w:r w:rsidRPr="009553D1">
            <w:rPr>
              <w:rStyle w:val="PlaceholderText"/>
            </w:rPr>
            <w:t>Choose an item.</w:t>
          </w:r>
        </w:p>
      </w:docPartBody>
    </w:docPart>
    <w:docPart>
      <w:docPartPr>
        <w:name w:val="E91E63DFDA3B46848ECB6D248B1F357A"/>
        <w:category>
          <w:name w:val="General"/>
          <w:gallery w:val="placeholder"/>
        </w:category>
        <w:types>
          <w:type w:val="bbPlcHdr"/>
        </w:types>
        <w:behaviors>
          <w:behavior w:val="content"/>
        </w:behaviors>
        <w:guid w:val="{B238188D-B390-4ECA-92BA-CC4E2BA84401}"/>
      </w:docPartPr>
      <w:docPartBody>
        <w:p w:rsidR="00F74DF5" w:rsidRDefault="00F74DF5" w:rsidP="00F74DF5">
          <w:pPr>
            <w:pStyle w:val="E91E63DFDA3B46848ECB6D248B1F357A"/>
          </w:pPr>
          <w:r w:rsidRPr="009553D1">
            <w:rPr>
              <w:rStyle w:val="PlaceholderText"/>
            </w:rPr>
            <w:t>Choose an item.</w:t>
          </w:r>
        </w:p>
      </w:docPartBody>
    </w:docPart>
    <w:docPart>
      <w:docPartPr>
        <w:name w:val="A7A89AF10C9A413B8E4BD9A8AD02A61A"/>
        <w:category>
          <w:name w:val="General"/>
          <w:gallery w:val="placeholder"/>
        </w:category>
        <w:types>
          <w:type w:val="bbPlcHdr"/>
        </w:types>
        <w:behaviors>
          <w:behavior w:val="content"/>
        </w:behaviors>
        <w:guid w:val="{D4F9DC39-92E1-4F98-A22B-F9901D56ADD4}"/>
      </w:docPartPr>
      <w:docPartBody>
        <w:p w:rsidR="00F74DF5" w:rsidRDefault="00F74DF5" w:rsidP="00F74DF5">
          <w:pPr>
            <w:pStyle w:val="A7A89AF10C9A413B8E4BD9A8AD02A61A"/>
          </w:pPr>
          <w:r w:rsidRPr="009553D1">
            <w:rPr>
              <w:rStyle w:val="PlaceholderText"/>
            </w:rPr>
            <w:t>Choose an item.</w:t>
          </w:r>
        </w:p>
      </w:docPartBody>
    </w:docPart>
    <w:docPart>
      <w:docPartPr>
        <w:name w:val="642531344BFE4890A7CBB01EB9B56F5F"/>
        <w:category>
          <w:name w:val="General"/>
          <w:gallery w:val="placeholder"/>
        </w:category>
        <w:types>
          <w:type w:val="bbPlcHdr"/>
        </w:types>
        <w:behaviors>
          <w:behavior w:val="content"/>
        </w:behaviors>
        <w:guid w:val="{36D2CD36-B0A7-431A-A730-DBCCF8C54041}"/>
      </w:docPartPr>
      <w:docPartBody>
        <w:p w:rsidR="00F74DF5" w:rsidRDefault="00F74DF5" w:rsidP="00F74DF5">
          <w:pPr>
            <w:pStyle w:val="642531344BFE4890A7CBB01EB9B56F5F"/>
          </w:pPr>
          <w:r w:rsidRPr="009553D1">
            <w:rPr>
              <w:rStyle w:val="PlaceholderText"/>
            </w:rPr>
            <w:t>Choose an item.</w:t>
          </w:r>
        </w:p>
      </w:docPartBody>
    </w:docPart>
    <w:docPart>
      <w:docPartPr>
        <w:name w:val="AD69447F89DD479BB89FC66555D8ACEE"/>
        <w:category>
          <w:name w:val="General"/>
          <w:gallery w:val="placeholder"/>
        </w:category>
        <w:types>
          <w:type w:val="bbPlcHdr"/>
        </w:types>
        <w:behaviors>
          <w:behavior w:val="content"/>
        </w:behaviors>
        <w:guid w:val="{94BA42E6-BF85-42D7-BCD3-542C5C26EF58}"/>
      </w:docPartPr>
      <w:docPartBody>
        <w:p w:rsidR="00F74DF5" w:rsidRDefault="00F74DF5" w:rsidP="00F74DF5">
          <w:pPr>
            <w:pStyle w:val="AD69447F89DD479BB89FC66555D8ACEE"/>
          </w:pPr>
          <w:r w:rsidRPr="009553D1">
            <w:rPr>
              <w:rStyle w:val="PlaceholderText"/>
            </w:rPr>
            <w:t>Choose an item.</w:t>
          </w:r>
        </w:p>
      </w:docPartBody>
    </w:docPart>
    <w:docPart>
      <w:docPartPr>
        <w:name w:val="F4E9DB8373304975BA488332C862F6BE"/>
        <w:category>
          <w:name w:val="General"/>
          <w:gallery w:val="placeholder"/>
        </w:category>
        <w:types>
          <w:type w:val="bbPlcHdr"/>
        </w:types>
        <w:behaviors>
          <w:behavior w:val="content"/>
        </w:behaviors>
        <w:guid w:val="{996E6225-1A7C-45D7-8BAB-DE77B43B75A9}"/>
      </w:docPartPr>
      <w:docPartBody>
        <w:p w:rsidR="00F74DF5" w:rsidRDefault="00F74DF5" w:rsidP="00F74DF5">
          <w:pPr>
            <w:pStyle w:val="F4E9DB8373304975BA488332C862F6BE"/>
          </w:pPr>
          <w:r w:rsidRPr="009553D1">
            <w:rPr>
              <w:rStyle w:val="PlaceholderText"/>
            </w:rPr>
            <w:t>Choose an item.</w:t>
          </w:r>
        </w:p>
      </w:docPartBody>
    </w:docPart>
    <w:docPart>
      <w:docPartPr>
        <w:name w:val="06D62F5060E84BBA8A34693B5BAF866A"/>
        <w:category>
          <w:name w:val="General"/>
          <w:gallery w:val="placeholder"/>
        </w:category>
        <w:types>
          <w:type w:val="bbPlcHdr"/>
        </w:types>
        <w:behaviors>
          <w:behavior w:val="content"/>
        </w:behaviors>
        <w:guid w:val="{05739595-A9A0-48EA-ADFF-D18FA8FE0AA2}"/>
      </w:docPartPr>
      <w:docPartBody>
        <w:p w:rsidR="00F74DF5" w:rsidRDefault="00F74DF5" w:rsidP="00F74DF5">
          <w:pPr>
            <w:pStyle w:val="06D62F5060E84BBA8A34693B5BAF866A"/>
          </w:pPr>
          <w:r w:rsidRPr="009553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11"/>
    <w:rsid w:val="0009037F"/>
    <w:rsid w:val="000E62E0"/>
    <w:rsid w:val="0013252B"/>
    <w:rsid w:val="001847A4"/>
    <w:rsid w:val="003B4713"/>
    <w:rsid w:val="003E3A48"/>
    <w:rsid w:val="00401A8D"/>
    <w:rsid w:val="0046039C"/>
    <w:rsid w:val="00477732"/>
    <w:rsid w:val="004E670A"/>
    <w:rsid w:val="0051494E"/>
    <w:rsid w:val="005C296B"/>
    <w:rsid w:val="005D7FE6"/>
    <w:rsid w:val="00612E6E"/>
    <w:rsid w:val="00617B76"/>
    <w:rsid w:val="006634EE"/>
    <w:rsid w:val="00684762"/>
    <w:rsid w:val="00701B8C"/>
    <w:rsid w:val="007539AC"/>
    <w:rsid w:val="00762C10"/>
    <w:rsid w:val="007E5837"/>
    <w:rsid w:val="00815F44"/>
    <w:rsid w:val="008F4D8B"/>
    <w:rsid w:val="00995E12"/>
    <w:rsid w:val="009F3E2D"/>
    <w:rsid w:val="00A342A5"/>
    <w:rsid w:val="00CF4538"/>
    <w:rsid w:val="00E14A0D"/>
    <w:rsid w:val="00EE3311"/>
    <w:rsid w:val="00F74DF5"/>
    <w:rsid w:val="00F9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DF5"/>
    <w:rPr>
      <w:color w:val="808080"/>
    </w:rPr>
  </w:style>
  <w:style w:type="paragraph" w:customStyle="1" w:styleId="56FAF39F6A5340689DC8B65096ACB36B">
    <w:name w:val="56FAF39F6A5340689DC8B65096ACB36B"/>
    <w:rsid w:val="00612E6E"/>
  </w:style>
  <w:style w:type="paragraph" w:customStyle="1" w:styleId="EE9BBE9E0B2D4BCBBC32FA0FB7EE2060">
    <w:name w:val="EE9BBE9E0B2D4BCBBC32FA0FB7EE2060"/>
    <w:rsid w:val="00612E6E"/>
  </w:style>
  <w:style w:type="paragraph" w:customStyle="1" w:styleId="17A46BE4B9094A61A424523B5406A80F">
    <w:name w:val="17A46BE4B9094A61A424523B5406A80F"/>
    <w:rsid w:val="00612E6E"/>
  </w:style>
  <w:style w:type="paragraph" w:customStyle="1" w:styleId="ADC9C325AFC74EC08680DCFAEC6D5D18">
    <w:name w:val="ADC9C325AFC74EC08680DCFAEC6D5D18"/>
    <w:rsid w:val="00612E6E"/>
  </w:style>
  <w:style w:type="paragraph" w:customStyle="1" w:styleId="88805635A80B40AE97F5EA25ED122707">
    <w:name w:val="88805635A80B40AE97F5EA25ED122707"/>
    <w:rsid w:val="00612E6E"/>
  </w:style>
  <w:style w:type="paragraph" w:customStyle="1" w:styleId="14993F351C9F4FB48DCBA84A158D10D0">
    <w:name w:val="14993F351C9F4FB48DCBA84A158D10D0"/>
    <w:rsid w:val="00612E6E"/>
  </w:style>
  <w:style w:type="paragraph" w:customStyle="1" w:styleId="D0C03C04D5F64822BCD8C2CE50A0A5A5">
    <w:name w:val="D0C03C04D5F64822BCD8C2CE50A0A5A5"/>
    <w:rsid w:val="00612E6E"/>
  </w:style>
  <w:style w:type="paragraph" w:customStyle="1" w:styleId="2D3FE6B1CC4A475FA37277822626AF2F">
    <w:name w:val="2D3FE6B1CC4A475FA37277822626AF2F"/>
    <w:rsid w:val="00612E6E"/>
  </w:style>
  <w:style w:type="paragraph" w:customStyle="1" w:styleId="7BAE8D9B1D934B8CA27261A73A96E4BB">
    <w:name w:val="7BAE8D9B1D934B8CA27261A73A96E4BB"/>
    <w:rsid w:val="00401A8D"/>
  </w:style>
  <w:style w:type="paragraph" w:customStyle="1" w:styleId="78501E35DAC749F1BE80D68BFF792479">
    <w:name w:val="78501E35DAC749F1BE80D68BFF792479"/>
    <w:rsid w:val="00401A8D"/>
  </w:style>
  <w:style w:type="paragraph" w:customStyle="1" w:styleId="DAAB7B72888E484F9EF30F705747E4EC">
    <w:name w:val="DAAB7B72888E484F9EF30F705747E4EC"/>
    <w:rsid w:val="00401A8D"/>
  </w:style>
  <w:style w:type="paragraph" w:customStyle="1" w:styleId="4AA64926019D4406A4D802AA4A800AD2">
    <w:name w:val="4AA64926019D4406A4D802AA4A800AD2"/>
    <w:rsid w:val="00401A8D"/>
  </w:style>
  <w:style w:type="paragraph" w:customStyle="1" w:styleId="77BDB3509B5C41CFA6CD192FA7F91D06">
    <w:name w:val="77BDB3509B5C41CFA6CD192FA7F91D06"/>
    <w:rsid w:val="003B4713"/>
  </w:style>
  <w:style w:type="paragraph" w:customStyle="1" w:styleId="3AA277B9FE13477794365795A45CA817">
    <w:name w:val="3AA277B9FE13477794365795A45CA817"/>
    <w:rsid w:val="003B4713"/>
  </w:style>
  <w:style w:type="paragraph" w:customStyle="1" w:styleId="A6B61171AA1E48A2A60BE20F6887BEFF">
    <w:name w:val="A6B61171AA1E48A2A60BE20F6887BEFF"/>
    <w:rsid w:val="003B4713"/>
  </w:style>
  <w:style w:type="paragraph" w:customStyle="1" w:styleId="2C39D59C3C914595A625DA91EDBF018C">
    <w:name w:val="2C39D59C3C914595A625DA91EDBF018C"/>
    <w:rsid w:val="003B4713"/>
  </w:style>
  <w:style w:type="paragraph" w:customStyle="1" w:styleId="85374E459AB34ADD9F74AE7B87075728">
    <w:name w:val="85374E459AB34ADD9F74AE7B87075728"/>
    <w:rsid w:val="003B4713"/>
  </w:style>
  <w:style w:type="paragraph" w:customStyle="1" w:styleId="8C6DAC69C820485E83ADEC13A7C6D51C">
    <w:name w:val="8C6DAC69C820485E83ADEC13A7C6D51C"/>
    <w:rsid w:val="003B4713"/>
  </w:style>
  <w:style w:type="paragraph" w:customStyle="1" w:styleId="C7529DA6D91B4588BA48B2D772EC5B1F">
    <w:name w:val="C7529DA6D91B4588BA48B2D772EC5B1F"/>
    <w:rsid w:val="001847A4"/>
  </w:style>
  <w:style w:type="paragraph" w:customStyle="1" w:styleId="6251241DC4DD44A4A6F6C86DAEF19BF4">
    <w:name w:val="6251241DC4DD44A4A6F6C86DAEF19BF4"/>
    <w:rsid w:val="001847A4"/>
  </w:style>
  <w:style w:type="paragraph" w:customStyle="1" w:styleId="76EE7763F7694B37A60154565E4C1E06">
    <w:name w:val="76EE7763F7694B37A60154565E4C1E06"/>
    <w:rsid w:val="001847A4"/>
  </w:style>
  <w:style w:type="paragraph" w:customStyle="1" w:styleId="4441F80CF97C4139ADF520B32F0D8E65">
    <w:name w:val="4441F80CF97C4139ADF520B32F0D8E65"/>
    <w:rsid w:val="001847A4"/>
  </w:style>
  <w:style w:type="paragraph" w:customStyle="1" w:styleId="0D77B12C432A49F4919CD3C6832F7EB4">
    <w:name w:val="0D77B12C432A49F4919CD3C6832F7EB4"/>
    <w:rsid w:val="001847A4"/>
  </w:style>
  <w:style w:type="paragraph" w:customStyle="1" w:styleId="34A6FC0ED5D74DBEA1D67BA494414D5F">
    <w:name w:val="34A6FC0ED5D74DBEA1D67BA494414D5F"/>
    <w:rsid w:val="001847A4"/>
  </w:style>
  <w:style w:type="paragraph" w:customStyle="1" w:styleId="AC3846AE9C6B40C6B4B88224F1D0B190">
    <w:name w:val="AC3846AE9C6B40C6B4B88224F1D0B190"/>
    <w:rsid w:val="001847A4"/>
  </w:style>
  <w:style w:type="paragraph" w:customStyle="1" w:styleId="5878963CC6C54771A6F2A0A626A90031">
    <w:name w:val="5878963CC6C54771A6F2A0A626A90031"/>
    <w:rsid w:val="00F74DF5"/>
    <w:pPr>
      <w:spacing w:line="278" w:lineRule="auto"/>
    </w:pPr>
    <w:rPr>
      <w:kern w:val="2"/>
      <w:sz w:val="24"/>
      <w:szCs w:val="24"/>
      <w14:ligatures w14:val="standardContextual"/>
    </w:rPr>
  </w:style>
  <w:style w:type="paragraph" w:customStyle="1" w:styleId="E91E63DFDA3B46848ECB6D248B1F357A">
    <w:name w:val="E91E63DFDA3B46848ECB6D248B1F357A"/>
    <w:rsid w:val="00F74DF5"/>
    <w:pPr>
      <w:spacing w:line="278" w:lineRule="auto"/>
    </w:pPr>
    <w:rPr>
      <w:kern w:val="2"/>
      <w:sz w:val="24"/>
      <w:szCs w:val="24"/>
      <w14:ligatures w14:val="standardContextual"/>
    </w:rPr>
  </w:style>
  <w:style w:type="paragraph" w:customStyle="1" w:styleId="A7A89AF10C9A413B8E4BD9A8AD02A61A">
    <w:name w:val="A7A89AF10C9A413B8E4BD9A8AD02A61A"/>
    <w:rsid w:val="00F74DF5"/>
    <w:pPr>
      <w:spacing w:line="278" w:lineRule="auto"/>
    </w:pPr>
    <w:rPr>
      <w:kern w:val="2"/>
      <w:sz w:val="24"/>
      <w:szCs w:val="24"/>
      <w14:ligatures w14:val="standardContextual"/>
    </w:rPr>
  </w:style>
  <w:style w:type="paragraph" w:customStyle="1" w:styleId="642531344BFE4890A7CBB01EB9B56F5F">
    <w:name w:val="642531344BFE4890A7CBB01EB9B56F5F"/>
    <w:rsid w:val="00F74DF5"/>
    <w:pPr>
      <w:spacing w:line="278" w:lineRule="auto"/>
    </w:pPr>
    <w:rPr>
      <w:kern w:val="2"/>
      <w:sz w:val="24"/>
      <w:szCs w:val="24"/>
      <w14:ligatures w14:val="standardContextual"/>
    </w:rPr>
  </w:style>
  <w:style w:type="paragraph" w:customStyle="1" w:styleId="AD69447F89DD479BB89FC66555D8ACEE">
    <w:name w:val="AD69447F89DD479BB89FC66555D8ACEE"/>
    <w:rsid w:val="00F74DF5"/>
    <w:pPr>
      <w:spacing w:line="278" w:lineRule="auto"/>
    </w:pPr>
    <w:rPr>
      <w:kern w:val="2"/>
      <w:sz w:val="24"/>
      <w:szCs w:val="24"/>
      <w14:ligatures w14:val="standardContextual"/>
    </w:rPr>
  </w:style>
  <w:style w:type="paragraph" w:customStyle="1" w:styleId="F4E9DB8373304975BA488332C862F6BE">
    <w:name w:val="F4E9DB8373304975BA488332C862F6BE"/>
    <w:rsid w:val="00F74DF5"/>
    <w:pPr>
      <w:spacing w:line="278" w:lineRule="auto"/>
    </w:pPr>
    <w:rPr>
      <w:kern w:val="2"/>
      <w:sz w:val="24"/>
      <w:szCs w:val="24"/>
      <w14:ligatures w14:val="standardContextual"/>
    </w:rPr>
  </w:style>
  <w:style w:type="paragraph" w:customStyle="1" w:styleId="06D62F5060E84BBA8A34693B5BAF866A">
    <w:name w:val="06D62F5060E84BBA8A34693B5BAF866A"/>
    <w:rsid w:val="00F74D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CFDF8D656511408EBFC4F4B2F084DA" ma:contentTypeVersion="10" ma:contentTypeDescription="Create a new document." ma:contentTypeScope="" ma:versionID="21d271086162e63a1e68040e75233498">
  <xsd:schema xmlns:xsd="http://www.w3.org/2001/XMLSchema" xmlns:xs="http://www.w3.org/2001/XMLSchema" xmlns:p="http://schemas.microsoft.com/office/2006/metadata/properties" xmlns:ns2="4c6e7d4e-8cc0-4336-b73b-e4c154a5ea81" xmlns:ns3="7cc5adf5-f568-41e1-8fb3-1673ea0da9da" targetNamespace="http://schemas.microsoft.com/office/2006/metadata/properties" ma:root="true" ma:fieldsID="008cbdae2314b98e6c4bd44fc72963d7" ns2:_="" ns3:_="">
    <xsd:import namespace="4c6e7d4e-8cc0-4336-b73b-e4c154a5ea81"/>
    <xsd:import namespace="7cc5adf5-f568-41e1-8fb3-1673ea0da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e7d4e-8cc0-4336-b73b-e4c154a5e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5adf5-f568-41e1-8fb3-1673ea0da9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CF4F6-69C1-4923-84DA-00E1113358F6}">
  <ds:schemaRefs>
    <ds:schemaRef ds:uri="http://schemas.microsoft.com/sharepoint/v3/contenttype/forms"/>
  </ds:schemaRefs>
</ds:datastoreItem>
</file>

<file path=customXml/itemProps2.xml><?xml version="1.0" encoding="utf-8"?>
<ds:datastoreItem xmlns:ds="http://schemas.openxmlformats.org/officeDocument/2006/customXml" ds:itemID="{3CBE8A7E-FB59-464D-BAF5-F5FF1AEB1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e7d4e-8cc0-4336-b73b-e4c154a5ea81"/>
    <ds:schemaRef ds:uri="7cc5adf5-f568-41e1-8fb3-1673ea0d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4267E-3A38-4F9F-AE41-A0FF02618F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97C81A-4534-4503-B43E-7B0B18E736C0}">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66</TotalTime>
  <Pages>10</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Mackenzie</dc:creator>
  <cp:keywords/>
  <dc:description/>
  <cp:lastModifiedBy>Kady Tamburrini</cp:lastModifiedBy>
  <cp:revision>11</cp:revision>
  <dcterms:created xsi:type="dcterms:W3CDTF">2024-06-13T11:14:00Z</dcterms:created>
  <dcterms:modified xsi:type="dcterms:W3CDTF">2024-08-26T15:26:00Z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0x0101005ECFDF8D656511408EBFC4F4B2F084DA</vt:lpwstr>
  </property>
  <property fmtid="{D5CDD505-2E9C-101B-9397-08002B2CF9AE}" pid="3" name="MSIP_Label_2fae2e97-89d0-49dd-b452-8a1de501ce28_Enabled">
    <vt:lpwstr>true</vt:lpwstr>
  </property>
  <property fmtid="{D5CDD505-2E9C-101B-9397-08002B2CF9AE}" pid="4" name="MSIP_Label_2fae2e97-89d0-49dd-b452-8a1de501ce28_SetDate">
    <vt:lpwstr>2023-03-14T11:25:03Z</vt:lpwstr>
  </property>
  <property fmtid="{D5CDD505-2E9C-101B-9397-08002B2CF9AE}" pid="5" name="MSIP_Label_2fae2e97-89d0-49dd-b452-8a1de501ce28_Method">
    <vt:lpwstr>Privileged</vt:lpwstr>
  </property>
  <property fmtid="{D5CDD505-2E9C-101B-9397-08002B2CF9AE}" pid="6" name="MSIP_Label_2fae2e97-89d0-49dd-b452-8a1de501ce28_Name">
    <vt:lpwstr>[Official]</vt:lpwstr>
  </property>
  <property fmtid="{D5CDD505-2E9C-101B-9397-08002B2CF9AE}" pid="7" name="MSIP_Label_2fae2e97-89d0-49dd-b452-8a1de501ce28_SiteId">
    <vt:lpwstr>f8f576a2-ede5-4764-97e6-ddd50e694cc2</vt:lpwstr>
  </property>
  <property fmtid="{D5CDD505-2E9C-101B-9397-08002B2CF9AE}" pid="8" name="MSIP_Label_2fae2e97-89d0-49dd-b452-8a1de501ce28_ActionId">
    <vt:lpwstr>00b9797b-ccaa-492e-b7ad-cb514d66ca01</vt:lpwstr>
  </property>
  <property fmtid="{D5CDD505-2E9C-101B-9397-08002B2CF9AE}" pid="9" name="MSIP_Label_2fae2e97-89d0-49dd-b452-8a1de501ce28_ContentBits">
    <vt:lpwstr>0</vt:lpwstr>
  </property>
</Properties>
</file>