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heme="minorHAnsi" w:hAnsi="Arial" w:cs="Arial"/>
          <w:lang w:val="en-GB"/>
        </w:rPr>
        <w:id w:val="1623736588"/>
        <w:docPartObj>
          <w:docPartGallery w:val="Cover Pages"/>
          <w:docPartUnique/>
        </w:docPartObj>
      </w:sdtPr>
      <w:sdtEndPr>
        <w:rPr>
          <w:b/>
        </w:rPr>
      </w:sdtEndPr>
      <w:sdtContent>
        <w:p w:rsidR="00DD222B" w:rsidRPr="009B1C4C" w:rsidRDefault="005E0865" w:rsidP="005E0865">
          <w:pPr>
            <w:pStyle w:val="NoSpacing"/>
            <w:jc w:val="both"/>
            <w:rPr>
              <w:rFonts w:ascii="Arial" w:hAnsi="Arial" w:cs="Arial"/>
            </w:rPr>
          </w:pPr>
          <w:r w:rsidRPr="009B1C4C">
            <w:rPr>
              <w:rFonts w:ascii="Arial" w:hAnsi="Arial" w:cs="Arial"/>
              <w:noProof/>
              <w:lang w:val="en-GB" w:eastAsia="en-GB"/>
            </w:rPr>
            <w:drawing>
              <wp:anchor distT="0" distB="0" distL="114300" distR="114300" simplePos="0" relativeHeight="251665408" behindDoc="0" locked="0" layoutInCell="1" allowOverlap="1" wp14:anchorId="4FE8F740" wp14:editId="206EA4DC">
                <wp:simplePos x="0" y="0"/>
                <wp:positionH relativeFrom="margin">
                  <wp:posOffset>3676650</wp:posOffset>
                </wp:positionH>
                <wp:positionV relativeFrom="paragraph">
                  <wp:posOffset>-66675</wp:posOffset>
                </wp:positionV>
                <wp:extent cx="3162300" cy="561975"/>
                <wp:effectExtent l="0" t="0" r="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EDC High Quality Logo.png"/>
                        <pic:cNvPicPr/>
                      </pic:nvPicPr>
                      <pic:blipFill>
                        <a:blip r:embed="rId10">
                          <a:extLst>
                            <a:ext uri="{28A0092B-C50C-407E-A947-70E740481C1C}">
                              <a14:useLocalDpi xmlns:a14="http://schemas.microsoft.com/office/drawing/2010/main" val="0"/>
                            </a:ext>
                          </a:extLst>
                        </a:blip>
                        <a:stretch>
                          <a:fillRect/>
                        </a:stretch>
                      </pic:blipFill>
                      <pic:spPr>
                        <a:xfrm>
                          <a:off x="0" y="0"/>
                          <a:ext cx="3162300" cy="561975"/>
                        </a:xfrm>
                        <a:prstGeom prst="rect">
                          <a:avLst/>
                        </a:prstGeom>
                      </pic:spPr>
                    </pic:pic>
                  </a:graphicData>
                </a:graphic>
                <wp14:sizeRelH relativeFrom="page">
                  <wp14:pctWidth>0</wp14:pctWidth>
                </wp14:sizeRelH>
                <wp14:sizeRelV relativeFrom="page">
                  <wp14:pctHeight>0</wp14:pctHeight>
                </wp14:sizeRelV>
              </wp:anchor>
            </w:drawing>
          </w:r>
          <w:r w:rsidR="00DD222B" w:rsidRPr="009B1C4C">
            <w:rPr>
              <w:rFonts w:ascii="Arial" w:hAnsi="Arial" w:cs="Arial"/>
              <w:noProof/>
              <w:lang w:val="en-GB" w:eastAsia="en-GB"/>
            </w:rPr>
            <mc:AlternateContent>
              <mc:Choice Requires="wpg">
                <w:drawing>
                  <wp:anchor distT="0" distB="0" distL="114300" distR="114300" simplePos="0" relativeHeight="251659264" behindDoc="1" locked="0" layoutInCell="1" allowOverlap="1" wp14:anchorId="29C1832B" wp14:editId="420E34EB">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35" b="1524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a:solidFill>
                              <a:srgbClr val="CC0000"/>
                            </a:solidFill>
                          </wpg:grpSpPr>
                          <wps:wsp>
                            <wps:cNvPr id="3" name="Rectangle 3"/>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DD222B" w:rsidRDefault="00DD222B">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a:grpFill/>
                            </wpg:grpSpPr>
                            <wpg:grpSp>
                              <wpg:cNvPr id="6" name="Group 6"/>
                              <wpg:cNvGrpSpPr>
                                <a:grpSpLocks noChangeAspect="1"/>
                              </wpg:cNvGrpSpPr>
                              <wpg:grpSpPr>
                                <a:xfrm>
                                  <a:off x="141062" y="4211812"/>
                                  <a:ext cx="1047750" cy="3121026"/>
                                  <a:chOff x="141062" y="4211812"/>
                                  <a:chExt cx="1047750" cy="3121026"/>
                                </a:xfrm>
                                <a:grpFill/>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a:grpFill/>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1">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29C1832B" id="Group 2" o:spid="_x0000_s1026" style="position:absolute;left:0;text-align:left;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AWwgAAANoAAAAPAAAAZHJzL2Rvd25yZXYueG1sRI/NasMw&#10;EITvgbyD2EBuiZwG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AbCDAWwgAAANoAAAAPAAAA&#10;AAAAAAAAAAAAAAcCAABkcnMvZG93bnJldi54bWxQSwUGAAAAAAMAAwC3AAAA9gIAAAAA&#10;" filled="f"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" adj="18883" filled="f" stroked="f" strokeweight="1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DD222B" w:rsidRDefault="00DD222B">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" path="m,l39,152,84,304r38,113l122,440,76,306,39,180,6,53,,xe" filled="f"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" path="m,l8,19,37,93r30,74l116,269r-8,l60,169,30,98,1,25,,xe" filled="f"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" path="m,l,,1,79r2,80l12,317,23,476,39,634,58,792,83,948r24,138l135,1223r5,49l138,1262,105,1106,77,949,53,792,35,634,20,476,9,317,2,159,,79,,xe" filled="f"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" path="m45,r,l35,66r-9,67l14,267,6,401,3,534,6,669r8,134l18,854r,-3l9,814,8,803,1,669,,534,3,401,12,267,25,132,34,66,45,xe" filled="f"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" path="m,l10,44r11,82l34,207r19,86l75,380r25,86l120,521r21,55l152,618r2,11l140,595,115,532,93,468,67,383,47,295,28,207,12,104,,xe" filled="f" strokecolor="black [3213]"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" path="m,l33,69r-9,l12,35,,xe" filled="f"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" path="m,l9,37r,3l15,93,5,49,,xe" filled="f"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" path="m394,r,l356,38,319,77r-35,40l249,160r-42,58l168,276r-37,63l98,402,69,467,45,535,26,604,14,673,7,746,6,766,,749r1,-5l7,673,21,603,40,533,65,466,94,400r33,-64l164,275r40,-60l248,158r34,-42l318,76,354,37,394,xe" filled="f"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" path="m,l6,16r1,3l11,80r9,52l33,185r3,9l21,161,15,145,5,81,1,41,,xe" filled="f"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" path="m,l31,65r-8,l,xe" filled="f"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" path="m,l6,17,7,42,6,39,,23,,xe" filled="f"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" path="m,l6,16,21,49,33,84r12,34l44,118,13,53,11,42,,xe" filled="f"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" path="m,l41,155,86,309r39,116l125,450,79,311,41,183,7,54,,xe" filled="f" strokecolor="#44546a [3215]" strokeweight="0">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" path="m,l8,20,37,96r32,74l118,275r-9,l61,174,30,100,,26,,xe" filled="f" strokecolor="#44546a [3215]" strokeweight="0">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" path="m,l16,72r4,49l18,112,,31,,xe" filled="f" strokecolor="#44546a [3215]" strokeweight="0">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" path="m,l11,46r11,83l36,211r19,90l76,389r27,87l123,533r21,55l155,632r3,11l142,608,118,544,95,478,69,391,47,302,29,212,13,107,,xe" filled="f" strokecolor="#44546a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" path="m,l33,71r-9,l11,36,,xe" filled="f" strokecolor="#44546a [3215]" strokeweight="0">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" path="m,l8,37r,4l15,95,4,49,,xe" filled="f" strokecolor="#44546a [3215]" strokeweight="0">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" path="m402,r,1l363,39,325,79r-35,42l255,164r-44,58l171,284r-38,62l100,411,71,478,45,546,27,617,13,689,7,761r,21l,765r1,-4l7,688,21,616,40,545,66,475,95,409r35,-66l167,281r42,-61l253,163r34,-43l324,78,362,38,402,xe" filled="f" strokecolor="#44546a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" path="m,l6,15r1,3l12,80r9,54l33,188r4,8l22,162,15,146,5,81,1,40,,xe" filled="f" strokecolor="black [3213]" strokeweight="0">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" path="m,l31,66r-7,l,xe" filled="f" strokecolor="#44546a [3215]" strokeweight="0">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" path="m,l7,17r,26l6,40,,25,,xe" filled="f" strokecolor="#44546a [3215]" strokeweight="0">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" path="m,l7,16,22,50,33,86r13,35l45,121,14,55,11,44,,xe" filled="f" strokecolor="#44546a [3215]"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r w:rsidR="00DD222B" w:rsidRPr="009B1C4C">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2EFB5C4B" wp14:editId="7C10842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22B" w:rsidRDefault="00DD222B">
                                <w:pPr>
                                  <w:pStyle w:val="NoSpacing"/>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2EFB5C4B" id="_x0000_t202" coordsize="21600,21600" o:spt="202" path="m,l,21600r21600,l21600,xe">
                    <v:stroke joinstyle="miter"/>
                    <v:path gradientshapeok="t" o:connecttype="rect"/>
                  </v:shapetype>
                  <v:shape id="Text Box 32" o:spid="_x0000_s1055" type="#_x0000_t202" style="position:absolute;left:0;text-align:left;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rsidR="00DD222B" w:rsidRDefault="00DD222B">
                          <w:pPr>
                            <w:pStyle w:val="NoSpacing"/>
                            <w:rPr>
                              <w:color w:val="595959" w:themeColor="text1" w:themeTint="A6"/>
                              <w:sz w:val="20"/>
                              <w:szCs w:val="20"/>
                            </w:rPr>
                          </w:pPr>
                        </w:p>
                      </w:txbxContent>
                    </v:textbox>
                    <w10:wrap anchorx="page" anchory="page"/>
                  </v:shape>
                </w:pict>
              </mc:Fallback>
            </mc:AlternateContent>
          </w:r>
        </w:p>
        <w:p w:rsidR="00934F84" w:rsidRPr="009B1C4C" w:rsidRDefault="00934F84" w:rsidP="00934F84">
          <w:pPr>
            <w:rPr>
              <w:rFonts w:ascii="Arial" w:hAnsi="Arial" w:cs="Arial"/>
            </w:rPr>
          </w:pPr>
        </w:p>
        <w:p w:rsidR="00934F84" w:rsidRPr="009B1C4C" w:rsidRDefault="00934F84" w:rsidP="00934F84">
          <w:pPr>
            <w:rPr>
              <w:rFonts w:ascii="Arial" w:hAnsi="Arial" w:cs="Arial"/>
            </w:rPr>
          </w:pPr>
        </w:p>
        <w:p w:rsidR="00934F84" w:rsidRPr="009B1C4C" w:rsidRDefault="00934F84" w:rsidP="00934F84">
          <w:pPr>
            <w:jc w:val="center"/>
            <w:rPr>
              <w:rFonts w:ascii="Arial" w:hAnsi="Arial" w:cs="Arial"/>
            </w:rPr>
          </w:pPr>
          <w:r w:rsidRPr="009B1C4C">
            <w:rPr>
              <w:rFonts w:ascii="Arial" w:hAnsi="Arial" w:cs="Arial"/>
            </w:rPr>
            <w:tab/>
          </w:r>
        </w:p>
        <w:p w:rsidR="00934F84" w:rsidRPr="009B1C4C" w:rsidRDefault="00934F84" w:rsidP="00934F84">
          <w:pPr>
            <w:jc w:val="center"/>
            <w:rPr>
              <w:rFonts w:ascii="Arial" w:hAnsi="Arial" w:cs="Arial"/>
            </w:rPr>
          </w:pPr>
        </w:p>
        <w:p w:rsidR="00934F84" w:rsidRPr="009B1C4C" w:rsidRDefault="00934F84" w:rsidP="00934F84">
          <w:pPr>
            <w:tabs>
              <w:tab w:val="left" w:pos="5529"/>
            </w:tabs>
            <w:rPr>
              <w:rFonts w:ascii="Arial" w:hAnsi="Arial" w:cs="Arial"/>
            </w:rPr>
          </w:pPr>
        </w:p>
        <w:p w:rsidR="00934F84" w:rsidRPr="009B1C4C" w:rsidRDefault="00802E1E" w:rsidP="00802E1E">
          <w:pPr>
            <w:jc w:val="center"/>
            <w:rPr>
              <w:rFonts w:ascii="Arial" w:hAnsi="Arial" w:cs="Arial"/>
            </w:rPr>
          </w:pPr>
          <w:r w:rsidRPr="009B1C4C">
            <w:rPr>
              <w:rFonts w:ascii="Arial" w:hAnsi="Arial" w:cs="Arial"/>
              <w:noProof/>
              <w:lang w:eastAsia="en-GB"/>
            </w:rPr>
            <mc:AlternateContent>
              <mc:Choice Requires="wps">
                <w:drawing>
                  <wp:anchor distT="45720" distB="45720" distL="114300" distR="114300" simplePos="0" relativeHeight="251663360" behindDoc="0" locked="0" layoutInCell="1" allowOverlap="1" wp14:anchorId="19F69358" wp14:editId="775A8C87">
                    <wp:simplePos x="0" y="0"/>
                    <wp:positionH relativeFrom="column">
                      <wp:posOffset>1304925</wp:posOffset>
                    </wp:positionH>
                    <wp:positionV relativeFrom="paragraph">
                      <wp:posOffset>951230</wp:posOffset>
                    </wp:positionV>
                    <wp:extent cx="506730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rgbClr val="FFFFFF"/>
                            </a:solidFill>
                            <a:ln w="9525">
                              <a:noFill/>
                              <a:miter lim="800000"/>
                              <a:headEnd/>
                              <a:tailEnd/>
                            </a:ln>
                          </wps:spPr>
                          <wps:txbx>
                            <w:txbxContent>
                              <w:p w:rsidR="00802E1E" w:rsidRPr="009B1C4C" w:rsidRDefault="007C163A" w:rsidP="00A40E94">
                                <w:pPr>
                                  <w:jc w:val="center"/>
                                  <w:rPr>
                                    <w:rFonts w:ascii="Arial" w:hAnsi="Arial" w:cs="Arial"/>
                                    <w:sz w:val="40"/>
                                  </w:rPr>
                                </w:pPr>
                                <w:r>
                                  <w:rPr>
                                    <w:rFonts w:ascii="Arial" w:hAnsi="Arial" w:cs="Arial"/>
                                    <w:sz w:val="40"/>
                                  </w:rPr>
                                  <w:t>Colquhoun Park EYC</w:t>
                                </w:r>
                              </w:p>
                              <w:p w:rsidR="00A40E94" w:rsidRPr="009B1C4C" w:rsidRDefault="00E16CE4" w:rsidP="00A40E94">
                                <w:pPr>
                                  <w:jc w:val="center"/>
                                  <w:rPr>
                                    <w:rFonts w:ascii="Arial" w:hAnsi="Arial" w:cs="Arial"/>
                                    <w:sz w:val="40"/>
                                  </w:rPr>
                                </w:pPr>
                                <w:r w:rsidRPr="009B1C4C">
                                  <w:rPr>
                                    <w:rFonts w:ascii="Arial" w:hAnsi="Arial" w:cs="Arial"/>
                                    <w:sz w:val="40"/>
                                  </w:rPr>
                                  <w:t>Standards and Quality Report</w:t>
                                </w:r>
                              </w:p>
                              <w:p w:rsidR="00324182" w:rsidRDefault="00195D93" w:rsidP="00A40E94">
                                <w:pPr>
                                  <w:jc w:val="center"/>
                                  <w:rPr>
                                    <w:rFonts w:ascii="Arial" w:hAnsi="Arial" w:cs="Arial"/>
                                    <w:sz w:val="40"/>
                                  </w:rPr>
                                </w:pPr>
                                <w:r>
                                  <w:rPr>
                                    <w:rFonts w:ascii="Arial" w:hAnsi="Arial" w:cs="Arial"/>
                                    <w:sz w:val="40"/>
                                  </w:rPr>
                                  <w:t>2021/22</w:t>
                                </w:r>
                              </w:p>
                              <w:p w:rsidR="001F0FDE" w:rsidRDefault="001F0FDE" w:rsidP="00A40E94">
                                <w:pPr>
                                  <w:jc w:val="center"/>
                                  <w:rPr>
                                    <w:rFonts w:ascii="Arial" w:hAnsi="Arial" w:cs="Arial"/>
                                    <w:sz w:val="40"/>
                                  </w:rPr>
                                </w:pPr>
                              </w:p>
                              <w:p w:rsidR="001F0FDE" w:rsidRPr="009B1C4C" w:rsidRDefault="001F0FDE" w:rsidP="00A40E94">
                                <w:pPr>
                                  <w:jc w:val="center"/>
                                  <w:rPr>
                                    <w:rFonts w:ascii="Arial" w:hAnsi="Arial" w:cs="Arial"/>
                                    <w:sz w:val="4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F69358" id="Text Box 2" o:spid="_x0000_s1056" type="#_x0000_t202" style="position:absolute;left:0;text-align:left;margin-left:102.75pt;margin-top:74.9pt;width:399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" stroked="f">
                    <v:textbox style="mso-fit-shape-to-text:t">
                      <w:txbxContent>
                        <w:p w:rsidR="00802E1E" w:rsidRPr="009B1C4C" w:rsidRDefault="007C163A" w:rsidP="00A40E94">
                          <w:pPr>
                            <w:jc w:val="center"/>
                            <w:rPr>
                              <w:rFonts w:ascii="Arial" w:hAnsi="Arial" w:cs="Arial"/>
                              <w:sz w:val="40"/>
                            </w:rPr>
                          </w:pPr>
                          <w:r>
                            <w:rPr>
                              <w:rFonts w:ascii="Arial" w:hAnsi="Arial" w:cs="Arial"/>
                              <w:sz w:val="40"/>
                            </w:rPr>
                            <w:t>Colquhoun Park EYC</w:t>
                          </w:r>
                        </w:p>
                        <w:p w:rsidR="00A40E94" w:rsidRPr="009B1C4C" w:rsidRDefault="00E16CE4" w:rsidP="00A40E94">
                          <w:pPr>
                            <w:jc w:val="center"/>
                            <w:rPr>
                              <w:rFonts w:ascii="Arial" w:hAnsi="Arial" w:cs="Arial"/>
                              <w:sz w:val="40"/>
                            </w:rPr>
                          </w:pPr>
                          <w:r w:rsidRPr="009B1C4C">
                            <w:rPr>
                              <w:rFonts w:ascii="Arial" w:hAnsi="Arial" w:cs="Arial"/>
                              <w:sz w:val="40"/>
                            </w:rPr>
                            <w:t>Standards and Quality Report</w:t>
                          </w:r>
                        </w:p>
                        <w:p w:rsidR="00324182" w:rsidRDefault="00195D93" w:rsidP="00A40E94">
                          <w:pPr>
                            <w:jc w:val="center"/>
                            <w:rPr>
                              <w:rFonts w:ascii="Arial" w:hAnsi="Arial" w:cs="Arial"/>
                              <w:sz w:val="40"/>
                            </w:rPr>
                          </w:pPr>
                          <w:r>
                            <w:rPr>
                              <w:rFonts w:ascii="Arial" w:hAnsi="Arial" w:cs="Arial"/>
                              <w:sz w:val="40"/>
                            </w:rPr>
                            <w:t>2021/22</w:t>
                          </w:r>
                        </w:p>
                        <w:p w:rsidR="001F0FDE" w:rsidRDefault="001F0FDE" w:rsidP="00A40E94">
                          <w:pPr>
                            <w:jc w:val="center"/>
                            <w:rPr>
                              <w:rFonts w:ascii="Arial" w:hAnsi="Arial" w:cs="Arial"/>
                              <w:sz w:val="40"/>
                            </w:rPr>
                          </w:pPr>
                        </w:p>
                        <w:p w:rsidR="001F0FDE" w:rsidRPr="009B1C4C" w:rsidRDefault="001F0FDE" w:rsidP="00A40E94">
                          <w:pPr>
                            <w:jc w:val="center"/>
                            <w:rPr>
                              <w:rFonts w:ascii="Arial" w:hAnsi="Arial" w:cs="Arial"/>
                              <w:sz w:val="40"/>
                            </w:rPr>
                          </w:pPr>
                        </w:p>
                      </w:txbxContent>
                    </v:textbox>
                    <w10:wrap type="square"/>
                  </v:shape>
                </w:pict>
              </mc:Fallback>
            </mc:AlternateContent>
          </w:r>
          <w:r w:rsidR="00DD222B" w:rsidRPr="009B1C4C">
            <w:rPr>
              <w:rFonts w:ascii="Arial" w:hAnsi="Arial" w:cs="Arial"/>
            </w:rPr>
            <w:br w:type="page"/>
          </w:r>
        </w:p>
        <w:p w:rsidR="00195D93" w:rsidRDefault="00195D93" w:rsidP="00195D93">
          <w:pPr>
            <w:pStyle w:val="Heading4"/>
            <w:rPr>
              <w:rFonts w:ascii="Arial" w:hAnsi="Arial" w:cs="Arial"/>
              <w:sz w:val="24"/>
              <w:szCs w:val="24"/>
              <w:u w:val="none"/>
            </w:rPr>
          </w:pPr>
          <w:r w:rsidRPr="00195D93">
            <w:rPr>
              <w:rFonts w:ascii="Arial" w:hAnsi="Arial" w:cs="Arial"/>
              <w:sz w:val="24"/>
              <w:szCs w:val="24"/>
              <w:u w:val="none"/>
            </w:rPr>
            <w:lastRenderedPageBreak/>
            <w:t xml:space="preserve">Context of the </w:t>
          </w:r>
          <w:r w:rsidR="008A4F8C">
            <w:rPr>
              <w:rFonts w:ascii="Arial" w:hAnsi="Arial" w:cs="Arial"/>
              <w:sz w:val="24"/>
              <w:szCs w:val="24"/>
              <w:u w:val="none"/>
            </w:rPr>
            <w:t>Centre</w:t>
          </w:r>
        </w:p>
        <w:p w:rsidR="00AE2384" w:rsidRDefault="00AE2384" w:rsidP="00AE2384">
          <w:pPr>
            <w:spacing w:after="0"/>
            <w:jc w:val="both"/>
            <w:rPr>
              <w:rFonts w:ascii="Arial" w:hAnsi="Arial" w:cs="Arial"/>
            </w:rPr>
          </w:pPr>
          <w:r w:rsidRPr="00F13CF1">
            <w:rPr>
              <w:rFonts w:ascii="Arial" w:hAnsi="Arial" w:cs="Arial"/>
            </w:rPr>
            <w:t xml:space="preserve">Colquhoun Park </w:t>
          </w:r>
          <w:r>
            <w:rPr>
              <w:rFonts w:ascii="Arial" w:hAnsi="Arial" w:cs="Arial"/>
            </w:rPr>
            <w:t>Early Years Centre is based in Bearsden W</w:t>
          </w:r>
          <w:r w:rsidRPr="00F13CF1">
            <w:rPr>
              <w:rFonts w:ascii="Arial" w:hAnsi="Arial" w:cs="Arial"/>
            </w:rPr>
            <w:t xml:space="preserve">est </w:t>
          </w:r>
          <w:r>
            <w:rPr>
              <w:rFonts w:ascii="Arial" w:hAnsi="Arial" w:cs="Arial"/>
            </w:rPr>
            <w:t>and is an integral part of the wider Colquhoun Park Primary School community.</w:t>
          </w:r>
        </w:p>
        <w:p w:rsidR="00AE2384" w:rsidRDefault="00AE2384" w:rsidP="00AE2384">
          <w:pPr>
            <w:spacing w:after="0"/>
            <w:jc w:val="both"/>
            <w:rPr>
              <w:rFonts w:ascii="Arial" w:hAnsi="Arial" w:cs="Arial"/>
            </w:rPr>
          </w:pPr>
        </w:p>
        <w:p w:rsidR="00AE2384" w:rsidRDefault="00AE2384" w:rsidP="00AE2384">
          <w:pPr>
            <w:spacing w:after="0"/>
            <w:jc w:val="both"/>
            <w:rPr>
              <w:rFonts w:ascii="Arial" w:hAnsi="Arial" w:cs="Arial"/>
            </w:rPr>
          </w:pPr>
          <w:r>
            <w:rPr>
              <w:rFonts w:ascii="Arial" w:hAnsi="Arial" w:cs="Arial"/>
            </w:rPr>
            <w:t>Our Care Inspectorate registration was increased in March 2021 and we now have capacity to accommodate 48 children aged 3 to 5 years and 10 children aged 2 to 3 years.  We currently have 48 children aged 3 to 5 years and 6 children aged 2 to 3 years on our role.  52% of all children are fee paying, and 4% access additional hours as allocated at a Locality Panel meeting.</w:t>
          </w:r>
        </w:p>
        <w:p w:rsidR="00AE2384" w:rsidRDefault="00AE2384" w:rsidP="00AE2384">
          <w:pPr>
            <w:spacing w:after="0"/>
            <w:jc w:val="both"/>
            <w:rPr>
              <w:rFonts w:ascii="Arial" w:hAnsi="Arial" w:cs="Arial"/>
            </w:rPr>
          </w:pPr>
          <w:r>
            <w:rPr>
              <w:rFonts w:ascii="Arial" w:hAnsi="Arial" w:cs="Arial"/>
            </w:rPr>
            <w:t>We are open 8am to 6pm for 50 weeks of the year closing only for public holidays, in service days and the period of time between Christmas and New Year.</w:t>
          </w:r>
        </w:p>
        <w:p w:rsidR="00AE2384" w:rsidRDefault="00AE2384" w:rsidP="00AE2384">
          <w:pPr>
            <w:spacing w:after="0"/>
            <w:jc w:val="both"/>
            <w:rPr>
              <w:rFonts w:ascii="Arial" w:hAnsi="Arial" w:cs="Arial"/>
            </w:rPr>
          </w:pPr>
        </w:p>
        <w:p w:rsidR="00AE2384" w:rsidRDefault="00AE2384" w:rsidP="00AE2384">
          <w:pPr>
            <w:spacing w:after="0"/>
            <w:jc w:val="both"/>
            <w:rPr>
              <w:rFonts w:ascii="Arial" w:hAnsi="Arial" w:cs="Arial"/>
            </w:rPr>
          </w:pPr>
          <w:r>
            <w:rPr>
              <w:rFonts w:ascii="Arial" w:hAnsi="Arial" w:cs="Arial"/>
            </w:rPr>
            <w:t>Our staff team consists of Head Teacher, two job share Depute Head of Centre, two job share Senior Early Years Worker, 2 part time Teachers, 6 full time Early Years Workers, 4 part time Early Years workers, Early Years Support Worker, Clerical Worker and Housekeeper.  The centre is serviced by two part time day cleaners who work as part of the Facilities Management Team.</w:t>
          </w:r>
        </w:p>
        <w:p w:rsidR="00AE2384" w:rsidRDefault="00AE2384" w:rsidP="00AE2384">
          <w:pPr>
            <w:spacing w:after="0"/>
            <w:jc w:val="both"/>
            <w:rPr>
              <w:rFonts w:ascii="Arial" w:hAnsi="Arial" w:cs="Arial"/>
            </w:rPr>
          </w:pPr>
        </w:p>
        <w:p w:rsidR="00AE2384" w:rsidRDefault="00AE2384" w:rsidP="00AE2384">
          <w:pPr>
            <w:rPr>
              <w:rFonts w:ascii="Arial" w:hAnsi="Arial" w:cs="Arial"/>
            </w:rPr>
          </w:pPr>
          <w:r>
            <w:rPr>
              <w:rFonts w:ascii="Arial" w:hAnsi="Arial" w:cs="Arial"/>
            </w:rPr>
            <w:t>Our vision, values and aims were reviewed this year in partnership with stakeholders to reflect changes in provision including the introduction of 1140 hours and the impact on of Covid-19 on children and families.</w:t>
          </w:r>
        </w:p>
        <w:p w:rsidR="00AE2384" w:rsidRPr="00896BE5" w:rsidRDefault="00AE2384" w:rsidP="00AE2384">
          <w:pPr>
            <w:rPr>
              <w:rFonts w:ascii="Arial" w:hAnsi="Arial" w:cs="Arial"/>
              <w:b/>
              <w:color w:val="DEEAF6" w:themeColor="accent1" w:themeTint="33"/>
              <w:sz w:val="28"/>
              <w:szCs w:val="28"/>
            </w:rPr>
          </w:pPr>
          <w:r w:rsidRPr="00896BE5">
            <w:rPr>
              <w:rFonts w:ascii="Arial" w:hAnsi="Arial" w:cs="Arial"/>
              <w:b/>
              <w:color w:val="DEEAF6" w:themeColor="accent1" w:themeTint="33"/>
              <w:sz w:val="28"/>
              <w:szCs w:val="28"/>
              <w:highlight w:val="blue"/>
            </w:rPr>
            <w:t>OUR VISION</w:t>
          </w:r>
        </w:p>
        <w:p w:rsidR="00AE2384" w:rsidRPr="00AE2384" w:rsidRDefault="00AE2384" w:rsidP="00896BE5">
          <w:pPr>
            <w:ind w:left="720"/>
            <w:rPr>
              <w:rFonts w:ascii="Arial" w:hAnsi="Arial" w:cs="Arial"/>
            </w:rPr>
          </w:pPr>
          <w:r w:rsidRPr="00AE2384">
            <w:rPr>
              <w:rFonts w:ascii="Arial" w:hAnsi="Arial" w:cs="Arial"/>
            </w:rPr>
            <w:t>Children will develop emotional resilience in a safe and nurturing, play based environment, where they are supported and encouraged to be the best version of themselves.</w:t>
          </w:r>
        </w:p>
        <w:p w:rsidR="00AE2384" w:rsidRDefault="00AE2384" w:rsidP="00896BE5">
          <w:pPr>
            <w:ind w:left="720"/>
            <w:rPr>
              <w:rFonts w:ascii="Arial" w:hAnsi="Arial" w:cs="Arial"/>
            </w:rPr>
          </w:pPr>
          <w:r w:rsidRPr="00AE2384">
            <w:rPr>
              <w:rFonts w:ascii="Arial" w:hAnsi="Arial" w:cs="Arial"/>
            </w:rPr>
            <w:t>Our ethos promotes a sense of curiosity and heightened wellbeing, both indoors and out, recognising individual achievements and the need for a holistic approach.</w:t>
          </w:r>
        </w:p>
        <w:p w:rsidR="00AE2384" w:rsidRPr="00896BE5" w:rsidRDefault="00AE2384" w:rsidP="00AE2384">
          <w:pPr>
            <w:rPr>
              <w:rFonts w:ascii="Arial" w:hAnsi="Arial" w:cs="Arial"/>
              <w:color w:val="DEEAF6" w:themeColor="accent1" w:themeTint="33"/>
              <w:sz w:val="28"/>
              <w:szCs w:val="28"/>
            </w:rPr>
          </w:pPr>
          <w:r w:rsidRPr="00896BE5">
            <w:rPr>
              <w:rFonts w:ascii="Arial" w:hAnsi="Arial" w:cs="Arial"/>
              <w:b/>
              <w:color w:val="DEEAF6" w:themeColor="accent1" w:themeTint="33"/>
              <w:sz w:val="28"/>
              <w:szCs w:val="28"/>
              <w:highlight w:val="blue"/>
            </w:rPr>
            <w:t>OUR VALUES</w:t>
          </w:r>
        </w:p>
        <w:p w:rsidR="00AE2384" w:rsidRPr="00896BE5" w:rsidRDefault="00AE2384" w:rsidP="00896BE5">
          <w:pPr>
            <w:ind w:firstLine="720"/>
            <w:rPr>
              <w:rFonts w:ascii="Arial" w:hAnsi="Arial" w:cs="Arial"/>
              <w:b/>
              <w:color w:val="DEEAF6" w:themeColor="accent1" w:themeTint="33"/>
            </w:rPr>
          </w:pPr>
          <w:r w:rsidRPr="00896BE5">
            <w:rPr>
              <w:rFonts w:ascii="Arial" w:hAnsi="Arial" w:cs="Arial"/>
              <w:b/>
              <w:color w:val="DEEAF6" w:themeColor="accent1" w:themeTint="33"/>
              <w:highlight w:val="green"/>
            </w:rPr>
            <w:t>CREATIVITY</w:t>
          </w:r>
        </w:p>
        <w:p w:rsidR="00AE2384" w:rsidRPr="00AE2384" w:rsidRDefault="00AE2384" w:rsidP="00896BE5">
          <w:pPr>
            <w:ind w:firstLine="720"/>
            <w:rPr>
              <w:rFonts w:ascii="Arial" w:hAnsi="Arial" w:cs="Arial"/>
            </w:rPr>
          </w:pPr>
          <w:r w:rsidRPr="00AE2384">
            <w:rPr>
              <w:rFonts w:ascii="Arial" w:hAnsi="Arial" w:cs="Arial"/>
            </w:rPr>
            <w:t>We nurture the expression of individuality and embrace all types of play and enjoyment.</w:t>
          </w:r>
        </w:p>
        <w:p w:rsidR="00AE2384" w:rsidRPr="00896BE5" w:rsidRDefault="00AE2384" w:rsidP="00896BE5">
          <w:pPr>
            <w:ind w:firstLine="720"/>
            <w:rPr>
              <w:rFonts w:ascii="Arial" w:hAnsi="Arial" w:cs="Arial"/>
              <w:b/>
              <w:color w:val="DEEAF6" w:themeColor="accent1" w:themeTint="33"/>
            </w:rPr>
          </w:pPr>
          <w:r w:rsidRPr="00896BE5">
            <w:rPr>
              <w:rFonts w:ascii="Arial" w:hAnsi="Arial" w:cs="Arial"/>
              <w:b/>
              <w:color w:val="DEEAF6" w:themeColor="accent1" w:themeTint="33"/>
              <w:highlight w:val="green"/>
            </w:rPr>
            <w:t>BELONGING</w:t>
          </w:r>
        </w:p>
        <w:p w:rsidR="00AE2384" w:rsidRPr="00AE2384" w:rsidRDefault="00AE2384" w:rsidP="00896BE5">
          <w:pPr>
            <w:ind w:firstLine="720"/>
            <w:rPr>
              <w:rFonts w:ascii="Arial" w:hAnsi="Arial" w:cs="Arial"/>
            </w:rPr>
          </w:pPr>
          <w:r w:rsidRPr="00AE2384">
            <w:rPr>
              <w:rFonts w:ascii="Arial" w:hAnsi="Arial" w:cs="Arial"/>
            </w:rPr>
            <w:t>We create a safe space where relationships and environment nurture all children and families</w:t>
          </w:r>
        </w:p>
        <w:p w:rsidR="00AE2384" w:rsidRPr="00896BE5" w:rsidRDefault="00AE2384" w:rsidP="00896BE5">
          <w:pPr>
            <w:ind w:firstLine="720"/>
            <w:rPr>
              <w:rFonts w:ascii="Arial" w:hAnsi="Arial" w:cs="Arial"/>
              <w:b/>
              <w:color w:val="DEEAF6" w:themeColor="accent1" w:themeTint="33"/>
            </w:rPr>
          </w:pPr>
          <w:r w:rsidRPr="00896BE5">
            <w:rPr>
              <w:rFonts w:ascii="Arial" w:hAnsi="Arial" w:cs="Arial"/>
              <w:b/>
              <w:color w:val="DEEAF6" w:themeColor="accent1" w:themeTint="33"/>
              <w:highlight w:val="green"/>
            </w:rPr>
            <w:t>RESPECT</w:t>
          </w:r>
        </w:p>
        <w:p w:rsidR="00AE2384" w:rsidRPr="00AE2384" w:rsidRDefault="00AE2384" w:rsidP="00896BE5">
          <w:pPr>
            <w:ind w:firstLine="720"/>
            <w:rPr>
              <w:rFonts w:ascii="Arial" w:hAnsi="Arial" w:cs="Arial"/>
            </w:rPr>
          </w:pPr>
          <w:r w:rsidRPr="00AE2384">
            <w:rPr>
              <w:rFonts w:ascii="Arial" w:hAnsi="Arial" w:cs="Arial"/>
            </w:rPr>
            <w:t>We value and appreciate children, families and the wider community associated with our centre.</w:t>
          </w:r>
        </w:p>
        <w:p w:rsidR="00AE2384" w:rsidRPr="00896BE5" w:rsidRDefault="00AE2384" w:rsidP="00896BE5">
          <w:pPr>
            <w:ind w:firstLine="720"/>
            <w:rPr>
              <w:rFonts w:ascii="Arial" w:hAnsi="Arial" w:cs="Arial"/>
              <w:b/>
              <w:color w:val="DEEAF6" w:themeColor="accent1" w:themeTint="33"/>
            </w:rPr>
          </w:pPr>
          <w:r w:rsidRPr="00896BE5">
            <w:rPr>
              <w:rFonts w:ascii="Arial" w:hAnsi="Arial" w:cs="Arial"/>
              <w:b/>
              <w:color w:val="DEEAF6" w:themeColor="accent1" w:themeTint="33"/>
              <w:highlight w:val="green"/>
            </w:rPr>
            <w:t>ACHIEVING</w:t>
          </w:r>
        </w:p>
        <w:p w:rsidR="00AE2384" w:rsidRDefault="00AE2384" w:rsidP="00896BE5">
          <w:pPr>
            <w:ind w:left="720"/>
            <w:rPr>
              <w:rFonts w:ascii="Arial" w:hAnsi="Arial" w:cs="Arial"/>
            </w:rPr>
          </w:pPr>
          <w:r w:rsidRPr="00AE2384">
            <w:rPr>
              <w:rFonts w:ascii="Arial" w:hAnsi="Arial" w:cs="Arial"/>
            </w:rPr>
            <w:t>We recognise and celebrate all achievements, providing challenge and support to realise children’s full potential</w:t>
          </w:r>
        </w:p>
        <w:p w:rsidR="00AE2384" w:rsidRPr="00896BE5" w:rsidRDefault="00AE2384" w:rsidP="00AE2384">
          <w:pPr>
            <w:rPr>
              <w:rFonts w:ascii="Arial" w:hAnsi="Arial" w:cs="Arial"/>
              <w:color w:val="DEEAF6" w:themeColor="accent1" w:themeTint="33"/>
              <w:sz w:val="28"/>
              <w:szCs w:val="28"/>
            </w:rPr>
          </w:pPr>
          <w:r w:rsidRPr="00896BE5">
            <w:rPr>
              <w:rFonts w:ascii="Arial" w:hAnsi="Arial" w:cs="Arial"/>
              <w:b/>
              <w:color w:val="DEEAF6" w:themeColor="accent1" w:themeTint="33"/>
              <w:sz w:val="28"/>
              <w:szCs w:val="28"/>
              <w:highlight w:val="blue"/>
            </w:rPr>
            <w:t>OUR AIMS</w:t>
          </w:r>
        </w:p>
        <w:p w:rsidR="00AE2384" w:rsidRPr="00AE2384" w:rsidRDefault="00AE2384" w:rsidP="00896BE5">
          <w:pPr>
            <w:ind w:left="720"/>
            <w:rPr>
              <w:rFonts w:ascii="Arial" w:hAnsi="Arial" w:cs="Arial"/>
            </w:rPr>
          </w:pPr>
          <w:r w:rsidRPr="00AE2384">
            <w:rPr>
              <w:rFonts w:ascii="Arial" w:hAnsi="Arial" w:cs="Arial"/>
            </w:rPr>
            <w:t>We aim to promote positive, open and honest communication to maintain and secure effective relationships and to work in partnership to achieve positive outcomes for all.</w:t>
          </w:r>
        </w:p>
        <w:p w:rsidR="00AE2384" w:rsidRPr="00AE2384" w:rsidRDefault="00AE2384" w:rsidP="00896BE5">
          <w:pPr>
            <w:ind w:left="720"/>
            <w:rPr>
              <w:rFonts w:ascii="Arial" w:hAnsi="Arial" w:cs="Arial"/>
            </w:rPr>
          </w:pPr>
          <w:r w:rsidRPr="00AE2384">
            <w:rPr>
              <w:rFonts w:ascii="Arial" w:hAnsi="Arial" w:cs="Arial"/>
            </w:rPr>
            <w:t>We aim to encourage independence and confidence, supporting children to become successful learners, and to build their resilience to navigate the wider world around them.</w:t>
          </w:r>
        </w:p>
        <w:p w:rsidR="00AE2384" w:rsidRPr="00AE2384" w:rsidRDefault="00AE2384" w:rsidP="00896BE5">
          <w:pPr>
            <w:ind w:firstLine="720"/>
            <w:rPr>
              <w:rFonts w:ascii="Arial" w:hAnsi="Arial" w:cs="Arial"/>
            </w:rPr>
          </w:pPr>
          <w:r w:rsidRPr="00AE2384">
            <w:rPr>
              <w:rFonts w:ascii="Arial" w:hAnsi="Arial" w:cs="Arial"/>
            </w:rPr>
            <w:t>We aim to promote curiosity through active learning opportunities and discovery.</w:t>
          </w:r>
        </w:p>
        <w:p w:rsidR="00DF4C1B" w:rsidRDefault="00AE2384" w:rsidP="00896BE5">
          <w:pPr>
            <w:ind w:firstLine="720"/>
            <w:rPr>
              <w:rFonts w:ascii="Arial" w:hAnsi="Arial" w:cs="Arial"/>
            </w:rPr>
          </w:pPr>
          <w:r w:rsidRPr="00AE2384">
            <w:rPr>
              <w:rFonts w:ascii="Arial" w:hAnsi="Arial" w:cs="Arial"/>
            </w:rPr>
            <w:t>We aim to ensure that children are safe and secure in an inclusive environment.</w:t>
          </w:r>
        </w:p>
        <w:p w:rsidR="00FA4741" w:rsidRDefault="00AE2384" w:rsidP="00AE2384">
          <w:r>
            <w:rPr>
              <w:rFonts w:ascii="Arial" w:hAnsi="Arial" w:cs="Arial"/>
            </w:rPr>
            <w:t xml:space="preserve"> </w:t>
          </w:r>
          <w:r w:rsidR="00DF4C1B">
            <w:rPr>
              <w:rFonts w:ascii="Arial" w:hAnsi="Arial" w:cs="Arial"/>
            </w:rPr>
            <w:t>Our vision, values and aims statement complements that of our link primary school, Colquhoun Park PS, and</w:t>
          </w:r>
          <w:r>
            <w:rPr>
              <w:rFonts w:ascii="Arial" w:hAnsi="Arial" w:cs="Arial"/>
            </w:rPr>
            <w:t xml:space="preserve"> reflect</w:t>
          </w:r>
          <w:r w:rsidR="00F16131">
            <w:rPr>
              <w:rFonts w:ascii="Arial" w:hAnsi="Arial" w:cs="Arial"/>
            </w:rPr>
            <w:t>s</w:t>
          </w:r>
          <w:r>
            <w:rPr>
              <w:rFonts w:ascii="Arial" w:hAnsi="Arial" w:cs="Arial"/>
            </w:rPr>
            <w:t xml:space="preserve"> the fact that we are a united c</w:t>
          </w:r>
          <w:r w:rsidR="00DF4C1B">
            <w:rPr>
              <w:rFonts w:ascii="Arial" w:hAnsi="Arial" w:cs="Arial"/>
            </w:rPr>
            <w:t>ommunity with shared leadership.</w:t>
          </w:r>
        </w:p>
        <w:p w:rsidR="003327F2" w:rsidRPr="00FA4741" w:rsidRDefault="003327F2" w:rsidP="00FA4741"/>
        <w:p w:rsidR="00195D93" w:rsidRPr="00195D93" w:rsidRDefault="00195D93" w:rsidP="00195D93"/>
        <w:p w:rsidR="00195D93" w:rsidRPr="00195D93" w:rsidRDefault="00195D93" w:rsidP="00195D93">
          <w:pPr>
            <w:spacing w:line="240" w:lineRule="auto"/>
            <w:rPr>
              <w:rFonts w:ascii="Arial" w:hAnsi="Arial" w:cs="Arial"/>
              <w:b/>
              <w:sz w:val="24"/>
              <w:szCs w:val="24"/>
            </w:rPr>
          </w:pPr>
          <w:r w:rsidRPr="00195D93">
            <w:rPr>
              <w:rFonts w:ascii="Arial" w:hAnsi="Arial" w:cs="Arial"/>
              <w:b/>
              <w:sz w:val="24"/>
              <w:szCs w:val="24"/>
            </w:rPr>
            <w:t xml:space="preserve">Progress in </w:t>
          </w:r>
          <w:r w:rsidR="008A4F8C">
            <w:rPr>
              <w:rFonts w:ascii="Arial" w:hAnsi="Arial" w:cs="Arial"/>
              <w:b/>
              <w:sz w:val="24"/>
              <w:szCs w:val="24"/>
            </w:rPr>
            <w:t>Centre</w:t>
          </w:r>
          <w:r w:rsidR="003327F2">
            <w:rPr>
              <w:rFonts w:ascii="Arial" w:hAnsi="Arial" w:cs="Arial"/>
              <w:b/>
              <w:sz w:val="24"/>
              <w:szCs w:val="24"/>
            </w:rPr>
            <w:t xml:space="preserve"> Improvement Plan (C</w:t>
          </w:r>
          <w:r w:rsidRPr="00195D93">
            <w:rPr>
              <w:rFonts w:ascii="Arial" w:hAnsi="Arial" w:cs="Arial"/>
              <w:b/>
              <w:sz w:val="24"/>
              <w:szCs w:val="24"/>
            </w:rPr>
            <w:t>IP)</w:t>
          </w:r>
          <w:r>
            <w:rPr>
              <w:rFonts w:ascii="Arial" w:hAnsi="Arial" w:cs="Arial"/>
              <w:b/>
              <w:sz w:val="24"/>
              <w:szCs w:val="24"/>
            </w:rPr>
            <w:t xml:space="preserve"> priorities</w:t>
          </w:r>
        </w:p>
        <w:p w:rsidR="00E16CE4" w:rsidRPr="00B70136" w:rsidRDefault="00F8096C" w:rsidP="005D3146">
          <w:pPr>
            <w:spacing w:after="0" w:line="240" w:lineRule="auto"/>
            <w:rPr>
              <w:rFonts w:ascii="Arial" w:hAnsi="Arial" w:cs="Arial"/>
            </w:rPr>
          </w:pPr>
          <w:r w:rsidRPr="009B1C4C">
            <w:rPr>
              <w:rFonts w:ascii="Arial" w:hAnsi="Arial" w:cs="Arial"/>
            </w:rPr>
            <w:tab/>
          </w:r>
          <w:r w:rsidRPr="009B1C4C">
            <w:rPr>
              <w:rFonts w:ascii="Arial" w:hAnsi="Arial" w:cs="Arial"/>
            </w:rPr>
            <w:tab/>
          </w:r>
          <w:r w:rsidRPr="009B1C4C">
            <w:rPr>
              <w:rFonts w:ascii="Arial" w:hAnsi="Arial" w:cs="Arial"/>
            </w:rPr>
            <w:tab/>
          </w:r>
        </w:p>
      </w:sdtContent>
    </w:sdt>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2"/>
        <w:gridCol w:w="5593"/>
      </w:tblGrid>
      <w:tr w:rsidR="00E16CE4" w:rsidRPr="009B1C4C" w:rsidTr="00B70136">
        <w:trPr>
          <w:trHeight w:val="112"/>
        </w:trPr>
        <w:tc>
          <w:tcPr>
            <w:tcW w:w="10485" w:type="dxa"/>
            <w:gridSpan w:val="2"/>
            <w:shd w:val="clear" w:color="auto" w:fill="FF0000"/>
          </w:tcPr>
          <w:p w:rsidR="00E16CE4" w:rsidRPr="009B1C4C" w:rsidRDefault="00E16CE4" w:rsidP="00E75582">
            <w:pPr>
              <w:autoSpaceDE w:val="0"/>
              <w:autoSpaceDN w:val="0"/>
              <w:adjustRightInd w:val="0"/>
              <w:spacing w:after="0" w:line="240" w:lineRule="auto"/>
              <w:jc w:val="both"/>
              <w:rPr>
                <w:rFonts w:ascii="Arial" w:hAnsi="Arial" w:cs="Arial"/>
                <w:b/>
                <w:bCs/>
                <w:color w:val="000000"/>
              </w:rPr>
            </w:pPr>
          </w:p>
        </w:tc>
      </w:tr>
      <w:tr w:rsidR="00E16CE4" w:rsidRPr="009B1C4C" w:rsidTr="00B70136">
        <w:trPr>
          <w:trHeight w:val="112"/>
        </w:trPr>
        <w:tc>
          <w:tcPr>
            <w:tcW w:w="10485" w:type="dxa"/>
            <w:gridSpan w:val="2"/>
          </w:tcPr>
          <w:p w:rsidR="00E16CE4" w:rsidRPr="009B1C4C" w:rsidRDefault="008A4F8C" w:rsidP="00E75582">
            <w:pPr>
              <w:autoSpaceDE w:val="0"/>
              <w:autoSpaceDN w:val="0"/>
              <w:adjustRightInd w:val="0"/>
              <w:spacing w:after="0" w:line="240" w:lineRule="auto"/>
              <w:jc w:val="both"/>
              <w:rPr>
                <w:rFonts w:ascii="Arial" w:hAnsi="Arial" w:cs="Arial"/>
                <w:color w:val="000000"/>
              </w:rPr>
            </w:pPr>
            <w:r>
              <w:rPr>
                <w:rFonts w:ascii="Arial" w:hAnsi="Arial" w:cs="Arial"/>
                <w:b/>
                <w:bCs/>
                <w:color w:val="000000"/>
              </w:rPr>
              <w:t>Centre</w:t>
            </w:r>
            <w:r w:rsidR="00E16CE4" w:rsidRPr="009B1C4C">
              <w:rPr>
                <w:rFonts w:ascii="Arial" w:hAnsi="Arial" w:cs="Arial"/>
                <w:b/>
                <w:bCs/>
                <w:color w:val="000000"/>
              </w:rPr>
              <w:t xml:space="preserve"> priority 1: </w:t>
            </w:r>
            <w:r w:rsidR="00F26469" w:rsidRPr="007B2CA5">
              <w:rPr>
                <w:rFonts w:ascii="Calibri" w:hAnsi="Calibri" w:cs="Calibri"/>
                <w:b/>
                <w:sz w:val="28"/>
                <w:szCs w:val="28"/>
              </w:rPr>
              <w:t>Implementation of 1140 in line with covid mitigations</w:t>
            </w:r>
          </w:p>
        </w:tc>
      </w:tr>
      <w:tr w:rsidR="00E16CE4" w:rsidRPr="009B1C4C" w:rsidTr="00B70136">
        <w:trPr>
          <w:trHeight w:val="747"/>
        </w:trPr>
        <w:tc>
          <w:tcPr>
            <w:tcW w:w="4892" w:type="dxa"/>
          </w:tcPr>
          <w:p w:rsidR="00A34292" w:rsidRPr="00A34292" w:rsidRDefault="00A34292" w:rsidP="00A34292">
            <w:pPr>
              <w:autoSpaceDE w:val="0"/>
              <w:autoSpaceDN w:val="0"/>
              <w:adjustRightInd w:val="0"/>
              <w:spacing w:after="0" w:line="240" w:lineRule="auto"/>
              <w:jc w:val="center"/>
              <w:rPr>
                <w:rFonts w:ascii="Arial" w:hAnsi="Arial" w:cs="Arial"/>
                <w:color w:val="FF0000"/>
              </w:rPr>
            </w:pPr>
          </w:p>
          <w:p w:rsidR="00E16CE4" w:rsidRPr="009B1C4C" w:rsidRDefault="00A944D9" w:rsidP="00E7558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NIF Priority         </w:t>
            </w:r>
            <w:sdt>
              <w:sdtPr>
                <w:rPr>
                  <w:rFonts w:ascii="Arial" w:hAnsi="Arial" w:cs="Arial"/>
                  <w:color w:val="000000"/>
                </w:rPr>
                <w:alias w:val="select a priority"/>
                <w:tag w:val="select a priority"/>
                <w:id w:val="-1424182028"/>
                <w:placeholder>
                  <w:docPart w:val="DefaultPlaceholder_-1854013439"/>
                </w:placeholder>
                <w:dropDownList>
                  <w:listItem w:value="Choose an item."/>
                  <w:listItem w:displayText="• Improvement in attainment, particularly in literacy and numeracy" w:value="• Improvement in attainment, particularly in literacy and numeracy"/>
                  <w:listItem w:displayText="•Closing the attainment gap " w:value="•Closing the attainment gap "/>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r w:rsidR="00F26469">
                  <w:rPr>
                    <w:rFonts w:ascii="Arial" w:hAnsi="Arial" w:cs="Arial"/>
                    <w:color w:val="000000"/>
                  </w:rPr>
                  <w:t xml:space="preserve">•Closing the attainment gap </w:t>
                </w:r>
              </w:sdtContent>
            </w:sdt>
          </w:p>
          <w:p w:rsidR="00E16CE4" w:rsidRPr="009B1C4C" w:rsidRDefault="00E4361D" w:rsidP="00A34292">
            <w:pPr>
              <w:autoSpaceDE w:val="0"/>
              <w:autoSpaceDN w:val="0"/>
              <w:adjustRightInd w:val="0"/>
              <w:spacing w:after="0" w:line="240" w:lineRule="auto"/>
              <w:jc w:val="center"/>
              <w:rPr>
                <w:rFonts w:ascii="Arial" w:hAnsi="Arial" w:cs="Arial"/>
                <w:b/>
                <w:bCs/>
                <w:color w:val="000000"/>
              </w:rPr>
            </w:pPr>
            <w:sdt>
              <w:sdtPr>
                <w:rPr>
                  <w:rFonts w:ascii="Arial" w:hAnsi="Arial" w:cs="Arial"/>
                  <w:color w:val="000000"/>
                </w:rPr>
                <w:alias w:val="select a priority"/>
                <w:tag w:val="select a priority"/>
                <w:id w:val="-802924999"/>
                <w:placeholder>
                  <w:docPart w:val="902143CD2C4F45BDBC34C021B06C8FF0"/>
                </w:placeholder>
                <w:showingPlcHdr/>
                <w:dropDownList>
                  <w:listItem w:value="Choose an item."/>
                  <w:listItem w:displayText="• Improvement in attainment, particularly in literacy and numeracy" w:value="• Improvement in attainment, particularly in literacy and numeracy"/>
                  <w:listItem w:displayText="•Closing the attainment gap " w:value="•Closing the attainment gap "/>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r w:rsidR="00A34292" w:rsidRPr="009553D1">
                  <w:rPr>
                    <w:rStyle w:val="PlaceholderText"/>
                  </w:rPr>
                  <w:t>Choose an item.</w:t>
                </w:r>
              </w:sdtContent>
            </w:sdt>
          </w:p>
          <w:p w:rsidR="00E16CE4" w:rsidRPr="009B1C4C" w:rsidRDefault="00E16CE4" w:rsidP="00E75582">
            <w:pPr>
              <w:autoSpaceDE w:val="0"/>
              <w:autoSpaceDN w:val="0"/>
              <w:adjustRightInd w:val="0"/>
              <w:spacing w:after="0" w:line="240" w:lineRule="auto"/>
              <w:jc w:val="both"/>
              <w:rPr>
                <w:rFonts w:ascii="Arial" w:hAnsi="Arial" w:cs="Arial"/>
                <w:color w:val="000000"/>
              </w:rPr>
            </w:pPr>
            <w:r w:rsidRPr="009B1C4C">
              <w:rPr>
                <w:rFonts w:ascii="Arial" w:hAnsi="Arial" w:cs="Arial"/>
                <w:color w:val="000000"/>
              </w:rPr>
              <w:t>NIF Driver</w:t>
            </w:r>
            <w:r w:rsidR="002C2897">
              <w:rPr>
                <w:rFonts w:ascii="Arial" w:hAnsi="Arial" w:cs="Arial"/>
                <w:color w:val="000000"/>
              </w:rPr>
              <w:t xml:space="preserve">         </w:t>
            </w:r>
            <w:r w:rsidRPr="009B1C4C">
              <w:rPr>
                <w:rFonts w:ascii="Arial" w:hAnsi="Arial" w:cs="Arial"/>
                <w:color w:val="000000"/>
              </w:rPr>
              <w:t xml:space="preserve"> </w:t>
            </w:r>
            <w:sdt>
              <w:sdtPr>
                <w:rPr>
                  <w:rFonts w:ascii="Arial" w:hAnsi="Arial" w:cs="Arial"/>
                  <w:color w:val="000000"/>
                </w:rPr>
                <w:alias w:val="select a NIF driver"/>
                <w:id w:val="1688406040"/>
                <w:placeholder>
                  <w:docPart w:val="C4BC14B6344A4D728BB25443B233B55B"/>
                </w:placeholder>
                <w:dropDownList>
                  <w:listItem w:value="Choose an item."/>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r w:rsidR="00F26469">
                  <w:rPr>
                    <w:rFonts w:ascii="Arial" w:hAnsi="Arial" w:cs="Arial"/>
                    <w:color w:val="000000"/>
                  </w:rPr>
                  <w:t>school leadership</w:t>
                </w:r>
              </w:sdtContent>
            </w:sdt>
          </w:p>
          <w:p w:rsidR="00E16CE4" w:rsidRPr="009B1C4C" w:rsidRDefault="00E4361D" w:rsidP="00A34292">
            <w:pPr>
              <w:autoSpaceDE w:val="0"/>
              <w:autoSpaceDN w:val="0"/>
              <w:adjustRightInd w:val="0"/>
              <w:spacing w:after="0" w:line="240" w:lineRule="auto"/>
              <w:jc w:val="center"/>
              <w:rPr>
                <w:rFonts w:ascii="Arial" w:hAnsi="Arial" w:cs="Arial"/>
                <w:color w:val="000000"/>
              </w:rPr>
            </w:pPr>
            <w:sdt>
              <w:sdtPr>
                <w:rPr>
                  <w:rFonts w:ascii="Arial" w:hAnsi="Arial" w:cs="Arial"/>
                  <w:color w:val="000000"/>
                </w:rPr>
                <w:alias w:val="select a NIF driver"/>
                <w:id w:val="-259457136"/>
                <w:placeholder>
                  <w:docPart w:val="366DC969A5A142EA8BD6A2BEC3500850"/>
                </w:placeholder>
                <w:showingPlcHdr/>
                <w:dropDownList>
                  <w:listItem w:value="Choose an item."/>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r w:rsidR="00A34292" w:rsidRPr="009553D1">
                  <w:rPr>
                    <w:rStyle w:val="PlaceholderText"/>
                  </w:rPr>
                  <w:t>Choose an item.</w:t>
                </w:r>
              </w:sdtContent>
            </w:sdt>
          </w:p>
        </w:tc>
        <w:tc>
          <w:tcPr>
            <w:tcW w:w="5593" w:type="dxa"/>
          </w:tcPr>
          <w:p w:rsidR="00F26469" w:rsidRDefault="00F26469" w:rsidP="00E75582">
            <w:pPr>
              <w:autoSpaceDE w:val="0"/>
              <w:autoSpaceDN w:val="0"/>
              <w:adjustRightInd w:val="0"/>
              <w:spacing w:after="0" w:line="240" w:lineRule="auto"/>
              <w:jc w:val="both"/>
              <w:rPr>
                <w:rFonts w:ascii="Arial" w:hAnsi="Arial" w:cs="Arial"/>
                <w:color w:val="000000"/>
              </w:rPr>
            </w:pPr>
          </w:p>
          <w:p w:rsidR="00E16CE4" w:rsidRPr="009B1C4C" w:rsidRDefault="008A4F8C" w:rsidP="00E75582">
            <w:pPr>
              <w:autoSpaceDE w:val="0"/>
              <w:autoSpaceDN w:val="0"/>
              <w:adjustRightInd w:val="0"/>
              <w:spacing w:after="0" w:line="240" w:lineRule="auto"/>
              <w:jc w:val="both"/>
              <w:rPr>
                <w:rFonts w:ascii="Arial" w:hAnsi="Arial" w:cs="Arial"/>
                <w:color w:val="000000"/>
              </w:rPr>
            </w:pPr>
            <w:r>
              <w:rPr>
                <w:rFonts w:ascii="Arial" w:hAnsi="Arial" w:cs="Arial"/>
                <w:color w:val="000000"/>
              </w:rPr>
              <w:t>HGIOELC</w:t>
            </w:r>
            <w:r w:rsidR="00E16CE4" w:rsidRPr="009B1C4C">
              <w:rPr>
                <w:rFonts w:ascii="Arial" w:hAnsi="Arial" w:cs="Arial"/>
                <w:color w:val="000000"/>
              </w:rPr>
              <w:t xml:space="preserve"> QIs </w:t>
            </w:r>
          </w:p>
          <w:p w:rsidR="00E16CE4" w:rsidRDefault="00E4361D" w:rsidP="0091604A">
            <w:pPr>
              <w:autoSpaceDE w:val="0"/>
              <w:autoSpaceDN w:val="0"/>
              <w:adjustRightInd w:val="0"/>
              <w:spacing w:after="0" w:line="240" w:lineRule="auto"/>
              <w:jc w:val="center"/>
              <w:rPr>
                <w:rFonts w:ascii="Arial" w:hAnsi="Arial" w:cs="Arial"/>
                <w:color w:val="000000"/>
              </w:rPr>
            </w:pPr>
            <w:sdt>
              <w:sdtPr>
                <w:rPr>
                  <w:rFonts w:ascii="Arial" w:hAnsi="Arial" w:cs="Arial"/>
                  <w:color w:val="000000"/>
                </w:rPr>
                <w:alias w:val="select a QI"/>
                <w:tag w:val="select a QI"/>
                <w:id w:val="-1626234866"/>
                <w:placeholder>
                  <w:docPart w:val="C0B0AD4141E442BD8CA11C803025CB56"/>
                </w:placeholder>
                <w:dropDownList>
                  <w:listItem w:value="Choose an item."/>
                  <w:listItem w:displayText="QI 1.1 Self evaluation for self improvement" w:value="QI 1.1 Self evaluation for self improvement"/>
                  <w:listItem w:displayText="QI 1.2 Leadership of Learning" w:value="QI 1.2 Leadership of Learning"/>
                  <w:listItem w:displayText="QI 1.3 Leadership of Change" w:value="QI 1.3 Leadership of Change"/>
                  <w:listItem w:displayText="QI 1.4 Leadership and Management of practitioners" w:value="QI 1.4 Leadership and Management of practitioners"/>
                  <w:listItem w:displayText="QI 1.5 Management of resources to promote equity" w:value="QI 1.5 Management of resources to promote equity"/>
                  <w:listItem w:displayText="Q! 2.1 Safeguarding and Child protection" w:value="Q! 2.1 Safeguarding and Child protection"/>
                  <w:listItem w:displayText="QI 2.2 Curriculum" w:value="QI 2.2 Curriculum"/>
                  <w:listItem w:displayText="QI 2.3 Learning, Teaching &amp; Assessment" w:value="QI 2.3 Learning, Teaching &amp; Assessment"/>
                  <w:listItem w:displayText="QI 2.4 Personalised Support" w:value="QI 2.4 Personalised Support"/>
                  <w:listItem w:displayText="QI 2.5 Family Learning" w:value="QI 2.5 Family Learning"/>
                  <w:listItem w:displayText="QI 2.6 Transitions" w:value="QI 2.6 Transitions"/>
                  <w:listItem w:displayText="QI 2.7 Partnerships" w:value="QI 2.7 Partnerships"/>
                  <w:listItem w:displayText="QI 3.1 Ensuring wellbeing, equality &amp; inclusion" w:value="QI 3.1 Ensuring wellbeing, equality &amp; inclusion"/>
                  <w:listItem w:displayText="QI 3.2 Ensuring children's progress" w:value="QI 3.2 Ensuring children's progress"/>
                  <w:listItem w:displayText="QI 3.3 Developing creativity and skills for life and learning" w:value="QI 3.3 Developing creativity and skills for life and learning"/>
                </w:dropDownList>
              </w:sdtPr>
              <w:sdtEndPr/>
              <w:sdtContent>
                <w:r w:rsidR="001C2D4D">
                  <w:rPr>
                    <w:rFonts w:ascii="Arial" w:hAnsi="Arial" w:cs="Arial"/>
                    <w:color w:val="000000"/>
                  </w:rPr>
                  <w:t>QI 1.3 Leadership of Change</w:t>
                </w:r>
              </w:sdtContent>
            </w:sdt>
          </w:p>
          <w:p w:rsidR="00A34292" w:rsidRDefault="00E4361D" w:rsidP="0091604A">
            <w:pPr>
              <w:autoSpaceDE w:val="0"/>
              <w:autoSpaceDN w:val="0"/>
              <w:adjustRightInd w:val="0"/>
              <w:spacing w:after="0" w:line="240" w:lineRule="auto"/>
              <w:jc w:val="center"/>
              <w:rPr>
                <w:rFonts w:ascii="Arial" w:hAnsi="Arial" w:cs="Arial"/>
                <w:color w:val="000000"/>
              </w:rPr>
            </w:pPr>
            <w:sdt>
              <w:sdtPr>
                <w:rPr>
                  <w:rFonts w:ascii="Arial" w:hAnsi="Arial" w:cs="Arial"/>
                  <w:color w:val="000000"/>
                </w:rPr>
                <w:alias w:val="select a QI"/>
                <w:tag w:val="select a QI"/>
                <w:id w:val="992378170"/>
                <w:placeholder>
                  <w:docPart w:val="21CCEEBE9A1D48F780A6709CF8F0F213"/>
                </w:placeholder>
                <w:showingPlcHdr/>
                <w:dropDownList>
                  <w:listItem w:value="Choose an item."/>
                  <w:listItem w:displayText="QI 1.1 Self evaluation for self improvement" w:value="QI 1.1 Self evaluation for self improvement"/>
                  <w:listItem w:displayText="QI 1.2 Leadership of Learning" w:value="QI 1.2 Leadership of Learning"/>
                  <w:listItem w:displayText="QI 1.3 Leadership of Change" w:value="QI 1.3 Leadership of Change"/>
                  <w:listItem w:displayText="QI 1.4 Leadership and Management of practitioners" w:value="QI 1.4 Leadership and Management of practitioners"/>
                  <w:listItem w:displayText="QI 1.5 Management of resources to promote equity" w:value="QI 1.5 Management of resources to promote equity"/>
                  <w:listItem w:displayText="Q! 2.1 Safeguarding and Child protection" w:value="Q! 2.1 Safeguarding and Child protection"/>
                  <w:listItem w:displayText="QI 2.2 Curriculum" w:value="QI 2.2 Curriculum"/>
                  <w:listItem w:displayText="QI 2.3 Learning, Teaching &amp; Assessment" w:value="QI 2.3 Learning, Teaching &amp; Assessment"/>
                  <w:listItem w:displayText="QI 2.4 Personalised Support" w:value="QI 2.4 Personalised Support"/>
                  <w:listItem w:displayText="QI 2.5 Family Learning" w:value="QI 2.5 Family Learning"/>
                  <w:listItem w:displayText="QI 2.6 Transitions" w:value="QI 2.6 Transitions"/>
                  <w:listItem w:displayText="QI 2.7 Partnerships" w:value="QI 2.7 Partnerships"/>
                  <w:listItem w:displayText="QI 3.1 Ensuring wellbeing, equality &amp; inclusion" w:value="QI 3.1 Ensuring wellbeing, equality &amp; inclusion"/>
                  <w:listItem w:displayText="QI 3.2 Ensuring children's progress" w:value="QI 3.2 Ensuring children's progress"/>
                  <w:listItem w:displayText="QI 3.3 Developing creativity and skills for life and learning" w:value="QI 3.3 Developing creativity and skills for life and learning"/>
                </w:dropDownList>
              </w:sdtPr>
              <w:sdtEndPr/>
              <w:sdtContent>
                <w:r w:rsidR="00A34292" w:rsidRPr="009553D1">
                  <w:rPr>
                    <w:rStyle w:val="PlaceholderText"/>
                  </w:rPr>
                  <w:t>Choose an item.</w:t>
                </w:r>
              </w:sdtContent>
            </w:sdt>
          </w:p>
          <w:p w:rsidR="00A34292" w:rsidRPr="009B1C4C" w:rsidRDefault="00A34292" w:rsidP="0091604A">
            <w:pPr>
              <w:autoSpaceDE w:val="0"/>
              <w:autoSpaceDN w:val="0"/>
              <w:adjustRightInd w:val="0"/>
              <w:spacing w:after="0" w:line="240" w:lineRule="auto"/>
              <w:jc w:val="center"/>
              <w:rPr>
                <w:rFonts w:ascii="Arial" w:hAnsi="Arial" w:cs="Arial"/>
                <w:color w:val="000000"/>
              </w:rPr>
            </w:pPr>
          </w:p>
        </w:tc>
      </w:tr>
      <w:tr w:rsidR="00E16CE4" w:rsidRPr="009B1C4C" w:rsidTr="00B70136">
        <w:trPr>
          <w:trHeight w:val="629"/>
        </w:trPr>
        <w:tc>
          <w:tcPr>
            <w:tcW w:w="10485" w:type="dxa"/>
            <w:gridSpan w:val="2"/>
          </w:tcPr>
          <w:p w:rsidR="00E16CE4" w:rsidRDefault="00E16CE4" w:rsidP="00E75582">
            <w:pPr>
              <w:autoSpaceDE w:val="0"/>
              <w:autoSpaceDN w:val="0"/>
              <w:adjustRightInd w:val="0"/>
              <w:spacing w:after="0" w:line="240" w:lineRule="auto"/>
              <w:jc w:val="both"/>
              <w:rPr>
                <w:rFonts w:ascii="Arial" w:hAnsi="Arial" w:cs="Arial"/>
                <w:color w:val="000000"/>
              </w:rPr>
            </w:pPr>
            <w:r w:rsidRPr="009B1C4C">
              <w:rPr>
                <w:rFonts w:ascii="Arial" w:hAnsi="Arial" w:cs="Arial"/>
                <w:color w:val="000000"/>
              </w:rPr>
              <w:t xml:space="preserve">Progress and impact: </w:t>
            </w:r>
          </w:p>
          <w:p w:rsidR="000F6398" w:rsidRPr="009B1C4C" w:rsidRDefault="000F6398" w:rsidP="00E75582">
            <w:pPr>
              <w:autoSpaceDE w:val="0"/>
              <w:autoSpaceDN w:val="0"/>
              <w:adjustRightInd w:val="0"/>
              <w:spacing w:after="0" w:line="240" w:lineRule="auto"/>
              <w:jc w:val="both"/>
              <w:rPr>
                <w:rFonts w:ascii="Arial" w:hAnsi="Arial" w:cs="Arial"/>
                <w:color w:val="000000"/>
              </w:rPr>
            </w:pPr>
          </w:p>
          <w:p w:rsidR="00E16CE4" w:rsidRDefault="00A05761" w:rsidP="00E75582">
            <w:pPr>
              <w:autoSpaceDE w:val="0"/>
              <w:autoSpaceDN w:val="0"/>
              <w:adjustRightInd w:val="0"/>
              <w:spacing w:after="0" w:line="240" w:lineRule="auto"/>
              <w:jc w:val="both"/>
              <w:rPr>
                <w:rFonts w:ascii="Arial" w:hAnsi="Arial" w:cs="Arial"/>
              </w:rPr>
            </w:pPr>
            <w:r w:rsidRPr="000F6398">
              <w:rPr>
                <w:rFonts w:ascii="Arial" w:hAnsi="Arial" w:cs="Arial"/>
              </w:rPr>
              <w:t>In order to better reflect our changing provision</w:t>
            </w:r>
            <w:r w:rsidR="00E67400" w:rsidRPr="000F6398">
              <w:rPr>
                <w:rFonts w:ascii="Arial" w:hAnsi="Arial" w:cs="Arial"/>
              </w:rPr>
              <w:t xml:space="preserve"> as a result of 1140 and also the impact of covid, it was important to rev</w:t>
            </w:r>
            <w:r w:rsidRPr="000F6398">
              <w:rPr>
                <w:rFonts w:ascii="Arial" w:hAnsi="Arial" w:cs="Arial"/>
              </w:rPr>
              <w:t xml:space="preserve">isit </w:t>
            </w:r>
            <w:r w:rsidR="00E67400" w:rsidRPr="000F6398">
              <w:rPr>
                <w:rFonts w:ascii="Arial" w:hAnsi="Arial" w:cs="Arial"/>
              </w:rPr>
              <w:t>our vision values and aims.  We consulted with our staff team, parents and children to consider our priorities and how we can best support children and families during this recovery period.  The principles of nurture, play, outdoor learning and children as individuals, learning at their own pace all featured highly. Our resulting vision, values and aims is a true reflection of the service we aspire to provide and gives prospective parents a true insight into what we offer.  It also supports students and new staff members to better understand our provision and approach to relationships with children, parents, the staff team and indeed anyone they come into contact with in a professional capacity.</w:t>
            </w:r>
          </w:p>
          <w:p w:rsidR="00FF772D" w:rsidRDefault="00FF772D" w:rsidP="00E75582">
            <w:pPr>
              <w:autoSpaceDE w:val="0"/>
              <w:autoSpaceDN w:val="0"/>
              <w:adjustRightInd w:val="0"/>
              <w:spacing w:after="0" w:line="240" w:lineRule="auto"/>
              <w:jc w:val="both"/>
              <w:rPr>
                <w:rFonts w:ascii="Arial" w:hAnsi="Arial" w:cs="Arial"/>
              </w:rPr>
            </w:pPr>
          </w:p>
          <w:p w:rsidR="00FF772D" w:rsidRDefault="00FF772D" w:rsidP="00E75582">
            <w:pPr>
              <w:autoSpaceDE w:val="0"/>
              <w:autoSpaceDN w:val="0"/>
              <w:adjustRightInd w:val="0"/>
              <w:spacing w:after="0" w:line="240" w:lineRule="auto"/>
              <w:jc w:val="both"/>
              <w:rPr>
                <w:rFonts w:ascii="Arial" w:hAnsi="Arial" w:cs="Arial"/>
              </w:rPr>
            </w:pPr>
            <w:r>
              <w:rPr>
                <w:rFonts w:ascii="Arial" w:hAnsi="Arial" w:cs="Arial"/>
              </w:rPr>
              <w:t xml:space="preserve">Following covid and moving into the recovery stage we felt it necessary to review our daily routine, to </w:t>
            </w:r>
          </w:p>
          <w:p w:rsidR="00FF772D" w:rsidRDefault="00FF772D" w:rsidP="00E75582">
            <w:pPr>
              <w:autoSpaceDE w:val="0"/>
              <w:autoSpaceDN w:val="0"/>
              <w:adjustRightInd w:val="0"/>
              <w:spacing w:after="0" w:line="240" w:lineRule="auto"/>
              <w:jc w:val="both"/>
              <w:rPr>
                <w:rFonts w:ascii="Arial" w:hAnsi="Arial" w:cs="Arial"/>
              </w:rPr>
            </w:pPr>
            <w:r w:rsidRPr="00FF772D">
              <w:rPr>
                <w:rFonts w:ascii="Arial" w:hAnsi="Arial" w:cs="Arial"/>
              </w:rPr>
              <w:t>develop a flexible daily routine designed to support play, learning and rest throughout extended day</w:t>
            </w:r>
            <w:r w:rsidR="007C535D">
              <w:rPr>
                <w:rFonts w:ascii="Arial" w:hAnsi="Arial" w:cs="Arial"/>
              </w:rPr>
              <w:t>, ensuring that children were happy, secure and motivated to engage with our environment and with learning experiences on offer</w:t>
            </w:r>
            <w:r>
              <w:rPr>
                <w:rFonts w:ascii="Arial" w:hAnsi="Arial" w:cs="Arial"/>
              </w:rPr>
              <w:t>.  Staff observed children throughout August, noting how children responded to the pace of the day and</w:t>
            </w:r>
            <w:r w:rsidR="007C535D">
              <w:rPr>
                <w:rFonts w:ascii="Arial" w:hAnsi="Arial" w:cs="Arial"/>
              </w:rPr>
              <w:t>, in consultation with children,</w:t>
            </w:r>
            <w:r>
              <w:rPr>
                <w:rFonts w:ascii="Arial" w:hAnsi="Arial" w:cs="Arial"/>
              </w:rPr>
              <w:t xml:space="preserve"> created a flexible daily routine as a result.</w:t>
            </w:r>
          </w:p>
          <w:p w:rsidR="00FF772D" w:rsidRDefault="00FF772D" w:rsidP="00E75582">
            <w:pPr>
              <w:autoSpaceDE w:val="0"/>
              <w:autoSpaceDN w:val="0"/>
              <w:adjustRightInd w:val="0"/>
              <w:spacing w:after="0" w:line="240" w:lineRule="auto"/>
              <w:jc w:val="both"/>
              <w:rPr>
                <w:rFonts w:ascii="Arial" w:hAnsi="Arial" w:cs="Arial"/>
              </w:rPr>
            </w:pPr>
            <w:r>
              <w:rPr>
                <w:rFonts w:ascii="Arial" w:hAnsi="Arial" w:cs="Arial"/>
              </w:rPr>
              <w:t>This has been supported by the a</w:t>
            </w:r>
            <w:r w:rsidRPr="00FF772D">
              <w:rPr>
                <w:rFonts w:ascii="Arial" w:hAnsi="Arial" w:cs="Arial"/>
              </w:rPr>
              <w:t>ppoint</w:t>
            </w:r>
            <w:r>
              <w:rPr>
                <w:rFonts w:ascii="Arial" w:hAnsi="Arial" w:cs="Arial"/>
              </w:rPr>
              <w:t>ment of</w:t>
            </w:r>
            <w:r w:rsidR="00640EB5">
              <w:rPr>
                <w:rFonts w:ascii="Arial" w:hAnsi="Arial" w:cs="Arial"/>
              </w:rPr>
              <w:t xml:space="preserve"> an outdoor learning lead</w:t>
            </w:r>
            <w:r w:rsidRPr="00FF772D">
              <w:rPr>
                <w:rFonts w:ascii="Arial" w:hAnsi="Arial" w:cs="Arial"/>
              </w:rPr>
              <w:t xml:space="preserve"> </w:t>
            </w:r>
            <w:r>
              <w:rPr>
                <w:rFonts w:ascii="Arial" w:hAnsi="Arial" w:cs="Arial"/>
              </w:rPr>
              <w:t>who</w:t>
            </w:r>
            <w:r w:rsidRPr="00FF772D">
              <w:rPr>
                <w:rFonts w:ascii="Arial" w:hAnsi="Arial" w:cs="Arial"/>
              </w:rPr>
              <w:t xml:space="preserve"> plan</w:t>
            </w:r>
            <w:r>
              <w:rPr>
                <w:rFonts w:ascii="Arial" w:hAnsi="Arial" w:cs="Arial"/>
              </w:rPr>
              <w:t>s</w:t>
            </w:r>
            <w:r w:rsidRPr="00FF772D">
              <w:rPr>
                <w:rFonts w:ascii="Arial" w:hAnsi="Arial" w:cs="Arial"/>
              </w:rPr>
              <w:t xml:space="preserve"> outdoor learning </w:t>
            </w:r>
            <w:r>
              <w:rPr>
                <w:rFonts w:ascii="Arial" w:hAnsi="Arial" w:cs="Arial"/>
              </w:rPr>
              <w:t xml:space="preserve">experiences </w:t>
            </w:r>
            <w:r w:rsidRPr="00FF772D">
              <w:rPr>
                <w:rFonts w:ascii="Arial" w:hAnsi="Arial" w:cs="Arial"/>
              </w:rPr>
              <w:t>for all</w:t>
            </w:r>
            <w:r>
              <w:rPr>
                <w:rFonts w:ascii="Arial" w:hAnsi="Arial" w:cs="Arial"/>
              </w:rPr>
              <w:t xml:space="preserve"> children, an enhancement to the outdoor provision already offered by all keyworkers to all children on a daily basis.</w:t>
            </w:r>
          </w:p>
          <w:p w:rsidR="009C5CD6" w:rsidRDefault="009C5CD6" w:rsidP="00E75582">
            <w:pPr>
              <w:autoSpaceDE w:val="0"/>
              <w:autoSpaceDN w:val="0"/>
              <w:adjustRightInd w:val="0"/>
              <w:spacing w:after="0" w:line="240" w:lineRule="auto"/>
              <w:jc w:val="both"/>
              <w:rPr>
                <w:rFonts w:ascii="Arial" w:hAnsi="Arial" w:cs="Arial"/>
              </w:rPr>
            </w:pPr>
            <w:r>
              <w:rPr>
                <w:rFonts w:ascii="Arial" w:hAnsi="Arial" w:cs="Arial"/>
              </w:rPr>
              <w:t xml:space="preserve">Our outdoor </w:t>
            </w:r>
            <w:r w:rsidR="00640EB5">
              <w:rPr>
                <w:rFonts w:ascii="Arial" w:hAnsi="Arial" w:cs="Arial"/>
              </w:rPr>
              <w:t>learning lead</w:t>
            </w:r>
            <w:r>
              <w:rPr>
                <w:rFonts w:ascii="Arial" w:hAnsi="Arial" w:cs="Arial"/>
              </w:rPr>
              <w:t xml:space="preserve"> consults with staff to identify areas of focus for outdoor learning and evidence is shared with parents via learning journals and recorded in a floorbook so that children can revisit and talk about their experiences.</w:t>
            </w:r>
            <w:r w:rsidR="00640EB5">
              <w:rPr>
                <w:rFonts w:ascii="Arial" w:hAnsi="Arial" w:cs="Arial"/>
              </w:rPr>
              <w:t xml:space="preserve"> Children have explored a wide range of outdoor learning opportunities to support literacy, numeracy and health and wellbeing.  </w:t>
            </w:r>
            <w:r w:rsidR="00640EB5" w:rsidRPr="00640EB5">
              <w:rPr>
                <w:rFonts w:ascii="Arial" w:hAnsi="Arial" w:cs="Arial"/>
              </w:rPr>
              <w:t xml:space="preserve">This has been a very positive initiative and one we plan to continue this year.  </w:t>
            </w:r>
            <w:r w:rsidR="002D0F67">
              <w:rPr>
                <w:rFonts w:ascii="Arial" w:hAnsi="Arial" w:cs="Arial"/>
              </w:rPr>
              <w:t xml:space="preserve">  </w:t>
            </w:r>
          </w:p>
          <w:p w:rsidR="00A85104" w:rsidRDefault="00A85104" w:rsidP="00E75582">
            <w:pPr>
              <w:autoSpaceDE w:val="0"/>
              <w:autoSpaceDN w:val="0"/>
              <w:adjustRightInd w:val="0"/>
              <w:spacing w:after="0" w:line="240" w:lineRule="auto"/>
              <w:jc w:val="both"/>
              <w:rPr>
                <w:rFonts w:ascii="Arial" w:hAnsi="Arial" w:cs="Arial"/>
              </w:rPr>
            </w:pPr>
            <w:r>
              <w:rPr>
                <w:rFonts w:ascii="Arial" w:hAnsi="Arial" w:cs="Arial"/>
              </w:rPr>
              <w:t xml:space="preserve">We would ideally like to be able to embrace an outside in approach where children have free access to outdoors however our building layout doesn’t support this.  We do our best to ensure that children have maximum access to outdoors and our outdoor area </w:t>
            </w:r>
            <w:r w:rsidR="00D06CDB">
              <w:rPr>
                <w:rFonts w:ascii="Arial" w:hAnsi="Arial" w:cs="Arial"/>
              </w:rPr>
              <w:t>is always set up and resourced to support identified areas for development as well as providing opportunities for free play and interaction with peers.</w:t>
            </w:r>
          </w:p>
          <w:p w:rsidR="00A85104" w:rsidRDefault="00A85104" w:rsidP="00E75582">
            <w:pPr>
              <w:autoSpaceDE w:val="0"/>
              <w:autoSpaceDN w:val="0"/>
              <w:adjustRightInd w:val="0"/>
              <w:spacing w:after="0" w:line="240" w:lineRule="auto"/>
              <w:jc w:val="both"/>
              <w:rPr>
                <w:rFonts w:ascii="Arial" w:hAnsi="Arial" w:cs="Arial"/>
                <w:color w:val="000000"/>
              </w:rPr>
            </w:pPr>
          </w:p>
          <w:p w:rsidR="008B1BD5" w:rsidRDefault="00156F29" w:rsidP="00E75582">
            <w:pPr>
              <w:autoSpaceDE w:val="0"/>
              <w:autoSpaceDN w:val="0"/>
              <w:adjustRightInd w:val="0"/>
              <w:spacing w:after="0" w:line="240" w:lineRule="auto"/>
              <w:jc w:val="both"/>
              <w:rPr>
                <w:rFonts w:ascii="Arial" w:hAnsi="Arial" w:cs="Arial"/>
                <w:color w:val="000000"/>
              </w:rPr>
            </w:pPr>
            <w:r>
              <w:rPr>
                <w:rFonts w:ascii="Arial" w:hAnsi="Arial" w:cs="Arial"/>
                <w:color w:val="000000"/>
              </w:rPr>
              <w:t>Through reflection we</w:t>
            </w:r>
            <w:r w:rsidR="008B1BD5">
              <w:rPr>
                <w:rFonts w:ascii="Arial" w:hAnsi="Arial" w:cs="Arial"/>
                <w:color w:val="000000"/>
              </w:rPr>
              <w:t xml:space="preserve"> recognise as a staff team that our existing policies and procedures require to be updated to reflect </w:t>
            </w:r>
            <w:r>
              <w:rPr>
                <w:rFonts w:ascii="Arial" w:hAnsi="Arial" w:cs="Arial"/>
                <w:color w:val="000000"/>
              </w:rPr>
              <w:t xml:space="preserve">both our </w:t>
            </w:r>
            <w:r w:rsidR="0092270C">
              <w:rPr>
                <w:rFonts w:ascii="Arial" w:hAnsi="Arial" w:cs="Arial"/>
                <w:color w:val="000000"/>
              </w:rPr>
              <w:t>current</w:t>
            </w:r>
            <w:r>
              <w:rPr>
                <w:rFonts w:ascii="Arial" w:hAnsi="Arial" w:cs="Arial"/>
                <w:color w:val="000000"/>
              </w:rPr>
              <w:t xml:space="preserve"> provision and also more recent guidance.  This has been an ongoing project</w:t>
            </w:r>
            <w:r w:rsidR="0092270C">
              <w:rPr>
                <w:rFonts w:ascii="Arial" w:hAnsi="Arial" w:cs="Arial"/>
                <w:color w:val="000000"/>
              </w:rPr>
              <w:t xml:space="preserve"> and one which we have made a start on however there remains much work to be done. The process of policy development has been undertaken in consultation with staff and parents and the policies recently created provide framework and guidance linking to wider local and national policy and guidance for staff, parents and all users of the centre.</w:t>
            </w:r>
          </w:p>
          <w:p w:rsidR="00680B9E" w:rsidRDefault="00680B9E" w:rsidP="00E75582">
            <w:pPr>
              <w:autoSpaceDE w:val="0"/>
              <w:autoSpaceDN w:val="0"/>
              <w:adjustRightInd w:val="0"/>
              <w:spacing w:after="0" w:line="240" w:lineRule="auto"/>
              <w:jc w:val="both"/>
              <w:rPr>
                <w:rFonts w:ascii="Arial" w:hAnsi="Arial" w:cs="Arial"/>
                <w:color w:val="000000"/>
              </w:rPr>
            </w:pPr>
          </w:p>
          <w:p w:rsidR="00680B9E" w:rsidRDefault="00680B9E" w:rsidP="00E75582">
            <w:pPr>
              <w:autoSpaceDE w:val="0"/>
              <w:autoSpaceDN w:val="0"/>
              <w:adjustRightInd w:val="0"/>
              <w:spacing w:after="0" w:line="240" w:lineRule="auto"/>
              <w:jc w:val="both"/>
              <w:rPr>
                <w:rFonts w:ascii="Arial" w:hAnsi="Arial" w:cs="Arial"/>
                <w:color w:val="000000"/>
              </w:rPr>
            </w:pPr>
            <w:r>
              <w:rPr>
                <w:rFonts w:ascii="Arial" w:hAnsi="Arial" w:cs="Arial"/>
                <w:color w:val="000000"/>
              </w:rPr>
              <w:t>Throughout this period of recovery we have made very positive attempts to engage with parents, to ensure that we communicate effectively and that they feel included in the life of the centre.  We act</w:t>
            </w:r>
            <w:r w:rsidR="00CE78EF">
              <w:rPr>
                <w:rFonts w:ascii="Arial" w:hAnsi="Arial" w:cs="Arial"/>
                <w:color w:val="000000"/>
              </w:rPr>
              <w:t>ively encourage parents to engage in their child’s learning journey via our online learning journals and are proactive in supporting parents where children have been identified as having a barrier to learning. All children are making progress at their own pace.</w:t>
            </w:r>
          </w:p>
          <w:p w:rsidR="00CE78EF" w:rsidRPr="00FF772D" w:rsidRDefault="00CE78EF" w:rsidP="00E75582">
            <w:pPr>
              <w:autoSpaceDE w:val="0"/>
              <w:autoSpaceDN w:val="0"/>
              <w:adjustRightInd w:val="0"/>
              <w:spacing w:after="0" w:line="240" w:lineRule="auto"/>
              <w:jc w:val="both"/>
              <w:rPr>
                <w:rFonts w:ascii="Arial" w:hAnsi="Arial" w:cs="Arial"/>
                <w:color w:val="000000"/>
              </w:rPr>
            </w:pPr>
          </w:p>
          <w:p w:rsidR="00E16CE4" w:rsidRDefault="00E16CE4" w:rsidP="00E75582">
            <w:pPr>
              <w:autoSpaceDE w:val="0"/>
              <w:autoSpaceDN w:val="0"/>
              <w:adjustRightInd w:val="0"/>
              <w:spacing w:after="0" w:line="240" w:lineRule="auto"/>
              <w:jc w:val="both"/>
              <w:rPr>
                <w:rFonts w:ascii="Arial" w:hAnsi="Arial" w:cs="Arial"/>
                <w:color w:val="000000"/>
              </w:rPr>
            </w:pPr>
            <w:r w:rsidRPr="009B1C4C">
              <w:rPr>
                <w:rFonts w:ascii="Arial" w:hAnsi="Arial" w:cs="Arial"/>
                <w:color w:val="000000"/>
              </w:rPr>
              <w:t xml:space="preserve">Next Steps: </w:t>
            </w:r>
          </w:p>
          <w:p w:rsidR="00CE78EF" w:rsidRDefault="00CE78EF" w:rsidP="00E75582">
            <w:pPr>
              <w:autoSpaceDE w:val="0"/>
              <w:autoSpaceDN w:val="0"/>
              <w:adjustRightInd w:val="0"/>
              <w:spacing w:after="0" w:line="240" w:lineRule="auto"/>
              <w:jc w:val="both"/>
              <w:rPr>
                <w:rFonts w:ascii="Arial" w:hAnsi="Arial" w:cs="Arial"/>
                <w:color w:val="000000"/>
              </w:rPr>
            </w:pPr>
          </w:p>
          <w:p w:rsidR="00CE78EF" w:rsidRPr="00DA5C6E" w:rsidRDefault="00CE78EF" w:rsidP="00DA5C6E">
            <w:pPr>
              <w:pStyle w:val="ListParagraph"/>
              <w:numPr>
                <w:ilvl w:val="0"/>
                <w:numId w:val="14"/>
              </w:numPr>
              <w:autoSpaceDE w:val="0"/>
              <w:autoSpaceDN w:val="0"/>
              <w:adjustRightInd w:val="0"/>
              <w:spacing w:after="0" w:line="240" w:lineRule="auto"/>
              <w:jc w:val="both"/>
              <w:rPr>
                <w:rFonts w:ascii="Arial" w:hAnsi="Arial" w:cs="Arial"/>
                <w:color w:val="000000"/>
              </w:rPr>
            </w:pPr>
            <w:r w:rsidRPr="00DA5C6E">
              <w:rPr>
                <w:rFonts w:ascii="Arial" w:hAnsi="Arial" w:cs="Arial"/>
                <w:color w:val="000000"/>
              </w:rPr>
              <w:t>Develop a motto and logo to align with our recently developed vision, values and aims.</w:t>
            </w:r>
          </w:p>
          <w:p w:rsidR="00CE78EF" w:rsidRDefault="00CE78EF" w:rsidP="00E75582">
            <w:pPr>
              <w:autoSpaceDE w:val="0"/>
              <w:autoSpaceDN w:val="0"/>
              <w:adjustRightInd w:val="0"/>
              <w:spacing w:after="0" w:line="240" w:lineRule="auto"/>
              <w:jc w:val="both"/>
              <w:rPr>
                <w:rFonts w:ascii="Arial" w:hAnsi="Arial" w:cs="Arial"/>
                <w:color w:val="000000"/>
              </w:rPr>
            </w:pPr>
          </w:p>
          <w:p w:rsidR="00CE78EF" w:rsidRPr="00DA5C6E" w:rsidRDefault="00CE78EF" w:rsidP="00DA5C6E">
            <w:pPr>
              <w:pStyle w:val="ListParagraph"/>
              <w:numPr>
                <w:ilvl w:val="0"/>
                <w:numId w:val="14"/>
              </w:numPr>
              <w:autoSpaceDE w:val="0"/>
              <w:autoSpaceDN w:val="0"/>
              <w:adjustRightInd w:val="0"/>
              <w:spacing w:after="0" w:line="240" w:lineRule="auto"/>
              <w:jc w:val="both"/>
              <w:rPr>
                <w:rFonts w:ascii="Arial" w:hAnsi="Arial" w:cs="Arial"/>
                <w:color w:val="000000"/>
              </w:rPr>
            </w:pPr>
            <w:r w:rsidRPr="00DA5C6E">
              <w:rPr>
                <w:rFonts w:ascii="Arial" w:hAnsi="Arial" w:cs="Arial"/>
                <w:color w:val="000000"/>
              </w:rPr>
              <w:t>Revisit our daily routine in August to establish whether it continues to be fit for purpose for incoming cohort of children.</w:t>
            </w:r>
          </w:p>
          <w:p w:rsidR="00CE78EF" w:rsidRDefault="00CE78EF" w:rsidP="00E75582">
            <w:pPr>
              <w:autoSpaceDE w:val="0"/>
              <w:autoSpaceDN w:val="0"/>
              <w:adjustRightInd w:val="0"/>
              <w:spacing w:after="0" w:line="240" w:lineRule="auto"/>
              <w:jc w:val="both"/>
              <w:rPr>
                <w:rFonts w:ascii="Arial" w:hAnsi="Arial" w:cs="Arial"/>
                <w:color w:val="000000"/>
              </w:rPr>
            </w:pPr>
          </w:p>
          <w:p w:rsidR="00CE78EF" w:rsidRPr="00DA5C6E" w:rsidRDefault="00CE78EF" w:rsidP="00DA5C6E">
            <w:pPr>
              <w:pStyle w:val="ListParagraph"/>
              <w:numPr>
                <w:ilvl w:val="0"/>
                <w:numId w:val="14"/>
              </w:numPr>
              <w:autoSpaceDE w:val="0"/>
              <w:autoSpaceDN w:val="0"/>
              <w:adjustRightInd w:val="0"/>
              <w:spacing w:after="0" w:line="240" w:lineRule="auto"/>
              <w:jc w:val="both"/>
              <w:rPr>
                <w:rFonts w:ascii="Arial" w:hAnsi="Arial" w:cs="Arial"/>
                <w:color w:val="000000"/>
              </w:rPr>
            </w:pPr>
            <w:r w:rsidRPr="00DA5C6E">
              <w:rPr>
                <w:rFonts w:ascii="Arial" w:hAnsi="Arial" w:cs="Arial"/>
                <w:color w:val="000000"/>
              </w:rPr>
              <w:t>Embed the role of outdoor learning lead to support attainment in literacy, numeracy and health and wellbeing.</w:t>
            </w:r>
          </w:p>
          <w:p w:rsidR="00CE78EF" w:rsidRDefault="00CE78EF" w:rsidP="00E75582">
            <w:pPr>
              <w:autoSpaceDE w:val="0"/>
              <w:autoSpaceDN w:val="0"/>
              <w:adjustRightInd w:val="0"/>
              <w:spacing w:after="0" w:line="240" w:lineRule="auto"/>
              <w:jc w:val="both"/>
              <w:rPr>
                <w:rFonts w:ascii="Arial" w:hAnsi="Arial" w:cs="Arial"/>
                <w:color w:val="000000"/>
              </w:rPr>
            </w:pPr>
          </w:p>
          <w:p w:rsidR="00CE78EF" w:rsidRPr="00DA5C6E" w:rsidRDefault="00CE78EF" w:rsidP="00DA5C6E">
            <w:pPr>
              <w:pStyle w:val="ListParagraph"/>
              <w:numPr>
                <w:ilvl w:val="0"/>
                <w:numId w:val="14"/>
              </w:numPr>
              <w:autoSpaceDE w:val="0"/>
              <w:autoSpaceDN w:val="0"/>
              <w:adjustRightInd w:val="0"/>
              <w:spacing w:after="0" w:line="240" w:lineRule="auto"/>
              <w:jc w:val="both"/>
              <w:rPr>
                <w:rFonts w:ascii="Arial" w:hAnsi="Arial" w:cs="Arial"/>
                <w:color w:val="000000"/>
              </w:rPr>
            </w:pPr>
            <w:r w:rsidRPr="00DA5C6E">
              <w:rPr>
                <w:rFonts w:ascii="Arial" w:hAnsi="Arial" w:cs="Arial"/>
                <w:color w:val="000000"/>
              </w:rPr>
              <w:t>Develop a policy development programme which clearly identifies policies recently created and those identified for development or updating.</w:t>
            </w:r>
          </w:p>
        </w:tc>
      </w:tr>
      <w:tr w:rsidR="00E16CE4" w:rsidRPr="009B1C4C" w:rsidTr="00B70136">
        <w:trPr>
          <w:trHeight w:val="171"/>
        </w:trPr>
        <w:tc>
          <w:tcPr>
            <w:tcW w:w="10485" w:type="dxa"/>
            <w:gridSpan w:val="2"/>
            <w:shd w:val="clear" w:color="auto" w:fill="FF0000"/>
          </w:tcPr>
          <w:p w:rsidR="00E16CE4" w:rsidRPr="009B1C4C" w:rsidRDefault="00E16CE4" w:rsidP="00E75582">
            <w:pPr>
              <w:autoSpaceDE w:val="0"/>
              <w:autoSpaceDN w:val="0"/>
              <w:adjustRightInd w:val="0"/>
              <w:spacing w:after="0" w:line="240" w:lineRule="auto"/>
              <w:jc w:val="both"/>
              <w:rPr>
                <w:rFonts w:ascii="Arial" w:hAnsi="Arial" w:cs="Arial"/>
                <w:color w:val="000000"/>
              </w:rPr>
            </w:pPr>
          </w:p>
        </w:tc>
      </w:tr>
    </w:tbl>
    <w:p w:rsidR="00EF2FE9" w:rsidRPr="009B1C4C" w:rsidRDefault="00EF2FE9">
      <w:pPr>
        <w:rPr>
          <w:rFonts w:ascii="Arial" w:hAnsi="Arial" w:cs="Arial"/>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2"/>
        <w:gridCol w:w="5593"/>
      </w:tblGrid>
      <w:tr w:rsidR="00E16CE4" w:rsidRPr="009B1C4C" w:rsidTr="0091604A">
        <w:trPr>
          <w:trHeight w:val="112"/>
        </w:trPr>
        <w:tc>
          <w:tcPr>
            <w:tcW w:w="10485" w:type="dxa"/>
            <w:gridSpan w:val="2"/>
            <w:shd w:val="clear" w:color="auto" w:fill="FF0000"/>
          </w:tcPr>
          <w:p w:rsidR="00E16CE4" w:rsidRPr="009B1C4C" w:rsidRDefault="00E16CE4" w:rsidP="00E75582">
            <w:pPr>
              <w:autoSpaceDE w:val="0"/>
              <w:autoSpaceDN w:val="0"/>
              <w:adjustRightInd w:val="0"/>
              <w:spacing w:after="0" w:line="240" w:lineRule="auto"/>
              <w:jc w:val="both"/>
              <w:rPr>
                <w:rFonts w:ascii="Arial" w:hAnsi="Arial" w:cs="Arial"/>
                <w:b/>
                <w:bCs/>
                <w:color w:val="000000"/>
              </w:rPr>
            </w:pPr>
          </w:p>
        </w:tc>
      </w:tr>
      <w:tr w:rsidR="00E16CE4" w:rsidRPr="009B1C4C" w:rsidTr="0091604A">
        <w:trPr>
          <w:trHeight w:val="112"/>
        </w:trPr>
        <w:tc>
          <w:tcPr>
            <w:tcW w:w="10485" w:type="dxa"/>
            <w:gridSpan w:val="2"/>
          </w:tcPr>
          <w:p w:rsidR="00E16CE4" w:rsidRPr="009B1C4C" w:rsidRDefault="00556A08" w:rsidP="001C2D4D">
            <w:pPr>
              <w:autoSpaceDE w:val="0"/>
              <w:autoSpaceDN w:val="0"/>
              <w:adjustRightInd w:val="0"/>
              <w:spacing w:after="0" w:line="240" w:lineRule="auto"/>
              <w:jc w:val="both"/>
              <w:rPr>
                <w:rFonts w:ascii="Arial" w:hAnsi="Arial" w:cs="Arial"/>
                <w:color w:val="000000"/>
              </w:rPr>
            </w:pPr>
            <w:r>
              <w:rPr>
                <w:rFonts w:ascii="Arial" w:hAnsi="Arial" w:cs="Arial"/>
                <w:b/>
                <w:bCs/>
                <w:color w:val="000000"/>
              </w:rPr>
              <w:t>Centre</w:t>
            </w:r>
            <w:r w:rsidR="00E16CE4" w:rsidRPr="009B1C4C">
              <w:rPr>
                <w:rFonts w:ascii="Arial" w:hAnsi="Arial" w:cs="Arial"/>
                <w:b/>
                <w:bCs/>
                <w:color w:val="000000"/>
              </w:rPr>
              <w:t xml:space="preserve"> priority 2: </w:t>
            </w:r>
            <w:r w:rsidR="001C2D4D" w:rsidRPr="007B2CA5">
              <w:rPr>
                <w:rFonts w:ascii="Calibri" w:hAnsi="Calibri" w:cs="Calibri"/>
                <w:b/>
                <w:sz w:val="28"/>
                <w:szCs w:val="28"/>
              </w:rPr>
              <w:t>Further develop provision for 2 to 3 year olds</w:t>
            </w:r>
          </w:p>
        </w:tc>
      </w:tr>
      <w:tr w:rsidR="00A34292" w:rsidRPr="009B1C4C" w:rsidTr="00AE43B6">
        <w:trPr>
          <w:trHeight w:val="747"/>
        </w:trPr>
        <w:tc>
          <w:tcPr>
            <w:tcW w:w="4892" w:type="dxa"/>
          </w:tcPr>
          <w:p w:rsidR="001C2D4D" w:rsidRDefault="001C2D4D" w:rsidP="00AE43B6">
            <w:pPr>
              <w:autoSpaceDE w:val="0"/>
              <w:autoSpaceDN w:val="0"/>
              <w:adjustRightInd w:val="0"/>
              <w:spacing w:after="0" w:line="240" w:lineRule="auto"/>
              <w:jc w:val="both"/>
              <w:rPr>
                <w:rFonts w:ascii="Arial" w:hAnsi="Arial" w:cs="Arial"/>
                <w:color w:val="000000"/>
              </w:rPr>
            </w:pPr>
          </w:p>
          <w:p w:rsidR="00A34292" w:rsidRPr="009B1C4C" w:rsidRDefault="00A34292" w:rsidP="00AE43B6">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NIF Priority         </w:t>
            </w:r>
            <w:sdt>
              <w:sdtPr>
                <w:rPr>
                  <w:rFonts w:ascii="Arial" w:hAnsi="Arial" w:cs="Arial"/>
                  <w:color w:val="000000"/>
                </w:rPr>
                <w:alias w:val="select a priority"/>
                <w:tag w:val="select a priority"/>
                <w:id w:val="1375431952"/>
                <w:placeholder>
                  <w:docPart w:val="AF9D2EDD19F64528884E7BDB0733534B"/>
                </w:placeholder>
                <w:dropDownList>
                  <w:listItem w:value="Choose an item."/>
                  <w:listItem w:displayText="• Improvement in attainment, particularly in literacy and numeracy" w:value="• Improvement in attainment, particularly in literacy and numeracy"/>
                  <w:listItem w:displayText="•Closing the attainment gap " w:value="•Closing the attainment gap "/>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r w:rsidR="001C2D4D">
                  <w:rPr>
                    <w:rFonts w:ascii="Arial" w:hAnsi="Arial" w:cs="Arial"/>
                    <w:color w:val="000000"/>
                  </w:rPr>
                  <w:t>• Improvement in attainment, particularly in literacy and numeracy</w:t>
                </w:r>
              </w:sdtContent>
            </w:sdt>
          </w:p>
          <w:p w:rsidR="00A34292" w:rsidRPr="009B1C4C" w:rsidRDefault="00E4361D" w:rsidP="00AE43B6">
            <w:pPr>
              <w:autoSpaceDE w:val="0"/>
              <w:autoSpaceDN w:val="0"/>
              <w:adjustRightInd w:val="0"/>
              <w:spacing w:after="0" w:line="240" w:lineRule="auto"/>
              <w:jc w:val="center"/>
              <w:rPr>
                <w:rFonts w:ascii="Arial" w:hAnsi="Arial" w:cs="Arial"/>
                <w:b/>
                <w:bCs/>
                <w:color w:val="000000"/>
              </w:rPr>
            </w:pPr>
            <w:sdt>
              <w:sdtPr>
                <w:rPr>
                  <w:rFonts w:ascii="Arial" w:hAnsi="Arial" w:cs="Arial"/>
                  <w:color w:val="000000"/>
                </w:rPr>
                <w:alias w:val="select a priority"/>
                <w:tag w:val="select a priority"/>
                <w:id w:val="1198504150"/>
                <w:placeholder>
                  <w:docPart w:val="EA351E378B4C49B8A74443DC55E730CA"/>
                </w:placeholder>
                <w:showingPlcHdr/>
                <w:dropDownList>
                  <w:listItem w:value="Choose an item."/>
                  <w:listItem w:displayText="• Improvement in attainment, particularly in literacy and numeracy" w:value="• Improvement in attainment, particularly in literacy and numeracy"/>
                  <w:listItem w:displayText="•Closing the attainment gap " w:value="•Closing the attainment gap "/>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r w:rsidR="00A34292" w:rsidRPr="009553D1">
                  <w:rPr>
                    <w:rStyle w:val="PlaceholderText"/>
                  </w:rPr>
                  <w:t>Choose an item.</w:t>
                </w:r>
              </w:sdtContent>
            </w:sdt>
          </w:p>
          <w:p w:rsidR="00A34292" w:rsidRPr="009B1C4C" w:rsidRDefault="00A34292" w:rsidP="00AE43B6">
            <w:pPr>
              <w:autoSpaceDE w:val="0"/>
              <w:autoSpaceDN w:val="0"/>
              <w:adjustRightInd w:val="0"/>
              <w:spacing w:after="0" w:line="240" w:lineRule="auto"/>
              <w:jc w:val="both"/>
              <w:rPr>
                <w:rFonts w:ascii="Arial" w:hAnsi="Arial" w:cs="Arial"/>
                <w:color w:val="000000"/>
              </w:rPr>
            </w:pPr>
            <w:r w:rsidRPr="009B1C4C">
              <w:rPr>
                <w:rFonts w:ascii="Arial" w:hAnsi="Arial" w:cs="Arial"/>
                <w:color w:val="000000"/>
              </w:rPr>
              <w:t>NIF Driver</w:t>
            </w:r>
            <w:r>
              <w:rPr>
                <w:rFonts w:ascii="Arial" w:hAnsi="Arial" w:cs="Arial"/>
                <w:color w:val="000000"/>
              </w:rPr>
              <w:t xml:space="preserve">         </w:t>
            </w:r>
            <w:r w:rsidRPr="009B1C4C">
              <w:rPr>
                <w:rFonts w:ascii="Arial" w:hAnsi="Arial" w:cs="Arial"/>
                <w:color w:val="000000"/>
              </w:rPr>
              <w:t xml:space="preserve"> </w:t>
            </w:r>
            <w:sdt>
              <w:sdtPr>
                <w:rPr>
                  <w:rFonts w:ascii="Arial" w:hAnsi="Arial" w:cs="Arial"/>
                  <w:color w:val="000000"/>
                </w:rPr>
                <w:alias w:val="select a NIF driver"/>
                <w:id w:val="1061132457"/>
                <w:placeholder>
                  <w:docPart w:val="A33D45B25CCF4019853049CBE75896DA"/>
                </w:placeholder>
                <w:dropDownList>
                  <w:listItem w:value="Choose an item."/>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r w:rsidR="001C2D4D">
                  <w:rPr>
                    <w:rFonts w:ascii="Arial" w:hAnsi="Arial" w:cs="Arial"/>
                    <w:color w:val="000000"/>
                  </w:rPr>
                  <w:t>assessment of children's progress</w:t>
                </w:r>
              </w:sdtContent>
            </w:sdt>
          </w:p>
          <w:p w:rsidR="00A34292" w:rsidRPr="009B1C4C" w:rsidRDefault="00E4361D" w:rsidP="00AE43B6">
            <w:pPr>
              <w:autoSpaceDE w:val="0"/>
              <w:autoSpaceDN w:val="0"/>
              <w:adjustRightInd w:val="0"/>
              <w:spacing w:after="0" w:line="240" w:lineRule="auto"/>
              <w:jc w:val="center"/>
              <w:rPr>
                <w:rFonts w:ascii="Arial" w:hAnsi="Arial" w:cs="Arial"/>
                <w:color w:val="000000"/>
              </w:rPr>
            </w:pPr>
            <w:sdt>
              <w:sdtPr>
                <w:rPr>
                  <w:rFonts w:ascii="Arial" w:hAnsi="Arial" w:cs="Arial"/>
                  <w:color w:val="000000"/>
                </w:rPr>
                <w:alias w:val="select a NIF driver"/>
                <w:id w:val="-218981838"/>
                <w:placeholder>
                  <w:docPart w:val="4B9B35CA5F9B4709B00F3C9FB019E148"/>
                </w:placeholder>
                <w:showingPlcHdr/>
                <w:dropDownList>
                  <w:listItem w:value="Choose an item."/>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r w:rsidR="00A34292" w:rsidRPr="009553D1">
                  <w:rPr>
                    <w:rStyle w:val="PlaceholderText"/>
                  </w:rPr>
                  <w:t>Choose an item.</w:t>
                </w:r>
              </w:sdtContent>
            </w:sdt>
          </w:p>
        </w:tc>
        <w:tc>
          <w:tcPr>
            <w:tcW w:w="5593" w:type="dxa"/>
          </w:tcPr>
          <w:p w:rsidR="001C2D4D" w:rsidRDefault="001C2D4D" w:rsidP="00AE43B6">
            <w:pPr>
              <w:autoSpaceDE w:val="0"/>
              <w:autoSpaceDN w:val="0"/>
              <w:adjustRightInd w:val="0"/>
              <w:spacing w:after="0" w:line="240" w:lineRule="auto"/>
              <w:jc w:val="both"/>
              <w:rPr>
                <w:rFonts w:ascii="Arial" w:hAnsi="Arial" w:cs="Arial"/>
                <w:color w:val="000000"/>
              </w:rPr>
            </w:pPr>
          </w:p>
          <w:p w:rsidR="00A34292" w:rsidRPr="009B1C4C" w:rsidRDefault="00A34292" w:rsidP="00AE43B6">
            <w:pPr>
              <w:autoSpaceDE w:val="0"/>
              <w:autoSpaceDN w:val="0"/>
              <w:adjustRightInd w:val="0"/>
              <w:spacing w:after="0" w:line="240" w:lineRule="auto"/>
              <w:jc w:val="both"/>
              <w:rPr>
                <w:rFonts w:ascii="Arial" w:hAnsi="Arial" w:cs="Arial"/>
                <w:color w:val="000000"/>
              </w:rPr>
            </w:pPr>
            <w:r>
              <w:rPr>
                <w:rFonts w:ascii="Arial" w:hAnsi="Arial" w:cs="Arial"/>
                <w:color w:val="000000"/>
              </w:rPr>
              <w:t>HGIOELC</w:t>
            </w:r>
            <w:r w:rsidRPr="009B1C4C">
              <w:rPr>
                <w:rFonts w:ascii="Arial" w:hAnsi="Arial" w:cs="Arial"/>
                <w:color w:val="000000"/>
              </w:rPr>
              <w:t xml:space="preserve"> QIs </w:t>
            </w:r>
          </w:p>
          <w:p w:rsidR="00A34292" w:rsidRDefault="00E4361D" w:rsidP="00AE43B6">
            <w:pPr>
              <w:autoSpaceDE w:val="0"/>
              <w:autoSpaceDN w:val="0"/>
              <w:adjustRightInd w:val="0"/>
              <w:spacing w:after="0" w:line="240" w:lineRule="auto"/>
              <w:jc w:val="center"/>
              <w:rPr>
                <w:rFonts w:ascii="Arial" w:hAnsi="Arial" w:cs="Arial"/>
                <w:color w:val="000000"/>
              </w:rPr>
            </w:pPr>
            <w:sdt>
              <w:sdtPr>
                <w:rPr>
                  <w:rFonts w:ascii="Arial" w:hAnsi="Arial" w:cs="Arial"/>
                  <w:color w:val="000000"/>
                </w:rPr>
                <w:alias w:val="select a QI"/>
                <w:tag w:val="select a QI"/>
                <w:id w:val="-917641866"/>
                <w:placeholder>
                  <w:docPart w:val="7BAE8D9B1D934B8CA27261A73A96E4BB"/>
                </w:placeholder>
                <w:dropDownList>
                  <w:listItem w:value="Choose an item."/>
                  <w:listItem w:displayText="QI 1.1 Self evaluation for self improvement" w:value="QI 1.1 Self evaluation for self improvement"/>
                  <w:listItem w:displayText="QI 1.2 Leadership of Learning" w:value="QI 1.2 Leadership of Learning"/>
                  <w:listItem w:displayText="QI 1.3 Leadership of Change" w:value="QI 1.3 Leadership of Change"/>
                  <w:listItem w:displayText="QI 1.4 Leadership and Management of practitioners" w:value="QI 1.4 Leadership and Management of practitioners"/>
                  <w:listItem w:displayText="QI 1.5 Management of resources to promote equity" w:value="QI 1.5 Management of resources to promote equity"/>
                  <w:listItem w:displayText="Q! 2.1 Safeguarding and Child protection" w:value="Q! 2.1 Safeguarding and Child protection"/>
                  <w:listItem w:displayText="QI 2.2 Curriculum" w:value="QI 2.2 Curriculum"/>
                  <w:listItem w:displayText="QI 2.3 Learning, Teaching &amp; Assessment" w:value="QI 2.3 Learning, Teaching &amp; Assessment"/>
                  <w:listItem w:displayText="QI 2.4 Personalised Support" w:value="QI 2.4 Personalised Support"/>
                  <w:listItem w:displayText="QI 2.5 Family Learning" w:value="QI 2.5 Family Learning"/>
                  <w:listItem w:displayText="QI 2.6 Transitions" w:value="QI 2.6 Transitions"/>
                  <w:listItem w:displayText="QI 2.7 Partnerships" w:value="QI 2.7 Partnerships"/>
                  <w:listItem w:displayText="QI 3.1 Ensuring wellbeing, equality &amp; inclusion" w:value="QI 3.1 Ensuring wellbeing, equality &amp; inclusion"/>
                  <w:listItem w:displayText="QI 3.2 Ensuring children's progress" w:value="QI 3.2 Ensuring children's progress"/>
                  <w:listItem w:displayText="QI 3.3 Developing creativity and skills for life and learning" w:value="QI 3.3 Developing creativity and skills for life and learning"/>
                </w:dropDownList>
              </w:sdtPr>
              <w:sdtEndPr/>
              <w:sdtContent>
                <w:r w:rsidR="001C2D4D">
                  <w:rPr>
                    <w:rFonts w:ascii="Arial" w:hAnsi="Arial" w:cs="Arial"/>
                    <w:color w:val="000000"/>
                  </w:rPr>
                  <w:t>QI 2.3 Learning, Teaching &amp; Assessment</w:t>
                </w:r>
              </w:sdtContent>
            </w:sdt>
          </w:p>
          <w:p w:rsidR="00A34292" w:rsidRDefault="00E4361D" w:rsidP="00AE43B6">
            <w:pPr>
              <w:autoSpaceDE w:val="0"/>
              <w:autoSpaceDN w:val="0"/>
              <w:adjustRightInd w:val="0"/>
              <w:spacing w:after="0" w:line="240" w:lineRule="auto"/>
              <w:jc w:val="center"/>
              <w:rPr>
                <w:rFonts w:ascii="Arial" w:hAnsi="Arial" w:cs="Arial"/>
                <w:color w:val="000000"/>
              </w:rPr>
            </w:pPr>
            <w:sdt>
              <w:sdtPr>
                <w:rPr>
                  <w:rFonts w:ascii="Arial" w:hAnsi="Arial" w:cs="Arial"/>
                  <w:color w:val="000000"/>
                </w:rPr>
                <w:alias w:val="select a QI"/>
                <w:tag w:val="select a QI"/>
                <w:id w:val="1215856422"/>
                <w:placeholder>
                  <w:docPart w:val="78501E35DAC749F1BE80D68BFF792479"/>
                </w:placeholder>
                <w:showingPlcHdr/>
                <w:dropDownList>
                  <w:listItem w:value="Choose an item."/>
                  <w:listItem w:displayText="QI 1.1 Self evaluation for self improvement" w:value="QI 1.1 Self evaluation for self improvement"/>
                  <w:listItem w:displayText="QI 1.2 Leadership of Learning" w:value="QI 1.2 Leadership of Learning"/>
                  <w:listItem w:displayText="QI 1.3 Leadership of Change" w:value="QI 1.3 Leadership of Change"/>
                  <w:listItem w:displayText="QI 1.4 Leadership and Management of practitioners" w:value="QI 1.4 Leadership and Management of practitioners"/>
                  <w:listItem w:displayText="QI 1.5 Management of resources to promote equity" w:value="QI 1.5 Management of resources to promote equity"/>
                  <w:listItem w:displayText="Q! 2.1 Safeguarding and Child protection" w:value="Q! 2.1 Safeguarding and Child protection"/>
                  <w:listItem w:displayText="QI 2.2 Curriculum" w:value="QI 2.2 Curriculum"/>
                  <w:listItem w:displayText="QI 2.3 Learning, Teaching &amp; Assessment" w:value="QI 2.3 Learning, Teaching &amp; Assessment"/>
                  <w:listItem w:displayText="QI 2.4 Personalised Support" w:value="QI 2.4 Personalised Support"/>
                  <w:listItem w:displayText="QI 2.5 Family Learning" w:value="QI 2.5 Family Learning"/>
                  <w:listItem w:displayText="QI 2.6 Transitions" w:value="QI 2.6 Transitions"/>
                  <w:listItem w:displayText="QI 2.7 Partnerships" w:value="QI 2.7 Partnerships"/>
                  <w:listItem w:displayText="QI 3.1 Ensuring wellbeing, equality &amp; inclusion" w:value="QI 3.1 Ensuring wellbeing, equality &amp; inclusion"/>
                  <w:listItem w:displayText="QI 3.2 Ensuring children's progress" w:value="QI 3.2 Ensuring children's progress"/>
                  <w:listItem w:displayText="QI 3.3 Developing creativity and skills for life and learning" w:value="QI 3.3 Developing creativity and skills for life and learning"/>
                </w:dropDownList>
              </w:sdtPr>
              <w:sdtEndPr/>
              <w:sdtContent>
                <w:r w:rsidR="00A34292" w:rsidRPr="009553D1">
                  <w:rPr>
                    <w:rStyle w:val="PlaceholderText"/>
                  </w:rPr>
                  <w:t>Choose an item.</w:t>
                </w:r>
              </w:sdtContent>
            </w:sdt>
          </w:p>
          <w:p w:rsidR="00A34292" w:rsidRPr="009B1C4C" w:rsidRDefault="00A34292" w:rsidP="00AE43B6">
            <w:pPr>
              <w:autoSpaceDE w:val="0"/>
              <w:autoSpaceDN w:val="0"/>
              <w:adjustRightInd w:val="0"/>
              <w:spacing w:after="0" w:line="240" w:lineRule="auto"/>
              <w:jc w:val="center"/>
              <w:rPr>
                <w:rFonts w:ascii="Arial" w:hAnsi="Arial" w:cs="Arial"/>
                <w:color w:val="000000"/>
              </w:rPr>
            </w:pPr>
          </w:p>
        </w:tc>
      </w:tr>
      <w:tr w:rsidR="00E16CE4" w:rsidRPr="009B1C4C" w:rsidTr="0091604A">
        <w:trPr>
          <w:trHeight w:val="629"/>
        </w:trPr>
        <w:tc>
          <w:tcPr>
            <w:tcW w:w="10485" w:type="dxa"/>
            <w:gridSpan w:val="2"/>
          </w:tcPr>
          <w:p w:rsidR="00E16CE4" w:rsidRPr="009B1C4C" w:rsidRDefault="00E16CE4" w:rsidP="00E75582">
            <w:pPr>
              <w:autoSpaceDE w:val="0"/>
              <w:autoSpaceDN w:val="0"/>
              <w:adjustRightInd w:val="0"/>
              <w:spacing w:after="0" w:line="240" w:lineRule="auto"/>
              <w:jc w:val="both"/>
              <w:rPr>
                <w:rFonts w:ascii="Arial" w:hAnsi="Arial" w:cs="Arial"/>
                <w:color w:val="000000"/>
              </w:rPr>
            </w:pPr>
            <w:r w:rsidRPr="009B1C4C">
              <w:rPr>
                <w:rFonts w:ascii="Arial" w:hAnsi="Arial" w:cs="Arial"/>
                <w:color w:val="000000"/>
              </w:rPr>
              <w:t xml:space="preserve">Progress and impact: </w:t>
            </w:r>
          </w:p>
          <w:p w:rsidR="000A2DA6" w:rsidRDefault="000A2DA6" w:rsidP="00E75582">
            <w:pPr>
              <w:autoSpaceDE w:val="0"/>
              <w:autoSpaceDN w:val="0"/>
              <w:adjustRightInd w:val="0"/>
              <w:spacing w:after="0" w:line="240" w:lineRule="auto"/>
              <w:jc w:val="both"/>
              <w:rPr>
                <w:rFonts w:ascii="Arial" w:hAnsi="Arial" w:cs="Arial"/>
                <w:color w:val="000000"/>
              </w:rPr>
            </w:pPr>
          </w:p>
          <w:p w:rsidR="000A2DA6" w:rsidRDefault="00896BE5" w:rsidP="00E75582">
            <w:pPr>
              <w:autoSpaceDE w:val="0"/>
              <w:autoSpaceDN w:val="0"/>
              <w:adjustRightInd w:val="0"/>
              <w:spacing w:after="0" w:line="240" w:lineRule="auto"/>
              <w:jc w:val="both"/>
              <w:rPr>
                <w:rFonts w:ascii="Arial" w:hAnsi="Arial" w:cs="Arial"/>
                <w:color w:val="000000"/>
              </w:rPr>
            </w:pPr>
            <w:r>
              <w:rPr>
                <w:rFonts w:ascii="Arial" w:hAnsi="Arial" w:cs="Arial"/>
                <w:color w:val="000000"/>
              </w:rPr>
              <w:t>As a result of observation</w:t>
            </w:r>
            <w:r w:rsidR="000A2DA6">
              <w:rPr>
                <w:rFonts w:ascii="Arial" w:hAnsi="Arial" w:cs="Arial"/>
                <w:color w:val="000000"/>
              </w:rPr>
              <w:t xml:space="preserve"> we identified that our learning environment was not conducive to supporting curiosity, inquiry and exploration for children aged 2 to 3 years.  We observed that there was limited opportunity for children to engage in schematic play and also that basic access e.g. height of tables/chairs, age appropriate resources were all areas which needed to be addressed.</w:t>
            </w:r>
            <w:r w:rsidR="000B49A6">
              <w:rPr>
                <w:rFonts w:ascii="Arial" w:hAnsi="Arial" w:cs="Arial"/>
                <w:color w:val="000000"/>
              </w:rPr>
              <w:t xml:space="preserve"> Our indoor environment consists of two playrooms with adjoining doors – we decided to focus on one particular room.</w:t>
            </w:r>
          </w:p>
          <w:p w:rsidR="00824037" w:rsidRDefault="00824037" w:rsidP="00E75582">
            <w:pPr>
              <w:autoSpaceDE w:val="0"/>
              <w:autoSpaceDN w:val="0"/>
              <w:adjustRightInd w:val="0"/>
              <w:spacing w:after="0" w:line="240" w:lineRule="auto"/>
              <w:jc w:val="both"/>
              <w:rPr>
                <w:rFonts w:ascii="Arial" w:hAnsi="Arial" w:cs="Arial"/>
                <w:color w:val="000000"/>
              </w:rPr>
            </w:pPr>
            <w:r>
              <w:rPr>
                <w:rFonts w:ascii="Arial" w:hAnsi="Arial" w:cs="Arial"/>
                <w:color w:val="000000"/>
              </w:rPr>
              <w:t>Using an audit tool based on Realising the Ambition, all staff were consulted regarding existing provision.</w:t>
            </w:r>
          </w:p>
          <w:p w:rsidR="00824037" w:rsidRDefault="00824037" w:rsidP="00E75582">
            <w:pPr>
              <w:autoSpaceDE w:val="0"/>
              <w:autoSpaceDN w:val="0"/>
              <w:adjustRightInd w:val="0"/>
              <w:spacing w:after="0" w:line="240" w:lineRule="auto"/>
              <w:jc w:val="both"/>
              <w:rPr>
                <w:rFonts w:ascii="Arial" w:hAnsi="Arial" w:cs="Arial"/>
                <w:color w:val="000000"/>
              </w:rPr>
            </w:pPr>
            <w:r>
              <w:rPr>
                <w:rFonts w:ascii="Arial" w:hAnsi="Arial" w:cs="Arial"/>
                <w:color w:val="000000"/>
              </w:rPr>
              <w:t>Senior Early Years Worker provided a very practical in service training session re schematic play and staff used the learning from this to draw conclusions when completing the audit tool.</w:t>
            </w:r>
          </w:p>
          <w:p w:rsidR="002F35B7" w:rsidRDefault="00824037" w:rsidP="00E75582">
            <w:pPr>
              <w:autoSpaceDE w:val="0"/>
              <w:autoSpaceDN w:val="0"/>
              <w:adjustRightInd w:val="0"/>
              <w:spacing w:after="0" w:line="240" w:lineRule="auto"/>
              <w:jc w:val="both"/>
              <w:rPr>
                <w:rFonts w:ascii="Arial" w:hAnsi="Arial" w:cs="Arial"/>
                <w:color w:val="000000"/>
              </w:rPr>
            </w:pPr>
            <w:r>
              <w:rPr>
                <w:rFonts w:ascii="Arial" w:hAnsi="Arial" w:cs="Arial"/>
                <w:color w:val="000000"/>
              </w:rPr>
              <w:t>Areas for development and resources required were identified and staff worked together to create a safe, nurturing environment for all children but predominately to support learning and development in children aged 2 to 3 years and those functioning at that stage.</w:t>
            </w:r>
            <w:r w:rsidR="00BD1724">
              <w:rPr>
                <w:rFonts w:ascii="Arial" w:hAnsi="Arial" w:cs="Arial"/>
                <w:color w:val="000000"/>
              </w:rPr>
              <w:t xml:space="preserve"> </w:t>
            </w:r>
          </w:p>
          <w:p w:rsidR="00017D2B" w:rsidRDefault="00017D2B" w:rsidP="00E75582">
            <w:pPr>
              <w:autoSpaceDE w:val="0"/>
              <w:autoSpaceDN w:val="0"/>
              <w:adjustRightInd w:val="0"/>
              <w:spacing w:after="0" w:line="240" w:lineRule="auto"/>
              <w:jc w:val="both"/>
              <w:rPr>
                <w:rFonts w:ascii="Arial" w:hAnsi="Arial" w:cs="Arial"/>
                <w:color w:val="000000"/>
              </w:rPr>
            </w:pPr>
          </w:p>
          <w:p w:rsidR="006D5154" w:rsidRDefault="00BD1724" w:rsidP="00E75582">
            <w:pPr>
              <w:autoSpaceDE w:val="0"/>
              <w:autoSpaceDN w:val="0"/>
              <w:adjustRightInd w:val="0"/>
              <w:spacing w:after="0" w:line="240" w:lineRule="auto"/>
              <w:jc w:val="both"/>
              <w:rPr>
                <w:rFonts w:ascii="Arial" w:hAnsi="Arial" w:cs="Arial"/>
                <w:color w:val="000000"/>
              </w:rPr>
            </w:pPr>
            <w:r>
              <w:rPr>
                <w:rFonts w:ascii="Arial" w:hAnsi="Arial" w:cs="Arial"/>
                <w:color w:val="000000"/>
              </w:rPr>
              <w:t>This process resulted in provision of more opportunities for meaningful engagement and learning</w:t>
            </w:r>
            <w:r w:rsidR="006D5154">
              <w:rPr>
                <w:rFonts w:ascii="Arial" w:hAnsi="Arial" w:cs="Arial"/>
                <w:color w:val="000000"/>
              </w:rPr>
              <w:t>, an environment which supports exploration and investigation of literacy and numeracy</w:t>
            </w:r>
            <w:r>
              <w:rPr>
                <w:rFonts w:ascii="Arial" w:hAnsi="Arial" w:cs="Arial"/>
                <w:color w:val="000000"/>
              </w:rPr>
              <w:t xml:space="preserve"> </w:t>
            </w:r>
            <w:r w:rsidR="00EB1CED">
              <w:rPr>
                <w:rFonts w:ascii="Arial" w:hAnsi="Arial" w:cs="Arial"/>
                <w:color w:val="000000"/>
              </w:rPr>
              <w:t>through play, this</w:t>
            </w:r>
            <w:r>
              <w:rPr>
                <w:rFonts w:ascii="Arial" w:hAnsi="Arial" w:cs="Arial"/>
                <w:color w:val="000000"/>
              </w:rPr>
              <w:t xml:space="preserve"> is evidenced in children’s learning journals. </w:t>
            </w:r>
          </w:p>
          <w:p w:rsidR="00824037" w:rsidRDefault="00BD1724" w:rsidP="00E75582">
            <w:pPr>
              <w:autoSpaceDE w:val="0"/>
              <w:autoSpaceDN w:val="0"/>
              <w:adjustRightInd w:val="0"/>
              <w:spacing w:after="0" w:line="240" w:lineRule="auto"/>
              <w:jc w:val="both"/>
              <w:rPr>
                <w:rFonts w:ascii="Arial" w:hAnsi="Arial" w:cs="Arial"/>
                <w:color w:val="000000"/>
              </w:rPr>
            </w:pPr>
            <w:r>
              <w:rPr>
                <w:rFonts w:ascii="Arial" w:hAnsi="Arial" w:cs="Arial"/>
                <w:color w:val="000000"/>
              </w:rPr>
              <w:t>We continue</w:t>
            </w:r>
            <w:r w:rsidR="006D5154">
              <w:rPr>
                <w:rFonts w:ascii="Arial" w:hAnsi="Arial" w:cs="Arial"/>
                <w:color w:val="000000"/>
              </w:rPr>
              <w:t>d</w:t>
            </w:r>
            <w:r>
              <w:rPr>
                <w:rFonts w:ascii="Arial" w:hAnsi="Arial" w:cs="Arial"/>
                <w:color w:val="000000"/>
              </w:rPr>
              <w:t xml:space="preserve"> to observe how children </w:t>
            </w:r>
            <w:r w:rsidR="00EB1CED">
              <w:rPr>
                <w:rFonts w:ascii="Arial" w:hAnsi="Arial" w:cs="Arial"/>
                <w:color w:val="000000"/>
              </w:rPr>
              <w:t>used</w:t>
            </w:r>
            <w:r>
              <w:rPr>
                <w:rFonts w:ascii="Arial" w:hAnsi="Arial" w:cs="Arial"/>
                <w:color w:val="000000"/>
              </w:rPr>
              <w:t xml:space="preserve"> areas and resources and have made </w:t>
            </w:r>
            <w:r w:rsidR="000B49A6">
              <w:rPr>
                <w:rFonts w:ascii="Arial" w:hAnsi="Arial" w:cs="Arial"/>
                <w:color w:val="000000"/>
              </w:rPr>
              <w:t>further</w:t>
            </w:r>
            <w:r>
              <w:rPr>
                <w:rFonts w:ascii="Arial" w:hAnsi="Arial" w:cs="Arial"/>
                <w:color w:val="000000"/>
              </w:rPr>
              <w:t xml:space="preserve"> changes subsequently; this is an ongoing process </w:t>
            </w:r>
            <w:r w:rsidR="006D5154">
              <w:rPr>
                <w:rFonts w:ascii="Arial" w:hAnsi="Arial" w:cs="Arial"/>
                <w:color w:val="000000"/>
              </w:rPr>
              <w:t xml:space="preserve">of reflection and improvement </w:t>
            </w:r>
            <w:r>
              <w:rPr>
                <w:rFonts w:ascii="Arial" w:hAnsi="Arial" w:cs="Arial"/>
                <w:color w:val="000000"/>
              </w:rPr>
              <w:t>and our environment continues to adapt to support engagement in learning opportunities based on the interests and development needs of the children in our care.</w:t>
            </w:r>
          </w:p>
          <w:p w:rsidR="002F35B7" w:rsidRDefault="002F35B7" w:rsidP="00E7558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As a result of the changes made in that particular playroom, we noted with interest that in actual fact </w:t>
            </w:r>
            <w:r w:rsidR="006D5154">
              <w:rPr>
                <w:rFonts w:ascii="Arial" w:hAnsi="Arial" w:cs="Arial"/>
                <w:color w:val="000000"/>
              </w:rPr>
              <w:t>many</w:t>
            </w:r>
            <w:r>
              <w:rPr>
                <w:rFonts w:ascii="Arial" w:hAnsi="Arial" w:cs="Arial"/>
                <w:color w:val="000000"/>
              </w:rPr>
              <w:t xml:space="preserve"> of our older children gravitated towards that room and the experiences on offer.  This in turn led us to evaluate provision in our other playroom and to offer </w:t>
            </w:r>
            <w:r w:rsidR="006D5154">
              <w:rPr>
                <w:rFonts w:ascii="Arial" w:hAnsi="Arial" w:cs="Arial"/>
                <w:color w:val="000000"/>
              </w:rPr>
              <w:t>a similar environment</w:t>
            </w:r>
            <w:r>
              <w:rPr>
                <w:rFonts w:ascii="Arial" w:hAnsi="Arial" w:cs="Arial"/>
                <w:color w:val="000000"/>
              </w:rPr>
              <w:t>, albeit with more age</w:t>
            </w:r>
            <w:r w:rsidR="000B49A6">
              <w:rPr>
                <w:rFonts w:ascii="Arial" w:hAnsi="Arial" w:cs="Arial"/>
                <w:color w:val="000000"/>
              </w:rPr>
              <w:t>/stage</w:t>
            </w:r>
            <w:r>
              <w:rPr>
                <w:rFonts w:ascii="Arial" w:hAnsi="Arial" w:cs="Arial"/>
                <w:color w:val="000000"/>
              </w:rPr>
              <w:t xml:space="preserve"> appropriate resources and a higher level of challenge or risk.</w:t>
            </w:r>
            <w:r w:rsidR="006D5154">
              <w:rPr>
                <w:rFonts w:ascii="Arial" w:hAnsi="Arial" w:cs="Arial"/>
                <w:color w:val="000000"/>
              </w:rPr>
              <w:t xml:space="preserve">  While children aged 3 to 5 have access to both playrooms, we have introduced a gate </w:t>
            </w:r>
            <w:r w:rsidR="00C3525A">
              <w:rPr>
                <w:rFonts w:ascii="Arial" w:hAnsi="Arial" w:cs="Arial"/>
                <w:color w:val="000000"/>
              </w:rPr>
              <w:t xml:space="preserve">between both rooms </w:t>
            </w:r>
            <w:r w:rsidR="006D5154">
              <w:rPr>
                <w:rFonts w:ascii="Arial" w:hAnsi="Arial" w:cs="Arial"/>
                <w:color w:val="000000"/>
              </w:rPr>
              <w:t>to ensure the safety of our younger</w:t>
            </w:r>
            <w:r w:rsidR="00EB1CED">
              <w:rPr>
                <w:rFonts w:ascii="Arial" w:hAnsi="Arial" w:cs="Arial"/>
                <w:color w:val="000000"/>
              </w:rPr>
              <w:t xml:space="preserve"> children</w:t>
            </w:r>
            <w:r w:rsidR="00C3525A">
              <w:rPr>
                <w:rFonts w:ascii="Arial" w:hAnsi="Arial" w:cs="Arial"/>
                <w:color w:val="000000"/>
              </w:rPr>
              <w:t>, ensuring they only have access to an environment wh</w:t>
            </w:r>
            <w:r w:rsidR="006D5154">
              <w:rPr>
                <w:rFonts w:ascii="Arial" w:hAnsi="Arial" w:cs="Arial"/>
                <w:color w:val="000000"/>
              </w:rPr>
              <w:t>ich has been specifically risk assessed and resourced for them.</w:t>
            </w:r>
          </w:p>
          <w:p w:rsidR="006D5154" w:rsidRDefault="006D5154" w:rsidP="00E75582">
            <w:pPr>
              <w:autoSpaceDE w:val="0"/>
              <w:autoSpaceDN w:val="0"/>
              <w:adjustRightInd w:val="0"/>
              <w:spacing w:after="0" w:line="240" w:lineRule="auto"/>
              <w:jc w:val="both"/>
              <w:rPr>
                <w:rFonts w:ascii="Arial" w:hAnsi="Arial" w:cs="Arial"/>
                <w:color w:val="000000"/>
              </w:rPr>
            </w:pPr>
          </w:p>
          <w:p w:rsidR="002F35B7" w:rsidRDefault="00B87C88" w:rsidP="00E75582">
            <w:pPr>
              <w:autoSpaceDE w:val="0"/>
              <w:autoSpaceDN w:val="0"/>
              <w:adjustRightInd w:val="0"/>
              <w:spacing w:after="0" w:line="240" w:lineRule="auto"/>
              <w:jc w:val="both"/>
              <w:rPr>
                <w:rFonts w:ascii="Arial" w:hAnsi="Arial" w:cs="Arial"/>
                <w:color w:val="000000"/>
              </w:rPr>
            </w:pPr>
            <w:r>
              <w:rPr>
                <w:rFonts w:ascii="Arial" w:hAnsi="Arial" w:cs="Arial"/>
                <w:color w:val="000000"/>
              </w:rPr>
              <w:t>We recognised that with the introduction of updated guidance, Realising the Ambition: Being Me, we required to review our p</w:t>
            </w:r>
            <w:r w:rsidRPr="00B87C88">
              <w:rPr>
                <w:rFonts w:ascii="Arial" w:hAnsi="Arial" w:cs="Arial"/>
                <w:color w:val="000000"/>
              </w:rPr>
              <w:t xml:space="preserve">rocedure for planning </w:t>
            </w:r>
            <w:r>
              <w:rPr>
                <w:rFonts w:ascii="Arial" w:hAnsi="Arial" w:cs="Arial"/>
                <w:color w:val="000000"/>
              </w:rPr>
              <w:t>for children aged 2 to 3 years to ensure it was</w:t>
            </w:r>
            <w:r w:rsidRPr="00B87C88">
              <w:rPr>
                <w:rFonts w:ascii="Arial" w:hAnsi="Arial" w:cs="Arial"/>
                <w:color w:val="000000"/>
              </w:rPr>
              <w:t xml:space="preserve"> clear, fit for purpose and </w:t>
            </w:r>
            <w:r>
              <w:rPr>
                <w:rFonts w:ascii="Arial" w:hAnsi="Arial" w:cs="Arial"/>
                <w:color w:val="000000"/>
              </w:rPr>
              <w:t>took account of most recent</w:t>
            </w:r>
            <w:r w:rsidRPr="00B87C88">
              <w:rPr>
                <w:rFonts w:ascii="Arial" w:hAnsi="Arial" w:cs="Arial"/>
                <w:color w:val="000000"/>
              </w:rPr>
              <w:t xml:space="preserve"> guidance.  </w:t>
            </w:r>
            <w:r>
              <w:rPr>
                <w:rFonts w:ascii="Arial" w:hAnsi="Arial" w:cs="Arial"/>
                <w:color w:val="000000"/>
              </w:rPr>
              <w:t xml:space="preserve">  Senior management team met with early years workers to explore the outcomes in RTA and agreed that not only did it provide a holistic overview of children’s learning and development, it also complemented the experiences and outcomes within Curriculum for Excellence, facilitating a smooth transition between curriculums when the child was at that stage.</w:t>
            </w:r>
            <w:r w:rsidR="00ED489C">
              <w:rPr>
                <w:rFonts w:ascii="Arial" w:hAnsi="Arial" w:cs="Arial"/>
                <w:color w:val="000000"/>
              </w:rPr>
              <w:t xml:space="preserve">  </w:t>
            </w:r>
            <w:r w:rsidR="00017D2B">
              <w:rPr>
                <w:rFonts w:ascii="Arial" w:hAnsi="Arial" w:cs="Arial"/>
                <w:color w:val="000000"/>
              </w:rPr>
              <w:t xml:space="preserve">Staff observe children, identify their stage of development and next steps and offer opportunities and environment to support identified areas for development.  </w:t>
            </w:r>
            <w:r w:rsidR="00ED489C">
              <w:rPr>
                <w:rFonts w:ascii="Arial" w:hAnsi="Arial" w:cs="Arial"/>
                <w:color w:val="000000"/>
              </w:rPr>
              <w:t>We use online learning journals to accurately record children’</w:t>
            </w:r>
            <w:r w:rsidR="00802BBC">
              <w:rPr>
                <w:rFonts w:ascii="Arial" w:hAnsi="Arial" w:cs="Arial"/>
                <w:color w:val="000000"/>
              </w:rPr>
              <w:t>s progress</w:t>
            </w:r>
            <w:r w:rsidR="00ED489C">
              <w:rPr>
                <w:rFonts w:ascii="Arial" w:hAnsi="Arial" w:cs="Arial"/>
                <w:color w:val="000000"/>
              </w:rPr>
              <w:t xml:space="preserve"> and this system </w:t>
            </w:r>
            <w:r w:rsidR="00802BBC">
              <w:rPr>
                <w:rFonts w:ascii="Arial" w:hAnsi="Arial" w:cs="Arial"/>
                <w:color w:val="000000"/>
              </w:rPr>
              <w:t xml:space="preserve">also </w:t>
            </w:r>
            <w:r w:rsidR="00ED489C">
              <w:rPr>
                <w:rFonts w:ascii="Arial" w:hAnsi="Arial" w:cs="Arial"/>
                <w:color w:val="000000"/>
              </w:rPr>
              <w:t>enables us to identify any gaps in provision at times of review.</w:t>
            </w:r>
          </w:p>
          <w:p w:rsidR="00860E32" w:rsidRDefault="00860E32" w:rsidP="00E75582">
            <w:pPr>
              <w:autoSpaceDE w:val="0"/>
              <w:autoSpaceDN w:val="0"/>
              <w:adjustRightInd w:val="0"/>
              <w:spacing w:after="0" w:line="240" w:lineRule="auto"/>
              <w:jc w:val="both"/>
              <w:rPr>
                <w:rFonts w:ascii="Arial" w:hAnsi="Arial" w:cs="Arial"/>
                <w:color w:val="000000"/>
              </w:rPr>
            </w:pPr>
          </w:p>
          <w:p w:rsidR="00E16CE4" w:rsidRDefault="00E16CE4" w:rsidP="00E75582">
            <w:pPr>
              <w:autoSpaceDE w:val="0"/>
              <w:autoSpaceDN w:val="0"/>
              <w:adjustRightInd w:val="0"/>
              <w:spacing w:after="0" w:line="240" w:lineRule="auto"/>
              <w:jc w:val="both"/>
              <w:rPr>
                <w:rFonts w:ascii="Arial" w:hAnsi="Arial" w:cs="Arial"/>
                <w:color w:val="000000"/>
              </w:rPr>
            </w:pPr>
            <w:r w:rsidRPr="009B1C4C">
              <w:rPr>
                <w:rFonts w:ascii="Arial" w:hAnsi="Arial" w:cs="Arial"/>
                <w:color w:val="000000"/>
              </w:rPr>
              <w:t xml:space="preserve">Next Steps: </w:t>
            </w:r>
          </w:p>
          <w:p w:rsidR="00860E32" w:rsidRDefault="00860E32" w:rsidP="00E75582">
            <w:pPr>
              <w:autoSpaceDE w:val="0"/>
              <w:autoSpaceDN w:val="0"/>
              <w:adjustRightInd w:val="0"/>
              <w:spacing w:after="0" w:line="240" w:lineRule="auto"/>
              <w:jc w:val="both"/>
              <w:rPr>
                <w:rFonts w:ascii="Arial" w:hAnsi="Arial" w:cs="Arial"/>
                <w:color w:val="000000"/>
              </w:rPr>
            </w:pPr>
          </w:p>
          <w:p w:rsidR="000B49A6" w:rsidRDefault="00860E32" w:rsidP="00DA5C6E">
            <w:pPr>
              <w:pStyle w:val="ListParagraph"/>
              <w:numPr>
                <w:ilvl w:val="0"/>
                <w:numId w:val="13"/>
              </w:numPr>
              <w:autoSpaceDE w:val="0"/>
              <w:autoSpaceDN w:val="0"/>
              <w:adjustRightInd w:val="0"/>
              <w:spacing w:after="0" w:line="240" w:lineRule="auto"/>
              <w:jc w:val="both"/>
              <w:rPr>
                <w:rFonts w:ascii="Arial" w:hAnsi="Arial" w:cs="Arial"/>
                <w:color w:val="000000"/>
              </w:rPr>
            </w:pPr>
            <w:r w:rsidRPr="00DA5C6E">
              <w:rPr>
                <w:rFonts w:ascii="Arial" w:hAnsi="Arial" w:cs="Arial"/>
                <w:color w:val="000000"/>
              </w:rPr>
              <w:lastRenderedPageBreak/>
              <w:t>Develop and implement tracking systems to monitor progress</w:t>
            </w:r>
            <w:r w:rsidR="005356F5">
              <w:rPr>
                <w:rFonts w:ascii="Arial" w:hAnsi="Arial" w:cs="Arial"/>
                <w:color w:val="000000"/>
              </w:rPr>
              <w:t xml:space="preserve"> re Realising the Ambition</w:t>
            </w:r>
            <w:r w:rsidRPr="00DA5C6E">
              <w:rPr>
                <w:rFonts w:ascii="Arial" w:hAnsi="Arial" w:cs="Arial"/>
                <w:color w:val="000000"/>
              </w:rPr>
              <w:t>.</w:t>
            </w:r>
          </w:p>
          <w:p w:rsidR="00860E32" w:rsidRPr="00DA5C6E" w:rsidRDefault="00860E32" w:rsidP="000B49A6">
            <w:pPr>
              <w:pStyle w:val="ListParagraph"/>
              <w:autoSpaceDE w:val="0"/>
              <w:autoSpaceDN w:val="0"/>
              <w:adjustRightInd w:val="0"/>
              <w:spacing w:after="0" w:line="240" w:lineRule="auto"/>
              <w:jc w:val="both"/>
              <w:rPr>
                <w:rFonts w:ascii="Arial" w:hAnsi="Arial" w:cs="Arial"/>
                <w:color w:val="000000"/>
              </w:rPr>
            </w:pPr>
            <w:r w:rsidRPr="00DA5C6E">
              <w:rPr>
                <w:rFonts w:ascii="Arial" w:hAnsi="Arial" w:cs="Arial"/>
                <w:color w:val="000000"/>
              </w:rPr>
              <w:t xml:space="preserve">  </w:t>
            </w:r>
          </w:p>
          <w:p w:rsidR="00860E32" w:rsidRPr="00DA5C6E" w:rsidRDefault="00860E32" w:rsidP="00DA5C6E">
            <w:pPr>
              <w:pStyle w:val="ListParagraph"/>
              <w:numPr>
                <w:ilvl w:val="0"/>
                <w:numId w:val="13"/>
              </w:numPr>
              <w:autoSpaceDE w:val="0"/>
              <w:autoSpaceDN w:val="0"/>
              <w:adjustRightInd w:val="0"/>
              <w:spacing w:after="0" w:line="240" w:lineRule="auto"/>
              <w:jc w:val="both"/>
              <w:rPr>
                <w:rFonts w:ascii="Arial" w:hAnsi="Arial" w:cs="Arial"/>
                <w:color w:val="000000"/>
              </w:rPr>
            </w:pPr>
            <w:r w:rsidRPr="00DA5C6E">
              <w:rPr>
                <w:rFonts w:ascii="Arial" w:hAnsi="Arial" w:cs="Arial"/>
                <w:color w:val="000000"/>
              </w:rPr>
              <w:t>SMT and EYW meet twice yearly to discuss all children, their stage of development, progress and any barriers to learning however we require to develop a system which uses data from learning journals to clearly record progress and also curricular gaps in provision.</w:t>
            </w:r>
            <w:r w:rsidR="00802BBC" w:rsidRPr="00DA5C6E">
              <w:rPr>
                <w:rFonts w:ascii="Arial" w:hAnsi="Arial" w:cs="Arial"/>
                <w:color w:val="000000"/>
              </w:rPr>
              <w:t xml:space="preserve"> This should then be reflected in policy.</w:t>
            </w:r>
          </w:p>
          <w:p w:rsidR="000466BA" w:rsidRDefault="000466BA" w:rsidP="00860E32">
            <w:pPr>
              <w:autoSpaceDE w:val="0"/>
              <w:autoSpaceDN w:val="0"/>
              <w:adjustRightInd w:val="0"/>
              <w:spacing w:after="0" w:line="240" w:lineRule="auto"/>
              <w:jc w:val="both"/>
              <w:rPr>
                <w:rFonts w:ascii="Arial" w:hAnsi="Arial" w:cs="Arial"/>
                <w:color w:val="000000"/>
              </w:rPr>
            </w:pPr>
          </w:p>
          <w:p w:rsidR="000466BA" w:rsidRPr="00DA5C6E" w:rsidRDefault="000466BA" w:rsidP="00DA5C6E">
            <w:pPr>
              <w:pStyle w:val="ListParagraph"/>
              <w:numPr>
                <w:ilvl w:val="0"/>
                <w:numId w:val="13"/>
              </w:numPr>
              <w:autoSpaceDE w:val="0"/>
              <w:autoSpaceDN w:val="0"/>
              <w:adjustRightInd w:val="0"/>
              <w:spacing w:after="0" w:line="240" w:lineRule="auto"/>
              <w:jc w:val="both"/>
              <w:rPr>
                <w:rFonts w:ascii="Arial" w:hAnsi="Arial" w:cs="Arial"/>
                <w:color w:val="000000"/>
              </w:rPr>
            </w:pPr>
            <w:r w:rsidRPr="00DA5C6E">
              <w:rPr>
                <w:rFonts w:ascii="Arial" w:hAnsi="Arial" w:cs="Arial"/>
                <w:color w:val="000000"/>
              </w:rPr>
              <w:t>Audit provision on a regular basis to continue to provide a nurturing environment which meets the needs of children in our care, ensuring differentiation in order to support children requiring varying levels of challenge or support.</w:t>
            </w:r>
          </w:p>
        </w:tc>
      </w:tr>
      <w:tr w:rsidR="00E16CE4" w:rsidRPr="009B1C4C" w:rsidTr="0091604A">
        <w:trPr>
          <w:trHeight w:val="171"/>
        </w:trPr>
        <w:tc>
          <w:tcPr>
            <w:tcW w:w="10485" w:type="dxa"/>
            <w:gridSpan w:val="2"/>
            <w:shd w:val="clear" w:color="auto" w:fill="FF0000"/>
          </w:tcPr>
          <w:p w:rsidR="00E16CE4" w:rsidRPr="009B1C4C" w:rsidRDefault="00E16CE4" w:rsidP="00E75582">
            <w:pPr>
              <w:autoSpaceDE w:val="0"/>
              <w:autoSpaceDN w:val="0"/>
              <w:adjustRightInd w:val="0"/>
              <w:spacing w:after="0" w:line="240" w:lineRule="auto"/>
              <w:jc w:val="both"/>
              <w:rPr>
                <w:rFonts w:ascii="Arial" w:hAnsi="Arial" w:cs="Arial"/>
                <w:color w:val="000000"/>
              </w:rPr>
            </w:pPr>
          </w:p>
        </w:tc>
      </w:tr>
    </w:tbl>
    <w:p w:rsidR="00E16CE4" w:rsidRPr="009B1C4C" w:rsidRDefault="00E16CE4">
      <w:pPr>
        <w:rPr>
          <w:rFonts w:ascii="Arial" w:hAnsi="Arial" w:cs="Arial"/>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2"/>
        <w:gridCol w:w="5593"/>
      </w:tblGrid>
      <w:tr w:rsidR="00E16CE4" w:rsidRPr="009B1C4C" w:rsidTr="0091604A">
        <w:trPr>
          <w:trHeight w:val="112"/>
        </w:trPr>
        <w:tc>
          <w:tcPr>
            <w:tcW w:w="10485" w:type="dxa"/>
            <w:gridSpan w:val="2"/>
            <w:shd w:val="clear" w:color="auto" w:fill="FF0000"/>
          </w:tcPr>
          <w:p w:rsidR="00E16CE4" w:rsidRPr="009B1C4C" w:rsidRDefault="00E16CE4" w:rsidP="00E75582">
            <w:pPr>
              <w:autoSpaceDE w:val="0"/>
              <w:autoSpaceDN w:val="0"/>
              <w:adjustRightInd w:val="0"/>
              <w:spacing w:after="0" w:line="240" w:lineRule="auto"/>
              <w:jc w:val="both"/>
              <w:rPr>
                <w:rFonts w:ascii="Arial" w:hAnsi="Arial" w:cs="Arial"/>
                <w:b/>
                <w:bCs/>
                <w:color w:val="000000"/>
              </w:rPr>
            </w:pPr>
          </w:p>
        </w:tc>
      </w:tr>
      <w:tr w:rsidR="00E16CE4" w:rsidRPr="009B1C4C" w:rsidTr="0091604A">
        <w:trPr>
          <w:trHeight w:val="112"/>
        </w:trPr>
        <w:tc>
          <w:tcPr>
            <w:tcW w:w="10485" w:type="dxa"/>
            <w:gridSpan w:val="2"/>
          </w:tcPr>
          <w:p w:rsidR="00E16CE4" w:rsidRPr="009B1C4C" w:rsidRDefault="00556A08" w:rsidP="00E16CE4">
            <w:pPr>
              <w:autoSpaceDE w:val="0"/>
              <w:autoSpaceDN w:val="0"/>
              <w:adjustRightInd w:val="0"/>
              <w:spacing w:after="0" w:line="240" w:lineRule="auto"/>
              <w:jc w:val="both"/>
              <w:rPr>
                <w:rFonts w:ascii="Arial" w:hAnsi="Arial" w:cs="Arial"/>
                <w:color w:val="000000"/>
              </w:rPr>
            </w:pPr>
            <w:r>
              <w:rPr>
                <w:rFonts w:ascii="Arial" w:hAnsi="Arial" w:cs="Arial"/>
                <w:b/>
                <w:bCs/>
                <w:color w:val="000000"/>
              </w:rPr>
              <w:t>Centre</w:t>
            </w:r>
            <w:r w:rsidR="00E16CE4" w:rsidRPr="009B1C4C">
              <w:rPr>
                <w:rFonts w:ascii="Arial" w:hAnsi="Arial" w:cs="Arial"/>
                <w:b/>
                <w:bCs/>
                <w:color w:val="000000"/>
              </w:rPr>
              <w:t xml:space="preserve"> priority 3: </w:t>
            </w:r>
            <w:r w:rsidR="001C2D4D" w:rsidRPr="007B2CA5">
              <w:rPr>
                <w:rFonts w:ascii="Calibri" w:hAnsi="Calibri" w:cs="Calibri"/>
                <w:b/>
                <w:sz w:val="28"/>
                <w:szCs w:val="28"/>
              </w:rPr>
              <w:t>Curricular Development</w:t>
            </w:r>
            <w:r w:rsidR="00195D93">
              <w:rPr>
                <w:rFonts w:ascii="Arial" w:hAnsi="Arial" w:cs="Arial"/>
                <w:b/>
                <w:bCs/>
                <w:color w:val="000000"/>
                <w:highlight w:val="yellow"/>
              </w:rPr>
              <w:t xml:space="preserve"> </w:t>
            </w:r>
          </w:p>
        </w:tc>
      </w:tr>
      <w:tr w:rsidR="00A34292" w:rsidRPr="009B1C4C" w:rsidTr="00AE43B6">
        <w:trPr>
          <w:trHeight w:val="747"/>
        </w:trPr>
        <w:tc>
          <w:tcPr>
            <w:tcW w:w="4892" w:type="dxa"/>
          </w:tcPr>
          <w:p w:rsidR="001C2D4D" w:rsidRDefault="001C2D4D" w:rsidP="00AE43B6">
            <w:pPr>
              <w:autoSpaceDE w:val="0"/>
              <w:autoSpaceDN w:val="0"/>
              <w:adjustRightInd w:val="0"/>
              <w:spacing w:after="0" w:line="240" w:lineRule="auto"/>
              <w:jc w:val="both"/>
              <w:rPr>
                <w:rFonts w:ascii="Arial" w:hAnsi="Arial" w:cs="Arial"/>
                <w:color w:val="000000"/>
              </w:rPr>
            </w:pPr>
          </w:p>
          <w:p w:rsidR="00A34292" w:rsidRPr="009B1C4C" w:rsidRDefault="00A34292" w:rsidP="00AE43B6">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NIF Priority         </w:t>
            </w:r>
            <w:sdt>
              <w:sdtPr>
                <w:rPr>
                  <w:rFonts w:ascii="Arial" w:hAnsi="Arial" w:cs="Arial"/>
                  <w:color w:val="000000"/>
                </w:rPr>
                <w:alias w:val="select a priority"/>
                <w:tag w:val="select a priority"/>
                <w:id w:val="1005242712"/>
                <w:placeholder>
                  <w:docPart w:val="4B5586A863FA411B8BD44D5EDF5B2458"/>
                </w:placeholder>
                <w:dropDownList>
                  <w:listItem w:value="Choose an item."/>
                  <w:listItem w:displayText="• Improvement in attainment, particularly in literacy and numeracy" w:value="• Improvement in attainment, particularly in literacy and numeracy"/>
                  <w:listItem w:displayText="•Closing the attainment gap " w:value="•Closing the attainment gap "/>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r w:rsidR="001C2D4D">
                  <w:rPr>
                    <w:rFonts w:ascii="Arial" w:hAnsi="Arial" w:cs="Arial"/>
                    <w:color w:val="000000"/>
                  </w:rPr>
                  <w:t>• Improvement in attainment, particularly in literacy and numeracy</w:t>
                </w:r>
              </w:sdtContent>
            </w:sdt>
          </w:p>
          <w:p w:rsidR="00A34292" w:rsidRPr="009B1C4C" w:rsidRDefault="00E4361D" w:rsidP="00AE43B6">
            <w:pPr>
              <w:autoSpaceDE w:val="0"/>
              <w:autoSpaceDN w:val="0"/>
              <w:adjustRightInd w:val="0"/>
              <w:spacing w:after="0" w:line="240" w:lineRule="auto"/>
              <w:jc w:val="center"/>
              <w:rPr>
                <w:rFonts w:ascii="Arial" w:hAnsi="Arial" w:cs="Arial"/>
                <w:b/>
                <w:bCs/>
                <w:color w:val="000000"/>
              </w:rPr>
            </w:pPr>
            <w:sdt>
              <w:sdtPr>
                <w:rPr>
                  <w:rFonts w:ascii="Arial" w:hAnsi="Arial" w:cs="Arial"/>
                  <w:color w:val="000000"/>
                </w:rPr>
                <w:alias w:val="select a priority"/>
                <w:tag w:val="select a priority"/>
                <w:id w:val="-1627765171"/>
                <w:placeholder>
                  <w:docPart w:val="CC22105EF07B481EAB53F9529280A322"/>
                </w:placeholder>
                <w:showingPlcHdr/>
                <w:dropDownList>
                  <w:listItem w:value="Choose an item."/>
                  <w:listItem w:displayText="• Improvement in attainment, particularly in literacy and numeracy" w:value="• Improvement in attainment, particularly in literacy and numeracy"/>
                  <w:listItem w:displayText="•Closing the attainment gap " w:value="•Closing the attainment gap "/>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r w:rsidR="00A34292" w:rsidRPr="009553D1">
                  <w:rPr>
                    <w:rStyle w:val="PlaceholderText"/>
                  </w:rPr>
                  <w:t>Choose an item.</w:t>
                </w:r>
              </w:sdtContent>
            </w:sdt>
          </w:p>
          <w:p w:rsidR="00A34292" w:rsidRPr="009B1C4C" w:rsidRDefault="00A34292" w:rsidP="00AE43B6">
            <w:pPr>
              <w:autoSpaceDE w:val="0"/>
              <w:autoSpaceDN w:val="0"/>
              <w:adjustRightInd w:val="0"/>
              <w:spacing w:after="0" w:line="240" w:lineRule="auto"/>
              <w:jc w:val="both"/>
              <w:rPr>
                <w:rFonts w:ascii="Arial" w:hAnsi="Arial" w:cs="Arial"/>
                <w:color w:val="000000"/>
              </w:rPr>
            </w:pPr>
            <w:r w:rsidRPr="009B1C4C">
              <w:rPr>
                <w:rFonts w:ascii="Arial" w:hAnsi="Arial" w:cs="Arial"/>
                <w:color w:val="000000"/>
              </w:rPr>
              <w:t>NIF Driver</w:t>
            </w:r>
            <w:r>
              <w:rPr>
                <w:rFonts w:ascii="Arial" w:hAnsi="Arial" w:cs="Arial"/>
                <w:color w:val="000000"/>
              </w:rPr>
              <w:t xml:space="preserve">         </w:t>
            </w:r>
            <w:r w:rsidRPr="009B1C4C">
              <w:rPr>
                <w:rFonts w:ascii="Arial" w:hAnsi="Arial" w:cs="Arial"/>
                <w:color w:val="000000"/>
              </w:rPr>
              <w:t xml:space="preserve"> </w:t>
            </w:r>
            <w:sdt>
              <w:sdtPr>
                <w:rPr>
                  <w:rFonts w:ascii="Arial" w:hAnsi="Arial" w:cs="Arial"/>
                  <w:color w:val="000000"/>
                </w:rPr>
                <w:alias w:val="select a NIF driver"/>
                <w:id w:val="1022975397"/>
                <w:placeholder>
                  <w:docPart w:val="F67F1109DB64448E9E5EF6777425DDFD"/>
                </w:placeholder>
                <w:dropDownList>
                  <w:listItem w:value="Choose an item."/>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r w:rsidR="001C2D4D">
                  <w:rPr>
                    <w:rFonts w:ascii="Arial" w:hAnsi="Arial" w:cs="Arial"/>
                    <w:color w:val="000000"/>
                  </w:rPr>
                  <w:t>assessment of children's progress</w:t>
                </w:r>
              </w:sdtContent>
            </w:sdt>
          </w:p>
          <w:p w:rsidR="00A34292" w:rsidRPr="009B1C4C" w:rsidRDefault="00E4361D" w:rsidP="00AE43B6">
            <w:pPr>
              <w:autoSpaceDE w:val="0"/>
              <w:autoSpaceDN w:val="0"/>
              <w:adjustRightInd w:val="0"/>
              <w:spacing w:after="0" w:line="240" w:lineRule="auto"/>
              <w:jc w:val="center"/>
              <w:rPr>
                <w:rFonts w:ascii="Arial" w:hAnsi="Arial" w:cs="Arial"/>
                <w:color w:val="000000"/>
              </w:rPr>
            </w:pPr>
            <w:sdt>
              <w:sdtPr>
                <w:rPr>
                  <w:rFonts w:ascii="Arial" w:hAnsi="Arial" w:cs="Arial"/>
                  <w:color w:val="000000"/>
                </w:rPr>
                <w:alias w:val="select a NIF driver"/>
                <w:id w:val="-688053944"/>
                <w:placeholder>
                  <w:docPart w:val="94F05636B5F94B20A2959E3239D7C9E8"/>
                </w:placeholder>
                <w:showingPlcHdr/>
                <w:dropDownList>
                  <w:listItem w:value="Choose an item."/>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r w:rsidR="00A34292" w:rsidRPr="009553D1">
                  <w:rPr>
                    <w:rStyle w:val="PlaceholderText"/>
                  </w:rPr>
                  <w:t>Choose an item.</w:t>
                </w:r>
              </w:sdtContent>
            </w:sdt>
          </w:p>
        </w:tc>
        <w:tc>
          <w:tcPr>
            <w:tcW w:w="5593" w:type="dxa"/>
          </w:tcPr>
          <w:p w:rsidR="001C2D4D" w:rsidRDefault="001C2D4D" w:rsidP="00AE43B6">
            <w:pPr>
              <w:autoSpaceDE w:val="0"/>
              <w:autoSpaceDN w:val="0"/>
              <w:adjustRightInd w:val="0"/>
              <w:spacing w:after="0" w:line="240" w:lineRule="auto"/>
              <w:jc w:val="both"/>
              <w:rPr>
                <w:rFonts w:ascii="Arial" w:hAnsi="Arial" w:cs="Arial"/>
                <w:color w:val="000000"/>
              </w:rPr>
            </w:pPr>
          </w:p>
          <w:p w:rsidR="00A34292" w:rsidRPr="009B1C4C" w:rsidRDefault="00A34292" w:rsidP="00AE43B6">
            <w:pPr>
              <w:autoSpaceDE w:val="0"/>
              <w:autoSpaceDN w:val="0"/>
              <w:adjustRightInd w:val="0"/>
              <w:spacing w:after="0" w:line="240" w:lineRule="auto"/>
              <w:jc w:val="both"/>
              <w:rPr>
                <w:rFonts w:ascii="Arial" w:hAnsi="Arial" w:cs="Arial"/>
                <w:color w:val="000000"/>
              </w:rPr>
            </w:pPr>
            <w:r>
              <w:rPr>
                <w:rFonts w:ascii="Arial" w:hAnsi="Arial" w:cs="Arial"/>
                <w:color w:val="000000"/>
              </w:rPr>
              <w:t>HGIOELC</w:t>
            </w:r>
            <w:r w:rsidRPr="009B1C4C">
              <w:rPr>
                <w:rFonts w:ascii="Arial" w:hAnsi="Arial" w:cs="Arial"/>
                <w:color w:val="000000"/>
              </w:rPr>
              <w:t xml:space="preserve"> QIs </w:t>
            </w:r>
          </w:p>
          <w:p w:rsidR="00A34292" w:rsidRDefault="00E4361D" w:rsidP="00AE43B6">
            <w:pPr>
              <w:autoSpaceDE w:val="0"/>
              <w:autoSpaceDN w:val="0"/>
              <w:adjustRightInd w:val="0"/>
              <w:spacing w:after="0" w:line="240" w:lineRule="auto"/>
              <w:jc w:val="center"/>
              <w:rPr>
                <w:rFonts w:ascii="Arial" w:hAnsi="Arial" w:cs="Arial"/>
                <w:color w:val="000000"/>
              </w:rPr>
            </w:pPr>
            <w:sdt>
              <w:sdtPr>
                <w:rPr>
                  <w:rFonts w:ascii="Arial" w:hAnsi="Arial" w:cs="Arial"/>
                  <w:color w:val="000000"/>
                </w:rPr>
                <w:alias w:val="select a QI"/>
                <w:tag w:val="select a QI"/>
                <w:id w:val="95062467"/>
                <w:placeholder>
                  <w:docPart w:val="DAAB7B72888E484F9EF30F705747E4EC"/>
                </w:placeholder>
                <w:dropDownList>
                  <w:listItem w:value="Choose an item."/>
                  <w:listItem w:displayText="QI 1.1 Self evaluation for self improvement" w:value="QI 1.1 Self evaluation for self improvement"/>
                  <w:listItem w:displayText="QI 1.2 Leadership of Learning" w:value="QI 1.2 Leadership of Learning"/>
                  <w:listItem w:displayText="QI 1.3 Leadership of Change" w:value="QI 1.3 Leadership of Change"/>
                  <w:listItem w:displayText="QI 1.4 Leadership and Management of practitioners" w:value="QI 1.4 Leadership and Management of practitioners"/>
                  <w:listItem w:displayText="QI 1.5 Management of resources to promote equity" w:value="QI 1.5 Management of resources to promote equity"/>
                  <w:listItem w:displayText="Q! 2.1 Safeguarding and Child protection" w:value="Q! 2.1 Safeguarding and Child protection"/>
                  <w:listItem w:displayText="QI 2.2 Curriculum" w:value="QI 2.2 Curriculum"/>
                  <w:listItem w:displayText="QI 2.3 Learning, Teaching &amp; Assessment" w:value="QI 2.3 Learning, Teaching &amp; Assessment"/>
                  <w:listItem w:displayText="QI 2.4 Personalised Support" w:value="QI 2.4 Personalised Support"/>
                  <w:listItem w:displayText="QI 2.5 Family Learning" w:value="QI 2.5 Family Learning"/>
                  <w:listItem w:displayText="QI 2.6 Transitions" w:value="QI 2.6 Transitions"/>
                  <w:listItem w:displayText="QI 2.7 Partnerships" w:value="QI 2.7 Partnerships"/>
                  <w:listItem w:displayText="QI 3.1 Ensuring wellbeing, equality &amp; inclusion" w:value="QI 3.1 Ensuring wellbeing, equality &amp; inclusion"/>
                  <w:listItem w:displayText="QI 3.2 Ensuring children's progress" w:value="QI 3.2 Ensuring children's progress"/>
                  <w:listItem w:displayText="QI 3.3 Developing creativity and skills for life and learning" w:value="QI 3.3 Developing creativity and skills for life and learning"/>
                </w:dropDownList>
              </w:sdtPr>
              <w:sdtEndPr/>
              <w:sdtContent>
                <w:r w:rsidR="001C2D4D">
                  <w:rPr>
                    <w:rFonts w:ascii="Arial" w:hAnsi="Arial" w:cs="Arial"/>
                    <w:color w:val="000000"/>
                  </w:rPr>
                  <w:t>QI 3.2 Ensuring children's progress</w:t>
                </w:r>
              </w:sdtContent>
            </w:sdt>
          </w:p>
          <w:p w:rsidR="00A34292" w:rsidRDefault="00E4361D" w:rsidP="00AE43B6">
            <w:pPr>
              <w:autoSpaceDE w:val="0"/>
              <w:autoSpaceDN w:val="0"/>
              <w:adjustRightInd w:val="0"/>
              <w:spacing w:after="0" w:line="240" w:lineRule="auto"/>
              <w:jc w:val="center"/>
              <w:rPr>
                <w:rFonts w:ascii="Arial" w:hAnsi="Arial" w:cs="Arial"/>
                <w:color w:val="000000"/>
              </w:rPr>
            </w:pPr>
            <w:sdt>
              <w:sdtPr>
                <w:rPr>
                  <w:rFonts w:ascii="Arial" w:hAnsi="Arial" w:cs="Arial"/>
                  <w:color w:val="000000"/>
                </w:rPr>
                <w:alias w:val="select a QI"/>
                <w:tag w:val="select a QI"/>
                <w:id w:val="1825935907"/>
                <w:placeholder>
                  <w:docPart w:val="4AA64926019D4406A4D802AA4A800AD2"/>
                </w:placeholder>
                <w:showingPlcHdr/>
                <w:dropDownList>
                  <w:listItem w:value="Choose an item."/>
                  <w:listItem w:displayText="QI 1.1 Self evaluation for self improvement" w:value="QI 1.1 Self evaluation for self improvement"/>
                  <w:listItem w:displayText="QI 1.2 Leadership of Learning" w:value="QI 1.2 Leadership of Learning"/>
                  <w:listItem w:displayText="QI 1.3 Leadership of Change" w:value="QI 1.3 Leadership of Change"/>
                  <w:listItem w:displayText="QI 1.4 Leadership and Management of practitioners" w:value="QI 1.4 Leadership and Management of practitioners"/>
                  <w:listItem w:displayText="QI 1.5 Management of resources to promote equity" w:value="QI 1.5 Management of resources to promote equity"/>
                  <w:listItem w:displayText="Q! 2.1 Safeguarding and Child protection" w:value="Q! 2.1 Safeguarding and Child protection"/>
                  <w:listItem w:displayText="QI 2.2 Curriculum" w:value="QI 2.2 Curriculum"/>
                  <w:listItem w:displayText="QI 2.3 Learning, Teaching &amp; Assessment" w:value="QI 2.3 Learning, Teaching &amp; Assessment"/>
                  <w:listItem w:displayText="QI 2.4 Personalised Support" w:value="QI 2.4 Personalised Support"/>
                  <w:listItem w:displayText="QI 2.5 Family Learning" w:value="QI 2.5 Family Learning"/>
                  <w:listItem w:displayText="QI 2.6 Transitions" w:value="QI 2.6 Transitions"/>
                  <w:listItem w:displayText="QI 2.7 Partnerships" w:value="QI 2.7 Partnerships"/>
                  <w:listItem w:displayText="QI 3.1 Ensuring wellbeing, equality &amp; inclusion" w:value="QI 3.1 Ensuring wellbeing, equality &amp; inclusion"/>
                  <w:listItem w:displayText="QI 3.2 Ensuring children's progress" w:value="QI 3.2 Ensuring children's progress"/>
                  <w:listItem w:displayText="QI 3.3 Developing creativity and skills for life and learning" w:value="QI 3.3 Developing creativity and skills for life and learning"/>
                </w:dropDownList>
              </w:sdtPr>
              <w:sdtEndPr/>
              <w:sdtContent>
                <w:r w:rsidR="00A34292" w:rsidRPr="009553D1">
                  <w:rPr>
                    <w:rStyle w:val="PlaceholderText"/>
                  </w:rPr>
                  <w:t>Choose an item.</w:t>
                </w:r>
              </w:sdtContent>
            </w:sdt>
          </w:p>
          <w:p w:rsidR="00A34292" w:rsidRPr="009B1C4C" w:rsidRDefault="00A34292" w:rsidP="00AE43B6">
            <w:pPr>
              <w:autoSpaceDE w:val="0"/>
              <w:autoSpaceDN w:val="0"/>
              <w:adjustRightInd w:val="0"/>
              <w:spacing w:after="0" w:line="240" w:lineRule="auto"/>
              <w:jc w:val="center"/>
              <w:rPr>
                <w:rFonts w:ascii="Arial" w:hAnsi="Arial" w:cs="Arial"/>
                <w:color w:val="000000"/>
              </w:rPr>
            </w:pPr>
          </w:p>
        </w:tc>
      </w:tr>
      <w:tr w:rsidR="00E16CE4" w:rsidRPr="009B1C4C" w:rsidTr="0091604A">
        <w:trPr>
          <w:trHeight w:val="629"/>
        </w:trPr>
        <w:tc>
          <w:tcPr>
            <w:tcW w:w="10485" w:type="dxa"/>
            <w:gridSpan w:val="2"/>
          </w:tcPr>
          <w:p w:rsidR="00E16CE4" w:rsidRPr="009B1C4C" w:rsidRDefault="00E16CE4" w:rsidP="00E75582">
            <w:pPr>
              <w:autoSpaceDE w:val="0"/>
              <w:autoSpaceDN w:val="0"/>
              <w:adjustRightInd w:val="0"/>
              <w:spacing w:after="0" w:line="240" w:lineRule="auto"/>
              <w:jc w:val="both"/>
              <w:rPr>
                <w:rFonts w:ascii="Arial" w:hAnsi="Arial" w:cs="Arial"/>
                <w:color w:val="000000"/>
              </w:rPr>
            </w:pPr>
            <w:r w:rsidRPr="009B1C4C">
              <w:rPr>
                <w:rFonts w:ascii="Arial" w:hAnsi="Arial" w:cs="Arial"/>
                <w:color w:val="000000"/>
              </w:rPr>
              <w:t xml:space="preserve">Progress and impact: </w:t>
            </w:r>
          </w:p>
          <w:p w:rsidR="00E16CE4" w:rsidRDefault="00E16CE4" w:rsidP="00E75582">
            <w:pPr>
              <w:autoSpaceDE w:val="0"/>
              <w:autoSpaceDN w:val="0"/>
              <w:adjustRightInd w:val="0"/>
              <w:spacing w:after="0" w:line="240" w:lineRule="auto"/>
              <w:jc w:val="both"/>
              <w:rPr>
                <w:rFonts w:ascii="Arial" w:hAnsi="Arial" w:cs="Arial"/>
                <w:color w:val="000000"/>
              </w:rPr>
            </w:pPr>
          </w:p>
          <w:p w:rsidR="00E16CE4" w:rsidRDefault="007C0329" w:rsidP="00E7558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Continuing from our priority in improvement plan 20/21 </w:t>
            </w:r>
            <w:r w:rsidR="00AA4814">
              <w:rPr>
                <w:rFonts w:ascii="Arial" w:hAnsi="Arial" w:cs="Arial"/>
                <w:color w:val="000000"/>
              </w:rPr>
              <w:t xml:space="preserve">to improve attainment in literacy, </w:t>
            </w:r>
            <w:r>
              <w:rPr>
                <w:rFonts w:ascii="Arial" w:hAnsi="Arial" w:cs="Arial"/>
                <w:color w:val="000000"/>
              </w:rPr>
              <w:t xml:space="preserve">we have further explored Talk4Writing in order to embed this initiative in practice and support children’s </w:t>
            </w:r>
            <w:r w:rsidR="00AA4814">
              <w:rPr>
                <w:rFonts w:ascii="Arial" w:hAnsi="Arial" w:cs="Arial"/>
                <w:color w:val="000000"/>
              </w:rPr>
              <w:t>development of mark making skills</w:t>
            </w:r>
            <w:r>
              <w:rPr>
                <w:rFonts w:ascii="Arial" w:hAnsi="Arial" w:cs="Arial"/>
                <w:color w:val="000000"/>
              </w:rPr>
              <w:t>. Early Years Teacher provided in service training in order that the whole staff team fully understand this pedagogical approach to mark making and the development of early writing skills</w:t>
            </w:r>
            <w:r w:rsidR="00F3488A">
              <w:rPr>
                <w:rFonts w:ascii="Arial" w:hAnsi="Arial" w:cs="Arial"/>
                <w:color w:val="000000"/>
              </w:rPr>
              <w:t xml:space="preserve"> and </w:t>
            </w:r>
            <w:r w:rsidR="008A0845">
              <w:rPr>
                <w:rFonts w:ascii="Arial" w:hAnsi="Arial" w:cs="Arial"/>
                <w:color w:val="000000"/>
              </w:rPr>
              <w:t xml:space="preserve">all </w:t>
            </w:r>
            <w:r w:rsidR="00F3488A">
              <w:rPr>
                <w:rFonts w:ascii="Arial" w:hAnsi="Arial" w:cs="Arial"/>
                <w:color w:val="000000"/>
              </w:rPr>
              <w:t xml:space="preserve">children </w:t>
            </w:r>
            <w:r w:rsidR="008A0845">
              <w:rPr>
                <w:rFonts w:ascii="Arial" w:hAnsi="Arial" w:cs="Arial"/>
                <w:color w:val="000000"/>
              </w:rPr>
              <w:t xml:space="preserve">involved in the initiative </w:t>
            </w:r>
            <w:r w:rsidR="00F3488A">
              <w:rPr>
                <w:rFonts w:ascii="Arial" w:hAnsi="Arial" w:cs="Arial"/>
                <w:color w:val="000000"/>
              </w:rPr>
              <w:t xml:space="preserve">have demonstrated their increasing </w:t>
            </w:r>
            <w:r w:rsidR="003E47FF">
              <w:rPr>
                <w:rFonts w:ascii="Arial" w:hAnsi="Arial" w:cs="Arial"/>
                <w:color w:val="000000"/>
              </w:rPr>
              <w:t xml:space="preserve">ability to </w:t>
            </w:r>
            <w:r w:rsidR="00F3488A">
              <w:rPr>
                <w:rFonts w:ascii="Arial" w:hAnsi="Arial" w:cs="Arial"/>
                <w:color w:val="000000"/>
              </w:rPr>
              <w:t xml:space="preserve">create and tell stories using marks </w:t>
            </w:r>
            <w:r w:rsidR="0042623C">
              <w:rPr>
                <w:rFonts w:ascii="Arial" w:hAnsi="Arial" w:cs="Arial"/>
                <w:color w:val="000000"/>
              </w:rPr>
              <w:t xml:space="preserve">as well as new </w:t>
            </w:r>
            <w:r w:rsidR="00F3488A">
              <w:rPr>
                <w:rFonts w:ascii="Arial" w:hAnsi="Arial" w:cs="Arial"/>
                <w:color w:val="000000"/>
              </w:rPr>
              <w:t>and familiar language</w:t>
            </w:r>
            <w:r>
              <w:rPr>
                <w:rFonts w:ascii="Arial" w:hAnsi="Arial" w:cs="Arial"/>
                <w:color w:val="000000"/>
              </w:rPr>
              <w:t>.</w:t>
            </w:r>
            <w:r w:rsidR="003E47FF">
              <w:rPr>
                <w:rFonts w:ascii="Arial" w:hAnsi="Arial" w:cs="Arial"/>
                <w:color w:val="000000"/>
              </w:rPr>
              <w:t xml:space="preserve"> This is evidenced in wall displays and in learning journals</w:t>
            </w:r>
          </w:p>
          <w:p w:rsidR="008A0845" w:rsidRDefault="008A0845" w:rsidP="00E75582">
            <w:pPr>
              <w:autoSpaceDE w:val="0"/>
              <w:autoSpaceDN w:val="0"/>
              <w:adjustRightInd w:val="0"/>
              <w:spacing w:after="0" w:line="240" w:lineRule="auto"/>
              <w:jc w:val="both"/>
              <w:rPr>
                <w:rFonts w:ascii="Arial" w:hAnsi="Arial" w:cs="Arial"/>
                <w:color w:val="000000"/>
              </w:rPr>
            </w:pPr>
          </w:p>
          <w:p w:rsidR="008A0845" w:rsidRDefault="00AA4814" w:rsidP="00E75582">
            <w:pPr>
              <w:autoSpaceDE w:val="0"/>
              <w:autoSpaceDN w:val="0"/>
              <w:adjustRightInd w:val="0"/>
              <w:spacing w:after="0" w:line="240" w:lineRule="auto"/>
              <w:jc w:val="both"/>
              <w:rPr>
                <w:rFonts w:ascii="Arial" w:hAnsi="Arial" w:cs="Arial"/>
                <w:color w:val="000000"/>
              </w:rPr>
            </w:pPr>
            <w:r>
              <w:rPr>
                <w:rFonts w:ascii="Arial" w:hAnsi="Arial" w:cs="Arial"/>
                <w:color w:val="000000"/>
              </w:rPr>
              <w:t>This initiative was underpinned by the introduction of Getting Ready to Write, a programme which explores stages of writing development a</w:t>
            </w:r>
            <w:r w:rsidR="00C10553">
              <w:rPr>
                <w:rFonts w:ascii="Arial" w:hAnsi="Arial" w:cs="Arial"/>
                <w:color w:val="000000"/>
              </w:rPr>
              <w:t xml:space="preserve">nd provides practical ideas, </w:t>
            </w:r>
            <w:r>
              <w:rPr>
                <w:rFonts w:ascii="Arial" w:hAnsi="Arial" w:cs="Arial"/>
                <w:color w:val="000000"/>
              </w:rPr>
              <w:t xml:space="preserve">experiences and resources to support each stage.  </w:t>
            </w:r>
            <w:r w:rsidR="0042623C">
              <w:rPr>
                <w:rFonts w:ascii="Arial" w:hAnsi="Arial" w:cs="Arial"/>
                <w:color w:val="000000"/>
              </w:rPr>
              <w:t xml:space="preserve">We purchased webinars and </w:t>
            </w:r>
            <w:r>
              <w:rPr>
                <w:rFonts w:ascii="Arial" w:hAnsi="Arial" w:cs="Arial"/>
                <w:color w:val="000000"/>
              </w:rPr>
              <w:t xml:space="preserve">Early Years Teacher provided in service training and information resource to all staff to ensuring we adopted a whole team approach and that all staff </w:t>
            </w:r>
            <w:r w:rsidR="008A0845">
              <w:rPr>
                <w:rFonts w:ascii="Arial" w:hAnsi="Arial" w:cs="Arial"/>
                <w:color w:val="000000"/>
              </w:rPr>
              <w:t xml:space="preserve">were equipped with </w:t>
            </w:r>
            <w:r>
              <w:rPr>
                <w:rFonts w:ascii="Arial" w:hAnsi="Arial" w:cs="Arial"/>
                <w:color w:val="000000"/>
              </w:rPr>
              <w:t>the skills and knowledge to provide a suitable environment and range of experiences to support each child at their individual stage of mark making or writing.</w:t>
            </w:r>
            <w:r w:rsidR="00C10553">
              <w:rPr>
                <w:rFonts w:ascii="Arial" w:hAnsi="Arial" w:cs="Arial"/>
                <w:color w:val="000000"/>
              </w:rPr>
              <w:t xml:space="preserve">  </w:t>
            </w:r>
            <w:r w:rsidR="008A0845">
              <w:rPr>
                <w:rFonts w:ascii="Arial" w:hAnsi="Arial" w:cs="Arial"/>
                <w:color w:val="000000"/>
              </w:rPr>
              <w:t xml:space="preserve">Children were assessed at the start of the initiative, the middle and the end and information was readily available to all staff to ensure they offered appropriate experiences to each child to support their individual stage of development. This initiative was also embraced by our outdoor lead who ensured the outdoor environment was resourced to support development for all children, this is evidenced in our outdoor floorbook. </w:t>
            </w:r>
            <w:r w:rsidR="00C10553">
              <w:rPr>
                <w:rFonts w:ascii="Arial" w:hAnsi="Arial" w:cs="Arial"/>
                <w:color w:val="000000"/>
              </w:rPr>
              <w:t>This initiative has been a huge success with progress made by all children</w:t>
            </w:r>
            <w:r w:rsidR="008A0845">
              <w:rPr>
                <w:rFonts w:ascii="Arial" w:hAnsi="Arial" w:cs="Arial"/>
                <w:color w:val="000000"/>
              </w:rPr>
              <w:t xml:space="preserve"> and staff more knowledgeable about how to support children’s mark making and pre writing skills</w:t>
            </w:r>
          </w:p>
          <w:p w:rsidR="00DA5C6E" w:rsidRDefault="00DA5C6E" w:rsidP="00E75582">
            <w:pPr>
              <w:autoSpaceDE w:val="0"/>
              <w:autoSpaceDN w:val="0"/>
              <w:adjustRightInd w:val="0"/>
              <w:spacing w:after="0" w:line="240" w:lineRule="auto"/>
              <w:jc w:val="both"/>
              <w:rPr>
                <w:rFonts w:ascii="Arial" w:hAnsi="Arial" w:cs="Arial"/>
                <w:color w:val="000000"/>
              </w:rPr>
            </w:pPr>
          </w:p>
          <w:p w:rsidR="00DA5C6E" w:rsidRDefault="00DA5C6E" w:rsidP="00E7558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Senior management team meet with Early Years Workers twice yearly to track learning, discussing children’s stage of development, progress and any barriers to learning.  This enables us to accurately identify any gaps in provision for cohort or individuals and also supports or challenges required. </w:t>
            </w:r>
          </w:p>
          <w:p w:rsidR="00DA5C6E" w:rsidRDefault="00DA5C6E" w:rsidP="00E75582">
            <w:pPr>
              <w:autoSpaceDE w:val="0"/>
              <w:autoSpaceDN w:val="0"/>
              <w:adjustRightInd w:val="0"/>
              <w:spacing w:after="0" w:line="240" w:lineRule="auto"/>
              <w:jc w:val="both"/>
              <w:rPr>
                <w:rFonts w:ascii="Arial" w:hAnsi="Arial" w:cs="Arial"/>
                <w:color w:val="000000"/>
              </w:rPr>
            </w:pPr>
            <w:r>
              <w:rPr>
                <w:rFonts w:ascii="Arial" w:hAnsi="Arial" w:cs="Arial"/>
                <w:color w:val="000000"/>
              </w:rPr>
              <w:t>This information is used to plan holiday provision in consultation with children and we have been able to close curricular gaps as a result.</w:t>
            </w:r>
          </w:p>
          <w:p w:rsidR="00AA4814" w:rsidRPr="009B1C4C" w:rsidRDefault="00AA4814" w:rsidP="00E75582">
            <w:pPr>
              <w:autoSpaceDE w:val="0"/>
              <w:autoSpaceDN w:val="0"/>
              <w:adjustRightInd w:val="0"/>
              <w:spacing w:after="0" w:line="240" w:lineRule="auto"/>
              <w:jc w:val="both"/>
              <w:rPr>
                <w:rFonts w:ascii="Arial" w:hAnsi="Arial" w:cs="Arial"/>
                <w:color w:val="000000"/>
              </w:rPr>
            </w:pPr>
          </w:p>
          <w:p w:rsidR="00E16CE4" w:rsidRDefault="00E16CE4" w:rsidP="00E75582">
            <w:pPr>
              <w:autoSpaceDE w:val="0"/>
              <w:autoSpaceDN w:val="0"/>
              <w:adjustRightInd w:val="0"/>
              <w:spacing w:after="0" w:line="240" w:lineRule="auto"/>
              <w:jc w:val="both"/>
              <w:rPr>
                <w:rFonts w:ascii="Arial" w:hAnsi="Arial" w:cs="Arial"/>
                <w:color w:val="000000"/>
              </w:rPr>
            </w:pPr>
            <w:r w:rsidRPr="009B1C4C">
              <w:rPr>
                <w:rFonts w:ascii="Arial" w:hAnsi="Arial" w:cs="Arial"/>
                <w:color w:val="000000"/>
              </w:rPr>
              <w:t xml:space="preserve">Next Steps: </w:t>
            </w:r>
          </w:p>
          <w:p w:rsidR="00DA5C6E" w:rsidRDefault="00DA5C6E" w:rsidP="00E75582">
            <w:pPr>
              <w:autoSpaceDE w:val="0"/>
              <w:autoSpaceDN w:val="0"/>
              <w:adjustRightInd w:val="0"/>
              <w:spacing w:after="0" w:line="240" w:lineRule="auto"/>
              <w:jc w:val="both"/>
              <w:rPr>
                <w:rFonts w:ascii="Arial" w:hAnsi="Arial" w:cs="Arial"/>
                <w:color w:val="000000"/>
              </w:rPr>
            </w:pPr>
          </w:p>
          <w:p w:rsidR="00DA5C6E" w:rsidRPr="005356F5" w:rsidRDefault="00DA5C6E" w:rsidP="005356F5">
            <w:pPr>
              <w:pStyle w:val="ListParagraph"/>
              <w:numPr>
                <w:ilvl w:val="0"/>
                <w:numId w:val="15"/>
              </w:numPr>
              <w:autoSpaceDE w:val="0"/>
              <w:autoSpaceDN w:val="0"/>
              <w:adjustRightInd w:val="0"/>
              <w:spacing w:after="0" w:line="240" w:lineRule="auto"/>
              <w:jc w:val="both"/>
              <w:rPr>
                <w:rFonts w:ascii="Arial" w:hAnsi="Arial" w:cs="Arial"/>
                <w:color w:val="000000"/>
              </w:rPr>
            </w:pPr>
            <w:r w:rsidRPr="005356F5">
              <w:rPr>
                <w:rFonts w:ascii="Arial" w:hAnsi="Arial" w:cs="Arial"/>
                <w:color w:val="000000"/>
              </w:rPr>
              <w:t>Continue to embed and collect data in relation to Talk4Writing and Getting Ready to Write to ensure all children are supported to make progress in mark making and early writing skills.  This information is useful</w:t>
            </w:r>
            <w:r w:rsidR="006D1781" w:rsidRPr="005356F5">
              <w:rPr>
                <w:rFonts w:ascii="Arial" w:hAnsi="Arial" w:cs="Arial"/>
                <w:color w:val="000000"/>
              </w:rPr>
              <w:t xml:space="preserve"> for receiving schools at transition and we will consult with our colleagues in Colquhoun Park Primary School at a later date to assess whether there is a notable impact on children’s pencil grip and control.</w:t>
            </w:r>
          </w:p>
          <w:p w:rsidR="005356F5" w:rsidRDefault="005356F5" w:rsidP="00E75582">
            <w:pPr>
              <w:autoSpaceDE w:val="0"/>
              <w:autoSpaceDN w:val="0"/>
              <w:adjustRightInd w:val="0"/>
              <w:spacing w:after="0" w:line="240" w:lineRule="auto"/>
              <w:jc w:val="both"/>
              <w:rPr>
                <w:rFonts w:ascii="Arial" w:hAnsi="Arial" w:cs="Arial"/>
                <w:color w:val="000000"/>
              </w:rPr>
            </w:pPr>
          </w:p>
          <w:p w:rsidR="005356F5" w:rsidRPr="005356F5" w:rsidRDefault="005356F5" w:rsidP="005356F5">
            <w:pPr>
              <w:pStyle w:val="ListParagraph"/>
              <w:numPr>
                <w:ilvl w:val="0"/>
                <w:numId w:val="15"/>
              </w:numPr>
              <w:autoSpaceDE w:val="0"/>
              <w:autoSpaceDN w:val="0"/>
              <w:adjustRightInd w:val="0"/>
              <w:spacing w:after="0" w:line="240" w:lineRule="auto"/>
              <w:jc w:val="both"/>
              <w:rPr>
                <w:rFonts w:ascii="Arial" w:hAnsi="Arial" w:cs="Arial"/>
                <w:color w:val="000000"/>
              </w:rPr>
            </w:pPr>
            <w:r w:rsidRPr="005356F5">
              <w:rPr>
                <w:rFonts w:ascii="Arial" w:hAnsi="Arial" w:cs="Arial"/>
                <w:color w:val="000000"/>
              </w:rPr>
              <w:t xml:space="preserve">Develop and implement a tracking system that uses the information </w:t>
            </w:r>
            <w:r w:rsidR="004E58C8">
              <w:rPr>
                <w:rFonts w:ascii="Arial" w:hAnsi="Arial" w:cs="Arial"/>
                <w:color w:val="000000"/>
              </w:rPr>
              <w:t>contained within</w:t>
            </w:r>
            <w:r w:rsidRPr="005356F5">
              <w:rPr>
                <w:rFonts w:ascii="Arial" w:hAnsi="Arial" w:cs="Arial"/>
                <w:color w:val="000000"/>
              </w:rPr>
              <w:t xml:space="preserve"> online learning journals to record children’s progress within Curriculum for Excellence.  We require to develop a </w:t>
            </w:r>
            <w:r w:rsidRPr="005356F5">
              <w:rPr>
                <w:rFonts w:ascii="Arial" w:hAnsi="Arial" w:cs="Arial"/>
                <w:color w:val="000000"/>
              </w:rPr>
              <w:lastRenderedPageBreak/>
              <w:t>system which uses data from learning journals to clearly record progress and also curricular gaps in provision. This should then be reflected in policy.</w:t>
            </w:r>
          </w:p>
          <w:p w:rsidR="00DA5C6E" w:rsidRPr="009B1C4C" w:rsidRDefault="00DA5C6E" w:rsidP="00E75582">
            <w:pPr>
              <w:autoSpaceDE w:val="0"/>
              <w:autoSpaceDN w:val="0"/>
              <w:adjustRightInd w:val="0"/>
              <w:spacing w:after="0" w:line="240" w:lineRule="auto"/>
              <w:jc w:val="both"/>
              <w:rPr>
                <w:rFonts w:ascii="Arial" w:hAnsi="Arial" w:cs="Arial"/>
                <w:color w:val="000000"/>
              </w:rPr>
            </w:pPr>
          </w:p>
        </w:tc>
      </w:tr>
      <w:tr w:rsidR="00E16CE4" w:rsidRPr="009B1C4C" w:rsidTr="0091604A">
        <w:trPr>
          <w:trHeight w:val="171"/>
        </w:trPr>
        <w:tc>
          <w:tcPr>
            <w:tcW w:w="10485" w:type="dxa"/>
            <w:gridSpan w:val="2"/>
            <w:shd w:val="clear" w:color="auto" w:fill="FF0000"/>
          </w:tcPr>
          <w:p w:rsidR="00E16CE4" w:rsidRPr="009B1C4C" w:rsidRDefault="00E16CE4" w:rsidP="00E75582">
            <w:pPr>
              <w:autoSpaceDE w:val="0"/>
              <w:autoSpaceDN w:val="0"/>
              <w:adjustRightInd w:val="0"/>
              <w:spacing w:after="0" w:line="240" w:lineRule="auto"/>
              <w:jc w:val="both"/>
              <w:rPr>
                <w:rFonts w:ascii="Arial" w:hAnsi="Arial" w:cs="Arial"/>
                <w:color w:val="000000"/>
              </w:rPr>
            </w:pPr>
          </w:p>
        </w:tc>
      </w:tr>
    </w:tbl>
    <w:p w:rsidR="00324182" w:rsidRDefault="00324182" w:rsidP="00324182">
      <w:pPr>
        <w:rPr>
          <w:rFonts w:ascii="Arial" w:hAnsi="Arial" w:cs="Arial"/>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2"/>
        <w:gridCol w:w="5593"/>
      </w:tblGrid>
      <w:tr w:rsidR="00203571" w:rsidRPr="009B1C4C" w:rsidTr="00EE768F">
        <w:trPr>
          <w:trHeight w:val="112"/>
        </w:trPr>
        <w:tc>
          <w:tcPr>
            <w:tcW w:w="10485" w:type="dxa"/>
            <w:gridSpan w:val="2"/>
            <w:shd w:val="clear" w:color="auto" w:fill="FF0000"/>
          </w:tcPr>
          <w:p w:rsidR="00203571" w:rsidRPr="009B1C4C" w:rsidRDefault="00203571" w:rsidP="00EE768F">
            <w:pPr>
              <w:autoSpaceDE w:val="0"/>
              <w:autoSpaceDN w:val="0"/>
              <w:adjustRightInd w:val="0"/>
              <w:spacing w:after="0" w:line="240" w:lineRule="auto"/>
              <w:jc w:val="both"/>
              <w:rPr>
                <w:rFonts w:ascii="Arial" w:hAnsi="Arial" w:cs="Arial"/>
                <w:b/>
                <w:bCs/>
                <w:color w:val="000000"/>
              </w:rPr>
            </w:pPr>
          </w:p>
        </w:tc>
      </w:tr>
      <w:tr w:rsidR="00203571" w:rsidRPr="009B1C4C" w:rsidTr="00EE768F">
        <w:trPr>
          <w:trHeight w:val="112"/>
        </w:trPr>
        <w:tc>
          <w:tcPr>
            <w:tcW w:w="10485" w:type="dxa"/>
            <w:gridSpan w:val="2"/>
          </w:tcPr>
          <w:p w:rsidR="00203571" w:rsidRPr="009B1C4C" w:rsidRDefault="00203571" w:rsidP="00EE768F">
            <w:pPr>
              <w:autoSpaceDE w:val="0"/>
              <w:autoSpaceDN w:val="0"/>
              <w:adjustRightInd w:val="0"/>
              <w:spacing w:after="0" w:line="240" w:lineRule="auto"/>
              <w:jc w:val="both"/>
              <w:rPr>
                <w:rFonts w:ascii="Arial" w:hAnsi="Arial" w:cs="Arial"/>
                <w:color w:val="000000"/>
              </w:rPr>
            </w:pPr>
            <w:r>
              <w:rPr>
                <w:rFonts w:ascii="Arial" w:hAnsi="Arial" w:cs="Arial"/>
                <w:b/>
                <w:bCs/>
                <w:color w:val="000000"/>
              </w:rPr>
              <w:t>Centre priority 4</w:t>
            </w:r>
            <w:r w:rsidRPr="009B1C4C">
              <w:rPr>
                <w:rFonts w:ascii="Arial" w:hAnsi="Arial" w:cs="Arial"/>
                <w:b/>
                <w:bCs/>
                <w:color w:val="000000"/>
              </w:rPr>
              <w:t xml:space="preserve">: </w:t>
            </w:r>
            <w:r w:rsidRPr="007B2CA5">
              <w:rPr>
                <w:rFonts w:ascii="Calibri" w:hAnsi="Calibri" w:cs="Calibri"/>
                <w:b/>
                <w:sz w:val="28"/>
                <w:szCs w:val="28"/>
              </w:rPr>
              <w:t>Support the wellbeing of children and families</w:t>
            </w:r>
          </w:p>
        </w:tc>
      </w:tr>
      <w:tr w:rsidR="00203571" w:rsidRPr="009B1C4C" w:rsidTr="00EE768F">
        <w:trPr>
          <w:trHeight w:val="747"/>
        </w:trPr>
        <w:tc>
          <w:tcPr>
            <w:tcW w:w="4892" w:type="dxa"/>
          </w:tcPr>
          <w:p w:rsidR="00203571" w:rsidRDefault="00203571" w:rsidP="00EE768F">
            <w:pPr>
              <w:autoSpaceDE w:val="0"/>
              <w:autoSpaceDN w:val="0"/>
              <w:adjustRightInd w:val="0"/>
              <w:spacing w:after="0" w:line="240" w:lineRule="auto"/>
              <w:jc w:val="both"/>
              <w:rPr>
                <w:rFonts w:ascii="Arial" w:hAnsi="Arial" w:cs="Arial"/>
                <w:color w:val="000000"/>
              </w:rPr>
            </w:pPr>
          </w:p>
          <w:p w:rsidR="00203571" w:rsidRPr="009B1C4C" w:rsidRDefault="00203571" w:rsidP="00EE768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NIF Priority         </w:t>
            </w:r>
            <w:sdt>
              <w:sdtPr>
                <w:rPr>
                  <w:rFonts w:ascii="Arial" w:hAnsi="Arial" w:cs="Arial"/>
                  <w:color w:val="000000"/>
                </w:rPr>
                <w:alias w:val="select a priority"/>
                <w:tag w:val="select a priority"/>
                <w:id w:val="2088956563"/>
                <w:placeholder>
                  <w:docPart w:val="47EEB560F43545ABBA3EAF743EE241C6"/>
                </w:placeholder>
                <w:dropDownList>
                  <w:listItem w:value="Choose an item."/>
                  <w:listItem w:displayText="• Improvement in attainment, particularly in literacy and numeracy" w:value="• Improvement in attainment, particularly in literacy and numeracy"/>
                  <w:listItem w:displayText="•Closing the attainment gap " w:value="•Closing the attainment gap "/>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r>
                  <w:rPr>
                    <w:rFonts w:ascii="Arial" w:hAnsi="Arial" w:cs="Arial"/>
                    <w:color w:val="000000"/>
                  </w:rPr>
                  <w:t>•Improvement in children and young people’s health and wellbeing</w:t>
                </w:r>
              </w:sdtContent>
            </w:sdt>
          </w:p>
          <w:p w:rsidR="00203571" w:rsidRPr="009B1C4C" w:rsidRDefault="00E4361D" w:rsidP="00EE768F">
            <w:pPr>
              <w:autoSpaceDE w:val="0"/>
              <w:autoSpaceDN w:val="0"/>
              <w:adjustRightInd w:val="0"/>
              <w:spacing w:after="0" w:line="240" w:lineRule="auto"/>
              <w:jc w:val="center"/>
              <w:rPr>
                <w:rFonts w:ascii="Arial" w:hAnsi="Arial" w:cs="Arial"/>
                <w:b/>
                <w:bCs/>
                <w:color w:val="000000"/>
              </w:rPr>
            </w:pPr>
            <w:sdt>
              <w:sdtPr>
                <w:rPr>
                  <w:rFonts w:ascii="Arial" w:hAnsi="Arial" w:cs="Arial"/>
                  <w:color w:val="000000"/>
                </w:rPr>
                <w:alias w:val="select a priority"/>
                <w:tag w:val="select a priority"/>
                <w:id w:val="1356767414"/>
                <w:placeholder>
                  <w:docPart w:val="342CC64C6C64419594E9B5FBCC9A1F5D"/>
                </w:placeholder>
                <w:showingPlcHdr/>
                <w:dropDownList>
                  <w:listItem w:value="Choose an item."/>
                  <w:listItem w:displayText="• Improvement in attainment, particularly in literacy and numeracy" w:value="• Improvement in attainment, particularly in literacy and numeracy"/>
                  <w:listItem w:displayText="•Closing the attainment gap " w:value="•Closing the attainment gap "/>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r w:rsidR="00203571" w:rsidRPr="009553D1">
                  <w:rPr>
                    <w:rStyle w:val="PlaceholderText"/>
                  </w:rPr>
                  <w:t>Choose an item.</w:t>
                </w:r>
              </w:sdtContent>
            </w:sdt>
          </w:p>
          <w:p w:rsidR="00203571" w:rsidRPr="009B1C4C" w:rsidRDefault="00203571" w:rsidP="00EE768F">
            <w:pPr>
              <w:autoSpaceDE w:val="0"/>
              <w:autoSpaceDN w:val="0"/>
              <w:adjustRightInd w:val="0"/>
              <w:spacing w:after="0" w:line="240" w:lineRule="auto"/>
              <w:jc w:val="both"/>
              <w:rPr>
                <w:rFonts w:ascii="Arial" w:hAnsi="Arial" w:cs="Arial"/>
                <w:color w:val="000000"/>
              </w:rPr>
            </w:pPr>
            <w:r w:rsidRPr="009B1C4C">
              <w:rPr>
                <w:rFonts w:ascii="Arial" w:hAnsi="Arial" w:cs="Arial"/>
                <w:color w:val="000000"/>
              </w:rPr>
              <w:t>NIF Driver</w:t>
            </w:r>
            <w:r>
              <w:rPr>
                <w:rFonts w:ascii="Arial" w:hAnsi="Arial" w:cs="Arial"/>
                <w:color w:val="000000"/>
              </w:rPr>
              <w:t xml:space="preserve">         </w:t>
            </w:r>
            <w:r w:rsidRPr="009B1C4C">
              <w:rPr>
                <w:rFonts w:ascii="Arial" w:hAnsi="Arial" w:cs="Arial"/>
                <w:color w:val="000000"/>
              </w:rPr>
              <w:t xml:space="preserve"> </w:t>
            </w:r>
            <w:sdt>
              <w:sdtPr>
                <w:rPr>
                  <w:rFonts w:ascii="Arial" w:hAnsi="Arial" w:cs="Arial"/>
                  <w:color w:val="000000"/>
                </w:rPr>
                <w:alias w:val="select a NIF driver"/>
                <w:id w:val="-918638105"/>
                <w:placeholder>
                  <w:docPart w:val="1C3BAE365426490D8EFCCDAA4E2CFA34"/>
                </w:placeholder>
                <w:dropDownList>
                  <w:listItem w:value="Choose an item."/>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r>
                  <w:rPr>
                    <w:rFonts w:ascii="Arial" w:hAnsi="Arial" w:cs="Arial"/>
                    <w:color w:val="000000"/>
                  </w:rPr>
                  <w:t>parental engagement</w:t>
                </w:r>
              </w:sdtContent>
            </w:sdt>
          </w:p>
          <w:p w:rsidR="00203571" w:rsidRPr="009B1C4C" w:rsidRDefault="00E4361D" w:rsidP="00EE768F">
            <w:pPr>
              <w:autoSpaceDE w:val="0"/>
              <w:autoSpaceDN w:val="0"/>
              <w:adjustRightInd w:val="0"/>
              <w:spacing w:after="0" w:line="240" w:lineRule="auto"/>
              <w:jc w:val="center"/>
              <w:rPr>
                <w:rFonts w:ascii="Arial" w:hAnsi="Arial" w:cs="Arial"/>
                <w:color w:val="000000"/>
              </w:rPr>
            </w:pPr>
            <w:sdt>
              <w:sdtPr>
                <w:rPr>
                  <w:rFonts w:ascii="Arial" w:hAnsi="Arial" w:cs="Arial"/>
                  <w:color w:val="000000"/>
                </w:rPr>
                <w:alias w:val="select a NIF driver"/>
                <w:id w:val="1301503827"/>
                <w:placeholder>
                  <w:docPart w:val="704826F4A76B451EBCF9713336D56A73"/>
                </w:placeholder>
                <w:showingPlcHdr/>
                <w:dropDownList>
                  <w:listItem w:value="Choose an item."/>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r w:rsidR="00203571" w:rsidRPr="009553D1">
                  <w:rPr>
                    <w:rStyle w:val="PlaceholderText"/>
                  </w:rPr>
                  <w:t>Choose an item.</w:t>
                </w:r>
              </w:sdtContent>
            </w:sdt>
          </w:p>
        </w:tc>
        <w:tc>
          <w:tcPr>
            <w:tcW w:w="5593" w:type="dxa"/>
          </w:tcPr>
          <w:p w:rsidR="00203571" w:rsidRDefault="00203571" w:rsidP="00EE768F">
            <w:pPr>
              <w:autoSpaceDE w:val="0"/>
              <w:autoSpaceDN w:val="0"/>
              <w:adjustRightInd w:val="0"/>
              <w:spacing w:after="0" w:line="240" w:lineRule="auto"/>
              <w:jc w:val="both"/>
              <w:rPr>
                <w:rFonts w:ascii="Arial" w:hAnsi="Arial" w:cs="Arial"/>
                <w:color w:val="000000"/>
              </w:rPr>
            </w:pPr>
          </w:p>
          <w:p w:rsidR="00203571" w:rsidRPr="009B1C4C" w:rsidRDefault="00203571" w:rsidP="00EE768F">
            <w:pPr>
              <w:autoSpaceDE w:val="0"/>
              <w:autoSpaceDN w:val="0"/>
              <w:adjustRightInd w:val="0"/>
              <w:spacing w:after="0" w:line="240" w:lineRule="auto"/>
              <w:jc w:val="both"/>
              <w:rPr>
                <w:rFonts w:ascii="Arial" w:hAnsi="Arial" w:cs="Arial"/>
                <w:color w:val="000000"/>
              </w:rPr>
            </w:pPr>
            <w:r>
              <w:rPr>
                <w:rFonts w:ascii="Arial" w:hAnsi="Arial" w:cs="Arial"/>
                <w:color w:val="000000"/>
              </w:rPr>
              <w:t>HGIOELC</w:t>
            </w:r>
            <w:r w:rsidRPr="009B1C4C">
              <w:rPr>
                <w:rFonts w:ascii="Arial" w:hAnsi="Arial" w:cs="Arial"/>
                <w:color w:val="000000"/>
              </w:rPr>
              <w:t xml:space="preserve"> QIs </w:t>
            </w:r>
          </w:p>
          <w:p w:rsidR="00203571" w:rsidRDefault="00E4361D" w:rsidP="00EE768F">
            <w:pPr>
              <w:autoSpaceDE w:val="0"/>
              <w:autoSpaceDN w:val="0"/>
              <w:adjustRightInd w:val="0"/>
              <w:spacing w:after="0" w:line="240" w:lineRule="auto"/>
              <w:jc w:val="center"/>
              <w:rPr>
                <w:rFonts w:ascii="Arial" w:hAnsi="Arial" w:cs="Arial"/>
                <w:color w:val="000000"/>
              </w:rPr>
            </w:pPr>
            <w:sdt>
              <w:sdtPr>
                <w:rPr>
                  <w:rFonts w:ascii="Arial" w:hAnsi="Arial" w:cs="Arial"/>
                  <w:color w:val="000000"/>
                </w:rPr>
                <w:alias w:val="select a QI"/>
                <w:tag w:val="select a QI"/>
                <w:id w:val="1294869861"/>
                <w:placeholder>
                  <w:docPart w:val="3BC7E0C6D6A449FF9DD964F0A3E6AAB8"/>
                </w:placeholder>
                <w:dropDownList>
                  <w:listItem w:value="Choose an item."/>
                  <w:listItem w:displayText="QI 1.1 Self evaluation for self improvement" w:value="QI 1.1 Self evaluation for self improvement"/>
                  <w:listItem w:displayText="QI 1.2 Leadership of Learning" w:value="QI 1.2 Leadership of Learning"/>
                  <w:listItem w:displayText="QI 1.3 Leadership of Change" w:value="QI 1.3 Leadership of Change"/>
                  <w:listItem w:displayText="QI 1.4 Leadership and Management of practitioners" w:value="QI 1.4 Leadership and Management of practitioners"/>
                  <w:listItem w:displayText="QI 1.5 Management of resources to promote equity" w:value="QI 1.5 Management of resources to promote equity"/>
                  <w:listItem w:displayText="Q! 2.1 Safeguarding and Child protection" w:value="Q! 2.1 Safeguarding and Child protection"/>
                  <w:listItem w:displayText="QI 2.2 Curriculum" w:value="QI 2.2 Curriculum"/>
                  <w:listItem w:displayText="QI 2.3 Learning, Teaching &amp; Assessment" w:value="QI 2.3 Learning, Teaching &amp; Assessment"/>
                  <w:listItem w:displayText="QI 2.4 Personalised Support" w:value="QI 2.4 Personalised Support"/>
                  <w:listItem w:displayText="QI 2.5 Family Learning" w:value="QI 2.5 Family Learning"/>
                  <w:listItem w:displayText="QI 2.6 Transitions" w:value="QI 2.6 Transitions"/>
                  <w:listItem w:displayText="QI 2.7 Partnerships" w:value="QI 2.7 Partnerships"/>
                  <w:listItem w:displayText="QI 3.1 Ensuring wellbeing, equality &amp; inclusion" w:value="QI 3.1 Ensuring wellbeing, equality &amp; inclusion"/>
                  <w:listItem w:displayText="QI 3.2 Ensuring children's progress" w:value="QI 3.2 Ensuring children's progress"/>
                  <w:listItem w:displayText="QI 3.3 Developing creativity and skills for life and learning" w:value="QI 3.3 Developing creativity and skills for life and learning"/>
                </w:dropDownList>
              </w:sdtPr>
              <w:sdtEndPr/>
              <w:sdtContent>
                <w:r w:rsidR="00203571">
                  <w:rPr>
                    <w:rFonts w:ascii="Arial" w:hAnsi="Arial" w:cs="Arial"/>
                    <w:color w:val="000000"/>
                  </w:rPr>
                  <w:t>QI 3.1 Ensuring wellbeing, equality &amp; inclusion</w:t>
                </w:r>
              </w:sdtContent>
            </w:sdt>
          </w:p>
          <w:p w:rsidR="00203571" w:rsidRDefault="00E4361D" w:rsidP="00EE768F">
            <w:pPr>
              <w:autoSpaceDE w:val="0"/>
              <w:autoSpaceDN w:val="0"/>
              <w:adjustRightInd w:val="0"/>
              <w:spacing w:after="0" w:line="240" w:lineRule="auto"/>
              <w:jc w:val="center"/>
              <w:rPr>
                <w:rFonts w:ascii="Arial" w:hAnsi="Arial" w:cs="Arial"/>
                <w:color w:val="000000"/>
              </w:rPr>
            </w:pPr>
            <w:sdt>
              <w:sdtPr>
                <w:rPr>
                  <w:rFonts w:ascii="Arial" w:hAnsi="Arial" w:cs="Arial"/>
                  <w:color w:val="000000"/>
                </w:rPr>
                <w:alias w:val="select a QI"/>
                <w:tag w:val="select a QI"/>
                <w:id w:val="-777025180"/>
                <w:placeholder>
                  <w:docPart w:val="9C3AB3A03D2A4B03B5E5EE4BC1E3EF62"/>
                </w:placeholder>
                <w:showingPlcHdr/>
                <w:dropDownList>
                  <w:listItem w:value="Choose an item."/>
                  <w:listItem w:displayText="QI 1.1 Self evaluation for self improvement" w:value="QI 1.1 Self evaluation for self improvement"/>
                  <w:listItem w:displayText="QI 1.2 Leadership of Learning" w:value="QI 1.2 Leadership of Learning"/>
                  <w:listItem w:displayText="QI 1.3 Leadership of Change" w:value="QI 1.3 Leadership of Change"/>
                  <w:listItem w:displayText="QI 1.4 Leadership and Management of practitioners" w:value="QI 1.4 Leadership and Management of practitioners"/>
                  <w:listItem w:displayText="QI 1.5 Management of resources to promote equity" w:value="QI 1.5 Management of resources to promote equity"/>
                  <w:listItem w:displayText="Q! 2.1 Safeguarding and Child protection" w:value="Q! 2.1 Safeguarding and Child protection"/>
                  <w:listItem w:displayText="QI 2.2 Curriculum" w:value="QI 2.2 Curriculum"/>
                  <w:listItem w:displayText="QI 2.3 Learning, Teaching &amp; Assessment" w:value="QI 2.3 Learning, Teaching &amp; Assessment"/>
                  <w:listItem w:displayText="QI 2.4 Personalised Support" w:value="QI 2.4 Personalised Support"/>
                  <w:listItem w:displayText="QI 2.5 Family Learning" w:value="QI 2.5 Family Learning"/>
                  <w:listItem w:displayText="QI 2.6 Transitions" w:value="QI 2.6 Transitions"/>
                  <w:listItem w:displayText="QI 2.7 Partnerships" w:value="QI 2.7 Partnerships"/>
                  <w:listItem w:displayText="QI 3.1 Ensuring wellbeing, equality &amp; inclusion" w:value="QI 3.1 Ensuring wellbeing, equality &amp; inclusion"/>
                  <w:listItem w:displayText="QI 3.2 Ensuring children's progress" w:value="QI 3.2 Ensuring children's progress"/>
                  <w:listItem w:displayText="QI 3.3 Developing creativity and skills for life and learning" w:value="QI 3.3 Developing creativity and skills for life and learning"/>
                </w:dropDownList>
              </w:sdtPr>
              <w:sdtEndPr/>
              <w:sdtContent>
                <w:r w:rsidR="00203571" w:rsidRPr="009553D1">
                  <w:rPr>
                    <w:rStyle w:val="PlaceholderText"/>
                  </w:rPr>
                  <w:t>Choose an item.</w:t>
                </w:r>
              </w:sdtContent>
            </w:sdt>
          </w:p>
          <w:p w:rsidR="00203571" w:rsidRPr="009B1C4C" w:rsidRDefault="00203571" w:rsidP="00EE768F">
            <w:pPr>
              <w:autoSpaceDE w:val="0"/>
              <w:autoSpaceDN w:val="0"/>
              <w:adjustRightInd w:val="0"/>
              <w:spacing w:after="0" w:line="240" w:lineRule="auto"/>
              <w:jc w:val="center"/>
              <w:rPr>
                <w:rFonts w:ascii="Arial" w:hAnsi="Arial" w:cs="Arial"/>
                <w:color w:val="000000"/>
              </w:rPr>
            </w:pPr>
          </w:p>
        </w:tc>
      </w:tr>
      <w:tr w:rsidR="00203571" w:rsidRPr="009B1C4C" w:rsidTr="00EE768F">
        <w:trPr>
          <w:trHeight w:val="629"/>
        </w:trPr>
        <w:tc>
          <w:tcPr>
            <w:tcW w:w="10485" w:type="dxa"/>
            <w:gridSpan w:val="2"/>
          </w:tcPr>
          <w:p w:rsidR="00203571" w:rsidRPr="009B1C4C" w:rsidRDefault="00203571" w:rsidP="00EE768F">
            <w:pPr>
              <w:autoSpaceDE w:val="0"/>
              <w:autoSpaceDN w:val="0"/>
              <w:adjustRightInd w:val="0"/>
              <w:spacing w:after="0" w:line="240" w:lineRule="auto"/>
              <w:jc w:val="both"/>
              <w:rPr>
                <w:rFonts w:ascii="Arial" w:hAnsi="Arial" w:cs="Arial"/>
                <w:color w:val="000000"/>
              </w:rPr>
            </w:pPr>
            <w:r w:rsidRPr="009B1C4C">
              <w:rPr>
                <w:rFonts w:ascii="Arial" w:hAnsi="Arial" w:cs="Arial"/>
                <w:color w:val="000000"/>
              </w:rPr>
              <w:t xml:space="preserve">Progress and impact: </w:t>
            </w:r>
          </w:p>
          <w:p w:rsidR="00203571" w:rsidRPr="009B1C4C" w:rsidRDefault="00203571" w:rsidP="00EE768F">
            <w:pPr>
              <w:autoSpaceDE w:val="0"/>
              <w:autoSpaceDN w:val="0"/>
              <w:adjustRightInd w:val="0"/>
              <w:spacing w:after="0" w:line="240" w:lineRule="auto"/>
              <w:jc w:val="both"/>
              <w:rPr>
                <w:rFonts w:ascii="Arial" w:hAnsi="Arial" w:cs="Arial"/>
                <w:color w:val="000000"/>
              </w:rPr>
            </w:pPr>
          </w:p>
          <w:p w:rsidR="00203571" w:rsidRDefault="00A319F4" w:rsidP="00EE768F">
            <w:pPr>
              <w:autoSpaceDE w:val="0"/>
              <w:autoSpaceDN w:val="0"/>
              <w:adjustRightInd w:val="0"/>
              <w:spacing w:after="0" w:line="240" w:lineRule="auto"/>
              <w:jc w:val="both"/>
              <w:rPr>
                <w:rFonts w:ascii="Arial" w:hAnsi="Arial" w:cs="Arial"/>
                <w:color w:val="000000"/>
              </w:rPr>
            </w:pPr>
            <w:r>
              <w:rPr>
                <w:rFonts w:ascii="Arial" w:hAnsi="Arial" w:cs="Arial"/>
                <w:color w:val="000000"/>
              </w:rPr>
              <w:t>At Colquhoun park EYC we recognise that children’s rights underpin most, if not all Scottish guidance and legislation relating to children.  We are committed to supporting children’s rights and to raising awareness for staff, children and families.</w:t>
            </w:r>
          </w:p>
          <w:p w:rsidR="00A319F4" w:rsidRDefault="00A319F4" w:rsidP="00EE768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All staff took part in in service day training where Depute Head of Centre delivered a presentation and staff team worked together to </w:t>
            </w:r>
            <w:r w:rsidR="007141B1">
              <w:rPr>
                <w:rFonts w:ascii="Arial" w:hAnsi="Arial" w:cs="Arial"/>
                <w:color w:val="000000"/>
              </w:rPr>
              <w:t xml:space="preserve">discuss and </w:t>
            </w:r>
            <w:r>
              <w:rPr>
                <w:rFonts w:ascii="Arial" w:hAnsi="Arial" w:cs="Arial"/>
                <w:color w:val="000000"/>
              </w:rPr>
              <w:t xml:space="preserve">develop ideas as to how we could take this forward.  This resulted in development of a home link, a bear which goes home with </w:t>
            </w:r>
            <w:r w:rsidR="007141B1">
              <w:rPr>
                <w:rFonts w:ascii="Arial" w:hAnsi="Arial" w:cs="Arial"/>
                <w:color w:val="000000"/>
              </w:rPr>
              <w:t>children with a Children’s</w:t>
            </w:r>
            <w:r>
              <w:rPr>
                <w:rFonts w:ascii="Arial" w:hAnsi="Arial" w:cs="Arial"/>
                <w:color w:val="000000"/>
              </w:rPr>
              <w:t xml:space="preserve"> Right attached – children </w:t>
            </w:r>
            <w:r w:rsidR="007141B1">
              <w:rPr>
                <w:rFonts w:ascii="Arial" w:hAnsi="Arial" w:cs="Arial"/>
                <w:color w:val="000000"/>
              </w:rPr>
              <w:t>and parents are</w:t>
            </w:r>
            <w:r>
              <w:rPr>
                <w:rFonts w:ascii="Arial" w:hAnsi="Arial" w:cs="Arial"/>
                <w:color w:val="000000"/>
              </w:rPr>
              <w:t xml:space="preserve"> asked to record how they</w:t>
            </w:r>
            <w:r w:rsidR="007141B1">
              <w:rPr>
                <w:rFonts w:ascii="Arial" w:hAnsi="Arial" w:cs="Arial"/>
                <w:color w:val="000000"/>
              </w:rPr>
              <w:t xml:space="preserve"> support</w:t>
            </w:r>
            <w:r>
              <w:rPr>
                <w:rFonts w:ascii="Arial" w:hAnsi="Arial" w:cs="Arial"/>
                <w:color w:val="000000"/>
              </w:rPr>
              <w:t xml:space="preserve"> the Right at home.</w:t>
            </w:r>
            <w:r w:rsidR="007141B1">
              <w:rPr>
                <w:rFonts w:ascii="Arial" w:hAnsi="Arial" w:cs="Arial"/>
                <w:color w:val="000000"/>
              </w:rPr>
              <w:t xml:space="preserve"> Some evidence is available on learning journals and in our floorbook.</w:t>
            </w:r>
          </w:p>
          <w:p w:rsidR="00A319F4" w:rsidRDefault="007141B1" w:rsidP="00A319F4">
            <w:pPr>
              <w:autoSpaceDE w:val="0"/>
              <w:autoSpaceDN w:val="0"/>
              <w:adjustRightInd w:val="0"/>
              <w:spacing w:after="0" w:line="240" w:lineRule="auto"/>
              <w:jc w:val="both"/>
              <w:rPr>
                <w:rFonts w:ascii="Arial" w:hAnsi="Arial" w:cs="Arial"/>
                <w:color w:val="000000"/>
              </w:rPr>
            </w:pPr>
            <w:r>
              <w:rPr>
                <w:rFonts w:ascii="Arial" w:hAnsi="Arial" w:cs="Arial"/>
                <w:color w:val="000000"/>
              </w:rPr>
              <w:t>However we are still at early stages of this and further work is required to ensure that staff, children and parents are aware of Children’s Rights and how we support these at Colquhoun Park EYC.</w:t>
            </w:r>
          </w:p>
          <w:p w:rsidR="007141B1" w:rsidRDefault="007141B1" w:rsidP="00A319F4">
            <w:pPr>
              <w:autoSpaceDE w:val="0"/>
              <w:autoSpaceDN w:val="0"/>
              <w:adjustRightInd w:val="0"/>
              <w:spacing w:after="0" w:line="240" w:lineRule="auto"/>
              <w:jc w:val="both"/>
              <w:rPr>
                <w:rFonts w:ascii="Arial" w:hAnsi="Arial" w:cs="Arial"/>
                <w:color w:val="000000"/>
              </w:rPr>
            </w:pPr>
          </w:p>
          <w:p w:rsidR="001F27C4" w:rsidRDefault="007141B1" w:rsidP="00A319F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We consider our nurturing approach and our ability to build positive relationships with children, parents and all users of our service to be a strength and as such, </w:t>
            </w:r>
            <w:r w:rsidR="001F27C4">
              <w:rPr>
                <w:rFonts w:ascii="Arial" w:hAnsi="Arial" w:cs="Arial"/>
                <w:color w:val="000000"/>
              </w:rPr>
              <w:t xml:space="preserve">we are attuned to any changes in how a child or parent may present.  It became apparent quite quickly that in the covid recovery period, some children were presenting with a range of </w:t>
            </w:r>
            <w:r w:rsidR="001649B4">
              <w:rPr>
                <w:rFonts w:ascii="Arial" w:hAnsi="Arial" w:cs="Arial"/>
                <w:color w:val="000000"/>
              </w:rPr>
              <w:t>barriers to learning</w:t>
            </w:r>
            <w:r w:rsidR="001F27C4">
              <w:rPr>
                <w:rFonts w:ascii="Arial" w:hAnsi="Arial" w:cs="Arial"/>
                <w:color w:val="000000"/>
              </w:rPr>
              <w:t xml:space="preserve"> including challenging behaviour, separation anxiety, difficulty with social interactions, delay in speech and language.</w:t>
            </w:r>
          </w:p>
          <w:p w:rsidR="001649B4" w:rsidRDefault="001649B4" w:rsidP="00A319F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Our relationships with parents had also been impacted due to restrictions. We struggled to build the rapport with new parents which would usually have evolved naturally as a result of parents coming into the centre for stay and play, curriculum evenings, informal </w:t>
            </w:r>
            <w:r w:rsidR="007F5D2A">
              <w:rPr>
                <w:rFonts w:ascii="Arial" w:hAnsi="Arial" w:cs="Arial"/>
                <w:color w:val="000000"/>
              </w:rPr>
              <w:t xml:space="preserve">chats and </w:t>
            </w:r>
            <w:r>
              <w:rPr>
                <w:rFonts w:ascii="Arial" w:hAnsi="Arial" w:cs="Arial"/>
                <w:color w:val="000000"/>
              </w:rPr>
              <w:t xml:space="preserve">meetings.  </w:t>
            </w:r>
          </w:p>
          <w:p w:rsidR="001649B4" w:rsidRDefault="001649B4" w:rsidP="00A319F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We recognised that we had to be creative and work hard to support not only the </w:t>
            </w:r>
            <w:r w:rsidR="007F5D2A">
              <w:rPr>
                <w:rFonts w:ascii="Arial" w:hAnsi="Arial" w:cs="Arial"/>
                <w:color w:val="000000"/>
              </w:rPr>
              <w:t xml:space="preserve">wellbeing of the </w:t>
            </w:r>
            <w:r>
              <w:rPr>
                <w:rFonts w:ascii="Arial" w:hAnsi="Arial" w:cs="Arial"/>
                <w:color w:val="000000"/>
              </w:rPr>
              <w:t xml:space="preserve">children in our care but also </w:t>
            </w:r>
            <w:r w:rsidR="007F5D2A">
              <w:rPr>
                <w:rFonts w:ascii="Arial" w:hAnsi="Arial" w:cs="Arial"/>
                <w:color w:val="000000"/>
              </w:rPr>
              <w:t xml:space="preserve">that of </w:t>
            </w:r>
            <w:r>
              <w:rPr>
                <w:rFonts w:ascii="Arial" w:hAnsi="Arial" w:cs="Arial"/>
                <w:color w:val="000000"/>
              </w:rPr>
              <w:t xml:space="preserve">our parents – everyone had been through a </w:t>
            </w:r>
            <w:r w:rsidR="007F5D2A">
              <w:rPr>
                <w:rFonts w:ascii="Arial" w:hAnsi="Arial" w:cs="Arial"/>
                <w:color w:val="000000"/>
              </w:rPr>
              <w:t>pandemic</w:t>
            </w:r>
            <w:r>
              <w:rPr>
                <w:rFonts w:ascii="Arial" w:hAnsi="Arial" w:cs="Arial"/>
                <w:color w:val="000000"/>
              </w:rPr>
              <w:t xml:space="preserve"> and some were struggling as a result.</w:t>
            </w:r>
          </w:p>
          <w:p w:rsidR="007F5D2A" w:rsidRDefault="007F5D2A" w:rsidP="00A319F4">
            <w:pPr>
              <w:autoSpaceDE w:val="0"/>
              <w:autoSpaceDN w:val="0"/>
              <w:adjustRightInd w:val="0"/>
              <w:spacing w:after="0" w:line="240" w:lineRule="auto"/>
              <w:jc w:val="both"/>
              <w:rPr>
                <w:rFonts w:ascii="Arial" w:hAnsi="Arial" w:cs="Arial"/>
                <w:color w:val="000000"/>
              </w:rPr>
            </w:pPr>
          </w:p>
          <w:p w:rsidR="001649B4" w:rsidRDefault="001649B4" w:rsidP="00A319F4">
            <w:pPr>
              <w:autoSpaceDE w:val="0"/>
              <w:autoSpaceDN w:val="0"/>
              <w:adjustRightInd w:val="0"/>
              <w:spacing w:after="0" w:line="240" w:lineRule="auto"/>
              <w:jc w:val="both"/>
              <w:rPr>
                <w:rFonts w:ascii="Arial" w:hAnsi="Arial" w:cs="Arial"/>
                <w:color w:val="000000"/>
              </w:rPr>
            </w:pPr>
            <w:r>
              <w:rPr>
                <w:rFonts w:ascii="Arial" w:hAnsi="Arial" w:cs="Arial"/>
                <w:color w:val="000000"/>
              </w:rPr>
              <w:t>Our Family Champion, supported by Senior Early Years Worker consulted with parents to identify focus topics for a series of informal, online meetings</w:t>
            </w:r>
            <w:r w:rsidR="000B49A6">
              <w:rPr>
                <w:rFonts w:ascii="Arial" w:hAnsi="Arial" w:cs="Arial"/>
                <w:color w:val="000000"/>
              </w:rPr>
              <w:t xml:space="preserve"> and, where possible, in centre</w:t>
            </w:r>
            <w:r>
              <w:rPr>
                <w:rFonts w:ascii="Arial" w:hAnsi="Arial" w:cs="Arial"/>
                <w:color w:val="000000"/>
              </w:rPr>
              <w:t xml:space="preserve"> coffee mornings.</w:t>
            </w:r>
            <w:r w:rsidR="009646AC">
              <w:rPr>
                <w:rFonts w:ascii="Arial" w:hAnsi="Arial" w:cs="Arial"/>
                <w:color w:val="000000"/>
              </w:rPr>
              <w:t xml:space="preserve"> Parents identified topics including temper tantrums; sleeping problems; challenging behaviour; stranger danger; listening; “defiant” behaviour; toilet training</w:t>
            </w:r>
            <w:r w:rsidR="007F5D2A">
              <w:rPr>
                <w:rFonts w:ascii="Arial" w:hAnsi="Arial" w:cs="Arial"/>
                <w:color w:val="000000"/>
              </w:rPr>
              <w:t xml:space="preserve"> as areas where they’d like support. </w:t>
            </w:r>
          </w:p>
          <w:p w:rsidR="007F5D2A" w:rsidRDefault="007F5D2A" w:rsidP="00A319F4">
            <w:pPr>
              <w:autoSpaceDE w:val="0"/>
              <w:autoSpaceDN w:val="0"/>
              <w:adjustRightInd w:val="0"/>
              <w:spacing w:after="0" w:line="240" w:lineRule="auto"/>
              <w:jc w:val="both"/>
              <w:rPr>
                <w:rFonts w:ascii="Arial" w:hAnsi="Arial" w:cs="Arial"/>
                <w:color w:val="000000"/>
              </w:rPr>
            </w:pPr>
            <w:r>
              <w:rPr>
                <w:rFonts w:ascii="Arial" w:hAnsi="Arial" w:cs="Arial"/>
                <w:color w:val="000000"/>
              </w:rPr>
              <w:t>Although the meetings were targeted at supporting specific aspects of children’s behaviour or development, they provided a platform for parents to share their own experience and how they were feeling, providing opportunity for us to support them, building their confidence in their parenting skills and in turn, developing positive relationships.  One of the parents commented that they “</w:t>
            </w:r>
            <w:r w:rsidRPr="007F5D2A">
              <w:rPr>
                <w:rFonts w:ascii="Arial" w:hAnsi="Arial" w:cs="Arial"/>
                <w:i/>
                <w:color w:val="000000"/>
              </w:rPr>
              <w:t>felt empowered and a lot more confident</w:t>
            </w:r>
            <w:r>
              <w:rPr>
                <w:rFonts w:ascii="Arial" w:hAnsi="Arial" w:cs="Arial"/>
                <w:color w:val="000000"/>
              </w:rPr>
              <w:t>”, another said “</w:t>
            </w:r>
            <w:r w:rsidRPr="007F5D2A">
              <w:rPr>
                <w:rFonts w:ascii="Arial" w:hAnsi="Arial" w:cs="Arial"/>
                <w:i/>
                <w:color w:val="000000"/>
              </w:rPr>
              <w:t>thanks for taking time to organise this.  I think it’s rare as a parent to get moments to check in with others and feel seen and heard</w:t>
            </w:r>
            <w:r>
              <w:rPr>
                <w:rFonts w:ascii="Arial" w:hAnsi="Arial" w:cs="Arial"/>
                <w:color w:val="000000"/>
              </w:rPr>
              <w:t>”.</w:t>
            </w:r>
          </w:p>
          <w:p w:rsidR="007F5D2A" w:rsidRDefault="007F5D2A" w:rsidP="00A319F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We shared information relating to Triple P and also Supporting Families and a few people have </w:t>
            </w:r>
            <w:r w:rsidR="00032F1C">
              <w:rPr>
                <w:rFonts w:ascii="Arial" w:hAnsi="Arial" w:cs="Arial"/>
                <w:color w:val="000000"/>
              </w:rPr>
              <w:t>been supported by our Family Champion and information from Triple P sheets.</w:t>
            </w:r>
          </w:p>
          <w:p w:rsidR="001F27C4" w:rsidRDefault="001F27C4" w:rsidP="00A319F4">
            <w:pPr>
              <w:autoSpaceDE w:val="0"/>
              <w:autoSpaceDN w:val="0"/>
              <w:adjustRightInd w:val="0"/>
              <w:spacing w:after="0" w:line="240" w:lineRule="auto"/>
              <w:jc w:val="both"/>
              <w:rPr>
                <w:rFonts w:ascii="Arial" w:hAnsi="Arial" w:cs="Arial"/>
                <w:color w:val="000000"/>
              </w:rPr>
            </w:pPr>
          </w:p>
          <w:p w:rsidR="00A319F4" w:rsidRDefault="00985AC0" w:rsidP="00A319F4">
            <w:pPr>
              <w:autoSpaceDE w:val="0"/>
              <w:autoSpaceDN w:val="0"/>
              <w:adjustRightInd w:val="0"/>
              <w:spacing w:after="0" w:line="240" w:lineRule="auto"/>
              <w:jc w:val="both"/>
              <w:rPr>
                <w:rFonts w:ascii="Arial" w:hAnsi="Arial" w:cs="Arial"/>
                <w:color w:val="000000"/>
              </w:rPr>
            </w:pPr>
            <w:r>
              <w:rPr>
                <w:rFonts w:ascii="Arial" w:hAnsi="Arial" w:cs="Arial"/>
                <w:color w:val="000000"/>
              </w:rPr>
              <w:t>We strongly encourage parents to engage in their child’s learning journey and currently average 462 parental interaction on our online journals each month.  Almost all children have parents who engage with us through learning journals with only 2 who do not.</w:t>
            </w:r>
          </w:p>
          <w:p w:rsidR="00A319F4" w:rsidRDefault="00A319F4" w:rsidP="00A319F4">
            <w:pPr>
              <w:autoSpaceDE w:val="0"/>
              <w:autoSpaceDN w:val="0"/>
              <w:adjustRightInd w:val="0"/>
              <w:spacing w:after="0" w:line="240" w:lineRule="auto"/>
              <w:jc w:val="both"/>
              <w:rPr>
                <w:rFonts w:ascii="Arial" w:hAnsi="Arial" w:cs="Arial"/>
                <w:color w:val="000000"/>
              </w:rPr>
            </w:pPr>
          </w:p>
          <w:p w:rsidR="00203571" w:rsidRDefault="00203571" w:rsidP="00A319F4">
            <w:pPr>
              <w:autoSpaceDE w:val="0"/>
              <w:autoSpaceDN w:val="0"/>
              <w:adjustRightInd w:val="0"/>
              <w:spacing w:after="0" w:line="240" w:lineRule="auto"/>
              <w:jc w:val="both"/>
              <w:rPr>
                <w:rFonts w:ascii="Arial" w:hAnsi="Arial" w:cs="Arial"/>
                <w:color w:val="000000"/>
              </w:rPr>
            </w:pPr>
            <w:r w:rsidRPr="009B1C4C">
              <w:rPr>
                <w:rFonts w:ascii="Arial" w:hAnsi="Arial" w:cs="Arial"/>
                <w:color w:val="000000"/>
              </w:rPr>
              <w:t xml:space="preserve">Next Steps: </w:t>
            </w:r>
          </w:p>
          <w:p w:rsidR="00985AC0" w:rsidRDefault="00985AC0" w:rsidP="00A319F4">
            <w:pPr>
              <w:autoSpaceDE w:val="0"/>
              <w:autoSpaceDN w:val="0"/>
              <w:adjustRightInd w:val="0"/>
              <w:spacing w:after="0" w:line="240" w:lineRule="auto"/>
              <w:jc w:val="both"/>
              <w:rPr>
                <w:rFonts w:ascii="Arial" w:hAnsi="Arial" w:cs="Arial"/>
                <w:color w:val="000000"/>
              </w:rPr>
            </w:pPr>
          </w:p>
          <w:p w:rsidR="00985AC0" w:rsidRPr="00985AC0" w:rsidRDefault="00985AC0" w:rsidP="00985AC0">
            <w:pPr>
              <w:pStyle w:val="ListParagraph"/>
              <w:numPr>
                <w:ilvl w:val="0"/>
                <w:numId w:val="16"/>
              </w:numPr>
              <w:autoSpaceDE w:val="0"/>
              <w:autoSpaceDN w:val="0"/>
              <w:adjustRightInd w:val="0"/>
              <w:spacing w:after="0" w:line="240" w:lineRule="auto"/>
              <w:jc w:val="both"/>
              <w:rPr>
                <w:rFonts w:ascii="Arial" w:hAnsi="Arial" w:cs="Arial"/>
                <w:color w:val="000000"/>
              </w:rPr>
            </w:pPr>
            <w:r w:rsidRPr="00985AC0">
              <w:rPr>
                <w:rFonts w:ascii="Arial" w:hAnsi="Arial" w:cs="Arial"/>
                <w:color w:val="000000"/>
              </w:rPr>
              <w:t>Consult with parents re supports required</w:t>
            </w:r>
          </w:p>
          <w:p w:rsidR="00985AC0" w:rsidRDefault="00985AC0" w:rsidP="00A319F4">
            <w:pPr>
              <w:autoSpaceDE w:val="0"/>
              <w:autoSpaceDN w:val="0"/>
              <w:adjustRightInd w:val="0"/>
              <w:spacing w:after="0" w:line="240" w:lineRule="auto"/>
              <w:jc w:val="both"/>
              <w:rPr>
                <w:rFonts w:ascii="Arial" w:hAnsi="Arial" w:cs="Arial"/>
                <w:color w:val="000000"/>
              </w:rPr>
            </w:pPr>
          </w:p>
          <w:p w:rsidR="00985AC0" w:rsidRPr="00985AC0" w:rsidRDefault="00985AC0" w:rsidP="00985AC0">
            <w:pPr>
              <w:pStyle w:val="ListParagraph"/>
              <w:numPr>
                <w:ilvl w:val="0"/>
                <w:numId w:val="16"/>
              </w:numPr>
              <w:autoSpaceDE w:val="0"/>
              <w:autoSpaceDN w:val="0"/>
              <w:adjustRightInd w:val="0"/>
              <w:spacing w:after="0" w:line="240" w:lineRule="auto"/>
              <w:jc w:val="both"/>
              <w:rPr>
                <w:rFonts w:ascii="Arial" w:hAnsi="Arial" w:cs="Arial"/>
                <w:color w:val="000000"/>
              </w:rPr>
            </w:pPr>
            <w:r w:rsidRPr="00985AC0">
              <w:rPr>
                <w:rFonts w:ascii="Arial" w:hAnsi="Arial" w:cs="Arial"/>
                <w:color w:val="000000"/>
              </w:rPr>
              <w:lastRenderedPageBreak/>
              <w:t>Offer online/face to face group opportunities</w:t>
            </w:r>
          </w:p>
          <w:p w:rsidR="00985AC0" w:rsidRDefault="00985AC0" w:rsidP="00A319F4">
            <w:pPr>
              <w:autoSpaceDE w:val="0"/>
              <w:autoSpaceDN w:val="0"/>
              <w:adjustRightInd w:val="0"/>
              <w:spacing w:after="0" w:line="240" w:lineRule="auto"/>
              <w:jc w:val="both"/>
              <w:rPr>
                <w:rFonts w:ascii="Arial" w:hAnsi="Arial" w:cs="Arial"/>
                <w:color w:val="000000"/>
              </w:rPr>
            </w:pPr>
          </w:p>
          <w:p w:rsidR="00985AC0" w:rsidRPr="00985AC0" w:rsidRDefault="00985AC0" w:rsidP="00985AC0">
            <w:pPr>
              <w:pStyle w:val="ListParagraph"/>
              <w:numPr>
                <w:ilvl w:val="0"/>
                <w:numId w:val="16"/>
              </w:numPr>
              <w:autoSpaceDE w:val="0"/>
              <w:autoSpaceDN w:val="0"/>
              <w:adjustRightInd w:val="0"/>
              <w:spacing w:after="0" w:line="240" w:lineRule="auto"/>
              <w:jc w:val="both"/>
              <w:rPr>
                <w:rFonts w:ascii="Arial" w:hAnsi="Arial" w:cs="Arial"/>
                <w:color w:val="000000"/>
              </w:rPr>
            </w:pPr>
            <w:r w:rsidRPr="00985AC0">
              <w:rPr>
                <w:rFonts w:ascii="Arial" w:hAnsi="Arial" w:cs="Arial"/>
                <w:color w:val="000000"/>
              </w:rPr>
              <w:t>Access Supporting Families Team to offer Triple P where appropriate</w:t>
            </w:r>
          </w:p>
          <w:p w:rsidR="00985AC0" w:rsidRDefault="00985AC0" w:rsidP="00A319F4">
            <w:pPr>
              <w:autoSpaceDE w:val="0"/>
              <w:autoSpaceDN w:val="0"/>
              <w:adjustRightInd w:val="0"/>
              <w:spacing w:after="0" w:line="240" w:lineRule="auto"/>
              <w:jc w:val="both"/>
              <w:rPr>
                <w:rFonts w:ascii="Arial" w:hAnsi="Arial" w:cs="Arial"/>
                <w:color w:val="000000"/>
              </w:rPr>
            </w:pPr>
          </w:p>
          <w:p w:rsidR="00985AC0" w:rsidRPr="00985AC0" w:rsidRDefault="00985AC0" w:rsidP="00985AC0">
            <w:pPr>
              <w:pStyle w:val="ListParagraph"/>
              <w:numPr>
                <w:ilvl w:val="0"/>
                <w:numId w:val="16"/>
              </w:numPr>
              <w:autoSpaceDE w:val="0"/>
              <w:autoSpaceDN w:val="0"/>
              <w:adjustRightInd w:val="0"/>
              <w:spacing w:after="0" w:line="240" w:lineRule="auto"/>
              <w:jc w:val="both"/>
              <w:rPr>
                <w:rFonts w:ascii="Arial" w:hAnsi="Arial" w:cs="Arial"/>
                <w:color w:val="000000"/>
              </w:rPr>
            </w:pPr>
            <w:r w:rsidRPr="00985AC0">
              <w:rPr>
                <w:rFonts w:ascii="Arial" w:hAnsi="Arial" w:cs="Arial"/>
                <w:color w:val="000000"/>
              </w:rPr>
              <w:t>Further develop our Children’s Rights initiative</w:t>
            </w:r>
          </w:p>
        </w:tc>
      </w:tr>
      <w:tr w:rsidR="00203571" w:rsidRPr="009B1C4C" w:rsidTr="00EE768F">
        <w:trPr>
          <w:trHeight w:val="171"/>
        </w:trPr>
        <w:tc>
          <w:tcPr>
            <w:tcW w:w="10485" w:type="dxa"/>
            <w:gridSpan w:val="2"/>
            <w:shd w:val="clear" w:color="auto" w:fill="FF0000"/>
          </w:tcPr>
          <w:p w:rsidR="00203571" w:rsidRPr="009B1C4C" w:rsidRDefault="00203571" w:rsidP="00EE768F">
            <w:pPr>
              <w:autoSpaceDE w:val="0"/>
              <w:autoSpaceDN w:val="0"/>
              <w:adjustRightInd w:val="0"/>
              <w:spacing w:after="0" w:line="240" w:lineRule="auto"/>
              <w:jc w:val="both"/>
              <w:rPr>
                <w:rFonts w:ascii="Arial" w:hAnsi="Arial" w:cs="Arial"/>
                <w:color w:val="000000"/>
              </w:rPr>
            </w:pPr>
          </w:p>
        </w:tc>
      </w:tr>
    </w:tbl>
    <w:p w:rsidR="00203571" w:rsidRDefault="00203571" w:rsidP="00195D93">
      <w:pPr>
        <w:spacing w:line="240" w:lineRule="auto"/>
        <w:rPr>
          <w:rFonts w:ascii="Arial" w:hAnsi="Arial" w:cs="Arial"/>
          <w:b/>
          <w:sz w:val="24"/>
          <w:szCs w:val="24"/>
        </w:rPr>
      </w:pPr>
    </w:p>
    <w:p w:rsidR="00195D93" w:rsidRPr="00195D93" w:rsidRDefault="00195D93" w:rsidP="00195D93">
      <w:pPr>
        <w:spacing w:line="240" w:lineRule="auto"/>
        <w:rPr>
          <w:rFonts w:ascii="Arial" w:hAnsi="Arial" w:cs="Arial"/>
          <w:b/>
          <w:sz w:val="24"/>
          <w:szCs w:val="24"/>
        </w:rPr>
      </w:pPr>
      <w:r w:rsidRPr="00195D93">
        <w:rPr>
          <w:rFonts w:ascii="Arial" w:hAnsi="Arial" w:cs="Arial"/>
          <w:b/>
          <w:sz w:val="24"/>
          <w:szCs w:val="24"/>
        </w:rPr>
        <w:t>Progress in National Improvement Framework (NIF) priorities</w:t>
      </w:r>
    </w:p>
    <w:p w:rsidR="00195D93" w:rsidRPr="002F1846" w:rsidRDefault="00195D93" w:rsidP="00F75861">
      <w:pPr>
        <w:rPr>
          <w:rFonts w:ascii="Arial" w:hAnsi="Arial" w:cs="Arial"/>
          <w:b/>
          <w:u w:val="single"/>
        </w:rPr>
      </w:pPr>
      <w:r w:rsidRPr="002F1846">
        <w:rPr>
          <w:rFonts w:ascii="Arial" w:hAnsi="Arial" w:cs="Arial"/>
          <w:b/>
          <w:u w:val="single"/>
        </w:rPr>
        <w:t>Improvement in attainment, partic</w:t>
      </w:r>
      <w:r w:rsidR="00F5327D" w:rsidRPr="002F1846">
        <w:rPr>
          <w:rFonts w:ascii="Arial" w:hAnsi="Arial" w:cs="Arial"/>
          <w:b/>
          <w:u w:val="single"/>
        </w:rPr>
        <w:t>ularly in literacy and numeracy</w:t>
      </w:r>
    </w:p>
    <w:p w:rsidR="00C10553" w:rsidRPr="002F1846" w:rsidRDefault="00C10553" w:rsidP="00C10553">
      <w:pPr>
        <w:rPr>
          <w:rFonts w:ascii="Arial" w:hAnsi="Arial" w:cs="Arial"/>
        </w:rPr>
      </w:pPr>
      <w:r w:rsidRPr="002F1846">
        <w:rPr>
          <w:rFonts w:ascii="Arial" w:hAnsi="Arial" w:cs="Arial"/>
        </w:rPr>
        <w:t xml:space="preserve">We have significant data </w:t>
      </w:r>
      <w:r w:rsidR="00B50D75" w:rsidRPr="002F1846">
        <w:rPr>
          <w:rFonts w:ascii="Arial" w:hAnsi="Arial" w:cs="Arial"/>
        </w:rPr>
        <w:t xml:space="preserve">relating to attainment in literacy gained </w:t>
      </w:r>
      <w:r w:rsidRPr="002F1846">
        <w:rPr>
          <w:rFonts w:ascii="Arial" w:hAnsi="Arial" w:cs="Arial"/>
        </w:rPr>
        <w:t>from our Getting Ready to Write initiative:</w:t>
      </w:r>
    </w:p>
    <w:p w:rsidR="00C10553" w:rsidRPr="002F1846" w:rsidRDefault="00C10553" w:rsidP="00C10553">
      <w:pPr>
        <w:rPr>
          <w:rFonts w:ascii="Arial" w:hAnsi="Arial" w:cs="Arial"/>
        </w:rPr>
      </w:pPr>
      <w:r w:rsidRPr="002F1846">
        <w:rPr>
          <w:rFonts w:ascii="Arial" w:hAnsi="Arial" w:cs="Arial"/>
        </w:rPr>
        <w:t>Twenty three pre-school children were assessed on their pivot and pencil grasp at different times throughout the year.  This was recorded on a tracking sheet and the tables below show a breakdown of the number of children at the various stages.</w:t>
      </w:r>
    </w:p>
    <w:p w:rsidR="00C10553" w:rsidRPr="002F1846" w:rsidRDefault="00C10553" w:rsidP="00C10553">
      <w:pPr>
        <w:rPr>
          <w:rFonts w:ascii="Arial" w:hAnsi="Arial" w:cs="Arial"/>
          <w:b/>
          <w:u w:val="single"/>
        </w:rPr>
      </w:pPr>
      <w:r w:rsidRPr="002F1846">
        <w:rPr>
          <w:rFonts w:ascii="Arial" w:hAnsi="Arial" w:cs="Arial"/>
          <w:b/>
          <w:u w:val="single"/>
        </w:rPr>
        <w:t xml:space="preserve">PIVOT                       </w:t>
      </w:r>
    </w:p>
    <w:tbl>
      <w:tblPr>
        <w:tblStyle w:val="TableGrid"/>
        <w:tblW w:w="0" w:type="auto"/>
        <w:tblLook w:val="04A0" w:firstRow="1" w:lastRow="0" w:firstColumn="1" w:lastColumn="0" w:noHBand="0" w:noVBand="1"/>
      </w:tblPr>
      <w:tblGrid>
        <w:gridCol w:w="1933"/>
        <w:gridCol w:w="1875"/>
        <w:gridCol w:w="1798"/>
        <w:gridCol w:w="1778"/>
        <w:gridCol w:w="1632"/>
      </w:tblGrid>
      <w:tr w:rsidR="00C10553" w:rsidRPr="002F1846" w:rsidTr="00EE768F">
        <w:tc>
          <w:tcPr>
            <w:tcW w:w="1933" w:type="dxa"/>
          </w:tcPr>
          <w:p w:rsidR="00C10553" w:rsidRPr="002F1846" w:rsidRDefault="00C10553" w:rsidP="00EE768F">
            <w:pPr>
              <w:rPr>
                <w:rFonts w:ascii="Arial" w:hAnsi="Arial" w:cs="Arial"/>
              </w:rPr>
            </w:pPr>
          </w:p>
        </w:tc>
        <w:tc>
          <w:tcPr>
            <w:tcW w:w="1875" w:type="dxa"/>
          </w:tcPr>
          <w:p w:rsidR="00C10553" w:rsidRPr="002F1846" w:rsidRDefault="00C10553" w:rsidP="00EE768F">
            <w:pPr>
              <w:jc w:val="center"/>
              <w:rPr>
                <w:rFonts w:ascii="Arial" w:hAnsi="Arial" w:cs="Arial"/>
              </w:rPr>
            </w:pPr>
            <w:r w:rsidRPr="002F1846">
              <w:rPr>
                <w:rFonts w:ascii="Arial" w:hAnsi="Arial" w:cs="Arial"/>
              </w:rPr>
              <w:t>Shoulder</w:t>
            </w:r>
          </w:p>
        </w:tc>
        <w:tc>
          <w:tcPr>
            <w:tcW w:w="1798" w:type="dxa"/>
          </w:tcPr>
          <w:p w:rsidR="00C10553" w:rsidRPr="002F1846" w:rsidRDefault="00C10553" w:rsidP="00EE768F">
            <w:pPr>
              <w:jc w:val="center"/>
              <w:rPr>
                <w:rFonts w:ascii="Arial" w:hAnsi="Arial" w:cs="Arial"/>
              </w:rPr>
            </w:pPr>
            <w:r w:rsidRPr="002F1846">
              <w:rPr>
                <w:rFonts w:ascii="Arial" w:hAnsi="Arial" w:cs="Arial"/>
              </w:rPr>
              <w:t>Elbow</w:t>
            </w:r>
          </w:p>
        </w:tc>
        <w:tc>
          <w:tcPr>
            <w:tcW w:w="1778" w:type="dxa"/>
          </w:tcPr>
          <w:p w:rsidR="00C10553" w:rsidRPr="002F1846" w:rsidRDefault="00C10553" w:rsidP="00EE768F">
            <w:pPr>
              <w:jc w:val="center"/>
              <w:rPr>
                <w:rFonts w:ascii="Arial" w:hAnsi="Arial" w:cs="Arial"/>
              </w:rPr>
            </w:pPr>
            <w:r w:rsidRPr="002F1846">
              <w:rPr>
                <w:rFonts w:ascii="Arial" w:hAnsi="Arial" w:cs="Arial"/>
              </w:rPr>
              <w:t>Wrist</w:t>
            </w:r>
          </w:p>
        </w:tc>
        <w:tc>
          <w:tcPr>
            <w:tcW w:w="1632" w:type="dxa"/>
          </w:tcPr>
          <w:p w:rsidR="00C10553" w:rsidRPr="002F1846" w:rsidRDefault="00C10553" w:rsidP="00EE768F">
            <w:pPr>
              <w:jc w:val="center"/>
              <w:rPr>
                <w:rFonts w:ascii="Arial" w:hAnsi="Arial" w:cs="Arial"/>
              </w:rPr>
            </w:pPr>
            <w:r w:rsidRPr="002F1846">
              <w:rPr>
                <w:rFonts w:ascii="Arial" w:hAnsi="Arial" w:cs="Arial"/>
              </w:rPr>
              <w:t>Finger</w:t>
            </w:r>
          </w:p>
        </w:tc>
      </w:tr>
      <w:tr w:rsidR="00C10553" w:rsidRPr="002F1846" w:rsidTr="00EE768F">
        <w:tc>
          <w:tcPr>
            <w:tcW w:w="1933" w:type="dxa"/>
          </w:tcPr>
          <w:p w:rsidR="00C10553" w:rsidRPr="002F1846" w:rsidRDefault="00C10553" w:rsidP="00EE768F">
            <w:pPr>
              <w:rPr>
                <w:rFonts w:ascii="Arial" w:hAnsi="Arial" w:cs="Arial"/>
              </w:rPr>
            </w:pPr>
            <w:r w:rsidRPr="002F1846">
              <w:rPr>
                <w:rFonts w:ascii="Arial" w:hAnsi="Arial" w:cs="Arial"/>
              </w:rPr>
              <w:t>September</w:t>
            </w:r>
          </w:p>
        </w:tc>
        <w:tc>
          <w:tcPr>
            <w:tcW w:w="1875" w:type="dxa"/>
          </w:tcPr>
          <w:p w:rsidR="00C10553" w:rsidRPr="002F1846" w:rsidRDefault="00C10553" w:rsidP="00EE768F">
            <w:pPr>
              <w:jc w:val="center"/>
              <w:rPr>
                <w:rFonts w:ascii="Arial" w:hAnsi="Arial" w:cs="Arial"/>
              </w:rPr>
            </w:pPr>
            <w:r w:rsidRPr="002F1846">
              <w:rPr>
                <w:rFonts w:ascii="Arial" w:hAnsi="Arial" w:cs="Arial"/>
              </w:rPr>
              <w:t>2</w:t>
            </w:r>
          </w:p>
        </w:tc>
        <w:tc>
          <w:tcPr>
            <w:tcW w:w="1798" w:type="dxa"/>
          </w:tcPr>
          <w:p w:rsidR="00C10553" w:rsidRPr="002F1846" w:rsidRDefault="00C10553" w:rsidP="00EE768F">
            <w:pPr>
              <w:jc w:val="center"/>
              <w:rPr>
                <w:rFonts w:ascii="Arial" w:hAnsi="Arial" w:cs="Arial"/>
              </w:rPr>
            </w:pPr>
            <w:r w:rsidRPr="002F1846">
              <w:rPr>
                <w:rFonts w:ascii="Arial" w:hAnsi="Arial" w:cs="Arial"/>
              </w:rPr>
              <w:t>11</w:t>
            </w:r>
          </w:p>
        </w:tc>
        <w:tc>
          <w:tcPr>
            <w:tcW w:w="1778" w:type="dxa"/>
          </w:tcPr>
          <w:p w:rsidR="00C10553" w:rsidRPr="002F1846" w:rsidRDefault="00C10553" w:rsidP="00EE768F">
            <w:pPr>
              <w:jc w:val="center"/>
              <w:rPr>
                <w:rFonts w:ascii="Arial" w:hAnsi="Arial" w:cs="Arial"/>
              </w:rPr>
            </w:pPr>
            <w:r w:rsidRPr="002F1846">
              <w:rPr>
                <w:rFonts w:ascii="Arial" w:hAnsi="Arial" w:cs="Arial"/>
              </w:rPr>
              <w:t>8</w:t>
            </w:r>
          </w:p>
        </w:tc>
        <w:tc>
          <w:tcPr>
            <w:tcW w:w="1632" w:type="dxa"/>
          </w:tcPr>
          <w:p w:rsidR="00C10553" w:rsidRPr="002F1846" w:rsidRDefault="00C10553" w:rsidP="00EE768F">
            <w:pPr>
              <w:jc w:val="center"/>
              <w:rPr>
                <w:rFonts w:ascii="Arial" w:hAnsi="Arial" w:cs="Arial"/>
              </w:rPr>
            </w:pPr>
            <w:r w:rsidRPr="002F1846">
              <w:rPr>
                <w:rFonts w:ascii="Arial" w:hAnsi="Arial" w:cs="Arial"/>
              </w:rPr>
              <w:t>2</w:t>
            </w:r>
          </w:p>
        </w:tc>
      </w:tr>
      <w:tr w:rsidR="00C10553" w:rsidRPr="002F1846" w:rsidTr="00EE768F">
        <w:tc>
          <w:tcPr>
            <w:tcW w:w="1933" w:type="dxa"/>
          </w:tcPr>
          <w:p w:rsidR="00C10553" w:rsidRPr="002F1846" w:rsidRDefault="00C10553" w:rsidP="00EE768F">
            <w:pPr>
              <w:rPr>
                <w:rFonts w:ascii="Arial" w:hAnsi="Arial" w:cs="Arial"/>
              </w:rPr>
            </w:pPr>
            <w:r w:rsidRPr="002F1846">
              <w:rPr>
                <w:rFonts w:ascii="Arial" w:hAnsi="Arial" w:cs="Arial"/>
              </w:rPr>
              <w:t>January</w:t>
            </w:r>
          </w:p>
        </w:tc>
        <w:tc>
          <w:tcPr>
            <w:tcW w:w="1875" w:type="dxa"/>
          </w:tcPr>
          <w:p w:rsidR="00C10553" w:rsidRPr="002F1846" w:rsidRDefault="00C10553" w:rsidP="00EE768F">
            <w:pPr>
              <w:jc w:val="center"/>
              <w:rPr>
                <w:rFonts w:ascii="Arial" w:hAnsi="Arial" w:cs="Arial"/>
              </w:rPr>
            </w:pPr>
            <w:r w:rsidRPr="002F1846">
              <w:rPr>
                <w:rFonts w:ascii="Arial" w:hAnsi="Arial" w:cs="Arial"/>
              </w:rPr>
              <w:t>1</w:t>
            </w:r>
          </w:p>
        </w:tc>
        <w:tc>
          <w:tcPr>
            <w:tcW w:w="1798" w:type="dxa"/>
          </w:tcPr>
          <w:p w:rsidR="00C10553" w:rsidRPr="002F1846" w:rsidRDefault="00C10553" w:rsidP="00EE768F">
            <w:pPr>
              <w:jc w:val="center"/>
              <w:rPr>
                <w:rFonts w:ascii="Arial" w:hAnsi="Arial" w:cs="Arial"/>
              </w:rPr>
            </w:pPr>
            <w:r w:rsidRPr="002F1846">
              <w:rPr>
                <w:rFonts w:ascii="Arial" w:hAnsi="Arial" w:cs="Arial"/>
              </w:rPr>
              <w:t>8</w:t>
            </w:r>
          </w:p>
        </w:tc>
        <w:tc>
          <w:tcPr>
            <w:tcW w:w="1778" w:type="dxa"/>
          </w:tcPr>
          <w:p w:rsidR="00C10553" w:rsidRPr="002F1846" w:rsidRDefault="00C10553" w:rsidP="00EE768F">
            <w:pPr>
              <w:jc w:val="center"/>
              <w:rPr>
                <w:rFonts w:ascii="Arial" w:hAnsi="Arial" w:cs="Arial"/>
              </w:rPr>
            </w:pPr>
            <w:r w:rsidRPr="002F1846">
              <w:rPr>
                <w:rFonts w:ascii="Arial" w:hAnsi="Arial" w:cs="Arial"/>
              </w:rPr>
              <w:t>6</w:t>
            </w:r>
          </w:p>
        </w:tc>
        <w:tc>
          <w:tcPr>
            <w:tcW w:w="1632" w:type="dxa"/>
          </w:tcPr>
          <w:p w:rsidR="00C10553" w:rsidRPr="002F1846" w:rsidRDefault="00C10553" w:rsidP="00EE768F">
            <w:pPr>
              <w:jc w:val="center"/>
              <w:rPr>
                <w:rFonts w:ascii="Arial" w:hAnsi="Arial" w:cs="Arial"/>
              </w:rPr>
            </w:pPr>
            <w:r w:rsidRPr="002F1846">
              <w:rPr>
                <w:rFonts w:ascii="Arial" w:hAnsi="Arial" w:cs="Arial"/>
              </w:rPr>
              <w:t>8</w:t>
            </w:r>
          </w:p>
        </w:tc>
      </w:tr>
      <w:tr w:rsidR="00C10553" w:rsidRPr="002F1846" w:rsidTr="00EE768F">
        <w:tc>
          <w:tcPr>
            <w:tcW w:w="1933" w:type="dxa"/>
          </w:tcPr>
          <w:p w:rsidR="00C10553" w:rsidRPr="002F1846" w:rsidRDefault="00C10553" w:rsidP="00EE768F">
            <w:pPr>
              <w:rPr>
                <w:rFonts w:ascii="Arial" w:hAnsi="Arial" w:cs="Arial"/>
              </w:rPr>
            </w:pPr>
            <w:r w:rsidRPr="002F1846">
              <w:rPr>
                <w:rFonts w:ascii="Arial" w:hAnsi="Arial" w:cs="Arial"/>
              </w:rPr>
              <w:t>May</w:t>
            </w:r>
          </w:p>
        </w:tc>
        <w:tc>
          <w:tcPr>
            <w:tcW w:w="1875" w:type="dxa"/>
          </w:tcPr>
          <w:p w:rsidR="00C10553" w:rsidRPr="002F1846" w:rsidRDefault="00C10553" w:rsidP="00EE768F">
            <w:pPr>
              <w:jc w:val="center"/>
              <w:rPr>
                <w:rFonts w:ascii="Arial" w:hAnsi="Arial" w:cs="Arial"/>
              </w:rPr>
            </w:pPr>
            <w:r w:rsidRPr="002F1846">
              <w:rPr>
                <w:rFonts w:ascii="Arial" w:hAnsi="Arial" w:cs="Arial"/>
              </w:rPr>
              <w:t>0</w:t>
            </w:r>
          </w:p>
        </w:tc>
        <w:tc>
          <w:tcPr>
            <w:tcW w:w="1798" w:type="dxa"/>
          </w:tcPr>
          <w:p w:rsidR="00C10553" w:rsidRPr="002F1846" w:rsidRDefault="00C10553" w:rsidP="00EE768F">
            <w:pPr>
              <w:jc w:val="center"/>
              <w:rPr>
                <w:rFonts w:ascii="Arial" w:hAnsi="Arial" w:cs="Arial"/>
              </w:rPr>
            </w:pPr>
            <w:r w:rsidRPr="002F1846">
              <w:rPr>
                <w:rFonts w:ascii="Arial" w:hAnsi="Arial" w:cs="Arial"/>
              </w:rPr>
              <w:t>3</w:t>
            </w:r>
          </w:p>
        </w:tc>
        <w:tc>
          <w:tcPr>
            <w:tcW w:w="1778" w:type="dxa"/>
          </w:tcPr>
          <w:p w:rsidR="00C10553" w:rsidRPr="002F1846" w:rsidRDefault="00C10553" w:rsidP="00EE768F">
            <w:pPr>
              <w:jc w:val="center"/>
              <w:rPr>
                <w:rFonts w:ascii="Arial" w:hAnsi="Arial" w:cs="Arial"/>
              </w:rPr>
            </w:pPr>
            <w:r w:rsidRPr="002F1846">
              <w:rPr>
                <w:rFonts w:ascii="Arial" w:hAnsi="Arial" w:cs="Arial"/>
              </w:rPr>
              <w:t>7</w:t>
            </w:r>
          </w:p>
        </w:tc>
        <w:tc>
          <w:tcPr>
            <w:tcW w:w="1632" w:type="dxa"/>
          </w:tcPr>
          <w:p w:rsidR="00C10553" w:rsidRPr="002F1846" w:rsidRDefault="00C10553" w:rsidP="00EE768F">
            <w:pPr>
              <w:jc w:val="center"/>
              <w:rPr>
                <w:rFonts w:ascii="Arial" w:hAnsi="Arial" w:cs="Arial"/>
              </w:rPr>
            </w:pPr>
            <w:r w:rsidRPr="002F1846">
              <w:rPr>
                <w:rFonts w:ascii="Arial" w:hAnsi="Arial" w:cs="Arial"/>
              </w:rPr>
              <w:t>13</w:t>
            </w:r>
          </w:p>
        </w:tc>
      </w:tr>
    </w:tbl>
    <w:p w:rsidR="00B50D75" w:rsidRPr="002F1846" w:rsidRDefault="00B50D75" w:rsidP="00C10553">
      <w:pPr>
        <w:rPr>
          <w:rFonts w:ascii="Arial" w:hAnsi="Arial" w:cs="Arial"/>
        </w:rPr>
      </w:pPr>
    </w:p>
    <w:p w:rsidR="00C10553" w:rsidRPr="002F1846" w:rsidRDefault="00C10553" w:rsidP="00C10553">
      <w:pPr>
        <w:rPr>
          <w:rFonts w:ascii="Arial" w:hAnsi="Arial" w:cs="Arial"/>
        </w:rPr>
      </w:pPr>
      <w:r w:rsidRPr="002F1846">
        <w:rPr>
          <w:rFonts w:ascii="Arial" w:hAnsi="Arial" w:cs="Arial"/>
        </w:rPr>
        <w:t>The graph below shows that the number of children using a Shoulder pivot decreases as the year progresses showing no children at this stage by May. Between September and January both Elbow and Wrist numbers also decrease as more children move to using finger pivot and between January and May the graph shows a further rise in the number of children using finger pivot.</w:t>
      </w:r>
    </w:p>
    <w:p w:rsidR="00C10553" w:rsidRPr="002F1846" w:rsidRDefault="00C10553" w:rsidP="00C10553">
      <w:pPr>
        <w:rPr>
          <w:rFonts w:ascii="Arial" w:hAnsi="Arial" w:cs="Arial"/>
        </w:rPr>
      </w:pPr>
      <w:r w:rsidRPr="002F1846">
        <w:rPr>
          <w:rFonts w:ascii="Arial" w:hAnsi="Arial" w:cs="Arial"/>
        </w:rPr>
        <w:t>At the final assessment in May most children are at the wrist and finger pivot stage with 30% of children at wrist stage and 56% using finger pivot compared to 8% of children at finger pivot stage in September.</w:t>
      </w:r>
    </w:p>
    <w:p w:rsidR="00C10553" w:rsidRPr="002F1846" w:rsidRDefault="00C10553" w:rsidP="00C10553">
      <w:pPr>
        <w:rPr>
          <w:rFonts w:ascii="Arial" w:hAnsi="Arial" w:cs="Arial"/>
        </w:rPr>
      </w:pPr>
      <w:r w:rsidRPr="002F1846">
        <w:rPr>
          <w:rFonts w:ascii="Arial" w:hAnsi="Arial" w:cs="Arial"/>
          <w:noProof/>
          <w:lang w:eastAsia="en-GB"/>
        </w:rPr>
        <w:drawing>
          <wp:inline distT="0" distB="0" distL="0" distR="0" wp14:anchorId="443FF717">
            <wp:extent cx="3425444" cy="223365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3255" cy="2251791"/>
                    </a:xfrm>
                    <a:prstGeom prst="rect">
                      <a:avLst/>
                    </a:prstGeom>
                    <a:noFill/>
                  </pic:spPr>
                </pic:pic>
              </a:graphicData>
            </a:graphic>
          </wp:inline>
        </w:drawing>
      </w:r>
    </w:p>
    <w:p w:rsidR="00C10553" w:rsidRPr="002F1846" w:rsidRDefault="00C10553" w:rsidP="00C10553">
      <w:pPr>
        <w:rPr>
          <w:rFonts w:ascii="Arial" w:hAnsi="Arial" w:cs="Arial"/>
          <w:b/>
          <w:u w:val="single"/>
        </w:rPr>
      </w:pPr>
      <w:r w:rsidRPr="002F1846">
        <w:rPr>
          <w:rFonts w:ascii="Arial" w:hAnsi="Arial" w:cs="Arial"/>
          <w:b/>
          <w:u w:val="single"/>
        </w:rPr>
        <w:t>Finger Grasp</w:t>
      </w:r>
    </w:p>
    <w:tbl>
      <w:tblPr>
        <w:tblStyle w:val="TableGrid"/>
        <w:tblW w:w="0" w:type="auto"/>
        <w:tblLook w:val="04A0" w:firstRow="1" w:lastRow="0" w:firstColumn="1" w:lastColumn="0" w:noHBand="0" w:noVBand="1"/>
      </w:tblPr>
      <w:tblGrid>
        <w:gridCol w:w="1502"/>
        <w:gridCol w:w="1895"/>
        <w:gridCol w:w="1985"/>
        <w:gridCol w:w="2126"/>
        <w:gridCol w:w="2552"/>
      </w:tblGrid>
      <w:tr w:rsidR="00C10553" w:rsidRPr="002F1846" w:rsidTr="00B50D75">
        <w:tc>
          <w:tcPr>
            <w:tcW w:w="1502" w:type="dxa"/>
          </w:tcPr>
          <w:p w:rsidR="00C10553" w:rsidRPr="002F1846" w:rsidRDefault="00C10553" w:rsidP="00EE768F">
            <w:pPr>
              <w:rPr>
                <w:rFonts w:ascii="Arial" w:hAnsi="Arial" w:cs="Arial"/>
              </w:rPr>
            </w:pPr>
          </w:p>
        </w:tc>
        <w:tc>
          <w:tcPr>
            <w:tcW w:w="1895" w:type="dxa"/>
          </w:tcPr>
          <w:p w:rsidR="00C10553" w:rsidRPr="002F1846" w:rsidRDefault="00C10553" w:rsidP="00EE768F">
            <w:pPr>
              <w:rPr>
                <w:rFonts w:ascii="Arial" w:hAnsi="Arial" w:cs="Arial"/>
              </w:rPr>
            </w:pPr>
            <w:r w:rsidRPr="002F1846">
              <w:rPr>
                <w:rFonts w:ascii="Arial" w:hAnsi="Arial" w:cs="Arial"/>
              </w:rPr>
              <w:t>Palmar Supinate Grasp</w:t>
            </w:r>
          </w:p>
        </w:tc>
        <w:tc>
          <w:tcPr>
            <w:tcW w:w="1985" w:type="dxa"/>
          </w:tcPr>
          <w:p w:rsidR="00C10553" w:rsidRPr="002F1846" w:rsidRDefault="00C10553" w:rsidP="00EE768F">
            <w:pPr>
              <w:rPr>
                <w:rFonts w:ascii="Arial" w:hAnsi="Arial" w:cs="Arial"/>
              </w:rPr>
            </w:pPr>
            <w:r w:rsidRPr="002F1846">
              <w:rPr>
                <w:rFonts w:ascii="Arial" w:hAnsi="Arial" w:cs="Arial"/>
              </w:rPr>
              <w:t>Digital Pronate Grasp</w:t>
            </w:r>
          </w:p>
        </w:tc>
        <w:tc>
          <w:tcPr>
            <w:tcW w:w="2126" w:type="dxa"/>
          </w:tcPr>
          <w:p w:rsidR="00C10553" w:rsidRPr="002F1846" w:rsidRDefault="00C10553" w:rsidP="00EE768F">
            <w:pPr>
              <w:rPr>
                <w:rFonts w:ascii="Arial" w:hAnsi="Arial" w:cs="Arial"/>
              </w:rPr>
            </w:pPr>
            <w:r w:rsidRPr="002F1846">
              <w:rPr>
                <w:rFonts w:ascii="Arial" w:hAnsi="Arial" w:cs="Arial"/>
              </w:rPr>
              <w:t>Static Tripod Grasp</w:t>
            </w:r>
          </w:p>
        </w:tc>
        <w:tc>
          <w:tcPr>
            <w:tcW w:w="2552" w:type="dxa"/>
          </w:tcPr>
          <w:p w:rsidR="00C10553" w:rsidRPr="002F1846" w:rsidRDefault="00C10553" w:rsidP="00EE768F">
            <w:pPr>
              <w:rPr>
                <w:rFonts w:ascii="Arial" w:hAnsi="Arial" w:cs="Arial"/>
              </w:rPr>
            </w:pPr>
            <w:r w:rsidRPr="002F1846">
              <w:rPr>
                <w:rFonts w:ascii="Arial" w:hAnsi="Arial" w:cs="Arial"/>
              </w:rPr>
              <w:t>Dynamic Tripod Grip</w:t>
            </w:r>
          </w:p>
        </w:tc>
      </w:tr>
      <w:tr w:rsidR="00C10553" w:rsidRPr="002F1846" w:rsidTr="00B50D75">
        <w:tc>
          <w:tcPr>
            <w:tcW w:w="1502" w:type="dxa"/>
          </w:tcPr>
          <w:p w:rsidR="00C10553" w:rsidRPr="002F1846" w:rsidRDefault="00C10553" w:rsidP="00EE768F">
            <w:pPr>
              <w:rPr>
                <w:rFonts w:ascii="Arial" w:hAnsi="Arial" w:cs="Arial"/>
              </w:rPr>
            </w:pPr>
            <w:r w:rsidRPr="002F1846">
              <w:rPr>
                <w:rFonts w:ascii="Arial" w:hAnsi="Arial" w:cs="Arial"/>
              </w:rPr>
              <w:t>September</w:t>
            </w:r>
          </w:p>
        </w:tc>
        <w:tc>
          <w:tcPr>
            <w:tcW w:w="1895" w:type="dxa"/>
          </w:tcPr>
          <w:p w:rsidR="00C10553" w:rsidRPr="002F1846" w:rsidRDefault="00C10553" w:rsidP="00EE768F">
            <w:pPr>
              <w:rPr>
                <w:rFonts w:ascii="Arial" w:hAnsi="Arial" w:cs="Arial"/>
              </w:rPr>
            </w:pPr>
            <w:r w:rsidRPr="002F1846">
              <w:rPr>
                <w:rFonts w:ascii="Arial" w:hAnsi="Arial" w:cs="Arial"/>
              </w:rPr>
              <w:t>4</w:t>
            </w:r>
          </w:p>
        </w:tc>
        <w:tc>
          <w:tcPr>
            <w:tcW w:w="1985" w:type="dxa"/>
          </w:tcPr>
          <w:p w:rsidR="00C10553" w:rsidRPr="002F1846" w:rsidRDefault="00C10553" w:rsidP="00EE768F">
            <w:pPr>
              <w:rPr>
                <w:rFonts w:ascii="Arial" w:hAnsi="Arial" w:cs="Arial"/>
              </w:rPr>
            </w:pPr>
            <w:r w:rsidRPr="002F1846">
              <w:rPr>
                <w:rFonts w:ascii="Arial" w:hAnsi="Arial" w:cs="Arial"/>
              </w:rPr>
              <w:t>5</w:t>
            </w:r>
          </w:p>
        </w:tc>
        <w:tc>
          <w:tcPr>
            <w:tcW w:w="2126" w:type="dxa"/>
          </w:tcPr>
          <w:p w:rsidR="00C10553" w:rsidRPr="002F1846" w:rsidRDefault="00C10553" w:rsidP="00EE768F">
            <w:pPr>
              <w:rPr>
                <w:rFonts w:ascii="Arial" w:hAnsi="Arial" w:cs="Arial"/>
              </w:rPr>
            </w:pPr>
            <w:r w:rsidRPr="002F1846">
              <w:rPr>
                <w:rFonts w:ascii="Arial" w:hAnsi="Arial" w:cs="Arial"/>
              </w:rPr>
              <w:t>5</w:t>
            </w:r>
          </w:p>
        </w:tc>
        <w:tc>
          <w:tcPr>
            <w:tcW w:w="2552" w:type="dxa"/>
          </w:tcPr>
          <w:p w:rsidR="00C10553" w:rsidRPr="002F1846" w:rsidRDefault="00C10553" w:rsidP="00EE768F">
            <w:pPr>
              <w:rPr>
                <w:rFonts w:ascii="Arial" w:hAnsi="Arial" w:cs="Arial"/>
              </w:rPr>
            </w:pPr>
            <w:r w:rsidRPr="002F1846">
              <w:rPr>
                <w:rFonts w:ascii="Arial" w:hAnsi="Arial" w:cs="Arial"/>
              </w:rPr>
              <w:t>9</w:t>
            </w:r>
          </w:p>
        </w:tc>
      </w:tr>
      <w:tr w:rsidR="00C10553" w:rsidRPr="002F1846" w:rsidTr="00B50D75">
        <w:tc>
          <w:tcPr>
            <w:tcW w:w="1502" w:type="dxa"/>
          </w:tcPr>
          <w:p w:rsidR="00C10553" w:rsidRPr="002F1846" w:rsidRDefault="00C10553" w:rsidP="00EE768F">
            <w:pPr>
              <w:rPr>
                <w:rFonts w:ascii="Arial" w:hAnsi="Arial" w:cs="Arial"/>
              </w:rPr>
            </w:pPr>
            <w:r w:rsidRPr="002F1846">
              <w:rPr>
                <w:rFonts w:ascii="Arial" w:hAnsi="Arial" w:cs="Arial"/>
              </w:rPr>
              <w:t>January</w:t>
            </w:r>
          </w:p>
        </w:tc>
        <w:tc>
          <w:tcPr>
            <w:tcW w:w="1895" w:type="dxa"/>
          </w:tcPr>
          <w:p w:rsidR="00C10553" w:rsidRPr="002F1846" w:rsidRDefault="00C10553" w:rsidP="00EE768F">
            <w:pPr>
              <w:rPr>
                <w:rFonts w:ascii="Arial" w:hAnsi="Arial" w:cs="Arial"/>
              </w:rPr>
            </w:pPr>
            <w:r w:rsidRPr="002F1846">
              <w:rPr>
                <w:rFonts w:ascii="Arial" w:hAnsi="Arial" w:cs="Arial"/>
              </w:rPr>
              <w:t>4</w:t>
            </w:r>
          </w:p>
        </w:tc>
        <w:tc>
          <w:tcPr>
            <w:tcW w:w="1985" w:type="dxa"/>
          </w:tcPr>
          <w:p w:rsidR="00C10553" w:rsidRPr="002F1846" w:rsidRDefault="00C10553" w:rsidP="00EE768F">
            <w:pPr>
              <w:rPr>
                <w:rFonts w:ascii="Arial" w:hAnsi="Arial" w:cs="Arial"/>
              </w:rPr>
            </w:pPr>
            <w:r w:rsidRPr="002F1846">
              <w:rPr>
                <w:rFonts w:ascii="Arial" w:hAnsi="Arial" w:cs="Arial"/>
              </w:rPr>
              <w:t>2</w:t>
            </w:r>
          </w:p>
        </w:tc>
        <w:tc>
          <w:tcPr>
            <w:tcW w:w="2126" w:type="dxa"/>
          </w:tcPr>
          <w:p w:rsidR="00C10553" w:rsidRPr="002F1846" w:rsidRDefault="00C10553" w:rsidP="00EE768F">
            <w:pPr>
              <w:rPr>
                <w:rFonts w:ascii="Arial" w:hAnsi="Arial" w:cs="Arial"/>
              </w:rPr>
            </w:pPr>
            <w:r w:rsidRPr="002F1846">
              <w:rPr>
                <w:rFonts w:ascii="Arial" w:hAnsi="Arial" w:cs="Arial"/>
              </w:rPr>
              <w:t>4</w:t>
            </w:r>
          </w:p>
        </w:tc>
        <w:tc>
          <w:tcPr>
            <w:tcW w:w="2552" w:type="dxa"/>
          </w:tcPr>
          <w:p w:rsidR="00C10553" w:rsidRPr="002F1846" w:rsidRDefault="00C10553" w:rsidP="00EE768F">
            <w:pPr>
              <w:rPr>
                <w:rFonts w:ascii="Arial" w:hAnsi="Arial" w:cs="Arial"/>
              </w:rPr>
            </w:pPr>
            <w:r w:rsidRPr="002F1846">
              <w:rPr>
                <w:rFonts w:ascii="Arial" w:hAnsi="Arial" w:cs="Arial"/>
              </w:rPr>
              <w:t>13</w:t>
            </w:r>
          </w:p>
        </w:tc>
      </w:tr>
      <w:tr w:rsidR="00C10553" w:rsidRPr="002F1846" w:rsidTr="00B50D75">
        <w:tc>
          <w:tcPr>
            <w:tcW w:w="1502" w:type="dxa"/>
          </w:tcPr>
          <w:p w:rsidR="00C10553" w:rsidRPr="002F1846" w:rsidRDefault="00C10553" w:rsidP="00EE768F">
            <w:pPr>
              <w:rPr>
                <w:rFonts w:ascii="Arial" w:hAnsi="Arial" w:cs="Arial"/>
              </w:rPr>
            </w:pPr>
            <w:r w:rsidRPr="002F1846">
              <w:rPr>
                <w:rFonts w:ascii="Arial" w:hAnsi="Arial" w:cs="Arial"/>
              </w:rPr>
              <w:t>May</w:t>
            </w:r>
          </w:p>
        </w:tc>
        <w:tc>
          <w:tcPr>
            <w:tcW w:w="1895" w:type="dxa"/>
          </w:tcPr>
          <w:p w:rsidR="00C10553" w:rsidRPr="002F1846" w:rsidRDefault="00C10553" w:rsidP="00EE768F">
            <w:pPr>
              <w:rPr>
                <w:rFonts w:ascii="Arial" w:hAnsi="Arial" w:cs="Arial"/>
              </w:rPr>
            </w:pPr>
            <w:r w:rsidRPr="002F1846">
              <w:rPr>
                <w:rFonts w:ascii="Arial" w:hAnsi="Arial" w:cs="Arial"/>
              </w:rPr>
              <w:t>1</w:t>
            </w:r>
          </w:p>
        </w:tc>
        <w:tc>
          <w:tcPr>
            <w:tcW w:w="1985" w:type="dxa"/>
          </w:tcPr>
          <w:p w:rsidR="00C10553" w:rsidRPr="002F1846" w:rsidRDefault="00C10553" w:rsidP="00EE768F">
            <w:pPr>
              <w:rPr>
                <w:rFonts w:ascii="Arial" w:hAnsi="Arial" w:cs="Arial"/>
              </w:rPr>
            </w:pPr>
            <w:r w:rsidRPr="002F1846">
              <w:rPr>
                <w:rFonts w:ascii="Arial" w:hAnsi="Arial" w:cs="Arial"/>
              </w:rPr>
              <w:t>1</w:t>
            </w:r>
          </w:p>
        </w:tc>
        <w:tc>
          <w:tcPr>
            <w:tcW w:w="2126" w:type="dxa"/>
          </w:tcPr>
          <w:p w:rsidR="00C10553" w:rsidRPr="002F1846" w:rsidRDefault="00C10553" w:rsidP="00EE768F">
            <w:pPr>
              <w:rPr>
                <w:rFonts w:ascii="Arial" w:hAnsi="Arial" w:cs="Arial"/>
              </w:rPr>
            </w:pPr>
            <w:r w:rsidRPr="002F1846">
              <w:rPr>
                <w:rFonts w:ascii="Arial" w:hAnsi="Arial" w:cs="Arial"/>
              </w:rPr>
              <w:t>6</w:t>
            </w:r>
          </w:p>
        </w:tc>
        <w:tc>
          <w:tcPr>
            <w:tcW w:w="2552" w:type="dxa"/>
          </w:tcPr>
          <w:p w:rsidR="00C10553" w:rsidRPr="002F1846" w:rsidRDefault="00C10553" w:rsidP="00EE768F">
            <w:pPr>
              <w:rPr>
                <w:rFonts w:ascii="Arial" w:hAnsi="Arial" w:cs="Arial"/>
              </w:rPr>
            </w:pPr>
            <w:r w:rsidRPr="002F1846">
              <w:rPr>
                <w:rFonts w:ascii="Arial" w:hAnsi="Arial" w:cs="Arial"/>
              </w:rPr>
              <w:t>15</w:t>
            </w:r>
          </w:p>
        </w:tc>
      </w:tr>
    </w:tbl>
    <w:p w:rsidR="00C10553" w:rsidRPr="002F1846" w:rsidRDefault="00C10553" w:rsidP="00C10553">
      <w:pPr>
        <w:rPr>
          <w:rFonts w:ascii="Arial" w:hAnsi="Arial" w:cs="Arial"/>
        </w:rPr>
      </w:pPr>
    </w:p>
    <w:p w:rsidR="00C10553" w:rsidRPr="002F1846" w:rsidRDefault="00B50D75" w:rsidP="00C10553">
      <w:pPr>
        <w:rPr>
          <w:rFonts w:ascii="Arial" w:hAnsi="Arial" w:cs="Arial"/>
        </w:rPr>
      </w:pPr>
      <w:r w:rsidRPr="002F1846">
        <w:rPr>
          <w:rFonts w:ascii="Arial" w:hAnsi="Arial" w:cs="Arial"/>
        </w:rPr>
        <w:t>T</w:t>
      </w:r>
      <w:r w:rsidR="00C10553" w:rsidRPr="002F1846">
        <w:rPr>
          <w:rFonts w:ascii="Arial" w:hAnsi="Arial" w:cs="Arial"/>
        </w:rPr>
        <w:t>he number of children using Palmar Supinate grasp and Digital Pronate grasp decreases as the year progresses.</w:t>
      </w:r>
    </w:p>
    <w:p w:rsidR="00C10553" w:rsidRPr="002F1846" w:rsidRDefault="00C10553" w:rsidP="00C10553">
      <w:pPr>
        <w:rPr>
          <w:rFonts w:ascii="Arial" w:hAnsi="Arial" w:cs="Arial"/>
        </w:rPr>
      </w:pPr>
      <w:r w:rsidRPr="002F1846">
        <w:rPr>
          <w:rFonts w:ascii="Arial" w:hAnsi="Arial" w:cs="Arial"/>
        </w:rPr>
        <w:t xml:space="preserve">At the final assessment in May </w:t>
      </w:r>
      <w:r w:rsidR="00B50D75" w:rsidRPr="002F1846">
        <w:rPr>
          <w:rFonts w:ascii="Arial" w:hAnsi="Arial" w:cs="Arial"/>
        </w:rPr>
        <w:t>we assessed</w:t>
      </w:r>
      <w:r w:rsidRPr="002F1846">
        <w:rPr>
          <w:rFonts w:ascii="Arial" w:hAnsi="Arial" w:cs="Arial"/>
        </w:rPr>
        <w:t xml:space="preserve"> that there </w:t>
      </w:r>
      <w:r w:rsidR="00B50D75" w:rsidRPr="002F1846">
        <w:rPr>
          <w:rFonts w:ascii="Arial" w:hAnsi="Arial" w:cs="Arial"/>
        </w:rPr>
        <w:t>was</w:t>
      </w:r>
      <w:r w:rsidRPr="002F1846">
        <w:rPr>
          <w:rFonts w:ascii="Arial" w:hAnsi="Arial" w:cs="Arial"/>
        </w:rPr>
        <w:t xml:space="preserve"> an increase in the number of children moving onto using the Static Tripod Grasp and the majority of children are now adopting the Dynamic Tripod grasp.</w:t>
      </w:r>
    </w:p>
    <w:p w:rsidR="00B50D75" w:rsidRPr="002F1846" w:rsidRDefault="00B50D75" w:rsidP="00B50D75">
      <w:pPr>
        <w:rPr>
          <w:rFonts w:ascii="Arial" w:hAnsi="Arial" w:cs="Arial"/>
        </w:rPr>
      </w:pPr>
      <w:r w:rsidRPr="002F1846">
        <w:rPr>
          <w:rFonts w:ascii="Arial" w:hAnsi="Arial" w:cs="Arial"/>
        </w:rPr>
        <w:lastRenderedPageBreak/>
        <w:t>Summary</w:t>
      </w:r>
    </w:p>
    <w:p w:rsidR="00C10553" w:rsidRPr="002F1846" w:rsidRDefault="00B50D75" w:rsidP="00B50D75">
      <w:pPr>
        <w:rPr>
          <w:rFonts w:ascii="Arial" w:hAnsi="Arial" w:cs="Arial"/>
        </w:rPr>
      </w:pPr>
      <w:r w:rsidRPr="002F1846">
        <w:rPr>
          <w:rFonts w:ascii="Arial" w:hAnsi="Arial" w:cs="Arial"/>
        </w:rPr>
        <w:t>The data gathered from both the pivot and finger grasp graphs shows that the GRW intervention which provided activities to develop arm pivots has indeed had an impact on the children’s’ arm strength and pencil grasp. By May 56% the children were at the finger pivot stage with 65% of children adopting the correct pencil grip. In September only 39% of the children were adopting the correct pencil grip.</w:t>
      </w:r>
    </w:p>
    <w:p w:rsidR="00195D93" w:rsidRPr="002F1846" w:rsidRDefault="00195D93" w:rsidP="00F75861">
      <w:pPr>
        <w:rPr>
          <w:rFonts w:ascii="Arial" w:hAnsi="Arial" w:cs="Arial"/>
          <w:b/>
          <w:u w:val="single"/>
        </w:rPr>
      </w:pPr>
      <w:r w:rsidRPr="002F1846">
        <w:rPr>
          <w:rFonts w:ascii="Arial" w:hAnsi="Arial" w:cs="Arial"/>
          <w:b/>
          <w:u w:val="single"/>
        </w:rPr>
        <w:t>Closing the attainment gap between the most and least disadvan</w:t>
      </w:r>
      <w:r w:rsidR="00F5327D" w:rsidRPr="002F1846">
        <w:rPr>
          <w:rFonts w:ascii="Arial" w:hAnsi="Arial" w:cs="Arial"/>
          <w:b/>
          <w:u w:val="single"/>
        </w:rPr>
        <w:t>taged children and young people</w:t>
      </w:r>
    </w:p>
    <w:p w:rsidR="00801C14" w:rsidRPr="002F1846" w:rsidRDefault="005146D9" w:rsidP="00F75861">
      <w:pPr>
        <w:rPr>
          <w:rFonts w:ascii="Arial" w:hAnsi="Arial" w:cs="Arial"/>
        </w:rPr>
      </w:pPr>
      <w:r w:rsidRPr="002F1846">
        <w:rPr>
          <w:rFonts w:ascii="Arial" w:hAnsi="Arial" w:cs="Arial"/>
        </w:rPr>
        <w:t>We place strong emphasis on s</w:t>
      </w:r>
      <w:r w:rsidR="00B22BFF" w:rsidRPr="002F1846">
        <w:rPr>
          <w:rFonts w:ascii="Arial" w:hAnsi="Arial" w:cs="Arial"/>
        </w:rPr>
        <w:t>ecuring children’s wellbeing and providing a safe and stimulating envi</w:t>
      </w:r>
      <w:r w:rsidRPr="002F1846">
        <w:rPr>
          <w:rFonts w:ascii="Arial" w:hAnsi="Arial" w:cs="Arial"/>
        </w:rPr>
        <w:t xml:space="preserve">ronment in efforts to close the poverty related </w:t>
      </w:r>
      <w:r w:rsidR="00B22BFF" w:rsidRPr="002F1846">
        <w:rPr>
          <w:rFonts w:ascii="Arial" w:hAnsi="Arial" w:cs="Arial"/>
        </w:rPr>
        <w:t xml:space="preserve">attainment gap.  We continue to offer a range of wellbeing programmes including Paths, Relax Kids, Mindfulness, yoga in attempts to ensure that children develop awareness of their emotions and </w:t>
      </w:r>
      <w:r w:rsidRPr="002F1846">
        <w:rPr>
          <w:rFonts w:ascii="Arial" w:hAnsi="Arial" w:cs="Arial"/>
        </w:rPr>
        <w:t>the confidence</w:t>
      </w:r>
      <w:r w:rsidR="00B22BFF" w:rsidRPr="002F1846">
        <w:rPr>
          <w:rFonts w:ascii="Arial" w:hAnsi="Arial" w:cs="Arial"/>
        </w:rPr>
        <w:t xml:space="preserve"> to share these. We focus strongly on relationships</w:t>
      </w:r>
      <w:r w:rsidRPr="002F1846">
        <w:rPr>
          <w:rFonts w:ascii="Arial" w:hAnsi="Arial" w:cs="Arial"/>
        </w:rPr>
        <w:t>, modelling positive relationships within our staff team and also with parents and all users of the service.  We observe</w:t>
      </w:r>
      <w:r w:rsidR="00994EE9" w:rsidRPr="002F1846">
        <w:rPr>
          <w:rFonts w:ascii="Arial" w:hAnsi="Arial" w:cs="Arial"/>
        </w:rPr>
        <w:t xml:space="preserve"> children</w:t>
      </w:r>
      <w:r w:rsidRPr="002F1846">
        <w:rPr>
          <w:rFonts w:ascii="Arial" w:hAnsi="Arial" w:cs="Arial"/>
        </w:rPr>
        <w:t xml:space="preserve"> at play</w:t>
      </w:r>
      <w:r w:rsidR="00994EE9" w:rsidRPr="002F1846">
        <w:rPr>
          <w:rFonts w:ascii="Arial" w:hAnsi="Arial" w:cs="Arial"/>
        </w:rPr>
        <w:t xml:space="preserve"> in our indoor and outdoor environment </w:t>
      </w:r>
      <w:r w:rsidRPr="002F1846">
        <w:rPr>
          <w:rFonts w:ascii="Arial" w:hAnsi="Arial" w:cs="Arial"/>
        </w:rPr>
        <w:t xml:space="preserve">and reflect on current provision </w:t>
      </w:r>
      <w:r w:rsidR="00994EE9" w:rsidRPr="002F1846">
        <w:rPr>
          <w:rFonts w:ascii="Arial" w:hAnsi="Arial" w:cs="Arial"/>
        </w:rPr>
        <w:t xml:space="preserve">to </w:t>
      </w:r>
      <w:r w:rsidRPr="002F1846">
        <w:rPr>
          <w:rFonts w:ascii="Arial" w:hAnsi="Arial" w:cs="Arial"/>
        </w:rPr>
        <w:t>ensure we offer</w:t>
      </w:r>
      <w:r w:rsidR="00994EE9" w:rsidRPr="002F1846">
        <w:rPr>
          <w:rFonts w:ascii="Arial" w:hAnsi="Arial" w:cs="Arial"/>
        </w:rPr>
        <w:t xml:space="preserve"> </w:t>
      </w:r>
      <w:r w:rsidRPr="002F1846">
        <w:rPr>
          <w:rFonts w:ascii="Arial" w:hAnsi="Arial" w:cs="Arial"/>
        </w:rPr>
        <w:t xml:space="preserve">the best environment to enable them to make progress in their learning and development.  We recognise </w:t>
      </w:r>
      <w:r w:rsidR="00994EE9" w:rsidRPr="002F1846">
        <w:rPr>
          <w:rFonts w:ascii="Arial" w:hAnsi="Arial" w:cs="Arial"/>
        </w:rPr>
        <w:t>children a</w:t>
      </w:r>
      <w:r w:rsidRPr="002F1846">
        <w:rPr>
          <w:rFonts w:ascii="Arial" w:hAnsi="Arial" w:cs="Arial"/>
        </w:rPr>
        <w:t>s</w:t>
      </w:r>
      <w:r w:rsidR="00994EE9" w:rsidRPr="002F1846">
        <w:rPr>
          <w:rFonts w:ascii="Arial" w:hAnsi="Arial" w:cs="Arial"/>
        </w:rPr>
        <w:t xml:space="preserve"> individuals and focus on stage, not chronological age.  Where we have identified barriers to learning, we work closely together to ensure a shared approach to support progress and development. SMT meet with staff to discuss individual children and where required, children are identified for additional support from our Senior Early Years Workers to e</w:t>
      </w:r>
      <w:r w:rsidRPr="002F1846">
        <w:rPr>
          <w:rFonts w:ascii="Arial" w:hAnsi="Arial" w:cs="Arial"/>
        </w:rPr>
        <w:t xml:space="preserve">nhance the learning opportunities already on offer through the environment and through planned learning experiences offered by our Early Years Workers.  </w:t>
      </w:r>
    </w:p>
    <w:p w:rsidR="00B22BFF" w:rsidRPr="002F1846" w:rsidRDefault="00801C14" w:rsidP="00F75861">
      <w:pPr>
        <w:rPr>
          <w:rFonts w:ascii="Arial" w:hAnsi="Arial" w:cs="Arial"/>
        </w:rPr>
      </w:pPr>
      <w:r w:rsidRPr="002F1846">
        <w:rPr>
          <w:rFonts w:ascii="Arial" w:hAnsi="Arial" w:cs="Arial"/>
        </w:rPr>
        <w:t xml:space="preserve">Our </w:t>
      </w:r>
      <w:r w:rsidR="005146D9" w:rsidRPr="002F1846">
        <w:rPr>
          <w:rFonts w:ascii="Arial" w:hAnsi="Arial" w:cs="Arial"/>
        </w:rPr>
        <w:t>Early Years Teachers support the staff team, monitoring children’s attainment through literacy and numeracy and offering suggestions for experiences to support and/or challenge individuals.</w:t>
      </w:r>
      <w:r w:rsidRPr="002F1846">
        <w:rPr>
          <w:rFonts w:ascii="Arial" w:hAnsi="Arial" w:cs="Arial"/>
        </w:rPr>
        <w:t xml:space="preserve">  They</w:t>
      </w:r>
      <w:r w:rsidR="005146D9" w:rsidRPr="002F1846">
        <w:rPr>
          <w:rFonts w:ascii="Arial" w:hAnsi="Arial" w:cs="Arial"/>
        </w:rPr>
        <w:t xml:space="preserve"> </w:t>
      </w:r>
      <w:r w:rsidRPr="002F1846">
        <w:rPr>
          <w:rFonts w:ascii="Arial" w:hAnsi="Arial" w:cs="Arial"/>
        </w:rPr>
        <w:t xml:space="preserve">share their skills and knowledge with the wider staff team at in service training supporting the whole team to effectively support all children in our care. </w:t>
      </w:r>
    </w:p>
    <w:p w:rsidR="00195D93" w:rsidRPr="002F1846" w:rsidRDefault="00195D93" w:rsidP="00F75861">
      <w:pPr>
        <w:rPr>
          <w:rFonts w:ascii="Arial" w:hAnsi="Arial" w:cs="Arial"/>
          <w:b/>
          <w:u w:val="single"/>
        </w:rPr>
      </w:pPr>
      <w:r w:rsidRPr="002F1846">
        <w:rPr>
          <w:rFonts w:ascii="Arial" w:hAnsi="Arial" w:cs="Arial"/>
          <w:b/>
          <w:u w:val="single"/>
        </w:rPr>
        <w:t>Improvement in children and young pe</w:t>
      </w:r>
      <w:r w:rsidR="00F5327D" w:rsidRPr="002F1846">
        <w:rPr>
          <w:rFonts w:ascii="Arial" w:hAnsi="Arial" w:cs="Arial"/>
          <w:b/>
          <w:u w:val="single"/>
        </w:rPr>
        <w:t>ople’s health and wellbeing</w:t>
      </w:r>
    </w:p>
    <w:p w:rsidR="00F5327D" w:rsidRPr="002F1846" w:rsidRDefault="00F5327D" w:rsidP="00324182">
      <w:pPr>
        <w:rPr>
          <w:rFonts w:ascii="Arial" w:hAnsi="Arial" w:cs="Arial"/>
        </w:rPr>
      </w:pPr>
      <w:r w:rsidRPr="002F1846">
        <w:rPr>
          <w:rFonts w:ascii="Arial" w:hAnsi="Arial" w:cs="Arial"/>
        </w:rPr>
        <w:t>As stated previously children’s health and wellbeing is our priority and we have worked extremely hard to ensure that all children in our care feel settled, secure and happy in our setting, however we recognised that in addition to this, children’s health and wellbeing was potentially being affected by the impact of covid-19 on the health and wellbeing of their parents.</w:t>
      </w:r>
      <w:r w:rsidR="00BF06A2" w:rsidRPr="002F1846">
        <w:rPr>
          <w:rFonts w:ascii="Arial" w:hAnsi="Arial" w:cs="Arial"/>
        </w:rPr>
        <w:t xml:space="preserve">  </w:t>
      </w:r>
      <w:r w:rsidRPr="002F1846">
        <w:rPr>
          <w:rFonts w:ascii="Arial" w:hAnsi="Arial" w:cs="Arial"/>
        </w:rPr>
        <w:t>We made attempts to engage with parents and to identify and offer supports required.  While what we offered was very good and parents</w:t>
      </w:r>
      <w:r w:rsidR="00FF5A38" w:rsidRPr="002F1846">
        <w:rPr>
          <w:rFonts w:ascii="Arial" w:hAnsi="Arial" w:cs="Arial"/>
        </w:rPr>
        <w:t xml:space="preserve"> reacted very positively, staff shortages due to covid and other sickness meant that we </w:t>
      </w:r>
      <w:r w:rsidR="00BF06A2" w:rsidRPr="002F1846">
        <w:rPr>
          <w:rFonts w:ascii="Arial" w:hAnsi="Arial" w:cs="Arial"/>
        </w:rPr>
        <w:t>were unable to sustain</w:t>
      </w:r>
      <w:r w:rsidR="00FF5A38" w:rsidRPr="002F1846">
        <w:rPr>
          <w:rFonts w:ascii="Arial" w:hAnsi="Arial" w:cs="Arial"/>
        </w:rPr>
        <w:t xml:space="preserve"> ongoing support sessions </w:t>
      </w:r>
      <w:r w:rsidR="00BF06A2" w:rsidRPr="002F1846">
        <w:rPr>
          <w:rFonts w:ascii="Arial" w:hAnsi="Arial" w:cs="Arial"/>
        </w:rPr>
        <w:t>for</w:t>
      </w:r>
      <w:r w:rsidR="00FF5A38" w:rsidRPr="002F1846">
        <w:rPr>
          <w:rFonts w:ascii="Arial" w:hAnsi="Arial" w:cs="Arial"/>
        </w:rPr>
        <w:t xml:space="preserve"> parents.</w:t>
      </w:r>
      <w:r w:rsidR="00BF06A2" w:rsidRPr="002F1846">
        <w:rPr>
          <w:rFonts w:ascii="Arial" w:hAnsi="Arial" w:cs="Arial"/>
        </w:rPr>
        <w:t xml:space="preserve"> We continued to support parents on a 1:1 basis and we hope to build on this further this coming year.</w:t>
      </w:r>
    </w:p>
    <w:p w:rsidR="00195D93" w:rsidRDefault="00195D93" w:rsidP="00195D93">
      <w:pPr>
        <w:spacing w:line="240" w:lineRule="auto"/>
        <w:rPr>
          <w:rFonts w:ascii="Arial" w:hAnsi="Arial" w:cs="Arial"/>
          <w:b/>
          <w:sz w:val="24"/>
          <w:szCs w:val="24"/>
        </w:rPr>
      </w:pPr>
      <w:r w:rsidRPr="00195D93">
        <w:rPr>
          <w:rFonts w:ascii="Arial" w:hAnsi="Arial" w:cs="Arial"/>
          <w:b/>
          <w:sz w:val="24"/>
          <w:szCs w:val="24"/>
        </w:rPr>
        <w:t xml:space="preserve">Self-evaluations of How Good Is Our </w:t>
      </w:r>
      <w:r w:rsidR="00556A08">
        <w:rPr>
          <w:rFonts w:ascii="Arial" w:hAnsi="Arial" w:cs="Arial"/>
          <w:b/>
          <w:sz w:val="24"/>
          <w:szCs w:val="24"/>
        </w:rPr>
        <w:t>Early Learning and Childcare</w:t>
      </w:r>
    </w:p>
    <w:tbl>
      <w:tblPr>
        <w:tblpPr w:leftFromText="180" w:rightFromText="180" w:vertAnchor="text" w:horzAnchor="margin" w:tblpY="2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2693"/>
        <w:gridCol w:w="2693"/>
      </w:tblGrid>
      <w:tr w:rsidR="00195D93" w:rsidRPr="009B1C4C" w:rsidTr="00FA1ED6">
        <w:trPr>
          <w:trHeight w:val="112"/>
        </w:trPr>
        <w:tc>
          <w:tcPr>
            <w:tcW w:w="10201" w:type="dxa"/>
            <w:gridSpan w:val="3"/>
            <w:shd w:val="clear" w:color="auto" w:fill="FF0000"/>
          </w:tcPr>
          <w:p w:rsidR="00195D93" w:rsidRPr="009B1C4C" w:rsidRDefault="00195D93" w:rsidP="00FA1ED6">
            <w:pPr>
              <w:autoSpaceDE w:val="0"/>
              <w:autoSpaceDN w:val="0"/>
              <w:adjustRightInd w:val="0"/>
              <w:spacing w:after="0" w:line="240" w:lineRule="auto"/>
              <w:jc w:val="both"/>
              <w:rPr>
                <w:rFonts w:ascii="Arial" w:hAnsi="Arial" w:cs="Arial"/>
                <w:color w:val="000000"/>
              </w:rPr>
            </w:pPr>
          </w:p>
        </w:tc>
      </w:tr>
      <w:tr w:rsidR="00195D93" w:rsidRPr="009B1C4C" w:rsidTr="00FA1ED6">
        <w:trPr>
          <w:trHeight w:val="112"/>
        </w:trPr>
        <w:tc>
          <w:tcPr>
            <w:tcW w:w="4815" w:type="dxa"/>
            <w:vAlign w:val="center"/>
          </w:tcPr>
          <w:p w:rsidR="00195D93" w:rsidRPr="009B1C4C" w:rsidRDefault="00195D93" w:rsidP="00FA1ED6">
            <w:pPr>
              <w:autoSpaceDE w:val="0"/>
              <w:autoSpaceDN w:val="0"/>
              <w:adjustRightInd w:val="0"/>
              <w:spacing w:after="0" w:line="240" w:lineRule="auto"/>
              <w:rPr>
                <w:rFonts w:ascii="Arial" w:hAnsi="Arial" w:cs="Arial"/>
                <w:color w:val="000000"/>
              </w:rPr>
            </w:pPr>
            <w:r w:rsidRPr="009B1C4C">
              <w:rPr>
                <w:rFonts w:ascii="Arial" w:hAnsi="Arial" w:cs="Arial"/>
                <w:color w:val="000000"/>
              </w:rPr>
              <w:t xml:space="preserve">Quality indicator </w:t>
            </w:r>
          </w:p>
        </w:tc>
        <w:tc>
          <w:tcPr>
            <w:tcW w:w="2693" w:type="dxa"/>
            <w:vAlign w:val="center"/>
          </w:tcPr>
          <w:p w:rsidR="00195D93" w:rsidRPr="009B1C4C" w:rsidRDefault="00556A08" w:rsidP="00FA1ED6">
            <w:pPr>
              <w:autoSpaceDE w:val="0"/>
              <w:autoSpaceDN w:val="0"/>
              <w:adjustRightInd w:val="0"/>
              <w:spacing w:after="0" w:line="240" w:lineRule="auto"/>
              <w:jc w:val="center"/>
              <w:rPr>
                <w:rFonts w:ascii="Arial" w:hAnsi="Arial" w:cs="Arial"/>
                <w:color w:val="000000"/>
              </w:rPr>
            </w:pPr>
            <w:r>
              <w:rPr>
                <w:rFonts w:ascii="Arial" w:hAnsi="Arial" w:cs="Arial"/>
                <w:color w:val="000000"/>
              </w:rPr>
              <w:t>Centre</w:t>
            </w:r>
          </w:p>
          <w:p w:rsidR="00195D93" w:rsidRPr="009B1C4C" w:rsidRDefault="00195D93" w:rsidP="00FA1ED6">
            <w:pPr>
              <w:autoSpaceDE w:val="0"/>
              <w:autoSpaceDN w:val="0"/>
              <w:adjustRightInd w:val="0"/>
              <w:spacing w:after="0" w:line="240" w:lineRule="auto"/>
              <w:jc w:val="center"/>
              <w:rPr>
                <w:rFonts w:ascii="Arial" w:hAnsi="Arial" w:cs="Arial"/>
                <w:color w:val="000000"/>
              </w:rPr>
            </w:pPr>
            <w:r w:rsidRPr="009B1C4C">
              <w:rPr>
                <w:rFonts w:ascii="Arial" w:hAnsi="Arial" w:cs="Arial"/>
                <w:color w:val="000000"/>
              </w:rPr>
              <w:t>self-evaluation</w:t>
            </w:r>
          </w:p>
        </w:tc>
        <w:tc>
          <w:tcPr>
            <w:tcW w:w="2693" w:type="dxa"/>
            <w:vAlign w:val="center"/>
          </w:tcPr>
          <w:p w:rsidR="00195D93" w:rsidRPr="009B1C4C" w:rsidRDefault="00195D93" w:rsidP="00FA1ED6">
            <w:pPr>
              <w:autoSpaceDE w:val="0"/>
              <w:autoSpaceDN w:val="0"/>
              <w:adjustRightInd w:val="0"/>
              <w:spacing w:after="0" w:line="240" w:lineRule="auto"/>
              <w:jc w:val="center"/>
              <w:rPr>
                <w:rFonts w:ascii="Arial" w:hAnsi="Arial" w:cs="Arial"/>
                <w:color w:val="000000"/>
              </w:rPr>
            </w:pPr>
            <w:r w:rsidRPr="009B1C4C">
              <w:rPr>
                <w:rFonts w:ascii="Arial" w:hAnsi="Arial" w:cs="Arial"/>
                <w:color w:val="000000"/>
              </w:rPr>
              <w:t>Inspection/ Authority evaluation</w:t>
            </w:r>
          </w:p>
        </w:tc>
      </w:tr>
      <w:tr w:rsidR="00195D93" w:rsidRPr="009B1C4C" w:rsidTr="00FA1ED6">
        <w:trPr>
          <w:trHeight w:val="112"/>
        </w:trPr>
        <w:tc>
          <w:tcPr>
            <w:tcW w:w="4815" w:type="dxa"/>
            <w:vAlign w:val="center"/>
          </w:tcPr>
          <w:p w:rsidR="00195D93" w:rsidRPr="009B1C4C" w:rsidRDefault="00195D93" w:rsidP="00FA1ED6">
            <w:pPr>
              <w:autoSpaceDE w:val="0"/>
              <w:autoSpaceDN w:val="0"/>
              <w:adjustRightInd w:val="0"/>
              <w:spacing w:after="0" w:line="240" w:lineRule="auto"/>
              <w:rPr>
                <w:rFonts w:ascii="Arial" w:hAnsi="Arial" w:cs="Arial"/>
                <w:color w:val="000000"/>
              </w:rPr>
            </w:pPr>
            <w:r w:rsidRPr="009B1C4C">
              <w:rPr>
                <w:rFonts w:ascii="Arial" w:hAnsi="Arial" w:cs="Arial"/>
                <w:color w:val="000000"/>
              </w:rPr>
              <w:t xml:space="preserve">1.3 Leadership of change </w:t>
            </w:r>
          </w:p>
        </w:tc>
        <w:sdt>
          <w:sdtPr>
            <w:rPr>
              <w:rFonts w:ascii="Arial" w:hAnsi="Arial" w:cs="Arial"/>
            </w:rPr>
            <w:alias w:val="Please select the QI evaluation"/>
            <w:id w:val="1186100539"/>
            <w:placeholder>
              <w:docPart w:val="56FAF39F6A5340689DC8B65096ACB36B"/>
            </w:placeholde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tc>
              <w:tcPr>
                <w:tcW w:w="2693" w:type="dxa"/>
                <w:vAlign w:val="center"/>
              </w:tcPr>
              <w:p w:rsidR="00195D93" w:rsidRPr="009B1C4C" w:rsidRDefault="003E47FF" w:rsidP="00FA1ED6">
                <w:pPr>
                  <w:autoSpaceDE w:val="0"/>
                  <w:autoSpaceDN w:val="0"/>
                  <w:adjustRightInd w:val="0"/>
                  <w:spacing w:after="0" w:line="240" w:lineRule="auto"/>
                  <w:jc w:val="center"/>
                  <w:rPr>
                    <w:rFonts w:ascii="Arial" w:hAnsi="Arial" w:cs="Arial"/>
                    <w:color w:val="000000"/>
                  </w:rPr>
                </w:pPr>
                <w:r>
                  <w:rPr>
                    <w:rFonts w:ascii="Arial" w:hAnsi="Arial" w:cs="Arial"/>
                  </w:rPr>
                  <w:t>Good</w:t>
                </w:r>
              </w:p>
            </w:tc>
          </w:sdtContent>
        </w:sdt>
        <w:sdt>
          <w:sdtPr>
            <w:rPr>
              <w:rFonts w:ascii="Arial" w:hAnsi="Arial" w:cs="Arial"/>
            </w:rPr>
            <w:alias w:val="Please select the QI evaluation"/>
            <w:tag w:val="Please select the QI evaluation"/>
            <w:id w:val="-1561163257"/>
            <w:placeholder>
              <w:docPart w:val="EE9BBE9E0B2D4BCBBC32FA0FB7EE2060"/>
            </w:placeholder>
            <w:showingPlcHdr/>
            <w:comboBox>
              <w:listItem w:value="Choose an item."/>
              <w:listItem w:displayText="not applicable" w:value="not applicable"/>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tc>
              <w:tcPr>
                <w:tcW w:w="2693" w:type="dxa"/>
              </w:tcPr>
              <w:p w:rsidR="00195D93" w:rsidRPr="009B1C4C" w:rsidRDefault="00323523" w:rsidP="00FA1ED6">
                <w:pPr>
                  <w:autoSpaceDE w:val="0"/>
                  <w:autoSpaceDN w:val="0"/>
                  <w:adjustRightInd w:val="0"/>
                  <w:spacing w:after="0" w:line="240" w:lineRule="auto"/>
                  <w:jc w:val="center"/>
                  <w:rPr>
                    <w:rFonts w:ascii="Arial" w:hAnsi="Arial" w:cs="Arial"/>
                    <w:color w:val="000000"/>
                  </w:rPr>
                </w:pPr>
                <w:r w:rsidRPr="006A173E">
                  <w:rPr>
                    <w:rStyle w:val="PlaceholderText"/>
                  </w:rPr>
                  <w:t>Choose an item.</w:t>
                </w:r>
              </w:p>
            </w:tc>
          </w:sdtContent>
        </w:sdt>
      </w:tr>
      <w:tr w:rsidR="00195D93" w:rsidRPr="009B1C4C" w:rsidTr="00FA1ED6">
        <w:trPr>
          <w:trHeight w:val="270"/>
        </w:trPr>
        <w:tc>
          <w:tcPr>
            <w:tcW w:w="4815" w:type="dxa"/>
            <w:vAlign w:val="center"/>
          </w:tcPr>
          <w:p w:rsidR="00195D93" w:rsidRPr="009B1C4C" w:rsidRDefault="00195D93" w:rsidP="00FA1ED6">
            <w:pPr>
              <w:autoSpaceDE w:val="0"/>
              <w:autoSpaceDN w:val="0"/>
              <w:adjustRightInd w:val="0"/>
              <w:spacing w:after="0" w:line="240" w:lineRule="auto"/>
              <w:rPr>
                <w:rFonts w:ascii="Arial" w:hAnsi="Arial" w:cs="Arial"/>
                <w:color w:val="000000"/>
              </w:rPr>
            </w:pPr>
            <w:r w:rsidRPr="009B1C4C">
              <w:rPr>
                <w:rFonts w:ascii="Arial" w:hAnsi="Arial" w:cs="Arial"/>
                <w:color w:val="000000"/>
              </w:rPr>
              <w:t xml:space="preserve">2.3 Learning, teaching and assessment </w:t>
            </w:r>
          </w:p>
        </w:tc>
        <w:sdt>
          <w:sdtPr>
            <w:rPr>
              <w:rFonts w:ascii="Arial" w:hAnsi="Arial" w:cs="Arial"/>
            </w:rPr>
            <w:alias w:val="Please select the QI evaluation"/>
            <w:id w:val="1201290993"/>
            <w:placeholder>
              <w:docPart w:val="17A46BE4B9094A61A424523B5406A80F"/>
            </w:placeholde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tc>
              <w:tcPr>
                <w:tcW w:w="2693" w:type="dxa"/>
                <w:vAlign w:val="center"/>
              </w:tcPr>
              <w:p w:rsidR="00195D93" w:rsidRPr="009B1C4C" w:rsidRDefault="003E47FF" w:rsidP="00FA1ED6">
                <w:pPr>
                  <w:autoSpaceDE w:val="0"/>
                  <w:autoSpaceDN w:val="0"/>
                  <w:adjustRightInd w:val="0"/>
                  <w:spacing w:after="0" w:line="240" w:lineRule="auto"/>
                  <w:jc w:val="center"/>
                  <w:rPr>
                    <w:rFonts w:ascii="Arial" w:hAnsi="Arial" w:cs="Arial"/>
                    <w:color w:val="000000"/>
                  </w:rPr>
                </w:pPr>
                <w:r>
                  <w:rPr>
                    <w:rFonts w:ascii="Arial" w:hAnsi="Arial" w:cs="Arial"/>
                  </w:rPr>
                  <w:t>Good</w:t>
                </w:r>
              </w:p>
            </w:tc>
          </w:sdtContent>
        </w:sdt>
        <w:sdt>
          <w:sdtPr>
            <w:rPr>
              <w:rFonts w:ascii="Arial" w:hAnsi="Arial" w:cs="Arial"/>
            </w:rPr>
            <w:alias w:val="Please select the QI evaluation"/>
            <w:tag w:val="Please select the QI evaluation"/>
            <w:id w:val="1631435235"/>
            <w:placeholder>
              <w:docPart w:val="ADC9C325AFC74EC08680DCFAEC6D5D18"/>
            </w:placeholder>
            <w:showingPlcHdr/>
            <w:comboBox>
              <w:listItem w:value="Choose an item."/>
              <w:listItem w:displayText="not applicable" w:value="not applicable"/>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tc>
              <w:tcPr>
                <w:tcW w:w="2693" w:type="dxa"/>
              </w:tcPr>
              <w:p w:rsidR="00195D93" w:rsidRPr="009B1C4C" w:rsidRDefault="00323523" w:rsidP="00FA1ED6">
                <w:pPr>
                  <w:autoSpaceDE w:val="0"/>
                  <w:autoSpaceDN w:val="0"/>
                  <w:adjustRightInd w:val="0"/>
                  <w:spacing w:after="0" w:line="240" w:lineRule="auto"/>
                  <w:jc w:val="center"/>
                  <w:rPr>
                    <w:rFonts w:ascii="Arial" w:hAnsi="Arial" w:cs="Arial"/>
                    <w:color w:val="000000"/>
                  </w:rPr>
                </w:pPr>
                <w:r w:rsidRPr="006A173E">
                  <w:rPr>
                    <w:rStyle w:val="PlaceholderText"/>
                  </w:rPr>
                  <w:t>Choose an item.</w:t>
                </w:r>
              </w:p>
            </w:tc>
          </w:sdtContent>
        </w:sdt>
      </w:tr>
      <w:tr w:rsidR="00195D93" w:rsidRPr="009B1C4C" w:rsidTr="00FA1ED6">
        <w:trPr>
          <w:trHeight w:val="270"/>
        </w:trPr>
        <w:tc>
          <w:tcPr>
            <w:tcW w:w="4815" w:type="dxa"/>
            <w:vAlign w:val="center"/>
          </w:tcPr>
          <w:p w:rsidR="00195D93" w:rsidRPr="009B1C4C" w:rsidRDefault="00195D93" w:rsidP="00FA1ED6">
            <w:pPr>
              <w:autoSpaceDE w:val="0"/>
              <w:autoSpaceDN w:val="0"/>
              <w:adjustRightInd w:val="0"/>
              <w:spacing w:after="0" w:line="240" w:lineRule="auto"/>
              <w:rPr>
                <w:rFonts w:ascii="Arial" w:hAnsi="Arial" w:cs="Arial"/>
                <w:color w:val="000000"/>
              </w:rPr>
            </w:pPr>
            <w:r w:rsidRPr="009B1C4C">
              <w:rPr>
                <w:rFonts w:ascii="Arial" w:hAnsi="Arial" w:cs="Arial"/>
                <w:color w:val="000000"/>
              </w:rPr>
              <w:t>3.1 Ensuring wellbeing, equity and inclusion</w:t>
            </w:r>
          </w:p>
        </w:tc>
        <w:tc>
          <w:tcPr>
            <w:tcW w:w="2693" w:type="dxa"/>
            <w:vAlign w:val="center"/>
          </w:tcPr>
          <w:p w:rsidR="00195D93" w:rsidRPr="009B1C4C" w:rsidRDefault="00E4361D" w:rsidP="00FA1ED6">
            <w:pPr>
              <w:autoSpaceDE w:val="0"/>
              <w:autoSpaceDN w:val="0"/>
              <w:adjustRightInd w:val="0"/>
              <w:spacing w:after="0" w:line="240" w:lineRule="auto"/>
              <w:jc w:val="center"/>
              <w:rPr>
                <w:rFonts w:ascii="Arial" w:hAnsi="Arial" w:cs="Arial"/>
                <w:color w:val="000000"/>
              </w:rPr>
            </w:pPr>
            <w:sdt>
              <w:sdtPr>
                <w:rPr>
                  <w:rFonts w:ascii="Arial" w:hAnsi="Arial" w:cs="Arial"/>
                </w:rPr>
                <w:alias w:val="Please select the QI evaluation"/>
                <w:id w:val="-734628189"/>
                <w:placeholder>
                  <w:docPart w:val="88805635A80B40AE97F5EA25ED122707"/>
                </w:placeholde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r w:rsidR="003E47FF">
                  <w:rPr>
                    <w:rFonts w:ascii="Arial" w:hAnsi="Arial" w:cs="Arial"/>
                  </w:rPr>
                  <w:t>Very good</w:t>
                </w:r>
              </w:sdtContent>
            </w:sdt>
          </w:p>
        </w:tc>
        <w:sdt>
          <w:sdtPr>
            <w:rPr>
              <w:rFonts w:ascii="Arial" w:hAnsi="Arial" w:cs="Arial"/>
            </w:rPr>
            <w:alias w:val="Please select the QI evaluation"/>
            <w:tag w:val="Please select the QI evaluation"/>
            <w:id w:val="121660651"/>
            <w:placeholder>
              <w:docPart w:val="14993F351C9F4FB48DCBA84A158D10D0"/>
            </w:placeholder>
            <w:showingPlcHdr/>
            <w:comboBox>
              <w:listItem w:value="Choose an item."/>
              <w:listItem w:displayText="not applicable" w:value="not applicable"/>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tc>
              <w:tcPr>
                <w:tcW w:w="2693" w:type="dxa"/>
              </w:tcPr>
              <w:p w:rsidR="00195D93" w:rsidRPr="009B1C4C" w:rsidRDefault="00323523" w:rsidP="00FA1ED6">
                <w:pPr>
                  <w:autoSpaceDE w:val="0"/>
                  <w:autoSpaceDN w:val="0"/>
                  <w:adjustRightInd w:val="0"/>
                  <w:spacing w:after="0" w:line="240" w:lineRule="auto"/>
                  <w:jc w:val="center"/>
                  <w:rPr>
                    <w:rFonts w:ascii="Arial" w:hAnsi="Arial" w:cs="Arial"/>
                    <w:color w:val="000000"/>
                  </w:rPr>
                </w:pPr>
                <w:r w:rsidRPr="006A173E">
                  <w:rPr>
                    <w:rStyle w:val="PlaceholderText"/>
                  </w:rPr>
                  <w:t>Choose an item.</w:t>
                </w:r>
              </w:p>
            </w:tc>
          </w:sdtContent>
        </w:sdt>
      </w:tr>
      <w:tr w:rsidR="00195D93" w:rsidRPr="009B1C4C" w:rsidTr="00FA1ED6">
        <w:trPr>
          <w:trHeight w:val="272"/>
        </w:trPr>
        <w:tc>
          <w:tcPr>
            <w:tcW w:w="4815" w:type="dxa"/>
            <w:vAlign w:val="center"/>
          </w:tcPr>
          <w:p w:rsidR="00195D93" w:rsidRPr="009B1C4C" w:rsidRDefault="00195D93" w:rsidP="00556A08">
            <w:pPr>
              <w:autoSpaceDE w:val="0"/>
              <w:autoSpaceDN w:val="0"/>
              <w:adjustRightInd w:val="0"/>
              <w:spacing w:after="0" w:line="240" w:lineRule="auto"/>
              <w:rPr>
                <w:rFonts w:ascii="Arial" w:hAnsi="Arial" w:cs="Arial"/>
                <w:color w:val="000000"/>
              </w:rPr>
            </w:pPr>
            <w:r w:rsidRPr="009B1C4C">
              <w:rPr>
                <w:rFonts w:ascii="Arial" w:hAnsi="Arial" w:cs="Arial"/>
                <w:color w:val="000000"/>
              </w:rPr>
              <w:t xml:space="preserve">3.2 </w:t>
            </w:r>
            <w:r w:rsidR="00556A08">
              <w:rPr>
                <w:rFonts w:ascii="Arial" w:hAnsi="Arial" w:cs="Arial"/>
                <w:color w:val="000000"/>
              </w:rPr>
              <w:t>Securing Children’s Progress</w:t>
            </w:r>
            <w:r w:rsidRPr="009B1C4C">
              <w:rPr>
                <w:rFonts w:ascii="Arial" w:hAnsi="Arial" w:cs="Arial"/>
                <w:color w:val="000000"/>
              </w:rPr>
              <w:t xml:space="preserve"> </w:t>
            </w:r>
          </w:p>
        </w:tc>
        <w:sdt>
          <w:sdtPr>
            <w:rPr>
              <w:rFonts w:ascii="Arial" w:hAnsi="Arial" w:cs="Arial"/>
            </w:rPr>
            <w:alias w:val="Please select the QI evaluation"/>
            <w:id w:val="773977342"/>
            <w:placeholder>
              <w:docPart w:val="D0C03C04D5F64822BCD8C2CE50A0A5A5"/>
            </w:placeholde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tc>
              <w:tcPr>
                <w:tcW w:w="2693" w:type="dxa"/>
                <w:vAlign w:val="center"/>
              </w:tcPr>
              <w:p w:rsidR="00195D93" w:rsidRPr="009B1C4C" w:rsidRDefault="003E47FF" w:rsidP="00FA1ED6">
                <w:pPr>
                  <w:autoSpaceDE w:val="0"/>
                  <w:autoSpaceDN w:val="0"/>
                  <w:adjustRightInd w:val="0"/>
                  <w:spacing w:after="0" w:line="240" w:lineRule="auto"/>
                  <w:jc w:val="center"/>
                  <w:rPr>
                    <w:rFonts w:ascii="Arial" w:hAnsi="Arial" w:cs="Arial"/>
                    <w:color w:val="000000"/>
                  </w:rPr>
                </w:pPr>
                <w:r>
                  <w:rPr>
                    <w:rFonts w:ascii="Arial" w:hAnsi="Arial" w:cs="Arial"/>
                  </w:rPr>
                  <w:t>Very good</w:t>
                </w:r>
              </w:p>
            </w:tc>
          </w:sdtContent>
        </w:sdt>
        <w:sdt>
          <w:sdtPr>
            <w:rPr>
              <w:rFonts w:ascii="Arial" w:hAnsi="Arial" w:cs="Arial"/>
            </w:rPr>
            <w:alias w:val="Please select the QI evaluation"/>
            <w:tag w:val="Please select the QI evaluation"/>
            <w:id w:val="-598953568"/>
            <w:placeholder>
              <w:docPart w:val="2D3FE6B1CC4A475FA37277822626AF2F"/>
            </w:placeholder>
            <w:showingPlcHdr/>
            <w:comboBox>
              <w:listItem w:value="Choose an item."/>
              <w:listItem w:displayText="not applicable" w:value="not applicable"/>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tc>
              <w:tcPr>
                <w:tcW w:w="2693" w:type="dxa"/>
              </w:tcPr>
              <w:p w:rsidR="00195D93" w:rsidRPr="009B1C4C" w:rsidRDefault="00323523" w:rsidP="00FA1ED6">
                <w:pPr>
                  <w:autoSpaceDE w:val="0"/>
                  <w:autoSpaceDN w:val="0"/>
                  <w:adjustRightInd w:val="0"/>
                  <w:spacing w:after="0" w:line="240" w:lineRule="auto"/>
                  <w:jc w:val="center"/>
                  <w:rPr>
                    <w:rFonts w:ascii="Arial" w:hAnsi="Arial" w:cs="Arial"/>
                    <w:color w:val="000000"/>
                  </w:rPr>
                </w:pPr>
                <w:r w:rsidRPr="006A173E">
                  <w:rPr>
                    <w:rStyle w:val="PlaceholderText"/>
                  </w:rPr>
                  <w:t>Choose an item.</w:t>
                </w:r>
              </w:p>
            </w:tc>
          </w:sdtContent>
        </w:sdt>
      </w:tr>
      <w:tr w:rsidR="00195D93" w:rsidRPr="009B1C4C" w:rsidTr="00FA1ED6">
        <w:trPr>
          <w:trHeight w:val="113"/>
        </w:trPr>
        <w:tc>
          <w:tcPr>
            <w:tcW w:w="10201" w:type="dxa"/>
            <w:gridSpan w:val="3"/>
            <w:shd w:val="clear" w:color="auto" w:fill="FF0000"/>
          </w:tcPr>
          <w:p w:rsidR="00195D93" w:rsidRPr="009B1C4C" w:rsidRDefault="00195D93" w:rsidP="00FA1ED6">
            <w:pPr>
              <w:autoSpaceDE w:val="0"/>
              <w:autoSpaceDN w:val="0"/>
              <w:adjustRightInd w:val="0"/>
              <w:spacing w:after="0" w:line="240" w:lineRule="auto"/>
              <w:jc w:val="both"/>
              <w:rPr>
                <w:rFonts w:ascii="Arial" w:hAnsi="Arial" w:cs="Arial"/>
                <w:color w:val="000000"/>
              </w:rPr>
            </w:pPr>
          </w:p>
        </w:tc>
      </w:tr>
    </w:tbl>
    <w:p w:rsidR="00195D93" w:rsidRPr="005D3146" w:rsidRDefault="00195D93" w:rsidP="00195D93">
      <w:pPr>
        <w:rPr>
          <w:rFonts w:ascii="Arial" w:hAnsi="Arial" w:cs="Arial"/>
          <w:b/>
          <w:u w:val="single"/>
        </w:rPr>
      </w:pPr>
    </w:p>
    <w:p w:rsidR="00195D93" w:rsidRPr="00195D93" w:rsidRDefault="00195D93" w:rsidP="00195D93">
      <w:pPr>
        <w:spacing w:line="240" w:lineRule="auto"/>
        <w:rPr>
          <w:rFonts w:ascii="Arial" w:hAnsi="Arial" w:cs="Arial"/>
          <w:b/>
          <w:sz w:val="24"/>
          <w:szCs w:val="24"/>
        </w:rPr>
      </w:pPr>
    </w:p>
    <w:p w:rsidR="00195D93" w:rsidRPr="00195D93" w:rsidRDefault="00195D93" w:rsidP="00195D93">
      <w:pPr>
        <w:spacing w:line="240" w:lineRule="auto"/>
        <w:rPr>
          <w:rFonts w:ascii="Arial" w:hAnsi="Arial" w:cs="Arial"/>
          <w:b/>
          <w:sz w:val="24"/>
          <w:szCs w:val="24"/>
        </w:rPr>
      </w:pPr>
      <w:r w:rsidRPr="00195D93">
        <w:rPr>
          <w:rFonts w:ascii="Arial" w:hAnsi="Arial" w:cs="Arial"/>
          <w:b/>
          <w:sz w:val="24"/>
          <w:szCs w:val="24"/>
        </w:rPr>
        <w:t xml:space="preserve">Summary of </w:t>
      </w:r>
      <w:r w:rsidR="00556A08">
        <w:rPr>
          <w:rFonts w:ascii="Arial" w:hAnsi="Arial" w:cs="Arial"/>
          <w:b/>
          <w:sz w:val="24"/>
          <w:szCs w:val="24"/>
        </w:rPr>
        <w:t>Centre</w:t>
      </w:r>
      <w:r w:rsidRPr="00195D93">
        <w:rPr>
          <w:rFonts w:ascii="Arial" w:hAnsi="Arial" w:cs="Arial"/>
          <w:b/>
          <w:sz w:val="24"/>
          <w:szCs w:val="24"/>
        </w:rPr>
        <w:t xml:space="preserve"> Improvement priorities for Session 2022/23</w:t>
      </w:r>
    </w:p>
    <w:p w:rsidR="005D3146" w:rsidRPr="002F1846" w:rsidRDefault="005D3146" w:rsidP="00B52337">
      <w:pPr>
        <w:pStyle w:val="ListParagraph"/>
        <w:rPr>
          <w:rFonts w:ascii="Arial" w:hAnsi="Arial" w:cs="Arial"/>
        </w:rPr>
      </w:pPr>
      <w:r w:rsidRPr="00300D2F">
        <w:rPr>
          <w:rFonts w:ascii="Arial" w:hAnsi="Arial" w:cs="Arial"/>
          <w:b/>
        </w:rPr>
        <w:t>1</w:t>
      </w:r>
      <w:r w:rsidRPr="002F1846">
        <w:rPr>
          <w:rFonts w:ascii="Arial" w:hAnsi="Arial" w:cs="Arial"/>
          <w:b/>
        </w:rPr>
        <w:t>.</w:t>
      </w:r>
      <w:r w:rsidR="00B52337" w:rsidRPr="002F1846">
        <w:rPr>
          <w:rFonts w:ascii="Arial" w:hAnsi="Arial" w:cs="Arial"/>
          <w:b/>
        </w:rPr>
        <w:t xml:space="preserve"> Support the wellbeing of children and families</w:t>
      </w:r>
    </w:p>
    <w:p w:rsidR="00B52337" w:rsidRPr="002F1846" w:rsidRDefault="00B52337" w:rsidP="00B52337">
      <w:pPr>
        <w:pStyle w:val="ListParagraph"/>
        <w:rPr>
          <w:rFonts w:ascii="Arial" w:hAnsi="Arial" w:cs="Arial"/>
        </w:rPr>
      </w:pPr>
    </w:p>
    <w:p w:rsidR="005D3146" w:rsidRPr="002F1846" w:rsidRDefault="005D3146" w:rsidP="00A62105">
      <w:pPr>
        <w:pStyle w:val="ListParagraph"/>
        <w:rPr>
          <w:rFonts w:ascii="Arial" w:hAnsi="Arial" w:cs="Arial"/>
          <w:b/>
          <w:color w:val="000000"/>
        </w:rPr>
      </w:pPr>
      <w:r w:rsidRPr="002F1846">
        <w:rPr>
          <w:rFonts w:ascii="Arial" w:hAnsi="Arial" w:cs="Arial"/>
          <w:b/>
        </w:rPr>
        <w:t>2.</w:t>
      </w:r>
      <w:r w:rsidR="00B52337" w:rsidRPr="002F1846">
        <w:rPr>
          <w:rFonts w:ascii="Arial" w:hAnsi="Arial" w:cs="Arial"/>
          <w:color w:val="000000"/>
        </w:rPr>
        <w:t xml:space="preserve"> </w:t>
      </w:r>
      <w:r w:rsidR="00381AE9">
        <w:rPr>
          <w:rFonts w:ascii="Arial" w:hAnsi="Arial" w:cs="Arial"/>
          <w:b/>
          <w:color w:val="000000"/>
        </w:rPr>
        <w:t>Develop systems and f</w:t>
      </w:r>
      <w:r w:rsidR="00381AE9" w:rsidRPr="00381AE9">
        <w:rPr>
          <w:rFonts w:ascii="Arial" w:hAnsi="Arial" w:cs="Arial"/>
          <w:b/>
          <w:color w:val="000000"/>
        </w:rPr>
        <w:t>rameworks for operation linking to wider local and national policy</w:t>
      </w:r>
    </w:p>
    <w:p w:rsidR="00A62105" w:rsidRPr="002F1846" w:rsidRDefault="00A62105" w:rsidP="00A62105">
      <w:pPr>
        <w:pStyle w:val="ListParagraph"/>
        <w:rPr>
          <w:rFonts w:ascii="Arial" w:hAnsi="Arial" w:cs="Arial"/>
        </w:rPr>
      </w:pPr>
    </w:p>
    <w:p w:rsidR="005D3146" w:rsidRPr="002F1846" w:rsidRDefault="005D3146" w:rsidP="00B52337">
      <w:pPr>
        <w:pStyle w:val="ListParagraph"/>
        <w:rPr>
          <w:rFonts w:ascii="Arial" w:hAnsi="Arial" w:cs="Arial"/>
          <w:b/>
        </w:rPr>
      </w:pPr>
      <w:r w:rsidRPr="002F1846">
        <w:rPr>
          <w:rFonts w:ascii="Arial" w:hAnsi="Arial" w:cs="Arial"/>
          <w:b/>
        </w:rPr>
        <w:t>3.</w:t>
      </w:r>
      <w:r w:rsidR="00B52337" w:rsidRPr="002F1846">
        <w:rPr>
          <w:rFonts w:ascii="Arial" w:hAnsi="Arial" w:cs="Arial"/>
        </w:rPr>
        <w:t xml:space="preserve"> </w:t>
      </w:r>
      <w:r w:rsidR="00A62105" w:rsidRPr="002F1846">
        <w:rPr>
          <w:rFonts w:ascii="Arial" w:hAnsi="Arial" w:cs="Arial"/>
          <w:b/>
        </w:rPr>
        <w:t>Learning provision:</w:t>
      </w:r>
      <w:r w:rsidR="00A62105" w:rsidRPr="002F1846">
        <w:rPr>
          <w:rFonts w:ascii="Arial" w:hAnsi="Arial" w:cs="Arial"/>
        </w:rPr>
        <w:t xml:space="preserve"> </w:t>
      </w:r>
      <w:r w:rsidR="00381AE9" w:rsidRPr="00381AE9">
        <w:rPr>
          <w:rFonts w:ascii="Arial" w:hAnsi="Arial" w:cs="Arial"/>
          <w:b/>
        </w:rPr>
        <w:t>Curriculum planning and tracking</w:t>
      </w:r>
    </w:p>
    <w:p w:rsidR="00195D93" w:rsidRPr="00195D93" w:rsidRDefault="00195D93" w:rsidP="00195D93">
      <w:pPr>
        <w:rPr>
          <w:rFonts w:ascii="Arial" w:hAnsi="Arial" w:cs="Arial"/>
        </w:rPr>
      </w:pPr>
    </w:p>
    <w:p w:rsidR="005D3146" w:rsidRPr="00323523" w:rsidRDefault="005D3146" w:rsidP="005D3146">
      <w:pPr>
        <w:rPr>
          <w:rFonts w:ascii="Arial" w:hAnsi="Arial" w:cs="Arial"/>
          <w:b/>
          <w:sz w:val="24"/>
          <w:szCs w:val="24"/>
        </w:rPr>
      </w:pPr>
      <w:r w:rsidRPr="00323523">
        <w:rPr>
          <w:rFonts w:ascii="Arial" w:hAnsi="Arial" w:cs="Arial"/>
          <w:b/>
          <w:sz w:val="24"/>
          <w:szCs w:val="24"/>
        </w:rPr>
        <w:t>What is our capacity for continuous improvement?</w:t>
      </w:r>
    </w:p>
    <w:p w:rsidR="00195D93" w:rsidRPr="002F1846" w:rsidRDefault="00930EB4" w:rsidP="005D3146">
      <w:pPr>
        <w:rPr>
          <w:rFonts w:ascii="Arial" w:hAnsi="Arial" w:cs="Arial"/>
        </w:rPr>
      </w:pPr>
      <w:r w:rsidRPr="002F1846">
        <w:rPr>
          <w:rFonts w:ascii="Arial" w:hAnsi="Arial" w:cs="Arial"/>
        </w:rPr>
        <w:t xml:space="preserve">We at Colquhoun Park EYC are committed to ensuring the best outcomes for children and families attending our centre.  </w:t>
      </w:r>
      <w:r w:rsidR="002260EB" w:rsidRPr="002F1846">
        <w:rPr>
          <w:rFonts w:ascii="Arial" w:hAnsi="Arial" w:cs="Arial"/>
        </w:rPr>
        <w:t>All staff are included to</w:t>
      </w:r>
      <w:r w:rsidRPr="002F1846">
        <w:rPr>
          <w:rFonts w:ascii="Arial" w:hAnsi="Arial" w:cs="Arial"/>
        </w:rPr>
        <w:t xml:space="preserve"> continuously reflect on provision and practice in order to inform improvement and nurture remains at the very core of our pedagogical approach.</w:t>
      </w:r>
    </w:p>
    <w:p w:rsidR="00930EB4" w:rsidRPr="002F1846" w:rsidRDefault="00930EB4" w:rsidP="005D3146">
      <w:pPr>
        <w:rPr>
          <w:rFonts w:ascii="Arial" w:hAnsi="Arial" w:cs="Arial"/>
        </w:rPr>
      </w:pPr>
      <w:r w:rsidRPr="002F1846">
        <w:rPr>
          <w:rFonts w:ascii="Arial" w:hAnsi="Arial" w:cs="Arial"/>
        </w:rPr>
        <w:t>New members of staff and students are mentored and supported and staff support and nurture each other to ensure skills and knowledge are shared throughout the team</w:t>
      </w:r>
      <w:r w:rsidR="002260EB" w:rsidRPr="002F1846">
        <w:rPr>
          <w:rFonts w:ascii="Arial" w:hAnsi="Arial" w:cs="Arial"/>
        </w:rPr>
        <w:t xml:space="preserve">, thus ensuring </w:t>
      </w:r>
      <w:r w:rsidRPr="002F1846">
        <w:rPr>
          <w:rFonts w:ascii="Arial" w:hAnsi="Arial" w:cs="Arial"/>
        </w:rPr>
        <w:t xml:space="preserve">best outcomes for children in our care.  </w:t>
      </w:r>
    </w:p>
    <w:p w:rsidR="00930EB4" w:rsidRPr="002F1846" w:rsidRDefault="00930EB4" w:rsidP="005D3146">
      <w:pPr>
        <w:rPr>
          <w:rFonts w:ascii="Arial" w:hAnsi="Arial" w:cs="Arial"/>
        </w:rPr>
      </w:pPr>
      <w:r w:rsidRPr="002F1846">
        <w:rPr>
          <w:rFonts w:ascii="Arial" w:hAnsi="Arial" w:cs="Arial"/>
        </w:rPr>
        <w:t xml:space="preserve">Staff are committed to engaging in CPD opportunities and </w:t>
      </w:r>
      <w:r w:rsidR="002260EB" w:rsidRPr="002F1846">
        <w:rPr>
          <w:rFonts w:ascii="Arial" w:hAnsi="Arial" w:cs="Arial"/>
        </w:rPr>
        <w:t xml:space="preserve">continue to develop their skills to </w:t>
      </w:r>
      <w:r w:rsidRPr="002F1846">
        <w:rPr>
          <w:rFonts w:ascii="Arial" w:hAnsi="Arial" w:cs="Arial"/>
        </w:rPr>
        <w:t xml:space="preserve">embrace leadership roles </w:t>
      </w:r>
      <w:r w:rsidR="002260EB" w:rsidRPr="002F1846">
        <w:rPr>
          <w:rFonts w:ascii="Arial" w:hAnsi="Arial" w:cs="Arial"/>
        </w:rPr>
        <w:t>in order to</w:t>
      </w:r>
      <w:r w:rsidRPr="002F1846">
        <w:rPr>
          <w:rFonts w:ascii="Arial" w:hAnsi="Arial" w:cs="Arial"/>
        </w:rPr>
        <w:t xml:space="preserve"> enhance provision for children.</w:t>
      </w:r>
    </w:p>
    <w:p w:rsidR="002260EB" w:rsidRPr="002F1846" w:rsidRDefault="002260EB" w:rsidP="005D3146">
      <w:pPr>
        <w:rPr>
          <w:rFonts w:ascii="Arial" w:hAnsi="Arial" w:cs="Arial"/>
        </w:rPr>
      </w:pPr>
      <w:r w:rsidRPr="002F1846">
        <w:rPr>
          <w:rFonts w:ascii="Arial" w:hAnsi="Arial" w:cs="Arial"/>
        </w:rPr>
        <w:t xml:space="preserve">All staff demonstrate awareness of priorities within the centre improvement plan and work towards achieving these. </w:t>
      </w:r>
    </w:p>
    <w:p w:rsidR="00195D93" w:rsidRPr="00E52024" w:rsidRDefault="00BA0EDD" w:rsidP="005D3146">
      <w:pPr>
        <w:rPr>
          <w:rFonts w:ascii="Arial" w:hAnsi="Arial" w:cs="Arial"/>
          <w:color w:val="DEEAF6" w:themeColor="accent1" w:themeTint="33"/>
        </w:rPr>
      </w:pPr>
      <w:r w:rsidRPr="002F1846">
        <w:rPr>
          <w:rFonts w:ascii="Arial" w:hAnsi="Arial" w:cs="Arial"/>
        </w:rPr>
        <w:t>We look forward to increased parental engagement and to developing a governing framework which will provide clear policies and procedures for all users of the service</w:t>
      </w:r>
      <w:r w:rsidR="002260AC" w:rsidRPr="002F1846">
        <w:rPr>
          <w:rFonts w:ascii="Arial" w:hAnsi="Arial" w:cs="Arial"/>
        </w:rPr>
        <w:t xml:space="preserve"> going forward.</w:t>
      </w:r>
      <w:bookmarkStart w:id="0" w:name="_GoBack"/>
      <w:bookmarkEnd w:id="0"/>
    </w:p>
    <w:sectPr w:rsidR="00195D93" w:rsidRPr="00E52024" w:rsidSect="001F0FDE">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1D" w:rsidRDefault="00E4361D" w:rsidP="00296FF2">
      <w:pPr>
        <w:spacing w:after="0" w:line="240" w:lineRule="auto"/>
      </w:pPr>
      <w:r>
        <w:separator/>
      </w:r>
    </w:p>
  </w:endnote>
  <w:endnote w:type="continuationSeparator" w:id="0">
    <w:p w:rsidR="00E4361D" w:rsidRDefault="00E4361D" w:rsidP="00296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1D" w:rsidRDefault="00E4361D" w:rsidP="00296FF2">
      <w:pPr>
        <w:spacing w:after="0" w:line="240" w:lineRule="auto"/>
      </w:pPr>
      <w:r>
        <w:separator/>
      </w:r>
    </w:p>
  </w:footnote>
  <w:footnote w:type="continuationSeparator" w:id="0">
    <w:p w:rsidR="00E4361D" w:rsidRDefault="00E4361D" w:rsidP="00296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351E"/>
    <w:multiLevelType w:val="hybridMultilevel"/>
    <w:tmpl w:val="E9062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35C12"/>
    <w:multiLevelType w:val="hybridMultilevel"/>
    <w:tmpl w:val="B202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73AE1"/>
    <w:multiLevelType w:val="hybridMultilevel"/>
    <w:tmpl w:val="2A7E6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027AD"/>
    <w:multiLevelType w:val="hybridMultilevel"/>
    <w:tmpl w:val="AD4CA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B6A7C"/>
    <w:multiLevelType w:val="hybridMultilevel"/>
    <w:tmpl w:val="983EF11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7D1B40"/>
    <w:multiLevelType w:val="hybridMultilevel"/>
    <w:tmpl w:val="1554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2A04C8"/>
    <w:multiLevelType w:val="hybridMultilevel"/>
    <w:tmpl w:val="4D787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37934"/>
    <w:multiLevelType w:val="hybridMultilevel"/>
    <w:tmpl w:val="36CED8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224401D"/>
    <w:multiLevelType w:val="hybridMultilevel"/>
    <w:tmpl w:val="9FC02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E00445"/>
    <w:multiLevelType w:val="hybridMultilevel"/>
    <w:tmpl w:val="1082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8968D8"/>
    <w:multiLevelType w:val="hybridMultilevel"/>
    <w:tmpl w:val="EBA01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4473E6"/>
    <w:multiLevelType w:val="hybridMultilevel"/>
    <w:tmpl w:val="F9EA4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A447E4"/>
    <w:multiLevelType w:val="hybridMultilevel"/>
    <w:tmpl w:val="88D4B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E05B57"/>
    <w:multiLevelType w:val="hybridMultilevel"/>
    <w:tmpl w:val="DF880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685992"/>
    <w:multiLevelType w:val="hybridMultilevel"/>
    <w:tmpl w:val="0CFC8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814228"/>
    <w:multiLevelType w:val="hybridMultilevel"/>
    <w:tmpl w:val="5BA6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5"/>
  </w:num>
  <w:num w:numId="4">
    <w:abstractNumId w:val="8"/>
  </w:num>
  <w:num w:numId="5">
    <w:abstractNumId w:val="11"/>
  </w:num>
  <w:num w:numId="6">
    <w:abstractNumId w:val="7"/>
  </w:num>
  <w:num w:numId="7">
    <w:abstractNumId w:val="5"/>
  </w:num>
  <w:num w:numId="8">
    <w:abstractNumId w:val="13"/>
  </w:num>
  <w:num w:numId="9">
    <w:abstractNumId w:val="6"/>
  </w:num>
  <w:num w:numId="10">
    <w:abstractNumId w:val="3"/>
  </w:num>
  <w:num w:numId="11">
    <w:abstractNumId w:val="2"/>
  </w:num>
  <w:num w:numId="12">
    <w:abstractNumId w:val="9"/>
  </w:num>
  <w:num w:numId="13">
    <w:abstractNumId w:val="1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8E3"/>
    <w:rsid w:val="00016F15"/>
    <w:rsid w:val="00017D2B"/>
    <w:rsid w:val="000246E3"/>
    <w:rsid w:val="00032605"/>
    <w:rsid w:val="00032F1C"/>
    <w:rsid w:val="000466BA"/>
    <w:rsid w:val="00066258"/>
    <w:rsid w:val="0007613D"/>
    <w:rsid w:val="000840F1"/>
    <w:rsid w:val="00091540"/>
    <w:rsid w:val="000A2DA6"/>
    <w:rsid w:val="000B49A6"/>
    <w:rsid w:val="000F6398"/>
    <w:rsid w:val="001508DA"/>
    <w:rsid w:val="00156F29"/>
    <w:rsid w:val="001649B4"/>
    <w:rsid w:val="00195D93"/>
    <w:rsid w:val="001C2D4D"/>
    <w:rsid w:val="001F0FDE"/>
    <w:rsid w:val="001F27C4"/>
    <w:rsid w:val="00203571"/>
    <w:rsid w:val="002260AC"/>
    <w:rsid w:val="002260EB"/>
    <w:rsid w:val="00294B59"/>
    <w:rsid w:val="00296FF2"/>
    <w:rsid w:val="002C2897"/>
    <w:rsid w:val="002D0F67"/>
    <w:rsid w:val="002D73A9"/>
    <w:rsid w:val="002E0524"/>
    <w:rsid w:val="002F1846"/>
    <w:rsid w:val="002F35B7"/>
    <w:rsid w:val="00300D2F"/>
    <w:rsid w:val="00323523"/>
    <w:rsid w:val="00324182"/>
    <w:rsid w:val="003327F2"/>
    <w:rsid w:val="0035692D"/>
    <w:rsid w:val="00381AE9"/>
    <w:rsid w:val="003B3846"/>
    <w:rsid w:val="003D4089"/>
    <w:rsid w:val="003D627D"/>
    <w:rsid w:val="003E47FF"/>
    <w:rsid w:val="0042623C"/>
    <w:rsid w:val="00437090"/>
    <w:rsid w:val="00440182"/>
    <w:rsid w:val="0048662E"/>
    <w:rsid w:val="00491488"/>
    <w:rsid w:val="004B3FFC"/>
    <w:rsid w:val="004C0146"/>
    <w:rsid w:val="004E58C8"/>
    <w:rsid w:val="004E6311"/>
    <w:rsid w:val="005146D9"/>
    <w:rsid w:val="00517662"/>
    <w:rsid w:val="005356F5"/>
    <w:rsid w:val="00556A08"/>
    <w:rsid w:val="005D3146"/>
    <w:rsid w:val="005E0865"/>
    <w:rsid w:val="00640EB5"/>
    <w:rsid w:val="00680B9E"/>
    <w:rsid w:val="006D1781"/>
    <w:rsid w:val="006D5154"/>
    <w:rsid w:val="0070205C"/>
    <w:rsid w:val="007141B1"/>
    <w:rsid w:val="00715247"/>
    <w:rsid w:val="007307CB"/>
    <w:rsid w:val="007373B4"/>
    <w:rsid w:val="00775CD6"/>
    <w:rsid w:val="007A630B"/>
    <w:rsid w:val="007B2CA5"/>
    <w:rsid w:val="007C0329"/>
    <w:rsid w:val="007C163A"/>
    <w:rsid w:val="007C3460"/>
    <w:rsid w:val="007C535D"/>
    <w:rsid w:val="007D3DD7"/>
    <w:rsid w:val="007F1D5E"/>
    <w:rsid w:val="007F266B"/>
    <w:rsid w:val="007F5D2A"/>
    <w:rsid w:val="00801C14"/>
    <w:rsid w:val="00802BBC"/>
    <w:rsid w:val="00802E1E"/>
    <w:rsid w:val="00824037"/>
    <w:rsid w:val="0084338A"/>
    <w:rsid w:val="00854BCB"/>
    <w:rsid w:val="00860E32"/>
    <w:rsid w:val="00896BE5"/>
    <w:rsid w:val="008A0845"/>
    <w:rsid w:val="008A4F8C"/>
    <w:rsid w:val="008B1BD5"/>
    <w:rsid w:val="008E3605"/>
    <w:rsid w:val="008F514C"/>
    <w:rsid w:val="0090188D"/>
    <w:rsid w:val="0091604A"/>
    <w:rsid w:val="0092270C"/>
    <w:rsid w:val="00930EB4"/>
    <w:rsid w:val="00934F84"/>
    <w:rsid w:val="00951356"/>
    <w:rsid w:val="009646AC"/>
    <w:rsid w:val="00977446"/>
    <w:rsid w:val="00985AC0"/>
    <w:rsid w:val="009879A7"/>
    <w:rsid w:val="00994EE9"/>
    <w:rsid w:val="009B1C4C"/>
    <w:rsid w:val="009C5CD6"/>
    <w:rsid w:val="009D5D99"/>
    <w:rsid w:val="009E6821"/>
    <w:rsid w:val="00A05761"/>
    <w:rsid w:val="00A319F4"/>
    <w:rsid w:val="00A34292"/>
    <w:rsid w:val="00A40E94"/>
    <w:rsid w:val="00A471E5"/>
    <w:rsid w:val="00A62105"/>
    <w:rsid w:val="00A8464A"/>
    <w:rsid w:val="00A85104"/>
    <w:rsid w:val="00A944D9"/>
    <w:rsid w:val="00AA4814"/>
    <w:rsid w:val="00AE2384"/>
    <w:rsid w:val="00AE3792"/>
    <w:rsid w:val="00AF3258"/>
    <w:rsid w:val="00B22BFF"/>
    <w:rsid w:val="00B26795"/>
    <w:rsid w:val="00B42110"/>
    <w:rsid w:val="00B50D75"/>
    <w:rsid w:val="00B52337"/>
    <w:rsid w:val="00B70136"/>
    <w:rsid w:val="00B87C88"/>
    <w:rsid w:val="00BA0EDD"/>
    <w:rsid w:val="00BC3516"/>
    <w:rsid w:val="00BD1724"/>
    <w:rsid w:val="00BF06A2"/>
    <w:rsid w:val="00C10553"/>
    <w:rsid w:val="00C3525A"/>
    <w:rsid w:val="00C40862"/>
    <w:rsid w:val="00C55FD0"/>
    <w:rsid w:val="00C756D1"/>
    <w:rsid w:val="00C96E7D"/>
    <w:rsid w:val="00CE78EF"/>
    <w:rsid w:val="00D00642"/>
    <w:rsid w:val="00D06CDB"/>
    <w:rsid w:val="00D07504"/>
    <w:rsid w:val="00D80E91"/>
    <w:rsid w:val="00D87331"/>
    <w:rsid w:val="00DA5C6E"/>
    <w:rsid w:val="00DD222B"/>
    <w:rsid w:val="00DE1755"/>
    <w:rsid w:val="00DF3E6E"/>
    <w:rsid w:val="00DF4C1B"/>
    <w:rsid w:val="00E16CE4"/>
    <w:rsid w:val="00E206DC"/>
    <w:rsid w:val="00E4361D"/>
    <w:rsid w:val="00E52024"/>
    <w:rsid w:val="00E67400"/>
    <w:rsid w:val="00EA250C"/>
    <w:rsid w:val="00EB0461"/>
    <w:rsid w:val="00EB1CED"/>
    <w:rsid w:val="00ED02C1"/>
    <w:rsid w:val="00ED489C"/>
    <w:rsid w:val="00EF2FE9"/>
    <w:rsid w:val="00F14E4E"/>
    <w:rsid w:val="00F16131"/>
    <w:rsid w:val="00F26469"/>
    <w:rsid w:val="00F3488A"/>
    <w:rsid w:val="00F5327D"/>
    <w:rsid w:val="00F558E3"/>
    <w:rsid w:val="00F75861"/>
    <w:rsid w:val="00F8096C"/>
    <w:rsid w:val="00F835D1"/>
    <w:rsid w:val="00FA4741"/>
    <w:rsid w:val="00FB3F05"/>
    <w:rsid w:val="00FC5C7C"/>
    <w:rsid w:val="00FD5425"/>
    <w:rsid w:val="00FE65E3"/>
    <w:rsid w:val="00FF5A38"/>
    <w:rsid w:val="00FF7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8520"/>
  <w15:chartTrackingRefBased/>
  <w15:docId w15:val="{0B09559C-09EF-4301-8C4B-1C37A8DA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58E3"/>
    <w:pPr>
      <w:keepNext/>
      <w:jc w:val="center"/>
      <w:outlineLvl w:val="0"/>
    </w:pPr>
    <w:rPr>
      <w:b/>
      <w:u w:val="single"/>
    </w:rPr>
  </w:style>
  <w:style w:type="paragraph" w:styleId="Heading2">
    <w:name w:val="heading 2"/>
    <w:basedOn w:val="Normal"/>
    <w:next w:val="Normal"/>
    <w:link w:val="Heading2Char"/>
    <w:uiPriority w:val="9"/>
    <w:unhideWhenUsed/>
    <w:qFormat/>
    <w:rsid w:val="00F558E3"/>
    <w:pPr>
      <w:keepNext/>
      <w:jc w:val="center"/>
      <w:outlineLvl w:val="1"/>
    </w:pPr>
    <w:rPr>
      <w:b/>
    </w:rPr>
  </w:style>
  <w:style w:type="paragraph" w:styleId="Heading3">
    <w:name w:val="heading 3"/>
    <w:basedOn w:val="Normal"/>
    <w:next w:val="Normal"/>
    <w:link w:val="Heading3Char"/>
    <w:uiPriority w:val="9"/>
    <w:unhideWhenUsed/>
    <w:qFormat/>
    <w:rsid w:val="00A40E94"/>
    <w:pPr>
      <w:keepNext/>
      <w:spacing w:after="0" w:line="240" w:lineRule="auto"/>
      <w:jc w:val="both"/>
      <w:outlineLvl w:val="2"/>
    </w:pPr>
    <w:rPr>
      <w:rFonts w:asciiTheme="majorHAnsi" w:hAnsiTheme="majorHAnsi" w:cs="Times New Roman"/>
      <w:b/>
      <w:sz w:val="24"/>
      <w:szCs w:val="24"/>
    </w:rPr>
  </w:style>
  <w:style w:type="paragraph" w:styleId="Heading4">
    <w:name w:val="heading 4"/>
    <w:basedOn w:val="Normal"/>
    <w:next w:val="Normal"/>
    <w:link w:val="Heading4Char"/>
    <w:uiPriority w:val="9"/>
    <w:unhideWhenUsed/>
    <w:qFormat/>
    <w:rsid w:val="00E16CE4"/>
    <w:pPr>
      <w:keepNext/>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8E3"/>
    <w:rPr>
      <w:b/>
      <w:u w:val="single"/>
    </w:rPr>
  </w:style>
  <w:style w:type="character" w:customStyle="1" w:styleId="Heading2Char">
    <w:name w:val="Heading 2 Char"/>
    <w:basedOn w:val="DefaultParagraphFont"/>
    <w:link w:val="Heading2"/>
    <w:uiPriority w:val="9"/>
    <w:rsid w:val="00F558E3"/>
    <w:rPr>
      <w:b/>
    </w:rPr>
  </w:style>
  <w:style w:type="paragraph" w:styleId="ListParagraph">
    <w:name w:val="List Paragraph"/>
    <w:basedOn w:val="Normal"/>
    <w:uiPriority w:val="34"/>
    <w:qFormat/>
    <w:rsid w:val="00C55FD0"/>
    <w:pPr>
      <w:ind w:left="720"/>
      <w:contextualSpacing/>
    </w:pPr>
  </w:style>
  <w:style w:type="table" w:styleId="TableGrid">
    <w:name w:val="Table Grid"/>
    <w:basedOn w:val="TableNormal"/>
    <w:uiPriority w:val="39"/>
    <w:rsid w:val="00C55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6FF2"/>
    <w:rPr>
      <w:sz w:val="16"/>
      <w:szCs w:val="16"/>
    </w:rPr>
  </w:style>
  <w:style w:type="paragraph" w:styleId="CommentText">
    <w:name w:val="annotation text"/>
    <w:basedOn w:val="Normal"/>
    <w:link w:val="CommentTextChar"/>
    <w:uiPriority w:val="99"/>
    <w:unhideWhenUsed/>
    <w:rsid w:val="00296FF2"/>
    <w:pPr>
      <w:spacing w:line="240" w:lineRule="auto"/>
    </w:pPr>
    <w:rPr>
      <w:sz w:val="20"/>
      <w:szCs w:val="20"/>
    </w:rPr>
  </w:style>
  <w:style w:type="character" w:customStyle="1" w:styleId="CommentTextChar">
    <w:name w:val="Comment Text Char"/>
    <w:basedOn w:val="DefaultParagraphFont"/>
    <w:link w:val="CommentText"/>
    <w:uiPriority w:val="99"/>
    <w:rsid w:val="00296FF2"/>
    <w:rPr>
      <w:sz w:val="20"/>
      <w:szCs w:val="20"/>
    </w:rPr>
  </w:style>
  <w:style w:type="paragraph" w:styleId="CommentSubject">
    <w:name w:val="annotation subject"/>
    <w:basedOn w:val="CommentText"/>
    <w:next w:val="CommentText"/>
    <w:link w:val="CommentSubjectChar"/>
    <w:uiPriority w:val="99"/>
    <w:semiHidden/>
    <w:unhideWhenUsed/>
    <w:rsid w:val="00296FF2"/>
    <w:rPr>
      <w:b/>
      <w:bCs/>
    </w:rPr>
  </w:style>
  <w:style w:type="character" w:customStyle="1" w:styleId="CommentSubjectChar">
    <w:name w:val="Comment Subject Char"/>
    <w:basedOn w:val="CommentTextChar"/>
    <w:link w:val="CommentSubject"/>
    <w:uiPriority w:val="99"/>
    <w:semiHidden/>
    <w:rsid w:val="00296FF2"/>
    <w:rPr>
      <w:b/>
      <w:bCs/>
      <w:sz w:val="20"/>
      <w:szCs w:val="20"/>
    </w:rPr>
  </w:style>
  <w:style w:type="paragraph" w:styleId="BalloonText">
    <w:name w:val="Balloon Text"/>
    <w:basedOn w:val="Normal"/>
    <w:link w:val="BalloonTextChar"/>
    <w:uiPriority w:val="99"/>
    <w:semiHidden/>
    <w:unhideWhenUsed/>
    <w:rsid w:val="00296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FF2"/>
    <w:rPr>
      <w:rFonts w:ascii="Segoe UI" w:hAnsi="Segoe UI" w:cs="Segoe UI"/>
      <w:sz w:val="18"/>
      <w:szCs w:val="18"/>
    </w:rPr>
  </w:style>
  <w:style w:type="paragraph" w:styleId="Header">
    <w:name w:val="header"/>
    <w:basedOn w:val="Normal"/>
    <w:link w:val="HeaderChar"/>
    <w:uiPriority w:val="99"/>
    <w:unhideWhenUsed/>
    <w:rsid w:val="00296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FF2"/>
  </w:style>
  <w:style w:type="paragraph" w:styleId="Footer">
    <w:name w:val="footer"/>
    <w:basedOn w:val="Normal"/>
    <w:link w:val="FooterChar"/>
    <w:uiPriority w:val="99"/>
    <w:unhideWhenUsed/>
    <w:rsid w:val="00296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FF2"/>
  </w:style>
  <w:style w:type="paragraph" w:styleId="NoSpacing">
    <w:name w:val="No Spacing"/>
    <w:link w:val="NoSpacingChar"/>
    <w:uiPriority w:val="1"/>
    <w:qFormat/>
    <w:rsid w:val="00DD222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D222B"/>
    <w:rPr>
      <w:rFonts w:eastAsiaTheme="minorEastAsia"/>
      <w:lang w:val="en-US"/>
    </w:rPr>
  </w:style>
  <w:style w:type="character" w:customStyle="1" w:styleId="Heading3Char">
    <w:name w:val="Heading 3 Char"/>
    <w:basedOn w:val="DefaultParagraphFont"/>
    <w:link w:val="Heading3"/>
    <w:uiPriority w:val="9"/>
    <w:rsid w:val="00A40E94"/>
    <w:rPr>
      <w:rFonts w:asciiTheme="majorHAnsi" w:hAnsiTheme="majorHAnsi" w:cs="Times New Roman"/>
      <w:b/>
      <w:sz w:val="24"/>
      <w:szCs w:val="24"/>
    </w:rPr>
  </w:style>
  <w:style w:type="character" w:customStyle="1" w:styleId="Heading4Char">
    <w:name w:val="Heading 4 Char"/>
    <w:basedOn w:val="DefaultParagraphFont"/>
    <w:link w:val="Heading4"/>
    <w:uiPriority w:val="9"/>
    <w:rsid w:val="00E16CE4"/>
    <w:rPr>
      <w:b/>
      <w:u w:val="single"/>
    </w:rPr>
  </w:style>
  <w:style w:type="paragraph" w:styleId="BodyText">
    <w:name w:val="Body Text"/>
    <w:basedOn w:val="Normal"/>
    <w:link w:val="BodyTextChar"/>
    <w:uiPriority w:val="99"/>
    <w:unhideWhenUsed/>
    <w:rsid w:val="00E16CE4"/>
    <w:rPr>
      <w:i/>
    </w:rPr>
  </w:style>
  <w:style w:type="character" w:customStyle="1" w:styleId="BodyTextChar">
    <w:name w:val="Body Text Char"/>
    <w:basedOn w:val="DefaultParagraphFont"/>
    <w:link w:val="BodyText"/>
    <w:uiPriority w:val="99"/>
    <w:rsid w:val="00E16CE4"/>
    <w:rPr>
      <w:i/>
    </w:rPr>
  </w:style>
  <w:style w:type="character" w:styleId="PlaceholderText">
    <w:name w:val="Placeholder Text"/>
    <w:basedOn w:val="DefaultParagraphFont"/>
    <w:uiPriority w:val="99"/>
    <w:semiHidden/>
    <w:rsid w:val="00AE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08C9551C-B146-40F7-A83F-C09454DD27D6}"/>
      </w:docPartPr>
      <w:docPartBody>
        <w:p w:rsidR="006634EE" w:rsidRDefault="00EE3311">
          <w:r w:rsidRPr="009553D1">
            <w:rPr>
              <w:rStyle w:val="PlaceholderText"/>
            </w:rPr>
            <w:t>Choose an item.</w:t>
          </w:r>
        </w:p>
      </w:docPartBody>
    </w:docPart>
    <w:docPart>
      <w:docPartPr>
        <w:name w:val="C4BC14B6344A4D728BB25443B233B55B"/>
        <w:category>
          <w:name w:val="General"/>
          <w:gallery w:val="placeholder"/>
        </w:category>
        <w:types>
          <w:type w:val="bbPlcHdr"/>
        </w:types>
        <w:behaviors>
          <w:behavior w:val="content"/>
        </w:behaviors>
        <w:guid w:val="{FCA4AB3C-FCEF-4D20-BDD1-113F71D48C4B}"/>
      </w:docPartPr>
      <w:docPartBody>
        <w:p w:rsidR="006634EE" w:rsidRDefault="00EE3311" w:rsidP="00EE3311">
          <w:pPr>
            <w:pStyle w:val="C4BC14B6344A4D728BB25443B233B55B"/>
          </w:pPr>
          <w:r w:rsidRPr="009553D1">
            <w:rPr>
              <w:rStyle w:val="PlaceholderText"/>
            </w:rPr>
            <w:t>Choose an item.</w:t>
          </w:r>
        </w:p>
      </w:docPartBody>
    </w:docPart>
    <w:docPart>
      <w:docPartPr>
        <w:name w:val="56FAF39F6A5340689DC8B65096ACB36B"/>
        <w:category>
          <w:name w:val="General"/>
          <w:gallery w:val="placeholder"/>
        </w:category>
        <w:types>
          <w:type w:val="bbPlcHdr"/>
        </w:types>
        <w:behaviors>
          <w:behavior w:val="content"/>
        </w:behaviors>
        <w:guid w:val="{44282D91-2183-4346-AA31-5C8E7F68EC68}"/>
      </w:docPartPr>
      <w:docPartBody>
        <w:p w:rsidR="00815F44" w:rsidRDefault="00612E6E" w:rsidP="00612E6E">
          <w:pPr>
            <w:pStyle w:val="56FAF39F6A5340689DC8B65096ACB36B"/>
          </w:pPr>
          <w:r w:rsidRPr="006A173E">
            <w:rPr>
              <w:rStyle w:val="PlaceholderText"/>
            </w:rPr>
            <w:t>Choose an item.</w:t>
          </w:r>
        </w:p>
      </w:docPartBody>
    </w:docPart>
    <w:docPart>
      <w:docPartPr>
        <w:name w:val="EE9BBE9E0B2D4BCBBC32FA0FB7EE2060"/>
        <w:category>
          <w:name w:val="General"/>
          <w:gallery w:val="placeholder"/>
        </w:category>
        <w:types>
          <w:type w:val="bbPlcHdr"/>
        </w:types>
        <w:behaviors>
          <w:behavior w:val="content"/>
        </w:behaviors>
        <w:guid w:val="{AE524AEF-2BCB-431B-95FA-EBEB5479BE1C}"/>
      </w:docPartPr>
      <w:docPartBody>
        <w:p w:rsidR="00815F44" w:rsidRDefault="00612E6E" w:rsidP="00612E6E">
          <w:pPr>
            <w:pStyle w:val="EE9BBE9E0B2D4BCBBC32FA0FB7EE2060"/>
          </w:pPr>
          <w:r w:rsidRPr="006A173E">
            <w:rPr>
              <w:rStyle w:val="PlaceholderText"/>
            </w:rPr>
            <w:t>Choose an item.</w:t>
          </w:r>
        </w:p>
      </w:docPartBody>
    </w:docPart>
    <w:docPart>
      <w:docPartPr>
        <w:name w:val="17A46BE4B9094A61A424523B5406A80F"/>
        <w:category>
          <w:name w:val="General"/>
          <w:gallery w:val="placeholder"/>
        </w:category>
        <w:types>
          <w:type w:val="bbPlcHdr"/>
        </w:types>
        <w:behaviors>
          <w:behavior w:val="content"/>
        </w:behaviors>
        <w:guid w:val="{EFED6176-9CCC-4A27-B831-238E5DEBDFE5}"/>
      </w:docPartPr>
      <w:docPartBody>
        <w:p w:rsidR="00815F44" w:rsidRDefault="00612E6E" w:rsidP="00612E6E">
          <w:pPr>
            <w:pStyle w:val="17A46BE4B9094A61A424523B5406A80F"/>
          </w:pPr>
          <w:r w:rsidRPr="006A173E">
            <w:rPr>
              <w:rStyle w:val="PlaceholderText"/>
            </w:rPr>
            <w:t>Choose an item.</w:t>
          </w:r>
        </w:p>
      </w:docPartBody>
    </w:docPart>
    <w:docPart>
      <w:docPartPr>
        <w:name w:val="ADC9C325AFC74EC08680DCFAEC6D5D18"/>
        <w:category>
          <w:name w:val="General"/>
          <w:gallery w:val="placeholder"/>
        </w:category>
        <w:types>
          <w:type w:val="bbPlcHdr"/>
        </w:types>
        <w:behaviors>
          <w:behavior w:val="content"/>
        </w:behaviors>
        <w:guid w:val="{C2D29E0F-7D65-4B50-BEA3-C62125EB7489}"/>
      </w:docPartPr>
      <w:docPartBody>
        <w:p w:rsidR="00815F44" w:rsidRDefault="00612E6E" w:rsidP="00612E6E">
          <w:pPr>
            <w:pStyle w:val="ADC9C325AFC74EC08680DCFAEC6D5D18"/>
          </w:pPr>
          <w:r w:rsidRPr="006A173E">
            <w:rPr>
              <w:rStyle w:val="PlaceholderText"/>
            </w:rPr>
            <w:t>Choose an item.</w:t>
          </w:r>
        </w:p>
      </w:docPartBody>
    </w:docPart>
    <w:docPart>
      <w:docPartPr>
        <w:name w:val="88805635A80B40AE97F5EA25ED122707"/>
        <w:category>
          <w:name w:val="General"/>
          <w:gallery w:val="placeholder"/>
        </w:category>
        <w:types>
          <w:type w:val="bbPlcHdr"/>
        </w:types>
        <w:behaviors>
          <w:behavior w:val="content"/>
        </w:behaviors>
        <w:guid w:val="{ADBAE269-FADC-4000-9B5B-6DEEE2565E4C}"/>
      </w:docPartPr>
      <w:docPartBody>
        <w:p w:rsidR="00815F44" w:rsidRDefault="00612E6E" w:rsidP="00612E6E">
          <w:pPr>
            <w:pStyle w:val="88805635A80B40AE97F5EA25ED122707"/>
          </w:pPr>
          <w:r w:rsidRPr="006A173E">
            <w:rPr>
              <w:rStyle w:val="PlaceholderText"/>
            </w:rPr>
            <w:t>Choose an item.</w:t>
          </w:r>
        </w:p>
      </w:docPartBody>
    </w:docPart>
    <w:docPart>
      <w:docPartPr>
        <w:name w:val="14993F351C9F4FB48DCBA84A158D10D0"/>
        <w:category>
          <w:name w:val="General"/>
          <w:gallery w:val="placeholder"/>
        </w:category>
        <w:types>
          <w:type w:val="bbPlcHdr"/>
        </w:types>
        <w:behaviors>
          <w:behavior w:val="content"/>
        </w:behaviors>
        <w:guid w:val="{ED899DF6-11B3-4423-A2C2-A2AABC3D6BD3}"/>
      </w:docPartPr>
      <w:docPartBody>
        <w:p w:rsidR="00815F44" w:rsidRDefault="00612E6E" w:rsidP="00612E6E">
          <w:pPr>
            <w:pStyle w:val="14993F351C9F4FB48DCBA84A158D10D0"/>
          </w:pPr>
          <w:r w:rsidRPr="006A173E">
            <w:rPr>
              <w:rStyle w:val="PlaceholderText"/>
            </w:rPr>
            <w:t>Choose an item.</w:t>
          </w:r>
        </w:p>
      </w:docPartBody>
    </w:docPart>
    <w:docPart>
      <w:docPartPr>
        <w:name w:val="D0C03C04D5F64822BCD8C2CE50A0A5A5"/>
        <w:category>
          <w:name w:val="General"/>
          <w:gallery w:val="placeholder"/>
        </w:category>
        <w:types>
          <w:type w:val="bbPlcHdr"/>
        </w:types>
        <w:behaviors>
          <w:behavior w:val="content"/>
        </w:behaviors>
        <w:guid w:val="{8A7B417A-33B6-4C17-8349-C76980E47E3E}"/>
      </w:docPartPr>
      <w:docPartBody>
        <w:p w:rsidR="00815F44" w:rsidRDefault="00612E6E" w:rsidP="00612E6E">
          <w:pPr>
            <w:pStyle w:val="D0C03C04D5F64822BCD8C2CE50A0A5A5"/>
          </w:pPr>
          <w:r w:rsidRPr="006A173E">
            <w:rPr>
              <w:rStyle w:val="PlaceholderText"/>
            </w:rPr>
            <w:t>Choose an item.</w:t>
          </w:r>
        </w:p>
      </w:docPartBody>
    </w:docPart>
    <w:docPart>
      <w:docPartPr>
        <w:name w:val="2D3FE6B1CC4A475FA37277822626AF2F"/>
        <w:category>
          <w:name w:val="General"/>
          <w:gallery w:val="placeholder"/>
        </w:category>
        <w:types>
          <w:type w:val="bbPlcHdr"/>
        </w:types>
        <w:behaviors>
          <w:behavior w:val="content"/>
        </w:behaviors>
        <w:guid w:val="{5F7C9A8B-FA76-401E-A1D0-0AE813AB8021}"/>
      </w:docPartPr>
      <w:docPartBody>
        <w:p w:rsidR="00815F44" w:rsidRDefault="00612E6E" w:rsidP="00612E6E">
          <w:pPr>
            <w:pStyle w:val="2D3FE6B1CC4A475FA37277822626AF2F"/>
          </w:pPr>
          <w:r w:rsidRPr="006A173E">
            <w:rPr>
              <w:rStyle w:val="PlaceholderText"/>
            </w:rPr>
            <w:t>Choose an item.</w:t>
          </w:r>
        </w:p>
      </w:docPartBody>
    </w:docPart>
    <w:docPart>
      <w:docPartPr>
        <w:name w:val="C0B0AD4141E442BD8CA11C803025CB56"/>
        <w:category>
          <w:name w:val="General"/>
          <w:gallery w:val="placeholder"/>
        </w:category>
        <w:types>
          <w:type w:val="bbPlcHdr"/>
        </w:types>
        <w:behaviors>
          <w:behavior w:val="content"/>
        </w:behaviors>
        <w:guid w:val="{3C5A9B06-14D6-4A6C-A262-4FBF7BDD53E8}"/>
      </w:docPartPr>
      <w:docPartBody>
        <w:p w:rsidR="0009037F" w:rsidRDefault="00401A8D" w:rsidP="00401A8D">
          <w:pPr>
            <w:pStyle w:val="C0B0AD4141E442BD8CA11C803025CB56"/>
          </w:pPr>
          <w:r w:rsidRPr="009553D1">
            <w:rPr>
              <w:rStyle w:val="PlaceholderText"/>
            </w:rPr>
            <w:t>Choose an item.</w:t>
          </w:r>
        </w:p>
      </w:docPartBody>
    </w:docPart>
    <w:docPart>
      <w:docPartPr>
        <w:name w:val="21CCEEBE9A1D48F780A6709CF8F0F213"/>
        <w:category>
          <w:name w:val="General"/>
          <w:gallery w:val="placeholder"/>
        </w:category>
        <w:types>
          <w:type w:val="bbPlcHdr"/>
        </w:types>
        <w:behaviors>
          <w:behavior w:val="content"/>
        </w:behaviors>
        <w:guid w:val="{06E00406-3534-454C-BF20-81ECA968B118}"/>
      </w:docPartPr>
      <w:docPartBody>
        <w:p w:rsidR="0009037F" w:rsidRDefault="00401A8D" w:rsidP="00401A8D">
          <w:pPr>
            <w:pStyle w:val="21CCEEBE9A1D48F780A6709CF8F0F213"/>
          </w:pPr>
          <w:r w:rsidRPr="009553D1">
            <w:rPr>
              <w:rStyle w:val="PlaceholderText"/>
            </w:rPr>
            <w:t>Choose an item.</w:t>
          </w:r>
        </w:p>
      </w:docPartBody>
    </w:docPart>
    <w:docPart>
      <w:docPartPr>
        <w:name w:val="902143CD2C4F45BDBC34C021B06C8FF0"/>
        <w:category>
          <w:name w:val="General"/>
          <w:gallery w:val="placeholder"/>
        </w:category>
        <w:types>
          <w:type w:val="bbPlcHdr"/>
        </w:types>
        <w:behaviors>
          <w:behavior w:val="content"/>
        </w:behaviors>
        <w:guid w:val="{AF131851-98B8-44EB-A311-08B5D410A1D1}"/>
      </w:docPartPr>
      <w:docPartBody>
        <w:p w:rsidR="0009037F" w:rsidRDefault="00401A8D" w:rsidP="00401A8D">
          <w:pPr>
            <w:pStyle w:val="902143CD2C4F45BDBC34C021B06C8FF0"/>
          </w:pPr>
          <w:r w:rsidRPr="009553D1">
            <w:rPr>
              <w:rStyle w:val="PlaceholderText"/>
            </w:rPr>
            <w:t>Choose an item.</w:t>
          </w:r>
        </w:p>
      </w:docPartBody>
    </w:docPart>
    <w:docPart>
      <w:docPartPr>
        <w:name w:val="366DC969A5A142EA8BD6A2BEC3500850"/>
        <w:category>
          <w:name w:val="General"/>
          <w:gallery w:val="placeholder"/>
        </w:category>
        <w:types>
          <w:type w:val="bbPlcHdr"/>
        </w:types>
        <w:behaviors>
          <w:behavior w:val="content"/>
        </w:behaviors>
        <w:guid w:val="{BC72037A-BCC1-4EB4-8055-D42EABC07B0B}"/>
      </w:docPartPr>
      <w:docPartBody>
        <w:p w:rsidR="0009037F" w:rsidRDefault="00401A8D" w:rsidP="00401A8D">
          <w:pPr>
            <w:pStyle w:val="366DC969A5A142EA8BD6A2BEC3500850"/>
          </w:pPr>
          <w:r w:rsidRPr="009553D1">
            <w:rPr>
              <w:rStyle w:val="PlaceholderText"/>
            </w:rPr>
            <w:t>Choose an item.</w:t>
          </w:r>
        </w:p>
      </w:docPartBody>
    </w:docPart>
    <w:docPart>
      <w:docPartPr>
        <w:name w:val="AF9D2EDD19F64528884E7BDB0733534B"/>
        <w:category>
          <w:name w:val="General"/>
          <w:gallery w:val="placeholder"/>
        </w:category>
        <w:types>
          <w:type w:val="bbPlcHdr"/>
        </w:types>
        <w:behaviors>
          <w:behavior w:val="content"/>
        </w:behaviors>
        <w:guid w:val="{F4DB03F6-E946-40A8-A950-DA42E1B6A38C}"/>
      </w:docPartPr>
      <w:docPartBody>
        <w:p w:rsidR="0009037F" w:rsidRDefault="00401A8D" w:rsidP="00401A8D">
          <w:pPr>
            <w:pStyle w:val="AF9D2EDD19F64528884E7BDB0733534B"/>
          </w:pPr>
          <w:r w:rsidRPr="009553D1">
            <w:rPr>
              <w:rStyle w:val="PlaceholderText"/>
            </w:rPr>
            <w:t>Choose an item.</w:t>
          </w:r>
        </w:p>
      </w:docPartBody>
    </w:docPart>
    <w:docPart>
      <w:docPartPr>
        <w:name w:val="EA351E378B4C49B8A74443DC55E730CA"/>
        <w:category>
          <w:name w:val="General"/>
          <w:gallery w:val="placeholder"/>
        </w:category>
        <w:types>
          <w:type w:val="bbPlcHdr"/>
        </w:types>
        <w:behaviors>
          <w:behavior w:val="content"/>
        </w:behaviors>
        <w:guid w:val="{E5A239A3-DD86-4A5E-BF02-65BF9B2D6F22}"/>
      </w:docPartPr>
      <w:docPartBody>
        <w:p w:rsidR="0009037F" w:rsidRDefault="00401A8D" w:rsidP="00401A8D">
          <w:pPr>
            <w:pStyle w:val="EA351E378B4C49B8A74443DC55E730CA"/>
          </w:pPr>
          <w:r w:rsidRPr="009553D1">
            <w:rPr>
              <w:rStyle w:val="PlaceholderText"/>
            </w:rPr>
            <w:t>Choose an item.</w:t>
          </w:r>
        </w:p>
      </w:docPartBody>
    </w:docPart>
    <w:docPart>
      <w:docPartPr>
        <w:name w:val="A33D45B25CCF4019853049CBE75896DA"/>
        <w:category>
          <w:name w:val="General"/>
          <w:gallery w:val="placeholder"/>
        </w:category>
        <w:types>
          <w:type w:val="bbPlcHdr"/>
        </w:types>
        <w:behaviors>
          <w:behavior w:val="content"/>
        </w:behaviors>
        <w:guid w:val="{7051ECBD-F751-4934-A065-E120A7E43F03}"/>
      </w:docPartPr>
      <w:docPartBody>
        <w:p w:rsidR="0009037F" w:rsidRDefault="00401A8D" w:rsidP="00401A8D">
          <w:pPr>
            <w:pStyle w:val="A33D45B25CCF4019853049CBE75896DA"/>
          </w:pPr>
          <w:r w:rsidRPr="009553D1">
            <w:rPr>
              <w:rStyle w:val="PlaceholderText"/>
            </w:rPr>
            <w:t>Choose an item.</w:t>
          </w:r>
        </w:p>
      </w:docPartBody>
    </w:docPart>
    <w:docPart>
      <w:docPartPr>
        <w:name w:val="4B9B35CA5F9B4709B00F3C9FB019E148"/>
        <w:category>
          <w:name w:val="General"/>
          <w:gallery w:val="placeholder"/>
        </w:category>
        <w:types>
          <w:type w:val="bbPlcHdr"/>
        </w:types>
        <w:behaviors>
          <w:behavior w:val="content"/>
        </w:behaviors>
        <w:guid w:val="{1CF72D31-49F9-40DA-A740-6F582E80405D}"/>
      </w:docPartPr>
      <w:docPartBody>
        <w:p w:rsidR="0009037F" w:rsidRDefault="00401A8D" w:rsidP="00401A8D">
          <w:pPr>
            <w:pStyle w:val="4B9B35CA5F9B4709B00F3C9FB019E148"/>
          </w:pPr>
          <w:r w:rsidRPr="009553D1">
            <w:rPr>
              <w:rStyle w:val="PlaceholderText"/>
            </w:rPr>
            <w:t>Choose an item.</w:t>
          </w:r>
        </w:p>
      </w:docPartBody>
    </w:docPart>
    <w:docPart>
      <w:docPartPr>
        <w:name w:val="7BAE8D9B1D934B8CA27261A73A96E4BB"/>
        <w:category>
          <w:name w:val="General"/>
          <w:gallery w:val="placeholder"/>
        </w:category>
        <w:types>
          <w:type w:val="bbPlcHdr"/>
        </w:types>
        <w:behaviors>
          <w:behavior w:val="content"/>
        </w:behaviors>
        <w:guid w:val="{F4871E07-8DFE-4786-9FC6-440B3B3423D2}"/>
      </w:docPartPr>
      <w:docPartBody>
        <w:p w:rsidR="0009037F" w:rsidRDefault="00401A8D" w:rsidP="00401A8D">
          <w:pPr>
            <w:pStyle w:val="7BAE8D9B1D934B8CA27261A73A96E4BB"/>
          </w:pPr>
          <w:r w:rsidRPr="009553D1">
            <w:rPr>
              <w:rStyle w:val="PlaceholderText"/>
            </w:rPr>
            <w:t>Choose an item.</w:t>
          </w:r>
        </w:p>
      </w:docPartBody>
    </w:docPart>
    <w:docPart>
      <w:docPartPr>
        <w:name w:val="78501E35DAC749F1BE80D68BFF792479"/>
        <w:category>
          <w:name w:val="General"/>
          <w:gallery w:val="placeholder"/>
        </w:category>
        <w:types>
          <w:type w:val="bbPlcHdr"/>
        </w:types>
        <w:behaviors>
          <w:behavior w:val="content"/>
        </w:behaviors>
        <w:guid w:val="{C97A15D2-6006-489B-A7AA-B484CA39A1A7}"/>
      </w:docPartPr>
      <w:docPartBody>
        <w:p w:rsidR="0009037F" w:rsidRDefault="00401A8D" w:rsidP="00401A8D">
          <w:pPr>
            <w:pStyle w:val="78501E35DAC749F1BE80D68BFF792479"/>
          </w:pPr>
          <w:r w:rsidRPr="009553D1">
            <w:rPr>
              <w:rStyle w:val="PlaceholderText"/>
            </w:rPr>
            <w:t>Choose an item.</w:t>
          </w:r>
        </w:p>
      </w:docPartBody>
    </w:docPart>
    <w:docPart>
      <w:docPartPr>
        <w:name w:val="4B5586A863FA411B8BD44D5EDF5B2458"/>
        <w:category>
          <w:name w:val="General"/>
          <w:gallery w:val="placeholder"/>
        </w:category>
        <w:types>
          <w:type w:val="bbPlcHdr"/>
        </w:types>
        <w:behaviors>
          <w:behavior w:val="content"/>
        </w:behaviors>
        <w:guid w:val="{76068B58-D81D-4DD0-B756-901F79B81D53}"/>
      </w:docPartPr>
      <w:docPartBody>
        <w:p w:rsidR="0009037F" w:rsidRDefault="00401A8D" w:rsidP="00401A8D">
          <w:pPr>
            <w:pStyle w:val="4B5586A863FA411B8BD44D5EDF5B2458"/>
          </w:pPr>
          <w:r w:rsidRPr="009553D1">
            <w:rPr>
              <w:rStyle w:val="PlaceholderText"/>
            </w:rPr>
            <w:t>Choose an item.</w:t>
          </w:r>
        </w:p>
      </w:docPartBody>
    </w:docPart>
    <w:docPart>
      <w:docPartPr>
        <w:name w:val="CC22105EF07B481EAB53F9529280A322"/>
        <w:category>
          <w:name w:val="General"/>
          <w:gallery w:val="placeholder"/>
        </w:category>
        <w:types>
          <w:type w:val="bbPlcHdr"/>
        </w:types>
        <w:behaviors>
          <w:behavior w:val="content"/>
        </w:behaviors>
        <w:guid w:val="{09C6104F-F219-4755-9818-300D9E6523C6}"/>
      </w:docPartPr>
      <w:docPartBody>
        <w:p w:rsidR="0009037F" w:rsidRDefault="00401A8D" w:rsidP="00401A8D">
          <w:pPr>
            <w:pStyle w:val="CC22105EF07B481EAB53F9529280A322"/>
          </w:pPr>
          <w:r w:rsidRPr="009553D1">
            <w:rPr>
              <w:rStyle w:val="PlaceholderText"/>
            </w:rPr>
            <w:t>Choose an item.</w:t>
          </w:r>
        </w:p>
      </w:docPartBody>
    </w:docPart>
    <w:docPart>
      <w:docPartPr>
        <w:name w:val="F67F1109DB64448E9E5EF6777425DDFD"/>
        <w:category>
          <w:name w:val="General"/>
          <w:gallery w:val="placeholder"/>
        </w:category>
        <w:types>
          <w:type w:val="bbPlcHdr"/>
        </w:types>
        <w:behaviors>
          <w:behavior w:val="content"/>
        </w:behaviors>
        <w:guid w:val="{D41B7E73-E7F8-42C0-870E-CAF2028AB88B}"/>
      </w:docPartPr>
      <w:docPartBody>
        <w:p w:rsidR="0009037F" w:rsidRDefault="00401A8D" w:rsidP="00401A8D">
          <w:pPr>
            <w:pStyle w:val="F67F1109DB64448E9E5EF6777425DDFD"/>
          </w:pPr>
          <w:r w:rsidRPr="009553D1">
            <w:rPr>
              <w:rStyle w:val="PlaceholderText"/>
            </w:rPr>
            <w:t>Choose an item.</w:t>
          </w:r>
        </w:p>
      </w:docPartBody>
    </w:docPart>
    <w:docPart>
      <w:docPartPr>
        <w:name w:val="94F05636B5F94B20A2959E3239D7C9E8"/>
        <w:category>
          <w:name w:val="General"/>
          <w:gallery w:val="placeholder"/>
        </w:category>
        <w:types>
          <w:type w:val="bbPlcHdr"/>
        </w:types>
        <w:behaviors>
          <w:behavior w:val="content"/>
        </w:behaviors>
        <w:guid w:val="{77E5681F-BAAB-4ACC-B567-F1954AD1FA98}"/>
      </w:docPartPr>
      <w:docPartBody>
        <w:p w:rsidR="0009037F" w:rsidRDefault="00401A8D" w:rsidP="00401A8D">
          <w:pPr>
            <w:pStyle w:val="94F05636B5F94B20A2959E3239D7C9E8"/>
          </w:pPr>
          <w:r w:rsidRPr="009553D1">
            <w:rPr>
              <w:rStyle w:val="PlaceholderText"/>
            </w:rPr>
            <w:t>Choose an item.</w:t>
          </w:r>
        </w:p>
      </w:docPartBody>
    </w:docPart>
    <w:docPart>
      <w:docPartPr>
        <w:name w:val="DAAB7B72888E484F9EF30F705747E4EC"/>
        <w:category>
          <w:name w:val="General"/>
          <w:gallery w:val="placeholder"/>
        </w:category>
        <w:types>
          <w:type w:val="bbPlcHdr"/>
        </w:types>
        <w:behaviors>
          <w:behavior w:val="content"/>
        </w:behaviors>
        <w:guid w:val="{F0AD2872-5047-4B0C-AC9A-87AEF514F877}"/>
      </w:docPartPr>
      <w:docPartBody>
        <w:p w:rsidR="0009037F" w:rsidRDefault="00401A8D" w:rsidP="00401A8D">
          <w:pPr>
            <w:pStyle w:val="DAAB7B72888E484F9EF30F705747E4EC"/>
          </w:pPr>
          <w:r w:rsidRPr="009553D1">
            <w:rPr>
              <w:rStyle w:val="PlaceholderText"/>
            </w:rPr>
            <w:t>Choose an item.</w:t>
          </w:r>
        </w:p>
      </w:docPartBody>
    </w:docPart>
    <w:docPart>
      <w:docPartPr>
        <w:name w:val="4AA64926019D4406A4D802AA4A800AD2"/>
        <w:category>
          <w:name w:val="General"/>
          <w:gallery w:val="placeholder"/>
        </w:category>
        <w:types>
          <w:type w:val="bbPlcHdr"/>
        </w:types>
        <w:behaviors>
          <w:behavior w:val="content"/>
        </w:behaviors>
        <w:guid w:val="{CBA7A7B8-8D49-4625-B035-EFE3E24B3061}"/>
      </w:docPartPr>
      <w:docPartBody>
        <w:p w:rsidR="0009037F" w:rsidRDefault="00401A8D" w:rsidP="00401A8D">
          <w:pPr>
            <w:pStyle w:val="4AA64926019D4406A4D802AA4A800AD2"/>
          </w:pPr>
          <w:r w:rsidRPr="009553D1">
            <w:rPr>
              <w:rStyle w:val="PlaceholderText"/>
            </w:rPr>
            <w:t>Choose an item.</w:t>
          </w:r>
        </w:p>
      </w:docPartBody>
    </w:docPart>
    <w:docPart>
      <w:docPartPr>
        <w:name w:val="47EEB560F43545ABBA3EAF743EE241C6"/>
        <w:category>
          <w:name w:val="General"/>
          <w:gallery w:val="placeholder"/>
        </w:category>
        <w:types>
          <w:type w:val="bbPlcHdr"/>
        </w:types>
        <w:behaviors>
          <w:behavior w:val="content"/>
        </w:behaviors>
        <w:guid w:val="{D007643B-7CD1-4E18-8BC4-05BAC56E7F44}"/>
      </w:docPartPr>
      <w:docPartBody>
        <w:p w:rsidR="00B51ADB" w:rsidRDefault="009E7951" w:rsidP="009E7951">
          <w:pPr>
            <w:pStyle w:val="47EEB560F43545ABBA3EAF743EE241C6"/>
          </w:pPr>
          <w:r w:rsidRPr="009553D1">
            <w:rPr>
              <w:rStyle w:val="PlaceholderText"/>
            </w:rPr>
            <w:t>Choose an item.</w:t>
          </w:r>
        </w:p>
      </w:docPartBody>
    </w:docPart>
    <w:docPart>
      <w:docPartPr>
        <w:name w:val="342CC64C6C64419594E9B5FBCC9A1F5D"/>
        <w:category>
          <w:name w:val="General"/>
          <w:gallery w:val="placeholder"/>
        </w:category>
        <w:types>
          <w:type w:val="bbPlcHdr"/>
        </w:types>
        <w:behaviors>
          <w:behavior w:val="content"/>
        </w:behaviors>
        <w:guid w:val="{B12119F2-7114-43D8-886E-8997E7E92F9C}"/>
      </w:docPartPr>
      <w:docPartBody>
        <w:p w:rsidR="00B51ADB" w:rsidRDefault="009E7951" w:rsidP="009E7951">
          <w:pPr>
            <w:pStyle w:val="342CC64C6C64419594E9B5FBCC9A1F5D"/>
          </w:pPr>
          <w:r w:rsidRPr="009553D1">
            <w:rPr>
              <w:rStyle w:val="PlaceholderText"/>
            </w:rPr>
            <w:t>Choose an item.</w:t>
          </w:r>
        </w:p>
      </w:docPartBody>
    </w:docPart>
    <w:docPart>
      <w:docPartPr>
        <w:name w:val="1C3BAE365426490D8EFCCDAA4E2CFA34"/>
        <w:category>
          <w:name w:val="General"/>
          <w:gallery w:val="placeholder"/>
        </w:category>
        <w:types>
          <w:type w:val="bbPlcHdr"/>
        </w:types>
        <w:behaviors>
          <w:behavior w:val="content"/>
        </w:behaviors>
        <w:guid w:val="{6866B1D9-FC60-4A3D-8CB6-9FCB5F67CD5C}"/>
      </w:docPartPr>
      <w:docPartBody>
        <w:p w:rsidR="00B51ADB" w:rsidRDefault="009E7951" w:rsidP="009E7951">
          <w:pPr>
            <w:pStyle w:val="1C3BAE365426490D8EFCCDAA4E2CFA34"/>
          </w:pPr>
          <w:r w:rsidRPr="009553D1">
            <w:rPr>
              <w:rStyle w:val="PlaceholderText"/>
            </w:rPr>
            <w:t>Choose an item.</w:t>
          </w:r>
        </w:p>
      </w:docPartBody>
    </w:docPart>
    <w:docPart>
      <w:docPartPr>
        <w:name w:val="704826F4A76B451EBCF9713336D56A73"/>
        <w:category>
          <w:name w:val="General"/>
          <w:gallery w:val="placeholder"/>
        </w:category>
        <w:types>
          <w:type w:val="bbPlcHdr"/>
        </w:types>
        <w:behaviors>
          <w:behavior w:val="content"/>
        </w:behaviors>
        <w:guid w:val="{00DB5924-CF85-47A3-A024-B731FCDD0C54}"/>
      </w:docPartPr>
      <w:docPartBody>
        <w:p w:rsidR="00B51ADB" w:rsidRDefault="009E7951" w:rsidP="009E7951">
          <w:pPr>
            <w:pStyle w:val="704826F4A76B451EBCF9713336D56A73"/>
          </w:pPr>
          <w:r w:rsidRPr="009553D1">
            <w:rPr>
              <w:rStyle w:val="PlaceholderText"/>
            </w:rPr>
            <w:t>Choose an item.</w:t>
          </w:r>
        </w:p>
      </w:docPartBody>
    </w:docPart>
    <w:docPart>
      <w:docPartPr>
        <w:name w:val="3BC7E0C6D6A449FF9DD964F0A3E6AAB8"/>
        <w:category>
          <w:name w:val="General"/>
          <w:gallery w:val="placeholder"/>
        </w:category>
        <w:types>
          <w:type w:val="bbPlcHdr"/>
        </w:types>
        <w:behaviors>
          <w:behavior w:val="content"/>
        </w:behaviors>
        <w:guid w:val="{91C8F969-4E4D-4245-8ED7-A1FCD3FA6BFD}"/>
      </w:docPartPr>
      <w:docPartBody>
        <w:p w:rsidR="00B51ADB" w:rsidRDefault="009E7951" w:rsidP="009E7951">
          <w:pPr>
            <w:pStyle w:val="3BC7E0C6D6A449FF9DD964F0A3E6AAB8"/>
          </w:pPr>
          <w:r w:rsidRPr="009553D1">
            <w:rPr>
              <w:rStyle w:val="PlaceholderText"/>
            </w:rPr>
            <w:t>Choose an item.</w:t>
          </w:r>
        </w:p>
      </w:docPartBody>
    </w:docPart>
    <w:docPart>
      <w:docPartPr>
        <w:name w:val="9C3AB3A03D2A4B03B5E5EE4BC1E3EF62"/>
        <w:category>
          <w:name w:val="General"/>
          <w:gallery w:val="placeholder"/>
        </w:category>
        <w:types>
          <w:type w:val="bbPlcHdr"/>
        </w:types>
        <w:behaviors>
          <w:behavior w:val="content"/>
        </w:behaviors>
        <w:guid w:val="{0A80A540-B2D1-466E-93D8-B9188F58E4DF}"/>
      </w:docPartPr>
      <w:docPartBody>
        <w:p w:rsidR="00B51ADB" w:rsidRDefault="009E7951" w:rsidP="009E7951">
          <w:pPr>
            <w:pStyle w:val="9C3AB3A03D2A4B03B5E5EE4BC1E3EF62"/>
          </w:pPr>
          <w:r w:rsidRPr="009553D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311"/>
    <w:rsid w:val="0009037F"/>
    <w:rsid w:val="000E3001"/>
    <w:rsid w:val="001A5380"/>
    <w:rsid w:val="00401A8D"/>
    <w:rsid w:val="004E670A"/>
    <w:rsid w:val="005D7FE6"/>
    <w:rsid w:val="00612E6E"/>
    <w:rsid w:val="006634EE"/>
    <w:rsid w:val="00684762"/>
    <w:rsid w:val="007539AC"/>
    <w:rsid w:val="00762C10"/>
    <w:rsid w:val="00773DEF"/>
    <w:rsid w:val="00815F44"/>
    <w:rsid w:val="00995E12"/>
    <w:rsid w:val="009E7951"/>
    <w:rsid w:val="009F3E2D"/>
    <w:rsid w:val="00A25205"/>
    <w:rsid w:val="00B51ADB"/>
    <w:rsid w:val="00CF4538"/>
    <w:rsid w:val="00EE3311"/>
    <w:rsid w:val="00F55211"/>
    <w:rsid w:val="00F93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7951"/>
    <w:rPr>
      <w:color w:val="808080"/>
    </w:rPr>
  </w:style>
  <w:style w:type="paragraph" w:customStyle="1" w:styleId="CDCA2AB8E65B4FCCBBC0CDA257D5ABE3">
    <w:name w:val="CDCA2AB8E65B4FCCBBC0CDA257D5ABE3"/>
    <w:rsid w:val="00EE3311"/>
  </w:style>
  <w:style w:type="paragraph" w:customStyle="1" w:styleId="F5C5AF3D29114688977C5CE53B592DDE">
    <w:name w:val="F5C5AF3D29114688977C5CE53B592DDE"/>
    <w:rsid w:val="00EE3311"/>
  </w:style>
  <w:style w:type="paragraph" w:customStyle="1" w:styleId="E2ADF4F9C437493790F901F09D9B9BBF">
    <w:name w:val="E2ADF4F9C437493790F901F09D9B9BBF"/>
    <w:rsid w:val="00EE3311"/>
  </w:style>
  <w:style w:type="paragraph" w:customStyle="1" w:styleId="5BB1C70025214295AA4EBA9CF7DB602D">
    <w:name w:val="5BB1C70025214295AA4EBA9CF7DB602D"/>
    <w:rsid w:val="00EE3311"/>
  </w:style>
  <w:style w:type="paragraph" w:customStyle="1" w:styleId="46EBFEE902264A19BEA7E325119BA713">
    <w:name w:val="46EBFEE902264A19BEA7E325119BA713"/>
    <w:rsid w:val="00EE3311"/>
  </w:style>
  <w:style w:type="paragraph" w:customStyle="1" w:styleId="29844D2E840B48D3AD53CD4675CCA3F3">
    <w:name w:val="29844D2E840B48D3AD53CD4675CCA3F3"/>
    <w:rsid w:val="00EE3311"/>
  </w:style>
  <w:style w:type="paragraph" w:customStyle="1" w:styleId="F2E491239BE6472CB8093845C1A8DAAA">
    <w:name w:val="F2E491239BE6472CB8093845C1A8DAAA"/>
    <w:rsid w:val="00EE3311"/>
  </w:style>
  <w:style w:type="paragraph" w:customStyle="1" w:styleId="B6EB32638D3842B2AB681F73F21E4D8B">
    <w:name w:val="B6EB32638D3842B2AB681F73F21E4D8B"/>
    <w:rsid w:val="00EE3311"/>
  </w:style>
  <w:style w:type="paragraph" w:customStyle="1" w:styleId="4640E9485E1A458FADAF89FB836889FF">
    <w:name w:val="4640E9485E1A458FADAF89FB836889FF"/>
    <w:rsid w:val="00EE3311"/>
  </w:style>
  <w:style w:type="paragraph" w:customStyle="1" w:styleId="300382EEB27345DC983332D0C2578BA6">
    <w:name w:val="300382EEB27345DC983332D0C2578BA6"/>
    <w:rsid w:val="00EE3311"/>
  </w:style>
  <w:style w:type="paragraph" w:customStyle="1" w:styleId="A1AF3488E65442809715B5CE5C1A614E">
    <w:name w:val="A1AF3488E65442809715B5CE5C1A614E"/>
    <w:rsid w:val="00EE3311"/>
  </w:style>
  <w:style w:type="paragraph" w:customStyle="1" w:styleId="96C83FBD2C5B464BA971481AF9CD14E7">
    <w:name w:val="96C83FBD2C5B464BA971481AF9CD14E7"/>
    <w:rsid w:val="00EE3311"/>
  </w:style>
  <w:style w:type="paragraph" w:customStyle="1" w:styleId="19D245674F364C39BF21E64B24E680B7">
    <w:name w:val="19D245674F364C39BF21E64B24E680B7"/>
    <w:rsid w:val="00EE3311"/>
  </w:style>
  <w:style w:type="paragraph" w:customStyle="1" w:styleId="372D5275203542D58D6CA02128CE0E9C">
    <w:name w:val="372D5275203542D58D6CA02128CE0E9C"/>
    <w:rsid w:val="00EE3311"/>
  </w:style>
  <w:style w:type="paragraph" w:customStyle="1" w:styleId="2672E3E05D92487C871C3E17D9FAD9E3">
    <w:name w:val="2672E3E05D92487C871C3E17D9FAD9E3"/>
    <w:rsid w:val="00EE3311"/>
  </w:style>
  <w:style w:type="paragraph" w:customStyle="1" w:styleId="48123B8C4F75490FA2E3CDC2875088F3">
    <w:name w:val="48123B8C4F75490FA2E3CDC2875088F3"/>
    <w:rsid w:val="00EE3311"/>
  </w:style>
  <w:style w:type="paragraph" w:customStyle="1" w:styleId="3C96B3DF738848E5BC04B02F1D260490">
    <w:name w:val="3C96B3DF738848E5BC04B02F1D260490"/>
    <w:rsid w:val="00EE3311"/>
  </w:style>
  <w:style w:type="paragraph" w:customStyle="1" w:styleId="51CCF327E85C4D96B4D58534B553B195">
    <w:name w:val="51CCF327E85C4D96B4D58534B553B195"/>
    <w:rsid w:val="00EE3311"/>
  </w:style>
  <w:style w:type="paragraph" w:customStyle="1" w:styleId="A9B1810DDB864FE890B232F57197D309">
    <w:name w:val="A9B1810DDB864FE890B232F57197D309"/>
    <w:rsid w:val="00EE3311"/>
  </w:style>
  <w:style w:type="paragraph" w:customStyle="1" w:styleId="7647D2531F3F460DA484057CC8E306D7">
    <w:name w:val="7647D2531F3F460DA484057CC8E306D7"/>
    <w:rsid w:val="00EE3311"/>
  </w:style>
  <w:style w:type="paragraph" w:customStyle="1" w:styleId="C1E21A8A5C4C43D8BB4648C5BF3BBF33">
    <w:name w:val="C1E21A8A5C4C43D8BB4648C5BF3BBF33"/>
    <w:rsid w:val="00EE3311"/>
  </w:style>
  <w:style w:type="paragraph" w:customStyle="1" w:styleId="00CA8E0BF16E42BABAD6ADBF4828DE85">
    <w:name w:val="00CA8E0BF16E42BABAD6ADBF4828DE85"/>
    <w:rsid w:val="00EE3311"/>
  </w:style>
  <w:style w:type="paragraph" w:customStyle="1" w:styleId="0AFBF9F5F4ED4CBD80D94F437663260D">
    <w:name w:val="0AFBF9F5F4ED4CBD80D94F437663260D"/>
    <w:rsid w:val="00EE3311"/>
  </w:style>
  <w:style w:type="paragraph" w:customStyle="1" w:styleId="B62BB6BBCF1447D0A1BBEE0CF333ABBC">
    <w:name w:val="B62BB6BBCF1447D0A1BBEE0CF333ABBC"/>
    <w:rsid w:val="00EE3311"/>
  </w:style>
  <w:style w:type="paragraph" w:customStyle="1" w:styleId="C4BC14B6344A4D728BB25443B233B55B">
    <w:name w:val="C4BC14B6344A4D728BB25443B233B55B"/>
    <w:rsid w:val="00EE3311"/>
  </w:style>
  <w:style w:type="paragraph" w:customStyle="1" w:styleId="409804FF9ED84A04ADBDE09D4FB12FF8">
    <w:name w:val="409804FF9ED84A04ADBDE09D4FB12FF8"/>
    <w:rsid w:val="00EE3311"/>
  </w:style>
  <w:style w:type="paragraph" w:customStyle="1" w:styleId="232D41E7606549489C82817067D41E20">
    <w:name w:val="232D41E7606549489C82817067D41E20"/>
    <w:rsid w:val="00EE3311"/>
  </w:style>
  <w:style w:type="paragraph" w:customStyle="1" w:styleId="75A018D464BA46A6A39BD04C2E3F8AB0">
    <w:name w:val="75A018D464BA46A6A39BD04C2E3F8AB0"/>
    <w:rsid w:val="006634EE"/>
  </w:style>
  <w:style w:type="paragraph" w:customStyle="1" w:styleId="E6EB0DEF0F89422FAE6EE4BE2AF312B7">
    <w:name w:val="E6EB0DEF0F89422FAE6EE4BE2AF312B7"/>
    <w:rsid w:val="006634EE"/>
  </w:style>
  <w:style w:type="paragraph" w:customStyle="1" w:styleId="F8EF35563B0B43D797836DA05AADF723">
    <w:name w:val="F8EF35563B0B43D797836DA05AADF723"/>
    <w:rsid w:val="006634EE"/>
  </w:style>
  <w:style w:type="paragraph" w:customStyle="1" w:styleId="193BDA8E2294487F9AB84D11EBB3CE6F">
    <w:name w:val="193BDA8E2294487F9AB84D11EBB3CE6F"/>
    <w:rsid w:val="006634EE"/>
  </w:style>
  <w:style w:type="paragraph" w:customStyle="1" w:styleId="0A79097546104E609A8574383D23C676">
    <w:name w:val="0A79097546104E609A8574383D23C676"/>
    <w:rsid w:val="00762C10"/>
  </w:style>
  <w:style w:type="paragraph" w:customStyle="1" w:styleId="CEA3FE99E21E41169C1EDAB6D08ED8D8">
    <w:name w:val="CEA3FE99E21E41169C1EDAB6D08ED8D8"/>
    <w:rsid w:val="00762C10"/>
  </w:style>
  <w:style w:type="paragraph" w:customStyle="1" w:styleId="7BA068A9E16746249BD9579D86866DE8">
    <w:name w:val="7BA068A9E16746249BD9579D86866DE8"/>
    <w:rsid w:val="00762C10"/>
  </w:style>
  <w:style w:type="paragraph" w:customStyle="1" w:styleId="2D2F3077B09F43B88A78B44E453D41CA">
    <w:name w:val="2D2F3077B09F43B88A78B44E453D41CA"/>
    <w:rsid w:val="00762C10"/>
  </w:style>
  <w:style w:type="paragraph" w:customStyle="1" w:styleId="49CD6D89B6AB49E2AF4DF83420B7642D">
    <w:name w:val="49CD6D89B6AB49E2AF4DF83420B7642D"/>
    <w:rsid w:val="00762C10"/>
  </w:style>
  <w:style w:type="paragraph" w:customStyle="1" w:styleId="2F2F2D60CFC04DF0B68E420BB34AF0CD">
    <w:name w:val="2F2F2D60CFC04DF0B68E420BB34AF0CD"/>
    <w:rsid w:val="00762C10"/>
  </w:style>
  <w:style w:type="paragraph" w:customStyle="1" w:styleId="B9226150F5884FF8A940AD20D60762E7">
    <w:name w:val="B9226150F5884FF8A940AD20D60762E7"/>
    <w:rsid w:val="00762C10"/>
  </w:style>
  <w:style w:type="paragraph" w:customStyle="1" w:styleId="5B597BA3EA7B4C99B2644A2FDA4BAD7A">
    <w:name w:val="5B597BA3EA7B4C99B2644A2FDA4BAD7A"/>
    <w:rsid w:val="00762C10"/>
  </w:style>
  <w:style w:type="paragraph" w:customStyle="1" w:styleId="212AA2AB400C40FC840DDD48F6C5288B">
    <w:name w:val="212AA2AB400C40FC840DDD48F6C5288B"/>
    <w:rsid w:val="00612E6E"/>
  </w:style>
  <w:style w:type="paragraph" w:customStyle="1" w:styleId="E315DBC22FBE4976907C7098D43A0BC9">
    <w:name w:val="E315DBC22FBE4976907C7098D43A0BC9"/>
    <w:rsid w:val="00612E6E"/>
  </w:style>
  <w:style w:type="paragraph" w:customStyle="1" w:styleId="8E48AEB1CB024940AA9BC982D17623B7">
    <w:name w:val="8E48AEB1CB024940AA9BC982D17623B7"/>
    <w:rsid w:val="00612E6E"/>
  </w:style>
  <w:style w:type="paragraph" w:customStyle="1" w:styleId="B0045EE32F0843B5A21FF4F905818D5E">
    <w:name w:val="B0045EE32F0843B5A21FF4F905818D5E"/>
    <w:rsid w:val="00612E6E"/>
  </w:style>
  <w:style w:type="paragraph" w:customStyle="1" w:styleId="2F9096B6950F43CEACB703EAFF8B4DE5">
    <w:name w:val="2F9096B6950F43CEACB703EAFF8B4DE5"/>
    <w:rsid w:val="00612E6E"/>
  </w:style>
  <w:style w:type="paragraph" w:customStyle="1" w:styleId="48B1B3DACEFA49D784EDC7580ED9B5C9">
    <w:name w:val="48B1B3DACEFA49D784EDC7580ED9B5C9"/>
    <w:rsid w:val="00612E6E"/>
  </w:style>
  <w:style w:type="paragraph" w:customStyle="1" w:styleId="A20C0FAE6A05416EB7361111E3CAE8CC">
    <w:name w:val="A20C0FAE6A05416EB7361111E3CAE8CC"/>
    <w:rsid w:val="00612E6E"/>
  </w:style>
  <w:style w:type="paragraph" w:customStyle="1" w:styleId="E28B890F4D1F4FEDBFC34592E0AA0DA0">
    <w:name w:val="E28B890F4D1F4FEDBFC34592E0AA0DA0"/>
    <w:rsid w:val="00612E6E"/>
  </w:style>
  <w:style w:type="paragraph" w:customStyle="1" w:styleId="66CBD3125A824707B7C135335040DB17">
    <w:name w:val="66CBD3125A824707B7C135335040DB17"/>
    <w:rsid w:val="00612E6E"/>
  </w:style>
  <w:style w:type="paragraph" w:customStyle="1" w:styleId="74E575CCCB2445CBA8D001EA0AA92D90">
    <w:name w:val="74E575CCCB2445CBA8D001EA0AA92D90"/>
    <w:rsid w:val="00612E6E"/>
  </w:style>
  <w:style w:type="paragraph" w:customStyle="1" w:styleId="565961FA9A1C47DB9F3CD30C42B64054">
    <w:name w:val="565961FA9A1C47DB9F3CD30C42B64054"/>
    <w:rsid w:val="00612E6E"/>
  </w:style>
  <w:style w:type="paragraph" w:customStyle="1" w:styleId="9ABC2697034A4192BF98D655F7B76145">
    <w:name w:val="9ABC2697034A4192BF98D655F7B76145"/>
    <w:rsid w:val="00612E6E"/>
  </w:style>
  <w:style w:type="paragraph" w:customStyle="1" w:styleId="56FAF39F6A5340689DC8B65096ACB36B">
    <w:name w:val="56FAF39F6A5340689DC8B65096ACB36B"/>
    <w:rsid w:val="00612E6E"/>
  </w:style>
  <w:style w:type="paragraph" w:customStyle="1" w:styleId="EE9BBE9E0B2D4BCBBC32FA0FB7EE2060">
    <w:name w:val="EE9BBE9E0B2D4BCBBC32FA0FB7EE2060"/>
    <w:rsid w:val="00612E6E"/>
  </w:style>
  <w:style w:type="paragraph" w:customStyle="1" w:styleId="17A46BE4B9094A61A424523B5406A80F">
    <w:name w:val="17A46BE4B9094A61A424523B5406A80F"/>
    <w:rsid w:val="00612E6E"/>
  </w:style>
  <w:style w:type="paragraph" w:customStyle="1" w:styleId="ADC9C325AFC74EC08680DCFAEC6D5D18">
    <w:name w:val="ADC9C325AFC74EC08680DCFAEC6D5D18"/>
    <w:rsid w:val="00612E6E"/>
  </w:style>
  <w:style w:type="paragraph" w:customStyle="1" w:styleId="88805635A80B40AE97F5EA25ED122707">
    <w:name w:val="88805635A80B40AE97F5EA25ED122707"/>
    <w:rsid w:val="00612E6E"/>
  </w:style>
  <w:style w:type="paragraph" w:customStyle="1" w:styleId="14993F351C9F4FB48DCBA84A158D10D0">
    <w:name w:val="14993F351C9F4FB48DCBA84A158D10D0"/>
    <w:rsid w:val="00612E6E"/>
  </w:style>
  <w:style w:type="paragraph" w:customStyle="1" w:styleId="D0C03C04D5F64822BCD8C2CE50A0A5A5">
    <w:name w:val="D0C03C04D5F64822BCD8C2CE50A0A5A5"/>
    <w:rsid w:val="00612E6E"/>
  </w:style>
  <w:style w:type="paragraph" w:customStyle="1" w:styleId="2D3FE6B1CC4A475FA37277822626AF2F">
    <w:name w:val="2D3FE6B1CC4A475FA37277822626AF2F"/>
    <w:rsid w:val="00612E6E"/>
  </w:style>
  <w:style w:type="paragraph" w:customStyle="1" w:styleId="C0B0AD4141E442BD8CA11C803025CB56">
    <w:name w:val="C0B0AD4141E442BD8CA11C803025CB56"/>
    <w:rsid w:val="00401A8D"/>
  </w:style>
  <w:style w:type="paragraph" w:customStyle="1" w:styleId="21CCEEBE9A1D48F780A6709CF8F0F213">
    <w:name w:val="21CCEEBE9A1D48F780A6709CF8F0F213"/>
    <w:rsid w:val="00401A8D"/>
  </w:style>
  <w:style w:type="paragraph" w:customStyle="1" w:styleId="902143CD2C4F45BDBC34C021B06C8FF0">
    <w:name w:val="902143CD2C4F45BDBC34C021B06C8FF0"/>
    <w:rsid w:val="00401A8D"/>
  </w:style>
  <w:style w:type="paragraph" w:customStyle="1" w:styleId="366DC969A5A142EA8BD6A2BEC3500850">
    <w:name w:val="366DC969A5A142EA8BD6A2BEC3500850"/>
    <w:rsid w:val="00401A8D"/>
  </w:style>
  <w:style w:type="paragraph" w:customStyle="1" w:styleId="AF9D2EDD19F64528884E7BDB0733534B">
    <w:name w:val="AF9D2EDD19F64528884E7BDB0733534B"/>
    <w:rsid w:val="00401A8D"/>
  </w:style>
  <w:style w:type="paragraph" w:customStyle="1" w:styleId="EA351E378B4C49B8A74443DC55E730CA">
    <w:name w:val="EA351E378B4C49B8A74443DC55E730CA"/>
    <w:rsid w:val="00401A8D"/>
  </w:style>
  <w:style w:type="paragraph" w:customStyle="1" w:styleId="A33D45B25CCF4019853049CBE75896DA">
    <w:name w:val="A33D45B25CCF4019853049CBE75896DA"/>
    <w:rsid w:val="00401A8D"/>
  </w:style>
  <w:style w:type="paragraph" w:customStyle="1" w:styleId="4B9B35CA5F9B4709B00F3C9FB019E148">
    <w:name w:val="4B9B35CA5F9B4709B00F3C9FB019E148"/>
    <w:rsid w:val="00401A8D"/>
  </w:style>
  <w:style w:type="paragraph" w:customStyle="1" w:styleId="7BAE8D9B1D934B8CA27261A73A96E4BB">
    <w:name w:val="7BAE8D9B1D934B8CA27261A73A96E4BB"/>
    <w:rsid w:val="00401A8D"/>
  </w:style>
  <w:style w:type="paragraph" w:customStyle="1" w:styleId="78501E35DAC749F1BE80D68BFF792479">
    <w:name w:val="78501E35DAC749F1BE80D68BFF792479"/>
    <w:rsid w:val="00401A8D"/>
  </w:style>
  <w:style w:type="paragraph" w:customStyle="1" w:styleId="4B5586A863FA411B8BD44D5EDF5B2458">
    <w:name w:val="4B5586A863FA411B8BD44D5EDF5B2458"/>
    <w:rsid w:val="00401A8D"/>
  </w:style>
  <w:style w:type="paragraph" w:customStyle="1" w:styleId="CC22105EF07B481EAB53F9529280A322">
    <w:name w:val="CC22105EF07B481EAB53F9529280A322"/>
    <w:rsid w:val="00401A8D"/>
  </w:style>
  <w:style w:type="paragraph" w:customStyle="1" w:styleId="F67F1109DB64448E9E5EF6777425DDFD">
    <w:name w:val="F67F1109DB64448E9E5EF6777425DDFD"/>
    <w:rsid w:val="00401A8D"/>
  </w:style>
  <w:style w:type="paragraph" w:customStyle="1" w:styleId="94F05636B5F94B20A2959E3239D7C9E8">
    <w:name w:val="94F05636B5F94B20A2959E3239D7C9E8"/>
    <w:rsid w:val="00401A8D"/>
  </w:style>
  <w:style w:type="paragraph" w:customStyle="1" w:styleId="DAAB7B72888E484F9EF30F705747E4EC">
    <w:name w:val="DAAB7B72888E484F9EF30F705747E4EC"/>
    <w:rsid w:val="00401A8D"/>
  </w:style>
  <w:style w:type="paragraph" w:customStyle="1" w:styleId="4AA64926019D4406A4D802AA4A800AD2">
    <w:name w:val="4AA64926019D4406A4D802AA4A800AD2"/>
    <w:rsid w:val="00401A8D"/>
  </w:style>
  <w:style w:type="paragraph" w:customStyle="1" w:styleId="47EEB560F43545ABBA3EAF743EE241C6">
    <w:name w:val="47EEB560F43545ABBA3EAF743EE241C6"/>
    <w:rsid w:val="009E7951"/>
  </w:style>
  <w:style w:type="paragraph" w:customStyle="1" w:styleId="342CC64C6C64419594E9B5FBCC9A1F5D">
    <w:name w:val="342CC64C6C64419594E9B5FBCC9A1F5D"/>
    <w:rsid w:val="009E7951"/>
  </w:style>
  <w:style w:type="paragraph" w:customStyle="1" w:styleId="1C3BAE365426490D8EFCCDAA4E2CFA34">
    <w:name w:val="1C3BAE365426490D8EFCCDAA4E2CFA34"/>
    <w:rsid w:val="009E7951"/>
  </w:style>
  <w:style w:type="paragraph" w:customStyle="1" w:styleId="704826F4A76B451EBCF9713336D56A73">
    <w:name w:val="704826F4A76B451EBCF9713336D56A73"/>
    <w:rsid w:val="009E7951"/>
  </w:style>
  <w:style w:type="paragraph" w:customStyle="1" w:styleId="3BC7E0C6D6A449FF9DD964F0A3E6AAB8">
    <w:name w:val="3BC7E0C6D6A449FF9DD964F0A3E6AAB8"/>
    <w:rsid w:val="009E7951"/>
  </w:style>
  <w:style w:type="paragraph" w:customStyle="1" w:styleId="9C3AB3A03D2A4B03B5E5EE4BC1E3EF62">
    <w:name w:val="9C3AB3A03D2A4B03B5E5EE4BC1E3EF62"/>
    <w:rsid w:val="009E79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CFDF8D656511408EBFC4F4B2F084DA" ma:contentTypeVersion="10" ma:contentTypeDescription="Create a new document." ma:contentTypeScope="" ma:versionID="21d271086162e63a1e68040e75233498">
  <xsd:schema xmlns:xsd="http://www.w3.org/2001/XMLSchema" xmlns:xs="http://www.w3.org/2001/XMLSchema" xmlns:p="http://schemas.microsoft.com/office/2006/metadata/properties" xmlns:ns2="4c6e7d4e-8cc0-4336-b73b-e4c154a5ea81" xmlns:ns3="7cc5adf5-f568-41e1-8fb3-1673ea0da9da" targetNamespace="http://schemas.microsoft.com/office/2006/metadata/properties" ma:root="true" ma:fieldsID="008cbdae2314b98e6c4bd44fc72963d7" ns2:_="" ns3:_="">
    <xsd:import namespace="4c6e7d4e-8cc0-4336-b73b-e4c154a5ea81"/>
    <xsd:import namespace="7cc5adf5-f568-41e1-8fb3-1673ea0da9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e7d4e-8cc0-4336-b73b-e4c154a5e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5adf5-f568-41e1-8fb3-1673ea0da9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D4267E-3A38-4F9F-AE41-A0FF02618F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BE8A7E-FB59-464D-BAF5-F5FF1AEB1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e7d4e-8cc0-4336-b73b-e4c154a5ea81"/>
    <ds:schemaRef ds:uri="7cc5adf5-f568-41e1-8fb3-1673ea0da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7CF4F6-69C1-4923-84DA-00E1113358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9</Pages>
  <Words>3702</Words>
  <Characters>21108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East Dunbartonshire Council</Company>
  <LinksUpToDate>false</LinksUpToDate>
  <CharactersWithSpaces>24761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Mackenzie</dc:creator>
  <cp:keywords/>
  <dc:description/>
  <cp:lastModifiedBy>amirren</cp:lastModifiedBy>
  <cp:revision>42</cp:revision>
  <dcterms:created xsi:type="dcterms:W3CDTF">2022-06-24T16:19:00Z</dcterms:created>
  <dcterms:modified xsi:type="dcterms:W3CDTF">2022-07-28T16:33:00Z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0x0101005ECFDF8D656511408EBFC4F4B2F084DA</vt:lpwstr>
  </property>
</Properties>
</file>