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1"/>
        <w:gridCol w:w="3476"/>
        <w:gridCol w:w="6321"/>
      </w:tblGrid>
      <w:tr w:rsidR="00AB007B" w:rsidRPr="00AB007B" w14:paraId="7AF2833C" w14:textId="77777777" w:rsidTr="00E2683F">
        <w:tc>
          <w:tcPr>
            <w:tcW w:w="15388" w:type="dxa"/>
            <w:gridSpan w:val="3"/>
          </w:tcPr>
          <w:p w14:paraId="6568257A" w14:textId="244A1815" w:rsidR="00AB007B" w:rsidRDefault="00AB00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Oak Class                                                                                                                             </w:t>
            </w:r>
            <w:r w:rsidRPr="00AB007B">
              <w:rPr>
                <w:rFonts w:ascii="Comic Sans MS" w:hAnsi="Comic Sans MS"/>
                <w:sz w:val="28"/>
                <w:szCs w:val="28"/>
              </w:rPr>
              <w:t xml:space="preserve">W/C </w:t>
            </w:r>
            <w:r w:rsidR="00A13D3A">
              <w:rPr>
                <w:rFonts w:ascii="Comic Sans MS" w:hAnsi="Comic Sans MS"/>
                <w:sz w:val="28"/>
                <w:szCs w:val="28"/>
              </w:rPr>
              <w:t>1st</w:t>
            </w:r>
            <w:r w:rsidRPr="00AB007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A13D3A">
              <w:rPr>
                <w:rFonts w:ascii="Comic Sans MS" w:hAnsi="Comic Sans MS"/>
                <w:sz w:val="28"/>
                <w:szCs w:val="28"/>
              </w:rPr>
              <w:t>March</w:t>
            </w:r>
            <w:r w:rsidRPr="00AB007B">
              <w:rPr>
                <w:rFonts w:ascii="Comic Sans MS" w:hAnsi="Comic Sans MS"/>
                <w:sz w:val="28"/>
                <w:szCs w:val="28"/>
              </w:rPr>
              <w:t xml:space="preserve"> 2021</w:t>
            </w:r>
          </w:p>
          <w:p w14:paraId="7F47B4F1" w14:textId="6BD1438A" w:rsidR="00A13D3A" w:rsidRDefault="00113C05" w:rsidP="00A13D3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13D3A">
              <w:rPr>
                <w:rFonts w:ascii="Comic Sans MS" w:hAnsi="Comic Sans MS"/>
                <w:sz w:val="20"/>
                <w:szCs w:val="20"/>
              </w:rPr>
              <w:t xml:space="preserve">All sheets to complete the task set below can be found in your child’s home learning </w:t>
            </w:r>
            <w:proofErr w:type="gramStart"/>
            <w:r w:rsidRPr="00A13D3A">
              <w:rPr>
                <w:rFonts w:ascii="Comic Sans MS" w:hAnsi="Comic Sans MS"/>
                <w:sz w:val="20"/>
                <w:szCs w:val="20"/>
              </w:rPr>
              <w:t>pack</w:t>
            </w:r>
            <w:proofErr w:type="gramEnd"/>
            <w:r w:rsidRPr="00A13D3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0940E39" w14:textId="498AA064" w:rsidR="00B50D0B" w:rsidRPr="00AB007B" w:rsidRDefault="00B50D0B" w:rsidP="00113C0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113C05" w:rsidRPr="00AB007B" w14:paraId="398CFFE4" w14:textId="77777777" w:rsidTr="004B2948">
        <w:tc>
          <w:tcPr>
            <w:tcW w:w="5591" w:type="dxa"/>
          </w:tcPr>
          <w:p w14:paraId="2C52DE3B" w14:textId="77777777" w:rsidR="00AB007B" w:rsidRDefault="00AB007B" w:rsidP="00AB007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Literacy</w:t>
            </w:r>
          </w:p>
          <w:p w14:paraId="44A18F9B" w14:textId="512B27FE" w:rsidR="00AB007B" w:rsidRPr="00AB007B" w:rsidRDefault="00AB007B" w:rsidP="00AB007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FAA1136" wp14:editId="3A6351EF">
                  <wp:extent cx="866775" cy="7429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6" w:type="dxa"/>
          </w:tcPr>
          <w:p w14:paraId="4C6AC25D" w14:textId="77777777" w:rsidR="00AB007B" w:rsidRDefault="00AB007B" w:rsidP="00AB007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Numeracy</w:t>
            </w:r>
          </w:p>
          <w:p w14:paraId="050EFC10" w14:textId="58230B34" w:rsidR="00AB007B" w:rsidRPr="00AB007B" w:rsidRDefault="00AB007B" w:rsidP="00AB007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371B27D" wp14:editId="1F062465">
                  <wp:extent cx="812089" cy="69528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933" cy="70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1" w:type="dxa"/>
          </w:tcPr>
          <w:p w14:paraId="56C4A082" w14:textId="77777777" w:rsidR="00AB007B" w:rsidRDefault="00AB007B" w:rsidP="00AB007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Health and Wellbeing</w:t>
            </w:r>
          </w:p>
          <w:p w14:paraId="2AE8A19E" w14:textId="0BE2A041" w:rsidR="00AB007B" w:rsidRPr="00AB007B" w:rsidRDefault="00AB007B" w:rsidP="00AB007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343FE5B" wp14:editId="1AC0E45B">
                  <wp:extent cx="849796" cy="72390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850" cy="737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D0B" w:rsidRPr="00AB007B" w14:paraId="36DB63F8" w14:textId="77777777" w:rsidTr="004B2948">
        <w:trPr>
          <w:trHeight w:val="675"/>
        </w:trPr>
        <w:tc>
          <w:tcPr>
            <w:tcW w:w="5591" w:type="dxa"/>
          </w:tcPr>
          <w:p w14:paraId="2088DA77" w14:textId="6C686173" w:rsidR="00B50D0B" w:rsidRPr="00A13D3A" w:rsidRDefault="00B50D0B">
            <w:pPr>
              <w:rPr>
                <w:rFonts w:ascii="Comic Sans MS" w:hAnsi="Comic Sans MS"/>
                <w:sz w:val="28"/>
                <w:szCs w:val="28"/>
              </w:rPr>
            </w:pPr>
            <w:r w:rsidRPr="00A13D3A">
              <w:rPr>
                <w:rFonts w:ascii="Comic Sans MS" w:hAnsi="Comic Sans MS"/>
                <w:sz w:val="28"/>
                <w:szCs w:val="28"/>
              </w:rPr>
              <w:t>Reading</w:t>
            </w:r>
          </w:p>
          <w:p w14:paraId="341ED6D1" w14:textId="77777777" w:rsidR="00A13D3A" w:rsidRDefault="00A13D3A" w:rsidP="00A13D3A">
            <w:pPr>
              <w:ind w:left="1440" w:hanging="14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Oxford Owl Tree –</w:t>
            </w:r>
          </w:p>
          <w:p w14:paraId="7FFDEB81" w14:textId="31C4752F" w:rsidR="001F26C6" w:rsidRDefault="00A13D3A" w:rsidP="00A13D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(You will have to create an account before you can access the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ebooks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).</w:t>
            </w:r>
          </w:p>
          <w:p w14:paraId="58D04D69" w14:textId="15A42D78" w:rsidR="00A13D3A" w:rsidRPr="00412645" w:rsidRDefault="00412645" w:rsidP="00A13D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12645">
              <w:rPr>
                <w:rFonts w:ascii="Comic Sans MS" w:hAnsi="Comic Sans MS"/>
                <w:sz w:val="20"/>
                <w:szCs w:val="20"/>
              </w:rPr>
              <w:t xml:space="preserve">Read the following </w:t>
            </w:r>
            <w:proofErr w:type="gramStart"/>
            <w:r w:rsidRPr="00412645">
              <w:rPr>
                <w:rFonts w:ascii="Comic Sans MS" w:hAnsi="Comic Sans MS"/>
                <w:sz w:val="20"/>
                <w:szCs w:val="20"/>
              </w:rPr>
              <w:t>books;</w:t>
            </w:r>
            <w:proofErr w:type="gramEnd"/>
          </w:p>
          <w:p w14:paraId="56710093" w14:textId="28A5959C" w:rsidR="00412645" w:rsidRPr="00412645" w:rsidRDefault="00412645" w:rsidP="00A13D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12645">
              <w:rPr>
                <w:rFonts w:ascii="Comic Sans MS" w:hAnsi="Comic Sans MS"/>
                <w:sz w:val="20"/>
                <w:szCs w:val="20"/>
              </w:rPr>
              <w:t>-Can You See Me?</w:t>
            </w:r>
          </w:p>
          <w:p w14:paraId="73695C55" w14:textId="30C81B3A" w:rsidR="00412645" w:rsidRPr="00412645" w:rsidRDefault="00412645" w:rsidP="00A13D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12645">
              <w:rPr>
                <w:rFonts w:ascii="Comic Sans MS" w:hAnsi="Comic Sans MS"/>
                <w:sz w:val="20"/>
                <w:szCs w:val="20"/>
              </w:rPr>
              <w:t>-The Haircut (Now this book has no words, so can you talk about what you see in the pictures.</w:t>
            </w:r>
          </w:p>
          <w:p w14:paraId="07C94F6C" w14:textId="77777777" w:rsidR="00412645" w:rsidRPr="00412645" w:rsidRDefault="00412645" w:rsidP="00A13D3A">
            <w:pPr>
              <w:jc w:val="both"/>
              <w:rPr>
                <w:rFonts w:ascii="Comic Sans MS" w:hAnsi="Comic Sans MS"/>
                <w:sz w:val="12"/>
                <w:szCs w:val="12"/>
              </w:rPr>
            </w:pPr>
          </w:p>
          <w:p w14:paraId="3D31C86B" w14:textId="1CE754E8" w:rsidR="00B50D0B" w:rsidRPr="00A13D3A" w:rsidRDefault="00B50D0B" w:rsidP="00A13D3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A13D3A">
              <w:rPr>
                <w:rFonts w:ascii="Comic Sans MS" w:hAnsi="Comic Sans MS"/>
                <w:sz w:val="28"/>
                <w:szCs w:val="28"/>
              </w:rPr>
              <w:t>Writing</w:t>
            </w:r>
            <w:r w:rsidR="001F26C6" w:rsidRPr="00A13D3A">
              <w:rPr>
                <w:rFonts w:ascii="Comic Sans MS" w:hAnsi="Comic Sans MS"/>
                <w:sz w:val="28"/>
                <w:szCs w:val="28"/>
              </w:rPr>
              <w:t xml:space="preserve"> – </w:t>
            </w:r>
            <w:r w:rsidR="00412645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The Haircut</w:t>
            </w:r>
          </w:p>
          <w:p w14:paraId="7C603CCE" w14:textId="563EF91E" w:rsidR="001F0A2C" w:rsidRPr="00A13D3A" w:rsidRDefault="001F0A2C" w:rsidP="00412645">
            <w:pPr>
              <w:rPr>
                <w:rFonts w:ascii="Comic Sans MS" w:hAnsi="Comic Sans MS"/>
                <w:sz w:val="20"/>
                <w:szCs w:val="20"/>
              </w:rPr>
            </w:pPr>
            <w:r w:rsidRPr="00A13D3A">
              <w:rPr>
                <w:rFonts w:ascii="Comic Sans MS" w:hAnsi="Comic Sans MS"/>
                <w:sz w:val="20"/>
                <w:szCs w:val="20"/>
              </w:rPr>
              <w:t>-</w:t>
            </w:r>
            <w:r w:rsidR="00412645">
              <w:rPr>
                <w:rFonts w:ascii="Comic Sans MS" w:hAnsi="Comic Sans MS"/>
                <w:sz w:val="20"/>
                <w:szCs w:val="20"/>
              </w:rPr>
              <w:t>Can you write 1 sentence for each picture in the book, ‘The Haircut’.</w:t>
            </w:r>
            <w:r w:rsidRPr="00A13D3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27756BC" w14:textId="77777777" w:rsidR="001F0A2C" w:rsidRPr="00412645" w:rsidRDefault="001F0A2C">
            <w:pPr>
              <w:rPr>
                <w:rFonts w:ascii="Comic Sans MS" w:hAnsi="Comic Sans MS"/>
                <w:sz w:val="4"/>
                <w:szCs w:val="4"/>
              </w:rPr>
            </w:pPr>
          </w:p>
          <w:p w14:paraId="39E29743" w14:textId="599D55E5" w:rsidR="00B50D0B" w:rsidRPr="00A13D3A" w:rsidRDefault="00B50D0B">
            <w:pPr>
              <w:rPr>
                <w:rFonts w:ascii="Comic Sans MS" w:hAnsi="Comic Sans MS"/>
                <w:sz w:val="28"/>
                <w:szCs w:val="28"/>
              </w:rPr>
            </w:pPr>
            <w:r w:rsidRPr="00A13D3A">
              <w:rPr>
                <w:rFonts w:ascii="Comic Sans MS" w:hAnsi="Comic Sans MS"/>
                <w:sz w:val="28"/>
                <w:szCs w:val="28"/>
              </w:rPr>
              <w:t xml:space="preserve">Spelling </w:t>
            </w:r>
          </w:p>
          <w:p w14:paraId="6BFBAEB6" w14:textId="0BC28C07" w:rsidR="00ED5636" w:rsidRPr="00A13D3A" w:rsidRDefault="000559FB" w:rsidP="004943A2">
            <w:pPr>
              <w:rPr>
                <w:rFonts w:ascii="Comic Sans MS" w:hAnsi="Comic Sans MS"/>
                <w:sz w:val="20"/>
                <w:szCs w:val="20"/>
              </w:rPr>
            </w:pPr>
            <w:r w:rsidRPr="00A13D3A">
              <w:rPr>
                <w:rFonts w:ascii="Comic Sans MS" w:hAnsi="Comic Sans MS"/>
                <w:sz w:val="28"/>
                <w:szCs w:val="28"/>
              </w:rPr>
              <w:t xml:space="preserve">- </w:t>
            </w:r>
            <w:r w:rsidR="00E2683F" w:rsidRPr="00A13D3A">
              <w:rPr>
                <w:rFonts w:ascii="Comic Sans MS" w:hAnsi="Comic Sans MS"/>
                <w:sz w:val="20"/>
                <w:szCs w:val="20"/>
              </w:rPr>
              <w:t>Sound focus is ‘</w:t>
            </w:r>
            <w:proofErr w:type="spellStart"/>
            <w:r w:rsidR="00A13D3A">
              <w:rPr>
                <w:rFonts w:ascii="Comic Sans MS" w:hAnsi="Comic Sans MS"/>
                <w:sz w:val="20"/>
                <w:szCs w:val="20"/>
              </w:rPr>
              <w:t>ch</w:t>
            </w:r>
            <w:proofErr w:type="spellEnd"/>
            <w:r w:rsidR="00E2683F" w:rsidRPr="00A13D3A">
              <w:rPr>
                <w:rFonts w:ascii="Comic Sans MS" w:hAnsi="Comic Sans MS"/>
                <w:sz w:val="20"/>
                <w:szCs w:val="20"/>
              </w:rPr>
              <w:t xml:space="preserve">’.  Use the words in the pack. Can you cut out the picture, mix them all up. Can you match the word and </w:t>
            </w:r>
            <w:proofErr w:type="gramStart"/>
            <w:r w:rsidR="00E2683F" w:rsidRPr="00A13D3A">
              <w:rPr>
                <w:rFonts w:ascii="Comic Sans MS" w:hAnsi="Comic Sans MS"/>
                <w:sz w:val="20"/>
                <w:szCs w:val="20"/>
              </w:rPr>
              <w:t>picture.</w:t>
            </w:r>
            <w:proofErr w:type="gramEnd"/>
            <w:r w:rsidR="00E2683F" w:rsidRPr="00A13D3A">
              <w:rPr>
                <w:rFonts w:ascii="Comic Sans MS" w:hAnsi="Comic Sans MS"/>
                <w:sz w:val="20"/>
                <w:szCs w:val="20"/>
              </w:rPr>
              <w:t xml:space="preserve">  Can an adult say and word and you can spell </w:t>
            </w:r>
            <w:proofErr w:type="gramStart"/>
            <w:r w:rsidR="00E2683F" w:rsidRPr="00A13D3A">
              <w:rPr>
                <w:rFonts w:ascii="Comic Sans MS" w:hAnsi="Comic Sans MS"/>
                <w:sz w:val="20"/>
                <w:szCs w:val="20"/>
              </w:rPr>
              <w:t>them.</w:t>
            </w:r>
            <w:proofErr w:type="gramEnd"/>
            <w:r w:rsidR="00E2683F" w:rsidRPr="00A13D3A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4943A2" w:rsidRPr="00A13D3A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14:paraId="6CD68788" w14:textId="77777777" w:rsidR="000559FB" w:rsidRPr="00A13D3A" w:rsidRDefault="000559FB" w:rsidP="000559F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6F197828" w14:textId="6456CFD3" w:rsidR="001F0A2C" w:rsidRPr="00A13D3A" w:rsidRDefault="00B50D0B">
            <w:pPr>
              <w:rPr>
                <w:rFonts w:ascii="Comic Sans MS" w:hAnsi="Comic Sans MS"/>
                <w:sz w:val="28"/>
                <w:szCs w:val="28"/>
              </w:rPr>
            </w:pPr>
            <w:r w:rsidRPr="00A13D3A">
              <w:rPr>
                <w:rFonts w:ascii="Comic Sans MS" w:hAnsi="Comic Sans MS"/>
                <w:sz w:val="28"/>
                <w:szCs w:val="28"/>
              </w:rPr>
              <w:t xml:space="preserve">Listening </w:t>
            </w:r>
            <w:r w:rsidR="00E2683F" w:rsidRPr="00A13D3A">
              <w:rPr>
                <w:rFonts w:ascii="Comic Sans MS" w:hAnsi="Comic Sans MS"/>
                <w:sz w:val="28"/>
                <w:szCs w:val="28"/>
              </w:rPr>
              <w:t>Comprehension</w:t>
            </w:r>
          </w:p>
          <w:p w14:paraId="44D1B42A" w14:textId="49A444C0" w:rsidR="00B50D0B" w:rsidRPr="00A13D3A" w:rsidRDefault="001F0A2C">
            <w:pPr>
              <w:rPr>
                <w:rFonts w:ascii="Comic Sans MS" w:hAnsi="Comic Sans MS"/>
                <w:sz w:val="20"/>
                <w:szCs w:val="20"/>
              </w:rPr>
            </w:pPr>
            <w:r w:rsidRPr="00A13D3A">
              <w:rPr>
                <w:rFonts w:ascii="Comic Sans MS" w:hAnsi="Comic Sans MS"/>
                <w:sz w:val="20"/>
                <w:szCs w:val="20"/>
              </w:rPr>
              <w:t>-</w:t>
            </w:r>
            <w:r w:rsidR="00172B19" w:rsidRPr="00A13D3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2683F" w:rsidRPr="00A13D3A">
              <w:rPr>
                <w:rFonts w:ascii="Comic Sans MS" w:hAnsi="Comic Sans MS"/>
                <w:sz w:val="20"/>
                <w:szCs w:val="20"/>
              </w:rPr>
              <w:t xml:space="preserve">Complete week </w:t>
            </w:r>
            <w:r w:rsidR="00A13D3A">
              <w:rPr>
                <w:rFonts w:ascii="Comic Sans MS" w:hAnsi="Comic Sans MS"/>
                <w:sz w:val="20"/>
                <w:szCs w:val="20"/>
              </w:rPr>
              <w:t>3</w:t>
            </w:r>
            <w:r w:rsidR="00E2683F" w:rsidRPr="00A13D3A">
              <w:rPr>
                <w:rFonts w:ascii="Comic Sans MS" w:hAnsi="Comic Sans MS"/>
                <w:sz w:val="20"/>
                <w:szCs w:val="20"/>
              </w:rPr>
              <w:t xml:space="preserve"> &amp; </w:t>
            </w:r>
            <w:r w:rsidR="00A13D3A">
              <w:rPr>
                <w:rFonts w:ascii="Comic Sans MS" w:hAnsi="Comic Sans MS"/>
                <w:sz w:val="20"/>
                <w:szCs w:val="20"/>
              </w:rPr>
              <w:t>4</w:t>
            </w:r>
            <w:r w:rsidR="00E2683F" w:rsidRPr="00A13D3A">
              <w:rPr>
                <w:rFonts w:ascii="Comic Sans MS" w:hAnsi="Comic Sans MS"/>
                <w:sz w:val="20"/>
                <w:szCs w:val="20"/>
              </w:rPr>
              <w:t xml:space="preserve"> of the listening tasks.  Ask an adult to read the question out loud for you.</w:t>
            </w:r>
          </w:p>
          <w:p w14:paraId="422468B1" w14:textId="77777777" w:rsidR="00172B19" w:rsidRPr="00412645" w:rsidRDefault="00172B19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3BF98C65" w14:textId="5CE3260F" w:rsidR="00B50D0B" w:rsidRPr="00A13D3A" w:rsidRDefault="00E2683F">
            <w:pPr>
              <w:rPr>
                <w:rFonts w:ascii="Comic Sans MS" w:hAnsi="Comic Sans MS"/>
                <w:sz w:val="28"/>
                <w:szCs w:val="28"/>
              </w:rPr>
            </w:pPr>
            <w:r w:rsidRPr="00A13D3A">
              <w:rPr>
                <w:rFonts w:ascii="Comic Sans MS" w:hAnsi="Comic Sans MS"/>
                <w:sz w:val="28"/>
                <w:szCs w:val="28"/>
              </w:rPr>
              <w:t>Listening &amp; Memory</w:t>
            </w:r>
          </w:p>
          <w:p w14:paraId="7141B155" w14:textId="691D069F" w:rsidR="00B50D0B" w:rsidRPr="004B2948" w:rsidRDefault="00E2683F" w:rsidP="009C4E5A">
            <w:pPr>
              <w:rPr>
                <w:rFonts w:ascii="Comic Sans MS" w:hAnsi="Comic Sans MS"/>
                <w:sz w:val="20"/>
                <w:szCs w:val="20"/>
              </w:rPr>
            </w:pPr>
            <w:r w:rsidRPr="00A13D3A">
              <w:rPr>
                <w:rFonts w:ascii="Comic Sans MS" w:hAnsi="Comic Sans MS"/>
                <w:sz w:val="20"/>
                <w:szCs w:val="20"/>
              </w:rPr>
              <w:t xml:space="preserve">-Get an adult to read out the </w:t>
            </w:r>
            <w:r w:rsidR="00A13D3A">
              <w:rPr>
                <w:rFonts w:ascii="Comic Sans MS" w:hAnsi="Comic Sans MS"/>
                <w:sz w:val="20"/>
                <w:szCs w:val="20"/>
              </w:rPr>
              <w:t xml:space="preserve">green </w:t>
            </w:r>
            <w:r w:rsidRPr="00A13D3A">
              <w:rPr>
                <w:rFonts w:ascii="Comic Sans MS" w:hAnsi="Comic Sans MS"/>
                <w:sz w:val="20"/>
                <w:szCs w:val="20"/>
              </w:rPr>
              <w:t xml:space="preserve">sentences.  Can you listen and repeat it back to an </w:t>
            </w:r>
            <w:proofErr w:type="gramStart"/>
            <w:r w:rsidRPr="00A13D3A">
              <w:rPr>
                <w:rFonts w:ascii="Comic Sans MS" w:hAnsi="Comic Sans MS"/>
                <w:sz w:val="20"/>
                <w:szCs w:val="20"/>
              </w:rPr>
              <w:t>adult.</w:t>
            </w:r>
            <w:proofErr w:type="gramEnd"/>
            <w:r w:rsidRPr="00A13D3A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</w:tc>
        <w:tc>
          <w:tcPr>
            <w:tcW w:w="3476" w:type="dxa"/>
          </w:tcPr>
          <w:p w14:paraId="2971DD88" w14:textId="5673D4E4" w:rsidR="00B50D0B" w:rsidRPr="00A13D3A" w:rsidRDefault="00B50D0B">
            <w:pPr>
              <w:rPr>
                <w:rFonts w:ascii="Comic Sans MS" w:hAnsi="Comic Sans MS"/>
                <w:sz w:val="20"/>
                <w:szCs w:val="20"/>
              </w:rPr>
            </w:pPr>
            <w:r w:rsidRPr="00A13D3A">
              <w:rPr>
                <w:rFonts w:ascii="Comic Sans MS" w:hAnsi="Comic Sans MS"/>
                <w:sz w:val="28"/>
                <w:szCs w:val="28"/>
              </w:rPr>
              <w:t xml:space="preserve">Time </w:t>
            </w:r>
          </w:p>
          <w:p w14:paraId="73FFD769" w14:textId="3246FD5E" w:rsidR="00B50D0B" w:rsidRDefault="00B50D0B" w:rsidP="004B2948">
            <w:pPr>
              <w:rPr>
                <w:rFonts w:ascii="Comic Sans MS" w:hAnsi="Comic Sans MS"/>
                <w:sz w:val="20"/>
                <w:szCs w:val="20"/>
              </w:rPr>
            </w:pPr>
            <w:r w:rsidRPr="00A13D3A">
              <w:rPr>
                <w:rFonts w:ascii="Comic Sans MS" w:hAnsi="Comic Sans MS"/>
                <w:sz w:val="20"/>
                <w:szCs w:val="20"/>
              </w:rPr>
              <w:t>-</w:t>
            </w:r>
            <w:r w:rsidR="004B2948">
              <w:rPr>
                <w:rFonts w:ascii="Comic Sans MS" w:hAnsi="Comic Sans MS"/>
                <w:sz w:val="20"/>
                <w:szCs w:val="20"/>
              </w:rPr>
              <w:t>Play time bingo using the cards in your home learning pack.</w:t>
            </w:r>
          </w:p>
          <w:p w14:paraId="6872C14F" w14:textId="3E20252C" w:rsidR="004B2948" w:rsidRPr="00A13D3A" w:rsidRDefault="004B2948" w:rsidP="004B29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-Play time bingo again, an adult will write the digital time on the laminated display clock and look and see if you have that time.</w:t>
            </w:r>
          </w:p>
          <w:p w14:paraId="3CB7A758" w14:textId="77777777" w:rsidR="00B50D0B" w:rsidRPr="00A13D3A" w:rsidRDefault="00B50D0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B3248B2" w14:textId="63C75C15" w:rsidR="00B50D0B" w:rsidRPr="00A13D3A" w:rsidRDefault="00B50D0B">
            <w:pPr>
              <w:rPr>
                <w:rFonts w:ascii="Comic Sans MS" w:hAnsi="Comic Sans MS"/>
                <w:sz w:val="28"/>
                <w:szCs w:val="28"/>
              </w:rPr>
            </w:pPr>
            <w:r w:rsidRPr="00A13D3A">
              <w:rPr>
                <w:rFonts w:ascii="Comic Sans MS" w:hAnsi="Comic Sans MS"/>
                <w:sz w:val="28"/>
                <w:szCs w:val="28"/>
              </w:rPr>
              <w:t xml:space="preserve">Money </w:t>
            </w:r>
          </w:p>
          <w:p w14:paraId="6E84519A" w14:textId="480C1550" w:rsidR="004B2948" w:rsidRDefault="001F26C6" w:rsidP="004B2948">
            <w:pPr>
              <w:rPr>
                <w:rFonts w:ascii="Comic Sans MS" w:hAnsi="Comic Sans MS"/>
                <w:sz w:val="20"/>
                <w:szCs w:val="20"/>
              </w:rPr>
            </w:pPr>
            <w:r w:rsidRPr="00A13D3A">
              <w:rPr>
                <w:rFonts w:ascii="Comic Sans MS" w:hAnsi="Comic Sans MS"/>
                <w:sz w:val="20"/>
                <w:szCs w:val="20"/>
              </w:rPr>
              <w:t>-</w:t>
            </w:r>
            <w:r w:rsidR="004B2948">
              <w:rPr>
                <w:rFonts w:ascii="Comic Sans MS" w:hAnsi="Comic Sans MS"/>
                <w:sz w:val="20"/>
                <w:szCs w:val="20"/>
              </w:rPr>
              <w:t>Complete the match the coins worksheet.</w:t>
            </w:r>
          </w:p>
          <w:p w14:paraId="129A7DC0" w14:textId="4BD6E081" w:rsidR="004B2948" w:rsidRDefault="004B2948" w:rsidP="004B294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D6F7FB8" w14:textId="57560468" w:rsidR="004B2948" w:rsidRPr="004B2948" w:rsidRDefault="004B2948" w:rsidP="004B29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-Can you do some coin rubbings on a blank piece of paper.  </w:t>
            </w:r>
          </w:p>
          <w:p w14:paraId="1379A357" w14:textId="77777777" w:rsidR="00A808CE" w:rsidRDefault="004B2948" w:rsidP="004B29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03CEC1D" w14:textId="65B98696" w:rsidR="004B2948" w:rsidRPr="004B2948" w:rsidRDefault="004B2948" w:rsidP="004B29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-Can you order the coins from the smallest value to the biggest.  </w:t>
            </w:r>
          </w:p>
        </w:tc>
        <w:tc>
          <w:tcPr>
            <w:tcW w:w="6321" w:type="dxa"/>
          </w:tcPr>
          <w:p w14:paraId="5F86FDCD" w14:textId="4F7D7C6C" w:rsidR="00B50D0B" w:rsidRPr="00A13D3A" w:rsidRDefault="00B50D0B">
            <w:pPr>
              <w:rPr>
                <w:rFonts w:ascii="Comic Sans MS" w:hAnsi="Comic Sans MS"/>
                <w:sz w:val="20"/>
                <w:szCs w:val="20"/>
              </w:rPr>
            </w:pPr>
            <w:r w:rsidRPr="00A13D3A">
              <w:rPr>
                <w:rFonts w:ascii="Comic Sans MS" w:hAnsi="Comic Sans MS"/>
                <w:sz w:val="28"/>
                <w:szCs w:val="28"/>
              </w:rPr>
              <w:t xml:space="preserve">Cooking – </w:t>
            </w:r>
            <w:r w:rsidR="00412645">
              <w:rPr>
                <w:rFonts w:ascii="Comic Sans MS" w:hAnsi="Comic Sans MS"/>
                <w:sz w:val="20"/>
                <w:szCs w:val="20"/>
              </w:rPr>
              <w:t xml:space="preserve">Fairtrade Chocolate Rice crispy cakes / Can you use the internet and find a banana loaf recipe.  Can your bananas be </w:t>
            </w:r>
            <w:proofErr w:type="gramStart"/>
            <w:r w:rsidR="00412645">
              <w:rPr>
                <w:rFonts w:ascii="Comic Sans MS" w:hAnsi="Comic Sans MS"/>
                <w:sz w:val="20"/>
                <w:szCs w:val="20"/>
              </w:rPr>
              <w:t>Fairtrade.</w:t>
            </w:r>
            <w:proofErr w:type="gramEnd"/>
          </w:p>
          <w:p w14:paraId="5FC45039" w14:textId="77777777" w:rsidR="00B50D0B" w:rsidRPr="00A13D3A" w:rsidRDefault="00B50D0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8C398FB" w14:textId="48B45B3B" w:rsidR="00B50D0B" w:rsidRPr="00A13D3A" w:rsidRDefault="00B50D0B">
            <w:pPr>
              <w:rPr>
                <w:rFonts w:ascii="Comic Sans MS" w:hAnsi="Comic Sans MS"/>
                <w:sz w:val="20"/>
                <w:szCs w:val="20"/>
              </w:rPr>
            </w:pPr>
            <w:r w:rsidRPr="00A13D3A">
              <w:rPr>
                <w:rFonts w:ascii="Comic Sans MS" w:hAnsi="Comic Sans MS"/>
                <w:sz w:val="28"/>
                <w:szCs w:val="28"/>
              </w:rPr>
              <w:t xml:space="preserve">Life Skills – </w:t>
            </w:r>
            <w:r w:rsidR="00412645">
              <w:rPr>
                <w:rFonts w:ascii="Comic Sans MS" w:hAnsi="Comic Sans MS"/>
                <w:sz w:val="20"/>
                <w:szCs w:val="20"/>
              </w:rPr>
              <w:t xml:space="preserve">Can you look out what you need for your shower and try and wash your own hair and body.  </w:t>
            </w:r>
          </w:p>
          <w:p w14:paraId="6F8A49AD" w14:textId="77777777" w:rsidR="00B50D0B" w:rsidRPr="00A13D3A" w:rsidRDefault="00B50D0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2D0CA85" w14:textId="471175A8" w:rsidR="00B50D0B" w:rsidRPr="00A13D3A" w:rsidRDefault="00B50D0B">
            <w:pPr>
              <w:rPr>
                <w:rFonts w:ascii="Comic Sans MS" w:hAnsi="Comic Sans MS"/>
                <w:sz w:val="20"/>
                <w:szCs w:val="20"/>
              </w:rPr>
            </w:pPr>
            <w:r w:rsidRPr="00A13D3A">
              <w:rPr>
                <w:rFonts w:ascii="Comic Sans MS" w:hAnsi="Comic Sans MS"/>
                <w:sz w:val="28"/>
                <w:szCs w:val="28"/>
              </w:rPr>
              <w:t xml:space="preserve">Yoga – </w:t>
            </w:r>
            <w:r w:rsidR="008D2865" w:rsidRPr="00A13D3A">
              <w:rPr>
                <w:rFonts w:ascii="Comic Sans MS" w:hAnsi="Comic Sans MS"/>
                <w:sz w:val="20"/>
                <w:szCs w:val="20"/>
              </w:rPr>
              <w:t>Cosmic Yoga (</w:t>
            </w:r>
            <w:r w:rsidR="00412645">
              <w:rPr>
                <w:rFonts w:ascii="Comic Sans MS" w:hAnsi="Comic Sans MS"/>
                <w:sz w:val="20"/>
                <w:szCs w:val="20"/>
              </w:rPr>
              <w:t xml:space="preserve">Banana Bread) </w:t>
            </w:r>
          </w:p>
          <w:p w14:paraId="5DCB7D3B" w14:textId="77777777" w:rsidR="00B50D0B" w:rsidRPr="00A13D3A" w:rsidRDefault="00B50D0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4371101" w14:textId="63161DCC" w:rsidR="001F26C6" w:rsidRPr="00A13D3A" w:rsidRDefault="00B50D0B">
            <w:pPr>
              <w:rPr>
                <w:rFonts w:ascii="Comic Sans MS" w:hAnsi="Comic Sans MS"/>
                <w:sz w:val="20"/>
                <w:szCs w:val="20"/>
              </w:rPr>
            </w:pPr>
            <w:r w:rsidRPr="00A13D3A">
              <w:rPr>
                <w:rFonts w:ascii="Comic Sans MS" w:hAnsi="Comic Sans MS"/>
                <w:sz w:val="28"/>
                <w:szCs w:val="28"/>
              </w:rPr>
              <w:t xml:space="preserve">Physical Education – </w:t>
            </w:r>
            <w:r w:rsidR="00412645">
              <w:rPr>
                <w:rFonts w:ascii="Comic Sans MS" w:hAnsi="Comic Sans MS"/>
                <w:sz w:val="20"/>
                <w:szCs w:val="20"/>
              </w:rPr>
              <w:t xml:space="preserve">Remember to keep completing your daily fitness diary. </w:t>
            </w:r>
            <w:r w:rsidR="001F26C6" w:rsidRPr="00A13D3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EF63B63" w14:textId="4A528C99" w:rsidR="00B50D0B" w:rsidRPr="00A13D3A" w:rsidRDefault="001F26C6">
            <w:pPr>
              <w:rPr>
                <w:rFonts w:ascii="Comic Sans MS" w:hAnsi="Comic Sans MS"/>
                <w:sz w:val="20"/>
                <w:szCs w:val="20"/>
              </w:rPr>
            </w:pPr>
            <w:r w:rsidRPr="00A13D3A">
              <w:rPr>
                <w:rFonts w:ascii="Comic Sans MS" w:hAnsi="Comic Sans MS"/>
                <w:sz w:val="20"/>
                <w:szCs w:val="20"/>
              </w:rPr>
              <w:t xml:space="preserve">Complete the </w:t>
            </w:r>
            <w:r w:rsidR="004B2948">
              <w:rPr>
                <w:rFonts w:ascii="Comic Sans MS" w:hAnsi="Comic Sans MS"/>
                <w:sz w:val="20"/>
                <w:szCs w:val="20"/>
              </w:rPr>
              <w:t>mobilising joints</w:t>
            </w:r>
            <w:r w:rsidR="00E2683F" w:rsidRPr="00A13D3A">
              <w:rPr>
                <w:rFonts w:ascii="Comic Sans MS" w:hAnsi="Comic Sans MS"/>
                <w:sz w:val="20"/>
                <w:szCs w:val="20"/>
              </w:rPr>
              <w:t xml:space="preserve"> worksheet and </w:t>
            </w:r>
            <w:r w:rsidR="004B2948">
              <w:rPr>
                <w:rFonts w:ascii="Comic Sans MS" w:hAnsi="Comic Sans MS"/>
                <w:sz w:val="20"/>
                <w:szCs w:val="20"/>
              </w:rPr>
              <w:t>the red stretching</w:t>
            </w:r>
            <w:r w:rsidR="00E2683F" w:rsidRPr="00A13D3A">
              <w:rPr>
                <w:rFonts w:ascii="Comic Sans MS" w:hAnsi="Comic Sans MS"/>
                <w:sz w:val="20"/>
                <w:szCs w:val="20"/>
              </w:rPr>
              <w:t xml:space="preserve"> worksheet.  Do each exercise for 30 seconds.  Use </w:t>
            </w:r>
            <w:proofErr w:type="spellStart"/>
            <w:r w:rsidR="00E2683F" w:rsidRPr="00A13D3A">
              <w:rPr>
                <w:rFonts w:ascii="Comic Sans MS" w:hAnsi="Comic Sans MS"/>
                <w:sz w:val="20"/>
                <w:szCs w:val="20"/>
              </w:rPr>
              <w:t>Youtube</w:t>
            </w:r>
            <w:proofErr w:type="spellEnd"/>
            <w:r w:rsidR="00E2683F" w:rsidRPr="00A13D3A">
              <w:rPr>
                <w:rFonts w:ascii="Comic Sans MS" w:hAnsi="Comic Sans MS"/>
                <w:sz w:val="20"/>
                <w:szCs w:val="20"/>
              </w:rPr>
              <w:t xml:space="preserve"> for a countdown timer with music. </w:t>
            </w:r>
            <w:r w:rsidR="008D2865" w:rsidRPr="00A13D3A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B50D0B" w:rsidRPr="00A13D3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FD90242" w14:textId="433897A9" w:rsidR="008D2865" w:rsidRPr="004B2948" w:rsidRDefault="008D2865">
            <w:pPr>
              <w:rPr>
                <w:rFonts w:ascii="Comic Sans MS" w:hAnsi="Comic Sans MS"/>
                <w:sz w:val="10"/>
                <w:szCs w:val="10"/>
              </w:rPr>
            </w:pPr>
          </w:p>
          <w:p w14:paraId="6D1F07A2" w14:textId="165758FB" w:rsidR="008D2865" w:rsidRPr="00A13D3A" w:rsidRDefault="008D2865">
            <w:pPr>
              <w:rPr>
                <w:rFonts w:ascii="Comic Sans MS" w:hAnsi="Comic Sans MS"/>
                <w:sz w:val="28"/>
                <w:szCs w:val="28"/>
              </w:rPr>
            </w:pPr>
            <w:r w:rsidRPr="00A13D3A">
              <w:rPr>
                <w:rFonts w:ascii="Comic Sans MS" w:hAnsi="Comic Sans MS"/>
                <w:sz w:val="28"/>
                <w:szCs w:val="28"/>
              </w:rPr>
              <w:t xml:space="preserve">Dance- </w:t>
            </w:r>
            <w:r w:rsidR="004B2948">
              <w:rPr>
                <w:rFonts w:ascii="Comic Sans MS" w:hAnsi="Comic Sans MS"/>
                <w:sz w:val="20"/>
                <w:szCs w:val="20"/>
              </w:rPr>
              <w:t xml:space="preserve">Do you remember the Olly Murs dance, ‘Dance with me Tonight’? If </w:t>
            </w:r>
            <w:proofErr w:type="gramStart"/>
            <w:r w:rsidR="004B2948">
              <w:rPr>
                <w:rFonts w:ascii="Comic Sans MS" w:hAnsi="Comic Sans MS"/>
                <w:sz w:val="20"/>
                <w:szCs w:val="20"/>
              </w:rPr>
              <w:t>so</w:t>
            </w:r>
            <w:proofErr w:type="gramEnd"/>
            <w:r w:rsidR="004B2948">
              <w:rPr>
                <w:rFonts w:ascii="Comic Sans MS" w:hAnsi="Comic Sans MS"/>
                <w:sz w:val="20"/>
                <w:szCs w:val="20"/>
              </w:rPr>
              <w:t xml:space="preserve"> grab a partner and get them dancing with you.  You will need to use your big loud voice to lead them through the dance.  </w:t>
            </w:r>
          </w:p>
          <w:p w14:paraId="4E0D5870" w14:textId="77777777" w:rsidR="00B50D0B" w:rsidRPr="004B2948" w:rsidRDefault="00B50D0B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50D7F619" w14:textId="77777777" w:rsidR="00B50D0B" w:rsidRPr="00A13D3A" w:rsidRDefault="00B50D0B" w:rsidP="00D60423">
            <w:pPr>
              <w:rPr>
                <w:rFonts w:ascii="Comic Sans MS" w:hAnsi="Comic Sans MS"/>
                <w:sz w:val="20"/>
                <w:szCs w:val="20"/>
              </w:rPr>
            </w:pPr>
            <w:r w:rsidRPr="00A13D3A">
              <w:rPr>
                <w:rFonts w:ascii="Comic Sans MS" w:hAnsi="Comic Sans MS"/>
                <w:sz w:val="28"/>
                <w:szCs w:val="28"/>
              </w:rPr>
              <w:t xml:space="preserve">Relaxation – </w:t>
            </w:r>
            <w:r w:rsidRPr="00A13D3A">
              <w:rPr>
                <w:rFonts w:ascii="Comic Sans MS" w:hAnsi="Comic Sans MS"/>
                <w:sz w:val="20"/>
                <w:szCs w:val="20"/>
              </w:rPr>
              <w:t>Get pillows and lie on the floor, ask an adult to play relaxation music on YouTube, lights out and enjoy.</w:t>
            </w:r>
          </w:p>
          <w:p w14:paraId="5B8DE68D" w14:textId="77777777" w:rsidR="008D2865" w:rsidRPr="004B2948" w:rsidRDefault="008D2865" w:rsidP="00D60423">
            <w:pPr>
              <w:rPr>
                <w:rFonts w:ascii="Comic Sans MS" w:hAnsi="Comic Sans MS"/>
                <w:sz w:val="6"/>
                <w:szCs w:val="6"/>
              </w:rPr>
            </w:pPr>
          </w:p>
          <w:p w14:paraId="3C3ACD1B" w14:textId="7FEAADDD" w:rsidR="008C61E8" w:rsidRPr="008C61E8" w:rsidRDefault="008B0F0C" w:rsidP="00D60423">
            <w:pPr>
              <w:rPr>
                <w:rFonts w:ascii="Comic Sans MS" w:hAnsi="Comic Sans MS"/>
                <w:sz w:val="20"/>
                <w:szCs w:val="20"/>
              </w:rPr>
            </w:pPr>
            <w:r w:rsidRPr="00A13D3A">
              <w:rPr>
                <w:rFonts w:ascii="Comic Sans MS" w:hAnsi="Comic Sans MS"/>
                <w:sz w:val="28"/>
                <w:szCs w:val="28"/>
              </w:rPr>
              <w:t>My Body</w:t>
            </w:r>
            <w:r w:rsidR="008D2865" w:rsidRPr="00A13D3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5148D" w:rsidRPr="00A13D3A">
              <w:rPr>
                <w:rFonts w:ascii="Comic Sans MS" w:hAnsi="Comic Sans MS"/>
                <w:sz w:val="20"/>
                <w:szCs w:val="20"/>
              </w:rPr>
              <w:t>–</w:t>
            </w:r>
            <w:r w:rsidR="008D2865" w:rsidRPr="00A13D3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B2948">
              <w:rPr>
                <w:rFonts w:ascii="Comic Sans MS" w:hAnsi="Comic Sans MS"/>
                <w:sz w:val="20"/>
                <w:szCs w:val="20"/>
              </w:rPr>
              <w:t xml:space="preserve">Can you cut out the acceptable / unacceptable behaviour and stick the into the correct categories.  </w:t>
            </w:r>
            <w:r w:rsidR="000C432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</w:tbl>
    <w:p w14:paraId="3F09B84F" w14:textId="77777777" w:rsidR="00CC5ED4" w:rsidRPr="00AB007B" w:rsidRDefault="00CC5ED4">
      <w:pPr>
        <w:rPr>
          <w:rFonts w:ascii="Comic Sans MS" w:hAnsi="Comic Sans MS"/>
          <w:sz w:val="28"/>
          <w:szCs w:val="28"/>
        </w:rPr>
      </w:pPr>
    </w:p>
    <w:sectPr w:rsidR="00CC5ED4" w:rsidRPr="00AB007B" w:rsidSect="00AB00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72C6"/>
    <w:multiLevelType w:val="hybridMultilevel"/>
    <w:tmpl w:val="53B472BE"/>
    <w:lvl w:ilvl="0" w:tplc="1B807CE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752F3"/>
    <w:multiLevelType w:val="hybridMultilevel"/>
    <w:tmpl w:val="8EF00976"/>
    <w:lvl w:ilvl="0" w:tplc="983489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3D38"/>
    <w:multiLevelType w:val="hybridMultilevel"/>
    <w:tmpl w:val="F9D29CA8"/>
    <w:lvl w:ilvl="0" w:tplc="03484C9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548FC"/>
    <w:multiLevelType w:val="hybridMultilevel"/>
    <w:tmpl w:val="EC4CE8F2"/>
    <w:lvl w:ilvl="0" w:tplc="4B10F27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271F1"/>
    <w:multiLevelType w:val="hybridMultilevel"/>
    <w:tmpl w:val="11CC4460"/>
    <w:lvl w:ilvl="0" w:tplc="636C9EF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F0215"/>
    <w:multiLevelType w:val="hybridMultilevel"/>
    <w:tmpl w:val="CDC6C144"/>
    <w:lvl w:ilvl="0" w:tplc="E660813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530D2"/>
    <w:multiLevelType w:val="hybridMultilevel"/>
    <w:tmpl w:val="6C86D3E0"/>
    <w:lvl w:ilvl="0" w:tplc="983489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F49DD"/>
    <w:multiLevelType w:val="hybridMultilevel"/>
    <w:tmpl w:val="C13CB9F6"/>
    <w:lvl w:ilvl="0" w:tplc="715651C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95524"/>
    <w:multiLevelType w:val="hybridMultilevel"/>
    <w:tmpl w:val="018E079A"/>
    <w:lvl w:ilvl="0" w:tplc="0F38347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07B"/>
    <w:rsid w:val="00033D0A"/>
    <w:rsid w:val="000559FB"/>
    <w:rsid w:val="000C4324"/>
    <w:rsid w:val="00113C05"/>
    <w:rsid w:val="00172B19"/>
    <w:rsid w:val="001F0A2C"/>
    <w:rsid w:val="001F26C6"/>
    <w:rsid w:val="00412645"/>
    <w:rsid w:val="004943A2"/>
    <w:rsid w:val="004B2948"/>
    <w:rsid w:val="00883186"/>
    <w:rsid w:val="008B0F0C"/>
    <w:rsid w:val="008C61E8"/>
    <w:rsid w:val="008D2865"/>
    <w:rsid w:val="009C4E5A"/>
    <w:rsid w:val="009E6EE3"/>
    <w:rsid w:val="00A13D3A"/>
    <w:rsid w:val="00A808CE"/>
    <w:rsid w:val="00AB007B"/>
    <w:rsid w:val="00B50D0B"/>
    <w:rsid w:val="00BF2245"/>
    <w:rsid w:val="00C5148D"/>
    <w:rsid w:val="00CC5ED4"/>
    <w:rsid w:val="00E2683F"/>
    <w:rsid w:val="00E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C8654"/>
  <w15:chartTrackingRefBased/>
  <w15:docId w15:val="{73779D8F-78CA-455F-A5C8-629675CD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Davidmurray321@btinternet.com</dc:creator>
  <cp:keywords/>
  <dc:description/>
  <cp:lastModifiedBy>Davidmurray321@btinternet.com</cp:lastModifiedBy>
  <cp:revision>2</cp:revision>
  <dcterms:created xsi:type="dcterms:W3CDTF">2021-02-28T18:30:00Z</dcterms:created>
  <dcterms:modified xsi:type="dcterms:W3CDTF">2021-02-28T18:30:00Z</dcterms:modified>
</cp:coreProperties>
</file>