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Overlap w:val="never"/>
        <w:tblW w:w="14874" w:type="dxa"/>
        <w:tblLayout w:type="fixed"/>
        <w:tblLook w:val="04A0" w:firstRow="1" w:lastRow="0" w:firstColumn="1" w:lastColumn="0" w:noHBand="0" w:noVBand="1"/>
      </w:tblPr>
      <w:tblGrid>
        <w:gridCol w:w="3256"/>
        <w:gridCol w:w="3543"/>
        <w:gridCol w:w="3969"/>
        <w:gridCol w:w="4106"/>
      </w:tblGrid>
      <w:tr w:rsidR="00C8771A" w:rsidRPr="006D539D" w14:paraId="771FFA3F" w14:textId="77777777" w:rsidTr="00B52808">
        <w:trPr>
          <w:trHeight w:val="2967"/>
        </w:trPr>
        <w:tc>
          <w:tcPr>
            <w:tcW w:w="3256" w:type="dxa"/>
          </w:tcPr>
          <w:p w14:paraId="14A51007" w14:textId="7C0E6F28" w:rsidR="00A05D1B" w:rsidRDefault="0045534C" w:rsidP="00A05D1B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8D5EAB">
              <w:rPr>
                <w:rFonts w:ascii="Twinkl" w:hAnsi="Twinkl"/>
                <w:sz w:val="32"/>
                <w:szCs w:val="32"/>
              </w:rPr>
              <w:t>Literacy</w:t>
            </w:r>
          </w:p>
          <w:p w14:paraId="50CB4D3D" w14:textId="0AAB3AC3" w:rsidR="00650394" w:rsidRDefault="00D3186F" w:rsidP="00A05D1B">
            <w:pPr>
              <w:jc w:val="center"/>
              <w:rPr>
                <w:rFonts w:ascii="Twinkl" w:hAnsi="Twinkl"/>
                <w:sz w:val="32"/>
                <w:szCs w:val="32"/>
              </w:rPr>
            </w:pPr>
            <w:r>
              <w:rPr>
                <w:rFonts w:ascii="Twinkl" w:hAnsi="Twink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5FA10F9" wp14:editId="73D100B4">
                  <wp:extent cx="1930400" cy="74168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BD2019_Its-WBD_wzhfE7A.6977d5ce.fill-950x36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854AE5" w14:textId="4827576E" w:rsidR="0058231D" w:rsidRPr="008D5EAB" w:rsidRDefault="0058231D" w:rsidP="0058231D">
            <w:pPr>
              <w:jc w:val="center"/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3543" w:type="dxa"/>
          </w:tcPr>
          <w:p w14:paraId="26B0CCF5" w14:textId="7F894079" w:rsidR="0045534C" w:rsidRDefault="0045534C" w:rsidP="0058231D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8D5EAB">
              <w:rPr>
                <w:rFonts w:ascii="Twinkl" w:hAnsi="Twinkl"/>
                <w:sz w:val="32"/>
                <w:szCs w:val="32"/>
              </w:rPr>
              <w:t>Numeracy</w:t>
            </w:r>
          </w:p>
          <w:p w14:paraId="5896F474" w14:textId="248A2236" w:rsidR="0058231D" w:rsidRPr="008D5EAB" w:rsidRDefault="008915DD" w:rsidP="008915DD">
            <w:pPr>
              <w:jc w:val="center"/>
              <w:rPr>
                <w:rFonts w:ascii="Twinkl" w:hAnsi="Twink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50851F" wp14:editId="66B5C10A">
                  <wp:extent cx="978796" cy="1097124"/>
                  <wp:effectExtent l="0" t="0" r="0" b="8255"/>
                  <wp:docPr id="3" name="Picture 3" descr="Spinderella: Amazon.co.uk: Donaldson, Julia, Braun, Sebastien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inderella: Amazon.co.uk: Donaldson, Julia, Braun, Sebastien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405" cy="1115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6C9A686E" w14:textId="44FBE5F1" w:rsidR="0045534C" w:rsidRDefault="0045534C" w:rsidP="0058231D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8D5EAB">
              <w:rPr>
                <w:rFonts w:ascii="Twinkl" w:hAnsi="Twinkl"/>
                <w:sz w:val="32"/>
                <w:szCs w:val="32"/>
              </w:rPr>
              <w:t>Health and wellbeing</w:t>
            </w:r>
          </w:p>
          <w:p w14:paraId="673B4CE6" w14:textId="3BCBFBE9" w:rsidR="0058231D" w:rsidRDefault="00D3186F" w:rsidP="00A05D1B">
            <w:pPr>
              <w:jc w:val="center"/>
              <w:rPr>
                <w:rFonts w:ascii="Twinkl" w:hAnsi="Twinkl"/>
                <w:b/>
                <w:sz w:val="28"/>
                <w:szCs w:val="28"/>
              </w:rPr>
            </w:pPr>
            <w:r w:rsidRPr="008915DD">
              <w:rPr>
                <w:rFonts w:ascii="Twinkl" w:hAnsi="Twinkl"/>
                <w:b/>
                <w:sz w:val="28"/>
                <w:szCs w:val="28"/>
              </w:rPr>
              <w:t>Gruffalo cake</w:t>
            </w:r>
          </w:p>
          <w:p w14:paraId="1B8BED7E" w14:textId="2D7CCCCD" w:rsidR="00924767" w:rsidRPr="008915DD" w:rsidRDefault="00924767" w:rsidP="00A05D1B">
            <w:pPr>
              <w:jc w:val="center"/>
              <w:rPr>
                <w:rFonts w:ascii="Twinkl" w:hAnsi="Twink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C9AD6A" wp14:editId="6846514A">
                  <wp:extent cx="1009650" cy="1009650"/>
                  <wp:effectExtent l="0" t="0" r="0" b="0"/>
                  <wp:docPr id="2" name="Picture 2" descr="Julia Donaldson and Axel Scheffler: 'The Gruffalo's not a curse … it can be  a burden' | Books | The Guard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lia Donaldson and Axel Scheffler: 'The Gruffalo's not a curse … it can be  a burden' | Books | The Guard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077" cy="1017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2CE800" w14:textId="3414F5B3" w:rsidR="00A30BBE" w:rsidRPr="00A05D1B" w:rsidRDefault="00A30BBE" w:rsidP="00924767">
            <w:pPr>
              <w:jc w:val="center"/>
              <w:rPr>
                <w:rFonts w:ascii="Twinkl" w:hAnsi="Twinkl"/>
              </w:rPr>
            </w:pPr>
          </w:p>
        </w:tc>
        <w:tc>
          <w:tcPr>
            <w:tcW w:w="4106" w:type="dxa"/>
          </w:tcPr>
          <w:p w14:paraId="26A89B36" w14:textId="4092DD59" w:rsidR="009A0564" w:rsidRDefault="00A57CDC" w:rsidP="0058231D">
            <w:pPr>
              <w:jc w:val="center"/>
              <w:rPr>
                <w:rFonts w:ascii="Twinkl" w:hAnsi="Twinkl"/>
                <w:sz w:val="32"/>
                <w:szCs w:val="32"/>
              </w:rPr>
            </w:pPr>
            <w:r>
              <w:rPr>
                <w:rFonts w:ascii="Twinkl" w:hAnsi="Twinkl"/>
                <w:sz w:val="32"/>
                <w:szCs w:val="32"/>
              </w:rPr>
              <w:t xml:space="preserve">World book day </w:t>
            </w:r>
            <w:r w:rsidR="00B52808">
              <w:rPr>
                <w:rFonts w:ascii="Twinkl" w:hAnsi="Twinkl"/>
                <w:sz w:val="32"/>
                <w:szCs w:val="32"/>
              </w:rPr>
              <w:t>challenges</w:t>
            </w:r>
          </w:p>
          <w:p w14:paraId="7FCD0404" w14:textId="2A204F18" w:rsidR="0058231D" w:rsidRPr="00B52808" w:rsidRDefault="008915DD" w:rsidP="00B52808">
            <w:pPr>
              <w:jc w:val="center"/>
              <w:rPr>
                <w:rFonts w:ascii="Twinkl" w:hAnsi="Twink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01D9AA" wp14:editId="59016396">
                  <wp:extent cx="1114956" cy="1344705"/>
                  <wp:effectExtent l="0" t="0" r="9525" b="8255"/>
                  <wp:docPr id="6" name="Picture 6" descr="Gingerbread Man Cartoon | Diy crafts to do, Crafts to do, Fun craf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ingerbread Man Cartoon | Diy crafts to do, Crafts to do, Fun craf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081" cy="136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71A" w:rsidRPr="006D539D" w14:paraId="641C58C9" w14:textId="77777777" w:rsidTr="003A1B8F">
        <w:trPr>
          <w:trHeight w:val="70"/>
        </w:trPr>
        <w:tc>
          <w:tcPr>
            <w:tcW w:w="3256" w:type="dxa"/>
          </w:tcPr>
          <w:p w14:paraId="61D1B482" w14:textId="4AA02752" w:rsidR="00650394" w:rsidRPr="003A5C63" w:rsidRDefault="00EB5DDE" w:rsidP="0087083F">
            <w:pPr>
              <w:spacing w:line="240" w:lineRule="auto"/>
              <w:rPr>
                <w:rFonts w:ascii="Comic Sans MS" w:hAnsi="Comic Sans MS"/>
                <w:sz w:val="19"/>
                <w:szCs w:val="19"/>
              </w:rPr>
            </w:pPr>
            <w:r w:rsidRPr="003A5C63">
              <w:rPr>
                <w:rFonts w:ascii="Comic Sans MS" w:hAnsi="Comic Sans MS"/>
                <w:sz w:val="19"/>
                <w:szCs w:val="19"/>
              </w:rPr>
              <w:t xml:space="preserve">This Thursday it is World Book day. </w:t>
            </w:r>
            <w:r w:rsidR="003A1B8F" w:rsidRPr="003A5C63">
              <w:rPr>
                <w:rFonts w:ascii="Comic Sans MS" w:hAnsi="Comic Sans MS"/>
                <w:sz w:val="19"/>
                <w:szCs w:val="19"/>
              </w:rPr>
              <w:t>The</w:t>
            </w:r>
            <w:r w:rsidR="00D3186F" w:rsidRPr="003A5C63">
              <w:rPr>
                <w:rFonts w:ascii="Comic Sans MS" w:hAnsi="Comic Sans MS"/>
                <w:sz w:val="19"/>
                <w:szCs w:val="19"/>
              </w:rPr>
              <w:t xml:space="preserve"> tasks</w:t>
            </w:r>
            <w:r w:rsidR="003A1B8F" w:rsidRPr="003A5C63">
              <w:rPr>
                <w:rFonts w:ascii="Comic Sans MS" w:hAnsi="Comic Sans MS"/>
                <w:sz w:val="19"/>
                <w:szCs w:val="19"/>
              </w:rPr>
              <w:t xml:space="preserve"> for</w:t>
            </w:r>
            <w:r w:rsidR="00D3186F" w:rsidRPr="003A5C63">
              <w:rPr>
                <w:rFonts w:ascii="Comic Sans MS" w:hAnsi="Comic Sans MS"/>
                <w:sz w:val="19"/>
                <w:szCs w:val="19"/>
              </w:rPr>
              <w:t xml:space="preserve"> this week are all </w:t>
            </w:r>
            <w:r w:rsidR="00924767" w:rsidRPr="003A5C63">
              <w:rPr>
                <w:rFonts w:ascii="Comic Sans MS" w:hAnsi="Comic Sans MS"/>
                <w:sz w:val="19"/>
                <w:szCs w:val="19"/>
              </w:rPr>
              <w:t>based around</w:t>
            </w:r>
            <w:r w:rsidR="00D3186F" w:rsidRPr="003A5C63">
              <w:rPr>
                <w:rFonts w:ascii="Comic Sans MS" w:hAnsi="Comic Sans MS"/>
                <w:sz w:val="19"/>
                <w:szCs w:val="19"/>
              </w:rPr>
              <w:t xml:space="preserve"> different books. </w:t>
            </w:r>
            <w:r w:rsidRPr="003A5C63">
              <w:rPr>
                <w:rFonts w:ascii="Comic Sans MS" w:hAnsi="Comic Sans MS"/>
                <w:sz w:val="19"/>
                <w:szCs w:val="19"/>
              </w:rPr>
              <w:t xml:space="preserve">At home, you could celebrate by dressing up as one of your favourite characters from a book. </w:t>
            </w:r>
          </w:p>
          <w:p w14:paraId="7D1144E2" w14:textId="0F454DE8" w:rsidR="003A1B8F" w:rsidRPr="003A5C63" w:rsidRDefault="003A1B8F" w:rsidP="0087083F">
            <w:pPr>
              <w:spacing w:line="240" w:lineRule="auto"/>
              <w:rPr>
                <w:rFonts w:ascii="Comic Sans MS" w:hAnsi="Comic Sans MS"/>
                <w:sz w:val="19"/>
                <w:szCs w:val="19"/>
              </w:rPr>
            </w:pPr>
            <w:r w:rsidRPr="003A5C63">
              <w:rPr>
                <w:rFonts w:ascii="Comic Sans MS" w:hAnsi="Comic Sans MS"/>
                <w:sz w:val="19"/>
                <w:szCs w:val="19"/>
              </w:rPr>
              <w:t>I would love to see some pictures if you do decide to dress up!</w:t>
            </w:r>
          </w:p>
          <w:p w14:paraId="10BFADED" w14:textId="772341EE" w:rsidR="00650394" w:rsidRPr="003A5C63" w:rsidRDefault="00EB5DDE" w:rsidP="0087083F">
            <w:pPr>
              <w:spacing w:line="240" w:lineRule="auto"/>
              <w:rPr>
                <w:rFonts w:ascii="Comic Sans MS" w:hAnsi="Comic Sans MS"/>
                <w:sz w:val="19"/>
                <w:szCs w:val="19"/>
              </w:rPr>
            </w:pPr>
            <w:r w:rsidRPr="003A5C63">
              <w:rPr>
                <w:rFonts w:ascii="Comic Sans MS" w:hAnsi="Comic Sans MS"/>
                <w:sz w:val="19"/>
                <w:szCs w:val="19"/>
              </w:rPr>
              <w:t xml:space="preserve">I </w:t>
            </w:r>
            <w:r w:rsidR="003A1B8F" w:rsidRPr="003A5C63">
              <w:rPr>
                <w:rFonts w:ascii="Comic Sans MS" w:hAnsi="Comic Sans MS"/>
                <w:sz w:val="19"/>
                <w:szCs w:val="19"/>
              </w:rPr>
              <w:t>book I have</w:t>
            </w:r>
            <w:r w:rsidRPr="003A5C63">
              <w:rPr>
                <w:rFonts w:ascii="Comic Sans MS" w:hAnsi="Comic Sans MS"/>
                <w:sz w:val="19"/>
                <w:szCs w:val="19"/>
              </w:rPr>
              <w:t xml:space="preserve"> assigned </w:t>
            </w:r>
            <w:r w:rsidR="003A1B8F" w:rsidRPr="003A5C63">
              <w:rPr>
                <w:rFonts w:ascii="Comic Sans MS" w:hAnsi="Comic Sans MS"/>
                <w:sz w:val="19"/>
                <w:szCs w:val="19"/>
              </w:rPr>
              <w:t xml:space="preserve">in </w:t>
            </w:r>
            <w:r w:rsidRPr="003A5C63">
              <w:rPr>
                <w:rFonts w:ascii="Comic Sans MS" w:hAnsi="Comic Sans MS"/>
                <w:sz w:val="19"/>
                <w:szCs w:val="19"/>
              </w:rPr>
              <w:t xml:space="preserve">your </w:t>
            </w:r>
            <w:proofErr w:type="spellStart"/>
            <w:r w:rsidRPr="003A5C63">
              <w:rPr>
                <w:rFonts w:ascii="Comic Sans MS" w:hAnsi="Comic Sans MS"/>
                <w:sz w:val="19"/>
                <w:szCs w:val="19"/>
              </w:rPr>
              <w:t>Giglets</w:t>
            </w:r>
            <w:proofErr w:type="spellEnd"/>
            <w:r w:rsidRPr="003A5C63">
              <w:rPr>
                <w:rFonts w:ascii="Comic Sans MS" w:hAnsi="Comic Sans MS"/>
                <w:sz w:val="19"/>
                <w:szCs w:val="19"/>
              </w:rPr>
              <w:t xml:space="preserve"> account is called, ‘’</w:t>
            </w:r>
            <w:r w:rsidR="00650394" w:rsidRPr="003A5C63">
              <w:rPr>
                <w:rFonts w:ascii="Comic Sans MS" w:hAnsi="Comic Sans MS"/>
                <w:sz w:val="19"/>
                <w:szCs w:val="19"/>
              </w:rPr>
              <w:t xml:space="preserve">Ali Baba and the forty Thieves.’’ </w:t>
            </w:r>
            <w:r w:rsidR="00924767" w:rsidRPr="003A5C63">
              <w:rPr>
                <w:rFonts w:ascii="Comic Sans MS" w:hAnsi="Comic Sans MS"/>
                <w:sz w:val="19"/>
                <w:szCs w:val="19"/>
              </w:rPr>
              <w:t>Y</w:t>
            </w:r>
            <w:r w:rsidR="00650394" w:rsidRPr="003A5C63">
              <w:rPr>
                <w:rFonts w:ascii="Comic Sans MS" w:hAnsi="Comic Sans MS"/>
                <w:sz w:val="19"/>
                <w:szCs w:val="19"/>
              </w:rPr>
              <w:t>ou can also find a fun art activity that goes alongside the story</w:t>
            </w:r>
            <w:r w:rsidR="00924767" w:rsidRPr="003A5C63">
              <w:rPr>
                <w:rFonts w:ascii="Comic Sans MS" w:hAnsi="Comic Sans MS"/>
                <w:sz w:val="19"/>
                <w:szCs w:val="19"/>
              </w:rPr>
              <w:t>.</w:t>
            </w:r>
          </w:p>
          <w:p w14:paraId="1EA54CC3" w14:textId="77777777" w:rsidR="003A1B8F" w:rsidRPr="003A1B8F" w:rsidRDefault="003A1B8F" w:rsidP="0087083F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6BB49749" w14:textId="77777777" w:rsidR="00924767" w:rsidRPr="003A1B8F" w:rsidRDefault="00650394" w:rsidP="0087083F">
            <w:pPr>
              <w:spacing w:line="240" w:lineRule="auto"/>
              <w:rPr>
                <w:rFonts w:ascii="Comic Sans MS" w:hAnsi="Comic Sans MS"/>
                <w:b/>
                <w:bCs/>
                <w:i/>
                <w:u w:val="single"/>
              </w:rPr>
            </w:pPr>
            <w:r w:rsidRPr="003A1B8F">
              <w:rPr>
                <w:rFonts w:ascii="Comic Sans MS" w:hAnsi="Comic Sans MS"/>
                <w:b/>
                <w:bCs/>
                <w:i/>
                <w:u w:val="single"/>
              </w:rPr>
              <w:t>Extra challenge</w:t>
            </w:r>
          </w:p>
          <w:p w14:paraId="20D03933" w14:textId="54B0E2F0" w:rsidR="0087083F" w:rsidRPr="003A1B8F" w:rsidRDefault="002228F6" w:rsidP="003A1B8F">
            <w:pPr>
              <w:spacing w:line="240" w:lineRule="auto"/>
              <w:rPr>
                <w:rFonts w:ascii="Comic Sans MS" w:hAnsi="Comic Sans MS"/>
                <w:i/>
                <w:u w:val="single"/>
              </w:rPr>
            </w:pPr>
            <w:r>
              <w:rPr>
                <w:rFonts w:ascii="Comic Sans MS" w:hAnsi="Comic Sans MS"/>
              </w:rPr>
              <w:t>Can you C</w:t>
            </w:r>
            <w:r w:rsidR="00650394" w:rsidRPr="008915DD">
              <w:rPr>
                <w:rFonts w:ascii="Comic Sans MS" w:hAnsi="Comic Sans MS"/>
              </w:rPr>
              <w:t xml:space="preserve">reate a new front cover for this </w:t>
            </w:r>
            <w:r w:rsidRPr="008915DD">
              <w:rPr>
                <w:rFonts w:ascii="Comic Sans MS" w:hAnsi="Comic Sans MS"/>
              </w:rPr>
              <w:t>story</w:t>
            </w:r>
            <w:r w:rsidR="00924767">
              <w:rPr>
                <w:rFonts w:ascii="Comic Sans MS" w:hAnsi="Comic Sans MS"/>
              </w:rPr>
              <w:t>?</w:t>
            </w:r>
          </w:p>
        </w:tc>
        <w:tc>
          <w:tcPr>
            <w:tcW w:w="3543" w:type="dxa"/>
          </w:tcPr>
          <w:p w14:paraId="7BD67104" w14:textId="77777777" w:rsidR="003A1B8F" w:rsidRPr="003A1B8F" w:rsidRDefault="008915DD" w:rsidP="00A05D1B">
            <w:pPr>
              <w:rPr>
                <w:rFonts w:ascii="Comic Sans MS" w:hAnsi="Comic Sans MS"/>
                <w:sz w:val="20"/>
                <w:szCs w:val="20"/>
              </w:rPr>
            </w:pPr>
            <w:r w:rsidRPr="003A1B8F">
              <w:rPr>
                <w:rFonts w:ascii="Comic Sans MS" w:hAnsi="Comic Sans MS"/>
                <w:sz w:val="20"/>
                <w:szCs w:val="20"/>
              </w:rPr>
              <w:t>If you have this book at home, I would like you</w:t>
            </w:r>
            <w:r w:rsidR="00A57CDC" w:rsidRPr="003A1B8F">
              <w:rPr>
                <w:rFonts w:ascii="Comic Sans MS" w:hAnsi="Comic Sans MS"/>
                <w:sz w:val="20"/>
                <w:szCs w:val="20"/>
              </w:rPr>
              <w:t xml:space="preserve"> to read this with an adult. </w:t>
            </w:r>
          </w:p>
          <w:p w14:paraId="0BFC23A5" w14:textId="126570FB" w:rsidR="003A1B8F" w:rsidRPr="003A1B8F" w:rsidRDefault="00A57CDC" w:rsidP="00A05D1B">
            <w:pPr>
              <w:rPr>
                <w:rFonts w:ascii="Comic Sans MS" w:hAnsi="Comic Sans MS"/>
                <w:sz w:val="20"/>
                <w:szCs w:val="20"/>
              </w:rPr>
            </w:pPr>
            <w:r w:rsidRPr="003A1B8F">
              <w:rPr>
                <w:rFonts w:ascii="Comic Sans MS" w:hAnsi="Comic Sans MS"/>
                <w:sz w:val="20"/>
                <w:szCs w:val="20"/>
              </w:rPr>
              <w:t>You</w:t>
            </w:r>
            <w:r w:rsidR="008915DD" w:rsidRPr="003A1B8F">
              <w:rPr>
                <w:rFonts w:ascii="Comic Sans MS" w:hAnsi="Comic Sans MS"/>
                <w:sz w:val="20"/>
                <w:szCs w:val="20"/>
              </w:rPr>
              <w:t xml:space="preserve"> can</w:t>
            </w:r>
            <w:r w:rsidRPr="003A1B8F">
              <w:rPr>
                <w:rFonts w:ascii="Comic Sans MS" w:hAnsi="Comic Sans MS"/>
                <w:sz w:val="20"/>
                <w:szCs w:val="20"/>
              </w:rPr>
              <w:t xml:space="preserve"> also</w:t>
            </w:r>
            <w:r w:rsidR="008915DD" w:rsidRPr="003A1B8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A1B8F" w:rsidRPr="003A1B8F">
              <w:rPr>
                <w:rFonts w:ascii="Comic Sans MS" w:hAnsi="Comic Sans MS"/>
                <w:sz w:val="20"/>
                <w:szCs w:val="20"/>
              </w:rPr>
              <w:t>click on this link and it will let you</w:t>
            </w:r>
            <w:r w:rsidRPr="003A1B8F">
              <w:rPr>
                <w:rFonts w:ascii="Comic Sans MS" w:hAnsi="Comic Sans MS"/>
                <w:sz w:val="20"/>
                <w:szCs w:val="20"/>
              </w:rPr>
              <w:t xml:space="preserve"> listen to the book</w:t>
            </w:r>
            <w:r w:rsidR="003A1B8F" w:rsidRPr="003A1B8F">
              <w:rPr>
                <w:rFonts w:ascii="Comic Sans MS" w:hAnsi="Comic Sans MS"/>
                <w:sz w:val="20"/>
                <w:szCs w:val="20"/>
              </w:rPr>
              <w:t>.</w:t>
            </w:r>
            <w:r w:rsidRPr="003A1B8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85D9698" w14:textId="2D63706F" w:rsidR="00850C98" w:rsidRPr="008915DD" w:rsidRDefault="00312801" w:rsidP="00A05D1B">
            <w:pPr>
              <w:rPr>
                <w:rFonts w:ascii="Comic Sans MS" w:hAnsi="Comic Sans MS"/>
              </w:rPr>
            </w:pPr>
            <w:hyperlink r:id="rId11" w:history="1">
              <w:r w:rsidR="003A1B8F" w:rsidRPr="004A781E">
                <w:rPr>
                  <w:rStyle w:val="Hyperlink"/>
                  <w:rFonts w:ascii="Comic Sans MS" w:hAnsi="Comic Sans MS"/>
                </w:rPr>
                <w:t>https://youtu.be/9639_WmGRLk</w:t>
              </w:r>
            </w:hyperlink>
            <w:r w:rsidR="008915DD" w:rsidRPr="008915DD">
              <w:rPr>
                <w:rFonts w:ascii="Comic Sans MS" w:hAnsi="Comic Sans MS"/>
              </w:rPr>
              <w:t xml:space="preserve"> </w:t>
            </w:r>
          </w:p>
          <w:p w14:paraId="7E6802FF" w14:textId="4D3A933A" w:rsidR="008915DD" w:rsidRPr="003A5C63" w:rsidRDefault="008915DD" w:rsidP="00A05D1B">
            <w:pPr>
              <w:rPr>
                <w:rFonts w:ascii="Comic Sans MS" w:hAnsi="Comic Sans MS"/>
                <w:sz w:val="19"/>
                <w:szCs w:val="19"/>
              </w:rPr>
            </w:pPr>
            <w:r w:rsidRPr="003A5C63">
              <w:rPr>
                <w:rFonts w:ascii="Comic Sans MS" w:hAnsi="Comic Sans MS"/>
                <w:sz w:val="19"/>
                <w:szCs w:val="19"/>
              </w:rPr>
              <w:t>Before Christmas, we were working hard on our number bonds and adding up to 10</w:t>
            </w:r>
            <w:r w:rsidR="003A5C63" w:rsidRPr="003A5C63">
              <w:rPr>
                <w:rFonts w:ascii="Comic Sans MS" w:hAnsi="Comic Sans MS"/>
                <w:sz w:val="19"/>
                <w:szCs w:val="19"/>
              </w:rPr>
              <w:t xml:space="preserve"> and 20</w:t>
            </w:r>
            <w:r w:rsidRPr="003A5C63">
              <w:rPr>
                <w:rFonts w:ascii="Comic Sans MS" w:hAnsi="Comic Sans MS"/>
                <w:sz w:val="19"/>
                <w:szCs w:val="19"/>
              </w:rPr>
              <w:t>. Can you think of all the ways we can do this?</w:t>
            </w:r>
          </w:p>
          <w:p w14:paraId="09831632" w14:textId="77777777" w:rsidR="003A1B8F" w:rsidRPr="003A1B8F" w:rsidRDefault="008915DD" w:rsidP="00A05D1B">
            <w:pPr>
              <w:rPr>
                <w:rFonts w:ascii="Comic Sans MS" w:hAnsi="Comic Sans MS"/>
                <w:sz w:val="20"/>
                <w:szCs w:val="20"/>
              </w:rPr>
            </w:pPr>
            <w:r w:rsidRPr="003A1B8F">
              <w:rPr>
                <w:rFonts w:ascii="Comic Sans MS" w:hAnsi="Comic Sans MS"/>
                <w:sz w:val="20"/>
                <w:szCs w:val="20"/>
              </w:rPr>
              <w:t>0+10=10</w:t>
            </w:r>
          </w:p>
          <w:p w14:paraId="185ECA1A" w14:textId="77777777" w:rsidR="003A1B8F" w:rsidRPr="003A1B8F" w:rsidRDefault="008915DD" w:rsidP="00A05D1B">
            <w:pPr>
              <w:rPr>
                <w:rFonts w:ascii="Comic Sans MS" w:hAnsi="Comic Sans MS"/>
                <w:sz w:val="20"/>
                <w:szCs w:val="20"/>
              </w:rPr>
            </w:pPr>
            <w:r w:rsidRPr="003A1B8F">
              <w:rPr>
                <w:rFonts w:ascii="Comic Sans MS" w:hAnsi="Comic Sans MS"/>
                <w:sz w:val="20"/>
                <w:szCs w:val="20"/>
              </w:rPr>
              <w:t>1+9=10</w:t>
            </w:r>
          </w:p>
          <w:p w14:paraId="6F2F2C2C" w14:textId="6FC1AF3F" w:rsidR="00407EB1" w:rsidRPr="003A1B8F" w:rsidRDefault="008915DD" w:rsidP="00344FD3">
            <w:pPr>
              <w:rPr>
                <w:rFonts w:ascii="Comic Sans MS" w:hAnsi="Comic Sans MS"/>
                <w:sz w:val="20"/>
                <w:szCs w:val="20"/>
              </w:rPr>
            </w:pPr>
            <w:r w:rsidRPr="003A1B8F">
              <w:rPr>
                <w:rFonts w:ascii="Comic Sans MS" w:hAnsi="Comic Sans MS"/>
                <w:sz w:val="20"/>
                <w:szCs w:val="20"/>
              </w:rPr>
              <w:t>Can you keep going?</w:t>
            </w:r>
            <w:hyperlink r:id="rId12" w:history="1"/>
          </w:p>
        </w:tc>
        <w:tc>
          <w:tcPr>
            <w:tcW w:w="3969" w:type="dxa"/>
          </w:tcPr>
          <w:p w14:paraId="34867CAC" w14:textId="445E5704" w:rsidR="00924767" w:rsidRPr="00924767" w:rsidRDefault="00924767" w:rsidP="00924767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924767">
              <w:rPr>
                <w:rFonts w:ascii="Twinkl" w:hAnsi="Twinkl"/>
                <w:sz w:val="24"/>
                <w:szCs w:val="24"/>
              </w:rPr>
              <w:t>At home, follow this recipe to make some delicious Gruffalo cake! Yum!</w:t>
            </w:r>
          </w:p>
          <w:p w14:paraId="220A7010" w14:textId="397488C2" w:rsidR="008B6FE0" w:rsidRPr="00924767" w:rsidRDefault="00D3186F" w:rsidP="00A05D1B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r w:rsidRPr="0092476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Click this link to find the recip</w:t>
            </w:r>
            <w:r w:rsidR="00924767" w:rsidRPr="0092476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e </w:t>
            </w:r>
            <w:r w:rsidR="00924767" w:rsidRPr="00924767">
              <w:rPr>
                <w:sz w:val="24"/>
                <w:szCs w:val="24"/>
              </w:rPr>
              <w:t xml:space="preserve"> </w:t>
            </w:r>
            <w:hyperlink r:id="rId13" w:history="1">
              <w:r w:rsidR="00924767" w:rsidRPr="00924767">
                <w:rPr>
                  <w:rStyle w:val="Hyperlink"/>
                  <w:rFonts w:ascii="Comic Sans MS" w:hAnsi="Comic Sans MS" w:cs="Arial"/>
                  <w:sz w:val="24"/>
                  <w:szCs w:val="24"/>
                  <w:shd w:val="clear" w:color="auto" w:fill="FFFFFF"/>
                </w:rPr>
                <w:t>https://www.gruffalo.com/activities/activities/gruffalo-cake-recipe</w:t>
              </w:r>
            </w:hyperlink>
            <w:r w:rsidR="00924767" w:rsidRPr="00924767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6AF4ABA" w14:textId="5521ADDB" w:rsidR="00924767" w:rsidRPr="003A1B8F" w:rsidRDefault="00924767" w:rsidP="00A05D1B">
            <w:pPr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  <w:r w:rsidRPr="003A1B8F"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Alternatively, you could try and make some of Monster Max’s spider sandwiches</w:t>
            </w:r>
            <w:r w:rsidR="003A5C63"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A1B8F"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or bug burgers!!</w:t>
            </w:r>
          </w:p>
          <w:p w14:paraId="7FBE7B3B" w14:textId="20FEF31F" w:rsidR="00D3186F" w:rsidRPr="003A1B8F" w:rsidRDefault="00312801" w:rsidP="00A05D1B">
            <w:pPr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="00924767" w:rsidRPr="00924767">
                <w:rPr>
                  <w:rStyle w:val="Hyperlink"/>
                  <w:rFonts w:ascii="Comic Sans MS" w:hAnsi="Comic Sans MS" w:cs="Arial"/>
                  <w:sz w:val="24"/>
                  <w:szCs w:val="24"/>
                  <w:shd w:val="clear" w:color="auto" w:fill="FFFFFF"/>
                </w:rPr>
                <w:t>https://www.worldbookday.com/resource/monster-max-scary-recipes/</w:t>
              </w:r>
            </w:hyperlink>
          </w:p>
        </w:tc>
        <w:tc>
          <w:tcPr>
            <w:tcW w:w="4106" w:type="dxa"/>
          </w:tcPr>
          <w:p w14:paraId="4BB35A7D" w14:textId="3C3C81C9" w:rsidR="00A57CDC" w:rsidRPr="00B52808" w:rsidRDefault="00B52808" w:rsidP="00A57CDC">
            <w:pPr>
              <w:jc w:val="both"/>
              <w:rPr>
                <w:rFonts w:ascii="Comic Sans MS" w:hAnsi="Comic Sans MS"/>
              </w:rPr>
            </w:pPr>
            <w:r w:rsidRPr="00B52808">
              <w:rPr>
                <w:rFonts w:ascii="Comic Sans MS" w:hAnsi="Comic Sans MS"/>
              </w:rPr>
              <w:t xml:space="preserve">Can you act out the story of Goldilocks and the Three Bears? </w:t>
            </w:r>
          </w:p>
          <w:p w14:paraId="4C9B1E7F" w14:textId="685F84C4" w:rsidR="00B52808" w:rsidRPr="00B52808" w:rsidRDefault="00B52808" w:rsidP="00A57CDC">
            <w:pPr>
              <w:jc w:val="both"/>
              <w:rPr>
                <w:rFonts w:ascii="Comic Sans MS" w:hAnsi="Comic Sans MS"/>
              </w:rPr>
            </w:pPr>
            <w:r w:rsidRPr="00B52808">
              <w:rPr>
                <w:rFonts w:ascii="Comic Sans MS" w:hAnsi="Comic Sans MS"/>
              </w:rPr>
              <w:t>Can you think of a different ending for the story of The Gingerbread Man?</w:t>
            </w:r>
          </w:p>
          <w:p w14:paraId="3375300A" w14:textId="784BC200" w:rsidR="00B52808" w:rsidRPr="00B52808" w:rsidRDefault="00B52808" w:rsidP="00A57CDC">
            <w:pPr>
              <w:jc w:val="both"/>
              <w:rPr>
                <w:rFonts w:ascii="Comic Sans MS" w:hAnsi="Comic Sans MS"/>
              </w:rPr>
            </w:pPr>
            <w:r w:rsidRPr="00B52808">
              <w:rPr>
                <w:rFonts w:ascii="Comic Sans MS" w:hAnsi="Comic Sans MS"/>
              </w:rPr>
              <w:t>What would you like to find at the top of a magic beanstalk?</w:t>
            </w:r>
          </w:p>
          <w:p w14:paraId="2BAF816D" w14:textId="0704EF85" w:rsidR="003A5C63" w:rsidRPr="00B52808" w:rsidRDefault="00B52808" w:rsidP="00A57CDC">
            <w:pPr>
              <w:jc w:val="both"/>
              <w:rPr>
                <w:rFonts w:ascii="Comic Sans MS" w:hAnsi="Comic Sans MS"/>
              </w:rPr>
            </w:pPr>
            <w:r w:rsidRPr="00B52808">
              <w:rPr>
                <w:rFonts w:ascii="Comic Sans MS" w:hAnsi="Comic Sans MS"/>
              </w:rPr>
              <w:t>What is your favourite story?</w:t>
            </w:r>
          </w:p>
          <w:p w14:paraId="5D6CECF4" w14:textId="63656847" w:rsidR="003A5C63" w:rsidRPr="00B52808" w:rsidRDefault="00B52808" w:rsidP="00A57CDC">
            <w:pPr>
              <w:jc w:val="both"/>
              <w:rPr>
                <w:rFonts w:ascii="Comic Sans MS" w:hAnsi="Comic Sans MS"/>
              </w:rPr>
            </w:pPr>
            <w:r w:rsidRPr="00B52808">
              <w:rPr>
                <w:rFonts w:ascii="Comic Sans MS" w:hAnsi="Comic Sans MS"/>
              </w:rPr>
              <w:t>Can you describe the big, bad wolf without saying his name?</w:t>
            </w:r>
          </w:p>
          <w:p w14:paraId="77B9867C" w14:textId="6A56E01B" w:rsidR="00B52808" w:rsidRPr="00B52808" w:rsidRDefault="00B52808" w:rsidP="00A57CDC">
            <w:pPr>
              <w:jc w:val="both"/>
              <w:rPr>
                <w:rFonts w:ascii="Comic Sans MS" w:hAnsi="Comic Sans MS"/>
              </w:rPr>
            </w:pPr>
            <w:r w:rsidRPr="00B52808">
              <w:rPr>
                <w:rFonts w:ascii="Comic Sans MS" w:hAnsi="Comic Sans MS"/>
              </w:rPr>
              <w:t>What would you use a magic lamp to wish for?</w:t>
            </w:r>
          </w:p>
          <w:p w14:paraId="498A9253" w14:textId="081799C2" w:rsidR="008B6640" w:rsidRPr="00B52808" w:rsidRDefault="008B6640" w:rsidP="00B52808">
            <w:pPr>
              <w:jc w:val="both"/>
              <w:rPr>
                <w:i/>
              </w:rPr>
            </w:pPr>
          </w:p>
        </w:tc>
      </w:tr>
    </w:tbl>
    <w:p w14:paraId="401FFBC2" w14:textId="6171A485" w:rsidR="004F2F31" w:rsidRPr="006D539D" w:rsidRDefault="00344FD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br w:type="textWrapping" w:clear="all"/>
      </w:r>
    </w:p>
    <w:sectPr w:rsidR="004F2F31" w:rsidRPr="006D539D" w:rsidSect="00C8771A">
      <w:head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F95CB" w14:textId="77777777" w:rsidR="00312801" w:rsidRDefault="00312801" w:rsidP="0045534C">
      <w:pPr>
        <w:spacing w:after="0" w:line="240" w:lineRule="auto"/>
      </w:pPr>
      <w:r>
        <w:separator/>
      </w:r>
    </w:p>
  </w:endnote>
  <w:endnote w:type="continuationSeparator" w:id="0">
    <w:p w14:paraId="52B18EEE" w14:textId="77777777" w:rsidR="00312801" w:rsidRDefault="00312801" w:rsidP="0045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E41BB" w14:textId="77777777" w:rsidR="00312801" w:rsidRDefault="00312801" w:rsidP="0045534C">
      <w:pPr>
        <w:spacing w:after="0" w:line="240" w:lineRule="auto"/>
      </w:pPr>
      <w:r>
        <w:separator/>
      </w:r>
    </w:p>
  </w:footnote>
  <w:footnote w:type="continuationSeparator" w:id="0">
    <w:p w14:paraId="328B0D39" w14:textId="77777777" w:rsidR="00312801" w:rsidRDefault="00312801" w:rsidP="0045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0CB78" w14:textId="1D64996F" w:rsidR="00220435" w:rsidRDefault="00B52808" w:rsidP="00B52808">
    <w:pPr>
      <w:pStyle w:val="Header"/>
      <w:tabs>
        <w:tab w:val="center" w:pos="7699"/>
        <w:tab w:val="left" w:pos="11398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ab/>
    </w:r>
    <w:r>
      <w:rPr>
        <w:rFonts w:ascii="Comic Sans MS" w:hAnsi="Comic Sans MS"/>
        <w:sz w:val="28"/>
        <w:szCs w:val="28"/>
      </w:rPr>
      <w:tab/>
    </w:r>
    <w:r w:rsidR="00220435">
      <w:rPr>
        <w:rFonts w:ascii="Comic Sans MS" w:hAnsi="Comic Sans MS"/>
        <w:sz w:val="28"/>
        <w:szCs w:val="28"/>
      </w:rPr>
      <w:t>Comets Home L</w:t>
    </w:r>
    <w:r w:rsidR="003360E4" w:rsidRPr="003360E4">
      <w:rPr>
        <w:rFonts w:ascii="Comic Sans MS" w:hAnsi="Comic Sans MS"/>
        <w:sz w:val="28"/>
        <w:szCs w:val="28"/>
      </w:rPr>
      <w:t>earning</w:t>
    </w:r>
    <w:r>
      <w:rPr>
        <w:rFonts w:ascii="Comic Sans MS" w:hAnsi="Comic Sans MS"/>
        <w:sz w:val="28"/>
        <w:szCs w:val="28"/>
      </w:rPr>
      <w:t xml:space="preserve"> </w:t>
    </w:r>
  </w:p>
  <w:p w14:paraId="0B0B07CA" w14:textId="3CD76CA2" w:rsidR="00A05D1B" w:rsidRPr="003360E4" w:rsidRDefault="00220435" w:rsidP="00B52808">
    <w:pPr>
      <w:pStyle w:val="Header"/>
      <w:tabs>
        <w:tab w:val="center" w:pos="7699"/>
        <w:tab w:val="left" w:pos="11398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                                                                           </w:t>
    </w:r>
    <w:r w:rsidR="00B52808">
      <w:rPr>
        <w:rFonts w:ascii="Comic Sans MS" w:hAnsi="Comic Sans MS"/>
        <w:sz w:val="28"/>
        <w:szCs w:val="28"/>
      </w:rPr>
      <w:t>World Book day</w:t>
    </w:r>
    <w:r>
      <w:rPr>
        <w:rFonts w:ascii="Comic Sans MS" w:hAnsi="Comic Sans MS"/>
        <w:sz w:val="28"/>
        <w:szCs w:val="28"/>
      </w:rPr>
      <w:t xml:space="preserve"> tasks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D0EFC"/>
    <w:multiLevelType w:val="hybridMultilevel"/>
    <w:tmpl w:val="C0B8E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842F5"/>
    <w:multiLevelType w:val="hybridMultilevel"/>
    <w:tmpl w:val="0C86C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B5C2B"/>
    <w:multiLevelType w:val="hybridMultilevel"/>
    <w:tmpl w:val="06146B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3213"/>
    <w:multiLevelType w:val="hybridMultilevel"/>
    <w:tmpl w:val="B4A21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2456C"/>
    <w:multiLevelType w:val="hybridMultilevel"/>
    <w:tmpl w:val="E9C6FB30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8221AB5"/>
    <w:multiLevelType w:val="hybridMultilevel"/>
    <w:tmpl w:val="1D62A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853E4"/>
    <w:multiLevelType w:val="hybridMultilevel"/>
    <w:tmpl w:val="ACFCA9E8"/>
    <w:lvl w:ilvl="0" w:tplc="B21EAFB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34C"/>
    <w:rsid w:val="00031464"/>
    <w:rsid w:val="000430AE"/>
    <w:rsid w:val="00065530"/>
    <w:rsid w:val="000D6F21"/>
    <w:rsid w:val="00122839"/>
    <w:rsid w:val="00136E53"/>
    <w:rsid w:val="00184699"/>
    <w:rsid w:val="001C700B"/>
    <w:rsid w:val="001D05CA"/>
    <w:rsid w:val="001F5332"/>
    <w:rsid w:val="002078C2"/>
    <w:rsid w:val="00220435"/>
    <w:rsid w:val="002228F6"/>
    <w:rsid w:val="00241A38"/>
    <w:rsid w:val="0026182C"/>
    <w:rsid w:val="00267D26"/>
    <w:rsid w:val="00293879"/>
    <w:rsid w:val="00295548"/>
    <w:rsid w:val="002A5960"/>
    <w:rsid w:val="002B2ED4"/>
    <w:rsid w:val="00312801"/>
    <w:rsid w:val="003360E4"/>
    <w:rsid w:val="00344FD3"/>
    <w:rsid w:val="00374B56"/>
    <w:rsid w:val="00391D35"/>
    <w:rsid w:val="003A1B8F"/>
    <w:rsid w:val="003A5C63"/>
    <w:rsid w:val="00407EB1"/>
    <w:rsid w:val="00425CC0"/>
    <w:rsid w:val="00430083"/>
    <w:rsid w:val="0045534C"/>
    <w:rsid w:val="00480CEB"/>
    <w:rsid w:val="004B6DCC"/>
    <w:rsid w:val="004F2F31"/>
    <w:rsid w:val="005174A3"/>
    <w:rsid w:val="0052714D"/>
    <w:rsid w:val="0054665D"/>
    <w:rsid w:val="00557F0C"/>
    <w:rsid w:val="00571184"/>
    <w:rsid w:val="0058231D"/>
    <w:rsid w:val="00583FE1"/>
    <w:rsid w:val="005B1BAC"/>
    <w:rsid w:val="005B572D"/>
    <w:rsid w:val="005E2F37"/>
    <w:rsid w:val="005F3841"/>
    <w:rsid w:val="00650394"/>
    <w:rsid w:val="006633DD"/>
    <w:rsid w:val="006813E5"/>
    <w:rsid w:val="0068339F"/>
    <w:rsid w:val="006C192E"/>
    <w:rsid w:val="006C5E03"/>
    <w:rsid w:val="006D539D"/>
    <w:rsid w:val="0071469E"/>
    <w:rsid w:val="007346CA"/>
    <w:rsid w:val="0075454B"/>
    <w:rsid w:val="007909A5"/>
    <w:rsid w:val="007A6F27"/>
    <w:rsid w:val="007B7694"/>
    <w:rsid w:val="00850C98"/>
    <w:rsid w:val="0087083F"/>
    <w:rsid w:val="0087767B"/>
    <w:rsid w:val="008913E9"/>
    <w:rsid w:val="008915DD"/>
    <w:rsid w:val="008B6640"/>
    <w:rsid w:val="008B6FE0"/>
    <w:rsid w:val="008D5EAB"/>
    <w:rsid w:val="008E152C"/>
    <w:rsid w:val="00920447"/>
    <w:rsid w:val="00924767"/>
    <w:rsid w:val="00933D7C"/>
    <w:rsid w:val="00945B98"/>
    <w:rsid w:val="009543B5"/>
    <w:rsid w:val="00982850"/>
    <w:rsid w:val="00997F30"/>
    <w:rsid w:val="009A0564"/>
    <w:rsid w:val="009A0605"/>
    <w:rsid w:val="009A1133"/>
    <w:rsid w:val="009E2288"/>
    <w:rsid w:val="00A04F95"/>
    <w:rsid w:val="00A05D1B"/>
    <w:rsid w:val="00A114CC"/>
    <w:rsid w:val="00A20D50"/>
    <w:rsid w:val="00A30BBE"/>
    <w:rsid w:val="00A33A28"/>
    <w:rsid w:val="00A4106A"/>
    <w:rsid w:val="00A57CDC"/>
    <w:rsid w:val="00A6083E"/>
    <w:rsid w:val="00A86462"/>
    <w:rsid w:val="00AA73A9"/>
    <w:rsid w:val="00AE33A5"/>
    <w:rsid w:val="00B14356"/>
    <w:rsid w:val="00B178F5"/>
    <w:rsid w:val="00B218DB"/>
    <w:rsid w:val="00B52808"/>
    <w:rsid w:val="00B71EF4"/>
    <w:rsid w:val="00B9594E"/>
    <w:rsid w:val="00BE7D82"/>
    <w:rsid w:val="00BF07DB"/>
    <w:rsid w:val="00C021CE"/>
    <w:rsid w:val="00C703DB"/>
    <w:rsid w:val="00C862A8"/>
    <w:rsid w:val="00C8771A"/>
    <w:rsid w:val="00C9084C"/>
    <w:rsid w:val="00C94D3B"/>
    <w:rsid w:val="00CA3444"/>
    <w:rsid w:val="00CB0BB6"/>
    <w:rsid w:val="00CE400A"/>
    <w:rsid w:val="00D3186F"/>
    <w:rsid w:val="00DA5749"/>
    <w:rsid w:val="00E119F5"/>
    <w:rsid w:val="00E301E4"/>
    <w:rsid w:val="00E918F0"/>
    <w:rsid w:val="00E97115"/>
    <w:rsid w:val="00EB5DDE"/>
    <w:rsid w:val="00EF4984"/>
    <w:rsid w:val="00F053D4"/>
    <w:rsid w:val="00F2166A"/>
    <w:rsid w:val="00F24693"/>
    <w:rsid w:val="00F94558"/>
    <w:rsid w:val="00F9697F"/>
    <w:rsid w:val="00FA4C3C"/>
    <w:rsid w:val="00FA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388F4"/>
  <w15:chartTrackingRefBased/>
  <w15:docId w15:val="{CFAAA002-445F-4995-A04B-8DB081B6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34C"/>
  </w:style>
  <w:style w:type="paragraph" w:styleId="Footer">
    <w:name w:val="footer"/>
    <w:basedOn w:val="Normal"/>
    <w:link w:val="FooterChar"/>
    <w:uiPriority w:val="99"/>
    <w:unhideWhenUsed/>
    <w:rsid w:val="00455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34C"/>
  </w:style>
  <w:style w:type="paragraph" w:styleId="ListParagraph">
    <w:name w:val="List Paragraph"/>
    <w:basedOn w:val="Normal"/>
    <w:uiPriority w:val="34"/>
    <w:qFormat/>
    <w:rsid w:val="004553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34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3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118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ruffalo.com/activities/activities/gruffalo-cake-recip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topmarks.co.uk/money/toy-shop-mone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9639_WmGRL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worldbookday.com/resource/monster-max-scary-recip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Robertson</dc:creator>
  <cp:keywords/>
  <dc:description/>
  <cp:lastModifiedBy>Kirsty Robertson</cp:lastModifiedBy>
  <cp:revision>8</cp:revision>
  <dcterms:created xsi:type="dcterms:W3CDTF">2021-02-26T11:10:00Z</dcterms:created>
  <dcterms:modified xsi:type="dcterms:W3CDTF">2021-03-01T07:37:00Z</dcterms:modified>
</cp:coreProperties>
</file>