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5B93" w14:textId="77777777" w:rsidR="00835457" w:rsidRPr="00425EB0" w:rsidRDefault="00835457">
      <w:pPr>
        <w:jc w:val="both"/>
        <w:rPr>
          <w:rFonts w:asciiTheme="majorHAnsi" w:eastAsia="Arial" w:hAnsiTheme="majorHAnsi" w:cstheme="majorHAnsi"/>
        </w:rPr>
      </w:pPr>
    </w:p>
    <w:p w14:paraId="06045B95" w14:textId="32011692" w:rsidR="00835457" w:rsidRPr="00425EB0" w:rsidRDefault="006B4748" w:rsidP="00290620">
      <w:pPr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 w:rsidRPr="00425EB0">
        <w:rPr>
          <w:rFonts w:asciiTheme="majorHAnsi" w:eastAsia="Arial" w:hAnsiTheme="majorHAnsi" w:cstheme="majorHAnsi"/>
          <w:b/>
          <w:sz w:val="28"/>
          <w:szCs w:val="28"/>
        </w:rPr>
        <w:t xml:space="preserve">The Robert Burns Academy Parent Council </w:t>
      </w:r>
    </w:p>
    <w:p w14:paraId="1541A6CA" w14:textId="42155BEC" w:rsidR="006B4748" w:rsidRPr="00425EB0" w:rsidRDefault="00FE0813" w:rsidP="00290620">
      <w:pPr>
        <w:jc w:val="center"/>
        <w:rPr>
          <w:rFonts w:asciiTheme="majorHAnsi" w:eastAsia="Arial" w:hAnsiTheme="majorHAnsi" w:cstheme="majorHAnsi"/>
          <w:sz w:val="28"/>
          <w:szCs w:val="28"/>
        </w:rPr>
      </w:pPr>
      <w:r w:rsidRPr="00425EB0">
        <w:rPr>
          <w:rFonts w:asciiTheme="majorHAnsi" w:eastAsia="Arial" w:hAnsiTheme="majorHAnsi" w:cstheme="majorHAnsi"/>
          <w:b/>
          <w:sz w:val="28"/>
          <w:szCs w:val="28"/>
        </w:rPr>
        <w:t xml:space="preserve">Barony Campus </w:t>
      </w:r>
    </w:p>
    <w:p w14:paraId="06045B96" w14:textId="77777777" w:rsidR="00835457" w:rsidRPr="00425EB0" w:rsidRDefault="00E864BF">
      <w:pPr>
        <w:rPr>
          <w:rFonts w:asciiTheme="majorHAnsi" w:eastAsia="Arial" w:hAnsiTheme="majorHAnsi" w:cstheme="majorHAnsi"/>
        </w:rPr>
      </w:pPr>
      <w:r w:rsidRPr="00425EB0">
        <w:rPr>
          <w:rFonts w:asciiTheme="majorHAnsi" w:eastAsia="Arial" w:hAnsiTheme="majorHAnsi" w:cstheme="majorHAnsi"/>
          <w:b/>
        </w:rPr>
        <w:t xml:space="preserve">                                                   </w:t>
      </w:r>
    </w:p>
    <w:p w14:paraId="06045B98" w14:textId="77777777" w:rsidR="00835457" w:rsidRPr="00425EB0" w:rsidRDefault="00835457">
      <w:pPr>
        <w:rPr>
          <w:rFonts w:asciiTheme="majorHAnsi" w:eastAsia="Arial" w:hAnsiTheme="majorHAnsi" w:cstheme="majorHAnsi"/>
          <w:highlight w:val="yellow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ocation, date, time and attendees list"/>
      </w:tblPr>
      <w:tblGrid>
        <w:gridCol w:w="2268"/>
        <w:gridCol w:w="7756"/>
      </w:tblGrid>
      <w:tr w:rsidR="00B635EF" w:rsidRPr="00425EB0" w14:paraId="6815B481" w14:textId="77777777" w:rsidTr="00AD2CBE">
        <w:tc>
          <w:tcPr>
            <w:tcW w:w="2268" w:type="dxa"/>
          </w:tcPr>
          <w:p w14:paraId="3190578E" w14:textId="77777777" w:rsidR="00B635EF" w:rsidRPr="00425EB0" w:rsidRDefault="00B635EF" w:rsidP="00560BE3">
            <w:pPr>
              <w:pStyle w:val="FormHeading"/>
              <w:rPr>
                <w:rFonts w:asciiTheme="majorHAnsi" w:hAnsiTheme="majorHAnsi" w:cstheme="majorHAnsi"/>
                <w:b/>
                <w:bCs/>
              </w:rPr>
            </w:pPr>
            <w:r w:rsidRPr="00425EB0">
              <w:rPr>
                <w:rFonts w:asciiTheme="majorHAnsi" w:hAnsiTheme="majorHAnsi" w:cstheme="majorHAnsi"/>
                <w:b/>
                <w:bCs/>
              </w:rPr>
              <w:t>Date:</w:t>
            </w:r>
          </w:p>
        </w:tc>
        <w:tc>
          <w:tcPr>
            <w:tcW w:w="7756" w:type="dxa"/>
          </w:tcPr>
          <w:p w14:paraId="097BA92C" w14:textId="6074AE30" w:rsidR="00B635EF" w:rsidRPr="00425EB0" w:rsidRDefault="00B54820" w:rsidP="00560BE3">
            <w:pPr>
              <w:pStyle w:val="Table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auto"/>
              </w:rPr>
              <w:t>Monday 27</w:t>
            </w:r>
            <w:r w:rsidRPr="00B54820">
              <w:rPr>
                <w:rFonts w:asciiTheme="majorHAnsi" w:hAnsiTheme="majorHAnsi" w:cstheme="majorHAnsi"/>
                <w:color w:val="auto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color w:val="auto"/>
              </w:rPr>
              <w:t xml:space="preserve"> January 2025</w:t>
            </w:r>
            <w:r w:rsidR="00985F59" w:rsidRPr="00B54820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1D55A7" w:rsidRPr="00B54820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</w:tr>
      <w:tr w:rsidR="00B635EF" w:rsidRPr="00425EB0" w14:paraId="21028BFC" w14:textId="77777777" w:rsidTr="00AD2CBE">
        <w:tc>
          <w:tcPr>
            <w:tcW w:w="2268" w:type="dxa"/>
          </w:tcPr>
          <w:p w14:paraId="13B646F6" w14:textId="7D3C2ED0" w:rsidR="00B635EF" w:rsidRPr="006B5A2A" w:rsidRDefault="00C2603C" w:rsidP="00560BE3">
            <w:pPr>
              <w:pStyle w:val="FormHeading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6B5A2A">
              <w:rPr>
                <w:rFonts w:asciiTheme="majorHAnsi" w:hAnsiTheme="majorHAnsi" w:cstheme="majorHAnsi"/>
                <w:b/>
                <w:bCs/>
                <w:color w:val="auto"/>
              </w:rPr>
              <w:t>Present:</w:t>
            </w:r>
          </w:p>
        </w:tc>
        <w:tc>
          <w:tcPr>
            <w:tcW w:w="7756" w:type="dxa"/>
          </w:tcPr>
          <w:p w14:paraId="52CD1745" w14:textId="0D07FABE" w:rsidR="00B635EF" w:rsidRPr="006B5A2A" w:rsidRDefault="006B5A2A" w:rsidP="00560BE3">
            <w:pPr>
              <w:pStyle w:val="TableText"/>
              <w:rPr>
                <w:rFonts w:asciiTheme="majorHAnsi" w:hAnsiTheme="majorHAnsi" w:cstheme="majorHAnsi"/>
                <w:color w:val="auto"/>
              </w:rPr>
            </w:pPr>
            <w:r w:rsidRPr="006B5A2A">
              <w:rPr>
                <w:rFonts w:asciiTheme="majorHAnsi" w:hAnsiTheme="majorHAnsi" w:cstheme="majorHAnsi"/>
                <w:color w:val="auto"/>
              </w:rPr>
              <w:t xml:space="preserve">K. Cairns, J. D’Agostino, </w:t>
            </w:r>
            <w:proofErr w:type="spellStart"/>
            <w:proofErr w:type="gramStart"/>
            <w:r w:rsidRPr="006B5A2A">
              <w:rPr>
                <w:rFonts w:asciiTheme="majorHAnsi" w:hAnsiTheme="majorHAnsi" w:cstheme="majorHAnsi"/>
                <w:color w:val="auto"/>
              </w:rPr>
              <w:t>C.Dillon</w:t>
            </w:r>
            <w:proofErr w:type="spellEnd"/>
            <w:proofErr w:type="gramEnd"/>
            <w:r w:rsidRPr="006B5A2A">
              <w:rPr>
                <w:rFonts w:asciiTheme="majorHAnsi" w:hAnsiTheme="majorHAnsi" w:cstheme="majorHAnsi"/>
                <w:color w:val="auto"/>
              </w:rPr>
              <w:t xml:space="preserve">, C. Donnelly, H. Drummond, S. Gemmell, E. Goldie, C. Heggie, L. Hill, L. Kelso, A. Luff, I. McMeekin, K. Mitchell, C. Palmer, J. Sloan, C. Templeton, D. Todd, </w:t>
            </w:r>
            <w:proofErr w:type="spellStart"/>
            <w:r w:rsidRPr="006B5A2A">
              <w:rPr>
                <w:rFonts w:asciiTheme="majorHAnsi" w:hAnsiTheme="majorHAnsi" w:cstheme="majorHAnsi"/>
                <w:color w:val="auto"/>
              </w:rPr>
              <w:t>S.Wilson</w:t>
            </w:r>
            <w:proofErr w:type="spellEnd"/>
          </w:p>
        </w:tc>
      </w:tr>
      <w:tr w:rsidR="00C2603C" w:rsidRPr="00425EB0" w14:paraId="0F334520" w14:textId="77777777" w:rsidTr="00AD2CBE">
        <w:tc>
          <w:tcPr>
            <w:tcW w:w="2268" w:type="dxa"/>
          </w:tcPr>
          <w:p w14:paraId="6535233E" w14:textId="5B320514" w:rsidR="00C2603C" w:rsidRPr="006B5A2A" w:rsidRDefault="00C2603C" w:rsidP="00C2603C">
            <w:pPr>
              <w:pStyle w:val="FormHeading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6B5A2A">
              <w:rPr>
                <w:rFonts w:asciiTheme="majorHAnsi" w:hAnsiTheme="majorHAnsi" w:cstheme="majorHAnsi"/>
                <w:b/>
                <w:bCs/>
                <w:color w:val="auto"/>
              </w:rPr>
              <w:t xml:space="preserve">In Attendance: </w:t>
            </w:r>
          </w:p>
        </w:tc>
        <w:tc>
          <w:tcPr>
            <w:tcW w:w="7756" w:type="dxa"/>
          </w:tcPr>
          <w:p w14:paraId="4295FDB8" w14:textId="683EE90D" w:rsidR="00C2603C" w:rsidRPr="006B5A2A" w:rsidRDefault="006B5A2A" w:rsidP="00C2603C">
            <w:pPr>
              <w:pStyle w:val="TableText"/>
              <w:rPr>
                <w:rFonts w:asciiTheme="majorHAnsi" w:hAnsiTheme="majorHAnsi" w:cstheme="majorHAnsi"/>
                <w:color w:val="auto"/>
              </w:rPr>
            </w:pPr>
            <w:r w:rsidRPr="006B5A2A">
              <w:rPr>
                <w:rFonts w:asciiTheme="majorHAnsi" w:hAnsiTheme="majorHAnsi" w:cstheme="majorHAnsi"/>
                <w:color w:val="auto"/>
              </w:rPr>
              <w:t xml:space="preserve">Ms. T Stewart, </w:t>
            </w:r>
            <w:proofErr w:type="spellStart"/>
            <w:r w:rsidRPr="006B5A2A">
              <w:rPr>
                <w:rFonts w:asciiTheme="majorHAnsi" w:hAnsiTheme="majorHAnsi" w:cstheme="majorHAnsi"/>
                <w:color w:val="auto"/>
              </w:rPr>
              <w:t>Mr</w:t>
            </w:r>
            <w:proofErr w:type="spellEnd"/>
            <w:r w:rsidRPr="006B5A2A">
              <w:rPr>
                <w:rFonts w:asciiTheme="majorHAnsi" w:hAnsiTheme="majorHAnsi" w:cstheme="majorHAnsi"/>
                <w:color w:val="auto"/>
              </w:rPr>
              <w:t xml:space="preserve"> P. </w:t>
            </w:r>
            <w:proofErr w:type="spellStart"/>
            <w:r w:rsidRPr="006B5A2A">
              <w:rPr>
                <w:rFonts w:asciiTheme="majorHAnsi" w:hAnsiTheme="majorHAnsi" w:cstheme="majorHAnsi"/>
                <w:color w:val="auto"/>
              </w:rPr>
              <w:t>McGurn</w:t>
            </w:r>
            <w:proofErr w:type="spellEnd"/>
            <w:r w:rsidRPr="006B5A2A">
              <w:rPr>
                <w:rFonts w:asciiTheme="majorHAnsi" w:hAnsiTheme="majorHAnsi" w:cstheme="majorHAnsi"/>
                <w:color w:val="auto"/>
              </w:rPr>
              <w:t xml:space="preserve">, </w:t>
            </w:r>
            <w:proofErr w:type="spellStart"/>
            <w:r w:rsidRPr="006B5A2A">
              <w:rPr>
                <w:rFonts w:asciiTheme="majorHAnsi" w:hAnsiTheme="majorHAnsi" w:cstheme="majorHAnsi"/>
                <w:color w:val="auto"/>
              </w:rPr>
              <w:t>Mrs</w:t>
            </w:r>
            <w:proofErr w:type="spellEnd"/>
            <w:r w:rsidRPr="006B5A2A">
              <w:rPr>
                <w:rFonts w:asciiTheme="majorHAnsi" w:hAnsiTheme="majorHAnsi" w:cstheme="majorHAnsi"/>
                <w:color w:val="auto"/>
              </w:rPr>
              <w:t xml:space="preserve"> V. Grove</w:t>
            </w:r>
            <w:r w:rsidR="00C2603C" w:rsidRPr="006B5A2A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</w:tr>
      <w:tr w:rsidR="005336CA" w:rsidRPr="00425EB0" w14:paraId="359CB362" w14:textId="77777777" w:rsidTr="00AD2CBE">
        <w:tc>
          <w:tcPr>
            <w:tcW w:w="2268" w:type="dxa"/>
          </w:tcPr>
          <w:p w14:paraId="3C147472" w14:textId="2C0D92B3" w:rsidR="005336CA" w:rsidRPr="006B5A2A" w:rsidRDefault="005336CA" w:rsidP="00560BE3">
            <w:pPr>
              <w:pStyle w:val="FormHeading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6B5A2A">
              <w:rPr>
                <w:rFonts w:asciiTheme="majorHAnsi" w:hAnsiTheme="majorHAnsi" w:cstheme="majorHAnsi"/>
                <w:b/>
                <w:bCs/>
                <w:color w:val="auto"/>
              </w:rPr>
              <w:t>Apologies:</w:t>
            </w:r>
          </w:p>
        </w:tc>
        <w:tc>
          <w:tcPr>
            <w:tcW w:w="7756" w:type="dxa"/>
          </w:tcPr>
          <w:p w14:paraId="77C40264" w14:textId="5BB51545" w:rsidR="005336CA" w:rsidRPr="006B5A2A" w:rsidRDefault="006B5A2A" w:rsidP="00560BE3">
            <w:pPr>
              <w:pStyle w:val="TableText"/>
              <w:rPr>
                <w:rFonts w:asciiTheme="majorHAnsi" w:hAnsiTheme="majorHAnsi" w:cstheme="majorHAnsi"/>
                <w:color w:val="auto"/>
              </w:rPr>
            </w:pPr>
            <w:r w:rsidRPr="006B5A2A">
              <w:rPr>
                <w:rFonts w:asciiTheme="majorHAnsi" w:hAnsiTheme="majorHAnsi" w:cstheme="majorHAnsi"/>
                <w:color w:val="auto"/>
              </w:rPr>
              <w:t xml:space="preserve">K. Arbuckle, E. Gemmell, S. Hill, </w:t>
            </w:r>
            <w:proofErr w:type="spellStart"/>
            <w:proofErr w:type="gramStart"/>
            <w:r w:rsidRPr="006B5A2A">
              <w:rPr>
                <w:rFonts w:asciiTheme="majorHAnsi" w:hAnsiTheme="majorHAnsi" w:cstheme="majorHAnsi"/>
                <w:color w:val="auto"/>
              </w:rPr>
              <w:t>J.Hodge</w:t>
            </w:r>
            <w:proofErr w:type="spellEnd"/>
            <w:proofErr w:type="gramEnd"/>
            <w:r w:rsidRPr="006B5A2A">
              <w:rPr>
                <w:rFonts w:asciiTheme="majorHAnsi" w:hAnsiTheme="majorHAnsi" w:cstheme="majorHAnsi"/>
                <w:color w:val="auto"/>
              </w:rPr>
              <w:t xml:space="preserve">, </w:t>
            </w:r>
            <w:proofErr w:type="spellStart"/>
            <w:r w:rsidRPr="006B5A2A">
              <w:rPr>
                <w:rFonts w:asciiTheme="majorHAnsi" w:hAnsiTheme="majorHAnsi" w:cstheme="majorHAnsi"/>
                <w:color w:val="auto"/>
              </w:rPr>
              <w:t>N.Watts</w:t>
            </w:r>
            <w:proofErr w:type="spellEnd"/>
          </w:p>
        </w:tc>
      </w:tr>
      <w:tr w:rsidR="002403F0" w:rsidRPr="00425EB0" w14:paraId="7CE017EA" w14:textId="77777777" w:rsidTr="00AD2CBE">
        <w:tc>
          <w:tcPr>
            <w:tcW w:w="2268" w:type="dxa"/>
          </w:tcPr>
          <w:p w14:paraId="4C4E892E" w14:textId="77777777" w:rsidR="002403F0" w:rsidRPr="00425EB0" w:rsidRDefault="002403F0" w:rsidP="00560BE3">
            <w:pPr>
              <w:pStyle w:val="FormHeading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756" w:type="dxa"/>
          </w:tcPr>
          <w:p w14:paraId="7BF18DF6" w14:textId="77777777" w:rsidR="002403F0" w:rsidRPr="00425EB0" w:rsidRDefault="002403F0" w:rsidP="00560BE3">
            <w:pPr>
              <w:pStyle w:val="TableText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79C0F4D2" w14:textId="77777777" w:rsidR="00B635EF" w:rsidRPr="00425EB0" w:rsidRDefault="00B635EF" w:rsidP="001D55A7">
      <w:pPr>
        <w:pStyle w:val="Heading1"/>
        <w:jc w:val="left"/>
        <w:rPr>
          <w:rFonts w:asciiTheme="majorHAnsi" w:hAnsiTheme="majorHAnsi" w:cstheme="majorHAnsi"/>
        </w:rPr>
      </w:pPr>
      <w:r w:rsidRPr="00425EB0">
        <w:rPr>
          <w:rFonts w:asciiTheme="majorHAnsi" w:hAnsiTheme="majorHAnsi" w:cstheme="majorHAnsi"/>
        </w:rPr>
        <w:t>Agenda items</w:t>
      </w:r>
    </w:p>
    <w:p w14:paraId="129E6D3F" w14:textId="1DAEE1E9" w:rsidR="00565313" w:rsidRPr="0032245A" w:rsidRDefault="00565313" w:rsidP="006B5A2A">
      <w:pPr>
        <w:pStyle w:val="ListNumber"/>
        <w:spacing w:after="0" w:line="240" w:lineRule="auto"/>
        <w:ind w:left="357"/>
        <w:rPr>
          <w:rFonts w:asciiTheme="majorHAnsi" w:hAnsiTheme="majorHAnsi" w:cstheme="majorHAnsi"/>
        </w:rPr>
      </w:pPr>
      <w:r w:rsidRPr="00425EB0">
        <w:rPr>
          <w:rFonts w:asciiTheme="majorHAnsi" w:hAnsiTheme="majorHAnsi" w:cstheme="majorHAnsi"/>
          <w:b/>
          <w:bCs/>
        </w:rPr>
        <w:t xml:space="preserve">Pupil Report </w:t>
      </w:r>
    </w:p>
    <w:p w14:paraId="591D665C" w14:textId="3F52C3A3" w:rsidR="0032245A" w:rsidRDefault="0032245A" w:rsidP="006B5A2A">
      <w:pPr>
        <w:pStyle w:val="ListNumber"/>
        <w:numPr>
          <w:ilvl w:val="0"/>
          <w:numId w:val="0"/>
        </w:numPr>
        <w:spacing w:after="0" w:line="240" w:lineRule="auto"/>
        <w:ind w:left="357"/>
        <w:rPr>
          <w:rFonts w:asciiTheme="majorHAnsi" w:hAnsiTheme="majorHAnsi" w:cstheme="majorHAnsi"/>
          <w:bCs/>
          <w:color w:val="auto"/>
        </w:rPr>
      </w:pPr>
      <w:r w:rsidRPr="006B5A2A">
        <w:rPr>
          <w:rFonts w:asciiTheme="majorHAnsi" w:hAnsiTheme="majorHAnsi" w:cstheme="majorHAnsi"/>
          <w:bCs/>
          <w:color w:val="auto"/>
        </w:rPr>
        <w:t>No pupils present</w:t>
      </w:r>
    </w:p>
    <w:p w14:paraId="043391F9" w14:textId="77777777" w:rsidR="006B5A2A" w:rsidRPr="006B5A2A" w:rsidRDefault="006B5A2A" w:rsidP="006B5A2A">
      <w:pPr>
        <w:pStyle w:val="ListNumber"/>
        <w:numPr>
          <w:ilvl w:val="0"/>
          <w:numId w:val="0"/>
        </w:numPr>
        <w:spacing w:after="0" w:line="240" w:lineRule="auto"/>
        <w:ind w:left="357"/>
        <w:rPr>
          <w:rFonts w:asciiTheme="majorHAnsi" w:hAnsiTheme="majorHAnsi" w:cstheme="majorHAnsi"/>
          <w:color w:val="auto"/>
        </w:rPr>
      </w:pPr>
    </w:p>
    <w:p w14:paraId="7A7D17EB" w14:textId="22D18D06" w:rsidR="00B635EF" w:rsidRPr="00425EB0" w:rsidRDefault="00785CC5" w:rsidP="00B635EF">
      <w:pPr>
        <w:pStyle w:val="ListNumber"/>
        <w:rPr>
          <w:rFonts w:asciiTheme="majorHAnsi" w:hAnsiTheme="majorHAnsi" w:cstheme="majorHAnsi"/>
        </w:rPr>
      </w:pPr>
      <w:r w:rsidRPr="00425EB0">
        <w:rPr>
          <w:rFonts w:asciiTheme="majorHAnsi" w:hAnsiTheme="majorHAnsi" w:cstheme="majorHAnsi"/>
          <w:b/>
          <w:bCs/>
        </w:rPr>
        <w:t>Minutes</w:t>
      </w:r>
      <w:r w:rsidR="00286C4A" w:rsidRPr="00425EB0">
        <w:rPr>
          <w:rFonts w:asciiTheme="majorHAnsi" w:hAnsiTheme="majorHAnsi" w:cstheme="majorHAnsi"/>
          <w:b/>
          <w:bCs/>
        </w:rPr>
        <w:t xml:space="preserve"> of Previous Meeting</w:t>
      </w:r>
      <w:r w:rsidR="00872DDA" w:rsidRPr="00425EB0">
        <w:rPr>
          <w:rFonts w:asciiTheme="majorHAnsi" w:hAnsiTheme="majorHAnsi" w:cstheme="majorHAnsi"/>
          <w:b/>
          <w:bCs/>
        </w:rPr>
        <w:br/>
      </w:r>
      <w:r w:rsidR="00872DDA" w:rsidRPr="00425EB0">
        <w:rPr>
          <w:rFonts w:asciiTheme="majorHAnsi" w:hAnsiTheme="majorHAnsi" w:cstheme="majorHAnsi"/>
        </w:rPr>
        <w:t>Minutes circulated via email, noted at m</w:t>
      </w:r>
      <w:r w:rsidR="00DE7F5D">
        <w:rPr>
          <w:rFonts w:asciiTheme="majorHAnsi" w:hAnsiTheme="majorHAnsi" w:cstheme="majorHAnsi"/>
        </w:rPr>
        <w:t>eeting and agreed as accurate.</w:t>
      </w:r>
    </w:p>
    <w:p w14:paraId="2C0B877C" w14:textId="21BF52E8" w:rsidR="00B635EF" w:rsidRPr="00425EB0" w:rsidRDefault="00F670DC" w:rsidP="00B635EF">
      <w:pPr>
        <w:pStyle w:val="ListNumber"/>
        <w:rPr>
          <w:rFonts w:asciiTheme="majorHAnsi" w:hAnsiTheme="majorHAnsi" w:cstheme="majorHAnsi"/>
          <w:b/>
          <w:bCs/>
        </w:rPr>
      </w:pPr>
      <w:r w:rsidRPr="00425EB0">
        <w:rPr>
          <w:rFonts w:asciiTheme="majorHAnsi" w:hAnsiTheme="majorHAnsi" w:cstheme="majorHAnsi"/>
          <w:b/>
          <w:bCs/>
        </w:rPr>
        <w:t xml:space="preserve">Correspondence </w:t>
      </w:r>
      <w:r w:rsidR="00C63286" w:rsidRPr="00425EB0">
        <w:rPr>
          <w:rFonts w:asciiTheme="majorHAnsi" w:hAnsiTheme="majorHAnsi" w:cstheme="majorHAnsi"/>
          <w:b/>
          <w:bCs/>
        </w:rPr>
        <w:br/>
      </w:r>
      <w:r w:rsidR="00DE7F5D">
        <w:rPr>
          <w:rFonts w:asciiTheme="majorHAnsi" w:hAnsiTheme="majorHAnsi" w:cstheme="majorHAnsi"/>
        </w:rPr>
        <w:t>Circulated via email – updates from Connect</w:t>
      </w:r>
    </w:p>
    <w:p w14:paraId="1D1F6299" w14:textId="6463970A" w:rsidR="00C537E5" w:rsidRPr="00425EB0" w:rsidRDefault="005E7D04" w:rsidP="00C537E5">
      <w:pPr>
        <w:pStyle w:val="ListNumber"/>
        <w:rPr>
          <w:rFonts w:asciiTheme="majorHAnsi" w:hAnsiTheme="majorHAnsi" w:cstheme="majorHAnsi"/>
          <w:b/>
          <w:bCs/>
        </w:rPr>
      </w:pPr>
      <w:r w:rsidRPr="00425EB0">
        <w:rPr>
          <w:rFonts w:asciiTheme="majorHAnsi" w:hAnsiTheme="majorHAnsi" w:cstheme="majorHAnsi"/>
          <w:b/>
          <w:bCs/>
        </w:rPr>
        <w:t xml:space="preserve">Update from Chair </w:t>
      </w:r>
      <w:r w:rsidR="00C537E5" w:rsidRPr="00425EB0">
        <w:rPr>
          <w:rFonts w:asciiTheme="majorHAnsi" w:hAnsiTheme="majorHAnsi" w:cstheme="majorHAnsi"/>
          <w:b/>
          <w:bCs/>
        </w:rPr>
        <w:br/>
      </w:r>
      <w:r w:rsidR="0032245A" w:rsidRPr="00C131DF">
        <w:rPr>
          <w:rFonts w:asciiTheme="majorHAnsi" w:hAnsiTheme="majorHAnsi" w:cstheme="majorHAnsi"/>
          <w:color w:val="auto"/>
        </w:rPr>
        <w:t>Further discussion on developing parent skills database</w:t>
      </w:r>
      <w:r w:rsidR="0002484D" w:rsidRPr="00C131DF">
        <w:rPr>
          <w:rFonts w:asciiTheme="majorHAnsi" w:hAnsiTheme="majorHAnsi" w:cstheme="majorHAnsi"/>
          <w:color w:val="auto"/>
        </w:rPr>
        <w:t xml:space="preserve">. Contents of questionnaire form </w:t>
      </w:r>
      <w:r w:rsidR="00240832">
        <w:rPr>
          <w:rFonts w:asciiTheme="majorHAnsi" w:hAnsiTheme="majorHAnsi" w:cstheme="majorHAnsi"/>
          <w:color w:val="auto"/>
        </w:rPr>
        <w:t>in the process of</w:t>
      </w:r>
      <w:r w:rsidR="0002484D" w:rsidRPr="00C131DF">
        <w:rPr>
          <w:rFonts w:asciiTheme="majorHAnsi" w:hAnsiTheme="majorHAnsi" w:cstheme="majorHAnsi"/>
          <w:color w:val="auto"/>
        </w:rPr>
        <w:t xml:space="preserve"> being refined. Form to be distributed via email for feedback</w:t>
      </w:r>
    </w:p>
    <w:p w14:paraId="701BD157" w14:textId="31FEE7C5" w:rsidR="00B635EF" w:rsidRPr="00425EB0" w:rsidRDefault="005E7D04" w:rsidP="00B635EF">
      <w:pPr>
        <w:pStyle w:val="ListNumber"/>
        <w:rPr>
          <w:rFonts w:asciiTheme="majorHAnsi" w:hAnsiTheme="majorHAnsi" w:cstheme="majorHAnsi"/>
          <w:b/>
          <w:bCs/>
        </w:rPr>
      </w:pPr>
      <w:r w:rsidRPr="00425EB0">
        <w:rPr>
          <w:rFonts w:asciiTheme="majorHAnsi" w:hAnsiTheme="majorHAnsi" w:cstheme="majorHAnsi"/>
          <w:b/>
          <w:bCs/>
        </w:rPr>
        <w:t xml:space="preserve">Parent Steering Group </w:t>
      </w:r>
      <w:r w:rsidR="0051157D" w:rsidRPr="00425EB0">
        <w:rPr>
          <w:rFonts w:asciiTheme="majorHAnsi" w:hAnsiTheme="majorHAnsi" w:cstheme="majorHAnsi"/>
          <w:b/>
          <w:bCs/>
        </w:rPr>
        <w:t xml:space="preserve">Meeting </w:t>
      </w:r>
      <w:r w:rsidR="00C537E5" w:rsidRPr="00425EB0">
        <w:rPr>
          <w:rFonts w:asciiTheme="majorHAnsi" w:hAnsiTheme="majorHAnsi" w:cstheme="majorHAnsi"/>
          <w:b/>
          <w:bCs/>
        </w:rPr>
        <w:br/>
      </w:r>
      <w:r w:rsidR="0002484D" w:rsidRPr="00C131DF">
        <w:rPr>
          <w:rFonts w:asciiTheme="majorHAnsi" w:hAnsiTheme="majorHAnsi" w:cstheme="majorHAnsi"/>
          <w:color w:val="auto"/>
        </w:rPr>
        <w:t>Last meeting cancelled. Next meeting at start of Feb. JD unable to attend, CD to attend</w:t>
      </w:r>
    </w:p>
    <w:p w14:paraId="763AFC59" w14:textId="52EC6932" w:rsidR="00B635EF" w:rsidRPr="005843CB" w:rsidRDefault="00F6218A" w:rsidP="005843CB">
      <w:pPr>
        <w:pStyle w:val="ListNumber"/>
        <w:spacing w:line="240" w:lineRule="auto"/>
        <w:rPr>
          <w:rFonts w:asciiTheme="majorHAnsi" w:hAnsiTheme="majorHAnsi" w:cstheme="majorHAnsi"/>
          <w:color w:val="auto"/>
        </w:rPr>
      </w:pPr>
      <w:r w:rsidRPr="00425EB0">
        <w:rPr>
          <w:rFonts w:asciiTheme="majorHAnsi" w:hAnsiTheme="majorHAnsi" w:cstheme="majorHAnsi"/>
          <w:b/>
          <w:bCs/>
        </w:rPr>
        <w:t xml:space="preserve">Head Teacher’s Report </w:t>
      </w:r>
      <w:r w:rsidR="00C537E5" w:rsidRPr="00425EB0">
        <w:rPr>
          <w:rFonts w:asciiTheme="majorHAnsi" w:hAnsiTheme="majorHAnsi" w:cstheme="majorHAnsi"/>
          <w:b/>
          <w:bCs/>
        </w:rPr>
        <w:br/>
      </w:r>
      <w:proofErr w:type="spellStart"/>
      <w:r w:rsidR="00C537E5" w:rsidRPr="005843CB">
        <w:rPr>
          <w:rFonts w:asciiTheme="majorHAnsi" w:hAnsiTheme="majorHAnsi" w:cstheme="majorHAnsi"/>
          <w:color w:val="auto"/>
        </w:rPr>
        <w:t>Report</w:t>
      </w:r>
      <w:proofErr w:type="spellEnd"/>
      <w:r w:rsidR="00C537E5" w:rsidRPr="005843CB">
        <w:rPr>
          <w:rFonts w:asciiTheme="majorHAnsi" w:hAnsiTheme="majorHAnsi" w:cstheme="majorHAnsi"/>
          <w:color w:val="auto"/>
        </w:rPr>
        <w:t xml:space="preserve"> provided by Head</w:t>
      </w:r>
      <w:r w:rsidR="006C383E" w:rsidRPr="005843CB">
        <w:rPr>
          <w:rFonts w:asciiTheme="majorHAnsi" w:hAnsiTheme="majorHAnsi" w:cstheme="majorHAnsi"/>
          <w:color w:val="auto"/>
        </w:rPr>
        <w:t xml:space="preserve"> Teacher, full report on file. </w:t>
      </w:r>
    </w:p>
    <w:p w14:paraId="0D05236A" w14:textId="7996FA70" w:rsidR="00C131DF" w:rsidRPr="005843CB" w:rsidRDefault="006C383E" w:rsidP="005843CB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color w:val="auto"/>
        </w:rPr>
      </w:pPr>
      <w:r w:rsidRPr="005843CB">
        <w:rPr>
          <w:rFonts w:asciiTheme="majorHAnsi" w:hAnsiTheme="majorHAnsi" w:cstheme="majorHAnsi"/>
          <w:color w:val="auto"/>
        </w:rPr>
        <w:t>Building</w:t>
      </w:r>
      <w:r w:rsidR="0002484D" w:rsidRPr="005843CB">
        <w:rPr>
          <w:rFonts w:asciiTheme="majorHAnsi" w:hAnsiTheme="majorHAnsi" w:cstheme="majorHAnsi"/>
          <w:color w:val="auto"/>
        </w:rPr>
        <w:t xml:space="preserve"> updates: </w:t>
      </w:r>
      <w:r w:rsidR="00C131DF" w:rsidRPr="005843CB">
        <w:rPr>
          <w:rFonts w:asciiTheme="majorHAnsi" w:hAnsiTheme="majorHAnsi" w:cstheme="majorHAnsi"/>
          <w:color w:val="auto"/>
        </w:rPr>
        <w:t>Ms. Stewart</w:t>
      </w:r>
      <w:r w:rsidR="0002484D" w:rsidRPr="005843CB">
        <w:rPr>
          <w:rFonts w:asciiTheme="majorHAnsi" w:hAnsiTheme="majorHAnsi" w:cstheme="majorHAnsi"/>
          <w:color w:val="auto"/>
        </w:rPr>
        <w:t xml:space="preserve"> met with </w:t>
      </w:r>
      <w:r w:rsidR="00C131DF" w:rsidRPr="005843CB">
        <w:rPr>
          <w:rFonts w:asciiTheme="majorHAnsi" w:hAnsiTheme="majorHAnsi" w:cstheme="majorHAnsi"/>
          <w:color w:val="auto"/>
        </w:rPr>
        <w:t xml:space="preserve">Head of Education </w:t>
      </w:r>
      <w:r w:rsidR="0002484D" w:rsidRPr="005843CB">
        <w:rPr>
          <w:rFonts w:asciiTheme="majorHAnsi" w:hAnsiTheme="majorHAnsi" w:cstheme="majorHAnsi"/>
          <w:color w:val="auto"/>
        </w:rPr>
        <w:t>to discuss building concerns</w:t>
      </w:r>
      <w:r w:rsidR="00C131DF" w:rsidRPr="005843CB">
        <w:rPr>
          <w:rFonts w:asciiTheme="majorHAnsi" w:hAnsiTheme="majorHAnsi" w:cstheme="majorHAnsi"/>
          <w:color w:val="auto"/>
        </w:rPr>
        <w:t>. These concerns were raised with the Chief Executive of East Ayrshire Council, who instructed a full</w:t>
      </w:r>
      <w:r w:rsidR="0002484D" w:rsidRPr="005843CB">
        <w:rPr>
          <w:rFonts w:asciiTheme="majorHAnsi" w:hAnsiTheme="majorHAnsi" w:cstheme="majorHAnsi"/>
          <w:color w:val="auto"/>
        </w:rPr>
        <w:t xml:space="preserve"> review of building</w:t>
      </w:r>
      <w:r w:rsidR="00C131DF" w:rsidRPr="005843CB">
        <w:rPr>
          <w:rFonts w:asciiTheme="majorHAnsi" w:hAnsiTheme="majorHAnsi" w:cstheme="majorHAnsi"/>
          <w:color w:val="auto"/>
        </w:rPr>
        <w:t>. In the first instance, EAC are working to r</w:t>
      </w:r>
      <w:r w:rsidR="0002484D" w:rsidRPr="005843CB">
        <w:rPr>
          <w:rFonts w:asciiTheme="majorHAnsi" w:hAnsiTheme="majorHAnsi" w:cstheme="majorHAnsi"/>
          <w:color w:val="auto"/>
        </w:rPr>
        <w:t>ecruit</w:t>
      </w:r>
      <w:r w:rsidR="00C131DF" w:rsidRPr="005843CB">
        <w:rPr>
          <w:rFonts w:asciiTheme="majorHAnsi" w:hAnsiTheme="majorHAnsi" w:cstheme="majorHAnsi"/>
          <w:color w:val="auto"/>
        </w:rPr>
        <w:t xml:space="preserve"> a campus</w:t>
      </w:r>
      <w:r w:rsidR="0002484D" w:rsidRPr="005843CB">
        <w:rPr>
          <w:rFonts w:asciiTheme="majorHAnsi" w:hAnsiTheme="majorHAnsi" w:cstheme="majorHAnsi"/>
          <w:color w:val="auto"/>
        </w:rPr>
        <w:t xml:space="preserve"> facilities manager, </w:t>
      </w:r>
      <w:r w:rsidR="00C131DF" w:rsidRPr="005843CB">
        <w:rPr>
          <w:rFonts w:asciiTheme="majorHAnsi" w:hAnsiTheme="majorHAnsi" w:cstheme="majorHAnsi"/>
          <w:color w:val="auto"/>
        </w:rPr>
        <w:t xml:space="preserve">have </w:t>
      </w:r>
      <w:r w:rsidR="0002484D" w:rsidRPr="005843CB">
        <w:rPr>
          <w:rFonts w:asciiTheme="majorHAnsi" w:hAnsiTheme="majorHAnsi" w:cstheme="majorHAnsi"/>
          <w:color w:val="auto"/>
        </w:rPr>
        <w:t>increasing cleaning</w:t>
      </w:r>
      <w:r w:rsidR="00C131DF" w:rsidRPr="005843CB">
        <w:rPr>
          <w:rFonts w:asciiTheme="majorHAnsi" w:hAnsiTheme="majorHAnsi" w:cstheme="majorHAnsi"/>
          <w:color w:val="auto"/>
        </w:rPr>
        <w:t xml:space="preserve"> </w:t>
      </w:r>
      <w:r w:rsidR="00E45502" w:rsidRPr="005843CB">
        <w:rPr>
          <w:rFonts w:asciiTheme="majorHAnsi" w:hAnsiTheme="majorHAnsi" w:cstheme="majorHAnsi"/>
          <w:color w:val="auto"/>
        </w:rPr>
        <w:t>schedules and</w:t>
      </w:r>
      <w:r w:rsidR="0002484D" w:rsidRPr="005843CB">
        <w:rPr>
          <w:rFonts w:asciiTheme="majorHAnsi" w:hAnsiTheme="majorHAnsi" w:cstheme="majorHAnsi"/>
          <w:color w:val="auto"/>
        </w:rPr>
        <w:t xml:space="preserve"> </w:t>
      </w:r>
      <w:r w:rsidR="00C131DF" w:rsidRPr="005843CB">
        <w:rPr>
          <w:rFonts w:asciiTheme="majorHAnsi" w:hAnsiTheme="majorHAnsi" w:cstheme="majorHAnsi"/>
          <w:color w:val="auto"/>
        </w:rPr>
        <w:t xml:space="preserve">have </w:t>
      </w:r>
      <w:r w:rsidR="0002484D" w:rsidRPr="005843CB">
        <w:rPr>
          <w:rFonts w:asciiTheme="majorHAnsi" w:hAnsiTheme="majorHAnsi" w:cstheme="majorHAnsi"/>
          <w:color w:val="auto"/>
        </w:rPr>
        <w:t xml:space="preserve">requested </w:t>
      </w:r>
      <w:r w:rsidR="00C131DF" w:rsidRPr="005843CB">
        <w:rPr>
          <w:rFonts w:asciiTheme="majorHAnsi" w:hAnsiTheme="majorHAnsi" w:cstheme="majorHAnsi"/>
          <w:color w:val="auto"/>
        </w:rPr>
        <w:t xml:space="preserve">a </w:t>
      </w:r>
      <w:r w:rsidR="0002484D" w:rsidRPr="005843CB">
        <w:rPr>
          <w:rFonts w:asciiTheme="majorHAnsi" w:hAnsiTheme="majorHAnsi" w:cstheme="majorHAnsi"/>
          <w:color w:val="auto"/>
        </w:rPr>
        <w:t xml:space="preserve">dossier of concerns from </w:t>
      </w:r>
      <w:r w:rsidR="00C131DF" w:rsidRPr="005843CB">
        <w:rPr>
          <w:rFonts w:asciiTheme="majorHAnsi" w:hAnsiTheme="majorHAnsi" w:cstheme="majorHAnsi"/>
          <w:color w:val="auto"/>
        </w:rPr>
        <w:t>Ms. Stewart</w:t>
      </w:r>
      <w:r w:rsidR="0002484D" w:rsidRPr="005843CB">
        <w:rPr>
          <w:rFonts w:asciiTheme="majorHAnsi" w:hAnsiTheme="majorHAnsi" w:cstheme="majorHAnsi"/>
          <w:color w:val="auto"/>
        </w:rPr>
        <w:t xml:space="preserve">. </w:t>
      </w:r>
      <w:r w:rsidR="00C131DF" w:rsidRPr="005843CB">
        <w:rPr>
          <w:rFonts w:asciiTheme="majorHAnsi" w:hAnsiTheme="majorHAnsi" w:cstheme="majorHAnsi"/>
          <w:color w:val="auto"/>
        </w:rPr>
        <w:t xml:space="preserve">The EAC </w:t>
      </w:r>
      <w:r w:rsidR="0002484D" w:rsidRPr="005843CB">
        <w:rPr>
          <w:rFonts w:asciiTheme="majorHAnsi" w:hAnsiTheme="majorHAnsi" w:cstheme="majorHAnsi"/>
          <w:color w:val="auto"/>
        </w:rPr>
        <w:t xml:space="preserve">Financial </w:t>
      </w:r>
      <w:r w:rsidR="00C131DF" w:rsidRPr="005843CB">
        <w:rPr>
          <w:rFonts w:asciiTheme="majorHAnsi" w:hAnsiTheme="majorHAnsi" w:cstheme="majorHAnsi"/>
          <w:color w:val="auto"/>
        </w:rPr>
        <w:t>D</w:t>
      </w:r>
      <w:r w:rsidR="0002484D" w:rsidRPr="005843CB">
        <w:rPr>
          <w:rFonts w:asciiTheme="majorHAnsi" w:hAnsiTheme="majorHAnsi" w:cstheme="majorHAnsi"/>
          <w:color w:val="auto"/>
        </w:rPr>
        <w:t xml:space="preserve">irector </w:t>
      </w:r>
      <w:r w:rsidR="00C131DF" w:rsidRPr="005843CB">
        <w:rPr>
          <w:rFonts w:asciiTheme="majorHAnsi" w:hAnsiTheme="majorHAnsi" w:cstheme="majorHAnsi"/>
          <w:color w:val="auto"/>
        </w:rPr>
        <w:t xml:space="preserve">was also scheduled to complete </w:t>
      </w:r>
      <w:r w:rsidR="00E45502" w:rsidRPr="005843CB">
        <w:rPr>
          <w:rFonts w:asciiTheme="majorHAnsi" w:hAnsiTheme="majorHAnsi" w:cstheme="majorHAnsi"/>
          <w:color w:val="auto"/>
        </w:rPr>
        <w:t>a</w:t>
      </w:r>
      <w:r w:rsidR="0002484D" w:rsidRPr="005843CB">
        <w:rPr>
          <w:rFonts w:asciiTheme="majorHAnsi" w:hAnsiTheme="majorHAnsi" w:cstheme="majorHAnsi"/>
          <w:color w:val="auto"/>
        </w:rPr>
        <w:t xml:space="preserve"> walk</w:t>
      </w:r>
      <w:r w:rsidRPr="005843CB">
        <w:rPr>
          <w:rFonts w:asciiTheme="majorHAnsi" w:hAnsiTheme="majorHAnsi" w:cstheme="majorHAnsi"/>
          <w:color w:val="auto"/>
        </w:rPr>
        <w:t>-</w:t>
      </w:r>
      <w:r w:rsidR="0002484D" w:rsidRPr="005843CB">
        <w:rPr>
          <w:rFonts w:asciiTheme="majorHAnsi" w:hAnsiTheme="majorHAnsi" w:cstheme="majorHAnsi"/>
          <w:color w:val="auto"/>
        </w:rPr>
        <w:t xml:space="preserve">around meeting. </w:t>
      </w:r>
    </w:p>
    <w:p w14:paraId="367C73E8" w14:textId="1FE61C90" w:rsidR="00C131DF" w:rsidRPr="005843CB" w:rsidRDefault="00C131DF" w:rsidP="005843CB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color w:val="auto"/>
        </w:rPr>
      </w:pPr>
      <w:r w:rsidRPr="005843CB">
        <w:rPr>
          <w:rFonts w:asciiTheme="majorHAnsi" w:hAnsiTheme="majorHAnsi" w:cstheme="majorHAnsi"/>
          <w:color w:val="auto"/>
        </w:rPr>
        <w:t>Ms. Stewart advised that there will be a consultation exercise on how spaces are used in the building, with a view to developing strategies that can be used to improve the spaces.</w:t>
      </w:r>
    </w:p>
    <w:p w14:paraId="598741F7" w14:textId="4CB15BE9" w:rsidR="00C131DF" w:rsidRPr="005843CB" w:rsidRDefault="00C131DF" w:rsidP="005843CB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color w:val="auto"/>
        </w:rPr>
      </w:pPr>
      <w:r w:rsidRPr="005843CB">
        <w:rPr>
          <w:rFonts w:asciiTheme="majorHAnsi" w:hAnsiTheme="majorHAnsi" w:cstheme="majorHAnsi"/>
          <w:color w:val="auto"/>
        </w:rPr>
        <w:t>Ms. Stewart has</w:t>
      </w:r>
      <w:r w:rsidR="0002484D" w:rsidRPr="005843CB">
        <w:rPr>
          <w:rFonts w:asciiTheme="majorHAnsi" w:hAnsiTheme="majorHAnsi" w:cstheme="majorHAnsi"/>
          <w:color w:val="auto"/>
        </w:rPr>
        <w:t xml:space="preserve"> </w:t>
      </w:r>
      <w:r w:rsidRPr="005843CB">
        <w:rPr>
          <w:rFonts w:asciiTheme="majorHAnsi" w:hAnsiTheme="majorHAnsi" w:cstheme="majorHAnsi"/>
          <w:color w:val="auto"/>
        </w:rPr>
        <w:t>revisited the</w:t>
      </w:r>
      <w:r w:rsidR="0002484D" w:rsidRPr="005843CB">
        <w:rPr>
          <w:rFonts w:asciiTheme="majorHAnsi" w:hAnsiTheme="majorHAnsi" w:cstheme="majorHAnsi"/>
          <w:color w:val="auto"/>
        </w:rPr>
        <w:t xml:space="preserve"> issue of </w:t>
      </w:r>
      <w:r w:rsidRPr="005843CB">
        <w:rPr>
          <w:rFonts w:asciiTheme="majorHAnsi" w:hAnsiTheme="majorHAnsi" w:cstheme="majorHAnsi"/>
          <w:color w:val="auto"/>
        </w:rPr>
        <w:t xml:space="preserve">recruitment and is hopeful that EAC will allow the recruitment </w:t>
      </w:r>
      <w:r w:rsidR="0002484D" w:rsidRPr="005843CB">
        <w:rPr>
          <w:rFonts w:asciiTheme="majorHAnsi" w:hAnsiTheme="majorHAnsi" w:cstheme="majorHAnsi"/>
          <w:color w:val="auto"/>
        </w:rPr>
        <w:t>of permanent staff</w:t>
      </w:r>
      <w:r w:rsidRPr="005843CB">
        <w:rPr>
          <w:rFonts w:asciiTheme="majorHAnsi" w:hAnsiTheme="majorHAnsi" w:cstheme="majorHAnsi"/>
          <w:color w:val="auto"/>
        </w:rPr>
        <w:t>.</w:t>
      </w:r>
    </w:p>
    <w:p w14:paraId="5876E26E" w14:textId="7D03EAA8" w:rsidR="00E53C7B" w:rsidRPr="005843CB" w:rsidRDefault="00C131DF" w:rsidP="005843CB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color w:val="auto"/>
        </w:rPr>
      </w:pPr>
      <w:r w:rsidRPr="005843CB">
        <w:rPr>
          <w:rFonts w:asciiTheme="majorHAnsi" w:hAnsiTheme="majorHAnsi" w:cstheme="majorHAnsi"/>
          <w:color w:val="auto"/>
        </w:rPr>
        <w:lastRenderedPageBreak/>
        <w:t>There is ongoing work to reshape the</w:t>
      </w:r>
      <w:r w:rsidR="00E53C7B" w:rsidRPr="005843CB">
        <w:rPr>
          <w:rFonts w:asciiTheme="majorHAnsi" w:hAnsiTheme="majorHAnsi" w:cstheme="majorHAnsi"/>
          <w:color w:val="auto"/>
        </w:rPr>
        <w:t xml:space="preserve"> curriculum to </w:t>
      </w:r>
      <w:proofErr w:type="spellStart"/>
      <w:r w:rsidR="00E53C7B" w:rsidRPr="005843CB">
        <w:rPr>
          <w:rFonts w:asciiTheme="majorHAnsi" w:hAnsiTheme="majorHAnsi" w:cstheme="majorHAnsi"/>
          <w:color w:val="auto"/>
        </w:rPr>
        <w:t>recognise</w:t>
      </w:r>
      <w:proofErr w:type="spellEnd"/>
      <w:r w:rsidR="00E53C7B" w:rsidRPr="005843CB">
        <w:rPr>
          <w:rFonts w:asciiTheme="majorHAnsi" w:hAnsiTheme="majorHAnsi" w:cstheme="majorHAnsi"/>
          <w:color w:val="auto"/>
        </w:rPr>
        <w:t xml:space="preserve"> </w:t>
      </w:r>
      <w:r w:rsidR="00E45502" w:rsidRPr="005843CB">
        <w:rPr>
          <w:rFonts w:asciiTheme="majorHAnsi" w:hAnsiTheme="majorHAnsi" w:cstheme="majorHAnsi"/>
          <w:color w:val="auto"/>
        </w:rPr>
        <w:t>the successes</w:t>
      </w:r>
      <w:r w:rsidR="00E53C7B" w:rsidRPr="005843CB">
        <w:rPr>
          <w:rFonts w:asciiTheme="majorHAnsi" w:hAnsiTheme="majorHAnsi" w:cstheme="majorHAnsi"/>
          <w:color w:val="auto"/>
        </w:rPr>
        <w:t xml:space="preserve"> of every child</w:t>
      </w:r>
      <w:r w:rsidR="00E45502" w:rsidRPr="005843CB">
        <w:rPr>
          <w:rFonts w:asciiTheme="majorHAnsi" w:hAnsiTheme="majorHAnsi" w:cstheme="majorHAnsi"/>
          <w:color w:val="auto"/>
        </w:rPr>
        <w:t xml:space="preserve"> and </w:t>
      </w:r>
      <w:r w:rsidR="00E53C7B" w:rsidRPr="005843CB">
        <w:rPr>
          <w:rFonts w:asciiTheme="majorHAnsi" w:hAnsiTheme="majorHAnsi" w:cstheme="majorHAnsi"/>
          <w:color w:val="auto"/>
        </w:rPr>
        <w:t xml:space="preserve">build </w:t>
      </w:r>
      <w:r w:rsidR="00E45502" w:rsidRPr="005843CB">
        <w:rPr>
          <w:rFonts w:asciiTheme="majorHAnsi" w:hAnsiTheme="majorHAnsi" w:cstheme="majorHAnsi"/>
          <w:color w:val="auto"/>
        </w:rPr>
        <w:t xml:space="preserve">a </w:t>
      </w:r>
      <w:r w:rsidR="00E53C7B" w:rsidRPr="005843CB">
        <w:rPr>
          <w:rFonts w:asciiTheme="majorHAnsi" w:hAnsiTheme="majorHAnsi" w:cstheme="majorHAnsi"/>
          <w:color w:val="auto"/>
        </w:rPr>
        <w:t>sense of belonging</w:t>
      </w:r>
      <w:r w:rsidR="00E45502" w:rsidRPr="005843CB">
        <w:rPr>
          <w:rFonts w:asciiTheme="majorHAnsi" w:hAnsiTheme="majorHAnsi" w:cstheme="majorHAnsi"/>
          <w:color w:val="auto"/>
        </w:rPr>
        <w:t xml:space="preserve"> in the school.</w:t>
      </w:r>
    </w:p>
    <w:p w14:paraId="11CC3BD9" w14:textId="74008E83" w:rsidR="00E53C7B" w:rsidRPr="005843CB" w:rsidRDefault="00E45502" w:rsidP="005843CB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color w:val="auto"/>
        </w:rPr>
      </w:pPr>
      <w:r w:rsidRPr="005843CB">
        <w:rPr>
          <w:rFonts w:asciiTheme="majorHAnsi" w:hAnsiTheme="majorHAnsi" w:cstheme="majorHAnsi"/>
          <w:color w:val="auto"/>
        </w:rPr>
        <w:t xml:space="preserve">There are several </w:t>
      </w:r>
      <w:r w:rsidR="00E53C7B" w:rsidRPr="005843CB">
        <w:rPr>
          <w:rFonts w:asciiTheme="majorHAnsi" w:hAnsiTheme="majorHAnsi" w:cstheme="majorHAnsi"/>
          <w:color w:val="auto"/>
        </w:rPr>
        <w:t>Option events</w:t>
      </w:r>
      <w:r w:rsidRPr="005843CB">
        <w:rPr>
          <w:rFonts w:asciiTheme="majorHAnsi" w:hAnsiTheme="majorHAnsi" w:cstheme="majorHAnsi"/>
          <w:color w:val="auto"/>
        </w:rPr>
        <w:t xml:space="preserve"> planned for pupils and parents/carers to attend as the school moves towards </w:t>
      </w:r>
      <w:proofErr w:type="gramStart"/>
      <w:r w:rsidRPr="005843CB">
        <w:rPr>
          <w:rFonts w:asciiTheme="majorHAnsi" w:hAnsiTheme="majorHAnsi" w:cstheme="majorHAnsi"/>
          <w:color w:val="auto"/>
        </w:rPr>
        <w:t>an</w:t>
      </w:r>
      <w:proofErr w:type="gramEnd"/>
      <w:r w:rsidR="00E53C7B" w:rsidRPr="005843CB">
        <w:rPr>
          <w:rFonts w:asciiTheme="majorHAnsi" w:hAnsiTheme="majorHAnsi" w:cstheme="majorHAnsi"/>
          <w:color w:val="auto"/>
        </w:rPr>
        <w:t xml:space="preserve"> to informed choice </w:t>
      </w:r>
      <w:r w:rsidRPr="005843CB">
        <w:rPr>
          <w:rFonts w:asciiTheme="majorHAnsi" w:hAnsiTheme="majorHAnsi" w:cstheme="majorHAnsi"/>
          <w:color w:val="auto"/>
        </w:rPr>
        <w:t>model</w:t>
      </w:r>
      <w:r w:rsidR="00E53C7B" w:rsidRPr="005843CB">
        <w:rPr>
          <w:rFonts w:asciiTheme="majorHAnsi" w:hAnsiTheme="majorHAnsi" w:cstheme="majorHAnsi"/>
          <w:color w:val="auto"/>
        </w:rPr>
        <w:t xml:space="preserve"> </w:t>
      </w:r>
      <w:r w:rsidRPr="005843CB">
        <w:rPr>
          <w:rFonts w:asciiTheme="majorHAnsi" w:hAnsiTheme="majorHAnsi" w:cstheme="majorHAnsi"/>
          <w:color w:val="auto"/>
        </w:rPr>
        <w:t>next session.</w:t>
      </w:r>
    </w:p>
    <w:p w14:paraId="6935DE7D" w14:textId="133F9587" w:rsidR="005843CB" w:rsidRPr="005843CB" w:rsidRDefault="00E45502" w:rsidP="005843CB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color w:val="auto"/>
        </w:rPr>
      </w:pPr>
      <w:r w:rsidRPr="005843CB">
        <w:rPr>
          <w:rFonts w:asciiTheme="majorHAnsi" w:hAnsiTheme="majorHAnsi" w:cstheme="majorHAnsi"/>
          <w:color w:val="auto"/>
        </w:rPr>
        <w:t>For the remainder of the meeting,</w:t>
      </w:r>
      <w:r w:rsidR="005843CB" w:rsidRPr="005843CB">
        <w:rPr>
          <w:rFonts w:asciiTheme="majorHAnsi" w:hAnsiTheme="majorHAnsi" w:cstheme="majorHAnsi"/>
          <w:color w:val="auto"/>
        </w:rPr>
        <w:t xml:space="preserve"> the Parent Council circulated 3 focus groups, each one led by a member of SMT. </w:t>
      </w:r>
    </w:p>
    <w:p w14:paraId="73D86CAB" w14:textId="21EB3E27" w:rsidR="00E53C7B" w:rsidRPr="005843CB" w:rsidRDefault="00DE7F5D" w:rsidP="005843CB">
      <w:pPr>
        <w:pStyle w:val="ListNumber"/>
        <w:numPr>
          <w:ilvl w:val="0"/>
          <w:numId w:val="0"/>
        </w:numPr>
        <w:spacing w:line="240" w:lineRule="auto"/>
        <w:ind w:firstLine="360"/>
        <w:rPr>
          <w:rFonts w:asciiTheme="majorHAnsi" w:hAnsiTheme="majorHAnsi" w:cstheme="majorHAnsi"/>
          <w:color w:val="auto"/>
        </w:rPr>
      </w:pPr>
      <w:r w:rsidRPr="005843CB">
        <w:rPr>
          <w:rFonts w:asciiTheme="majorHAnsi" w:hAnsiTheme="majorHAnsi" w:cstheme="majorHAnsi"/>
          <w:color w:val="auto"/>
        </w:rPr>
        <w:t>Curriculum Review</w:t>
      </w:r>
      <w:r w:rsidR="005843CB" w:rsidRPr="005843CB">
        <w:rPr>
          <w:rFonts w:asciiTheme="majorHAnsi" w:hAnsiTheme="majorHAnsi" w:cstheme="majorHAnsi"/>
          <w:color w:val="auto"/>
        </w:rPr>
        <w:t xml:space="preserve"> – Mr</w:t>
      </w:r>
      <w:r w:rsidR="007A7E89">
        <w:rPr>
          <w:rFonts w:asciiTheme="majorHAnsi" w:hAnsiTheme="majorHAnsi" w:cstheme="majorHAnsi"/>
          <w:color w:val="auto"/>
        </w:rPr>
        <w:t>.</w:t>
      </w:r>
      <w:r w:rsidR="005843CB" w:rsidRPr="005843CB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="005843CB" w:rsidRPr="005843CB">
        <w:rPr>
          <w:rFonts w:asciiTheme="majorHAnsi" w:hAnsiTheme="majorHAnsi" w:cstheme="majorHAnsi"/>
          <w:color w:val="auto"/>
        </w:rPr>
        <w:t>McGurn</w:t>
      </w:r>
      <w:proofErr w:type="spellEnd"/>
    </w:p>
    <w:p w14:paraId="780ECA2B" w14:textId="37BA0ACB" w:rsidR="00DE7F5D" w:rsidRPr="005843CB" w:rsidRDefault="00DE7F5D" w:rsidP="005843CB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color w:val="auto"/>
        </w:rPr>
      </w:pPr>
      <w:r w:rsidRPr="005843CB">
        <w:rPr>
          <w:rFonts w:asciiTheme="majorHAnsi" w:hAnsiTheme="majorHAnsi" w:cstheme="majorHAnsi"/>
          <w:color w:val="auto"/>
        </w:rPr>
        <w:t xml:space="preserve">Tracking and </w:t>
      </w:r>
      <w:r w:rsidR="005843CB" w:rsidRPr="005843CB">
        <w:rPr>
          <w:rFonts w:asciiTheme="majorHAnsi" w:hAnsiTheme="majorHAnsi" w:cstheme="majorHAnsi"/>
          <w:color w:val="auto"/>
        </w:rPr>
        <w:t>Monitoring - Ms. Stewart</w:t>
      </w:r>
    </w:p>
    <w:p w14:paraId="4E8086E0" w14:textId="5346B3C5" w:rsidR="00DE7F5D" w:rsidRPr="005843CB" w:rsidRDefault="00DE7F5D" w:rsidP="005843CB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color w:val="auto"/>
        </w:rPr>
      </w:pPr>
      <w:r w:rsidRPr="005843CB">
        <w:rPr>
          <w:rFonts w:asciiTheme="majorHAnsi" w:hAnsiTheme="majorHAnsi" w:cstheme="majorHAnsi"/>
          <w:color w:val="auto"/>
        </w:rPr>
        <w:t xml:space="preserve">Senior </w:t>
      </w:r>
      <w:r w:rsidR="005843CB" w:rsidRPr="005843CB">
        <w:rPr>
          <w:rFonts w:asciiTheme="majorHAnsi" w:hAnsiTheme="majorHAnsi" w:cstheme="majorHAnsi"/>
          <w:color w:val="auto"/>
        </w:rPr>
        <w:t xml:space="preserve">Phase </w:t>
      </w:r>
      <w:r w:rsidR="007A7E89">
        <w:rPr>
          <w:rFonts w:asciiTheme="majorHAnsi" w:hAnsiTheme="majorHAnsi" w:cstheme="majorHAnsi"/>
          <w:color w:val="auto"/>
        </w:rPr>
        <w:t>–</w:t>
      </w:r>
      <w:r w:rsidR="005843CB" w:rsidRPr="005843CB">
        <w:rPr>
          <w:rFonts w:asciiTheme="majorHAnsi" w:hAnsiTheme="majorHAnsi" w:cstheme="majorHAnsi"/>
          <w:color w:val="auto"/>
        </w:rPr>
        <w:t xml:space="preserve"> Mrs</w:t>
      </w:r>
      <w:r w:rsidR="007A7E89">
        <w:rPr>
          <w:rFonts w:asciiTheme="majorHAnsi" w:hAnsiTheme="majorHAnsi" w:cstheme="majorHAnsi"/>
          <w:color w:val="auto"/>
        </w:rPr>
        <w:t>.</w:t>
      </w:r>
      <w:r w:rsidR="005843CB" w:rsidRPr="005843CB">
        <w:rPr>
          <w:rFonts w:asciiTheme="majorHAnsi" w:hAnsiTheme="majorHAnsi" w:cstheme="majorHAnsi"/>
          <w:color w:val="auto"/>
        </w:rPr>
        <w:t xml:space="preserve"> Grove</w:t>
      </w:r>
    </w:p>
    <w:p w14:paraId="7AF1F181" w14:textId="14804B43" w:rsidR="005843CB" w:rsidRPr="005843CB" w:rsidRDefault="005843CB" w:rsidP="005843CB">
      <w:pPr>
        <w:pStyle w:val="ListNumber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color w:val="auto"/>
        </w:rPr>
      </w:pPr>
      <w:r w:rsidRPr="005843CB">
        <w:rPr>
          <w:rFonts w:asciiTheme="majorHAnsi" w:hAnsiTheme="majorHAnsi" w:cstheme="majorHAnsi"/>
          <w:color w:val="auto"/>
        </w:rPr>
        <w:t xml:space="preserve">The group leaders explained some of the approaches they are using in the 3 </w:t>
      </w:r>
      <w:proofErr w:type="gramStart"/>
      <w:r w:rsidRPr="005843CB">
        <w:rPr>
          <w:rFonts w:asciiTheme="majorHAnsi" w:hAnsiTheme="majorHAnsi" w:cstheme="majorHAnsi"/>
          <w:color w:val="auto"/>
        </w:rPr>
        <w:t>areas, and</w:t>
      </w:r>
      <w:proofErr w:type="gramEnd"/>
      <w:r w:rsidRPr="005843CB">
        <w:rPr>
          <w:rFonts w:asciiTheme="majorHAnsi" w:hAnsiTheme="majorHAnsi" w:cstheme="majorHAnsi"/>
          <w:color w:val="auto"/>
        </w:rPr>
        <w:t xml:space="preserve"> invited Parent Council feedback.</w:t>
      </w:r>
    </w:p>
    <w:p w14:paraId="7EA1C284" w14:textId="18578C0B" w:rsidR="00DE7F5D" w:rsidRDefault="00425EB0" w:rsidP="00DE7F5D">
      <w:pPr>
        <w:pStyle w:val="ListNumber"/>
        <w:numPr>
          <w:ilvl w:val="0"/>
          <w:numId w:val="0"/>
        </w:numPr>
        <w:ind w:left="360"/>
        <w:rPr>
          <w:rFonts w:asciiTheme="majorHAnsi" w:eastAsia="Arial" w:hAnsiTheme="majorHAnsi" w:cstheme="majorHAnsi"/>
          <w:b/>
          <w:bCs/>
        </w:rPr>
      </w:pPr>
      <w:bookmarkStart w:id="0" w:name="_Hlk184378672"/>
      <w:r w:rsidRPr="00425EB0">
        <w:rPr>
          <w:rFonts w:asciiTheme="majorHAnsi" w:eastAsia="Arial" w:hAnsiTheme="majorHAnsi" w:cstheme="majorHAnsi"/>
          <w:b/>
          <w:bCs/>
        </w:rPr>
        <w:t>Report from Fundraising Sub-Committee</w:t>
      </w:r>
    </w:p>
    <w:p w14:paraId="4BCF9D6D" w14:textId="58E37D6C" w:rsidR="00425EB0" w:rsidRPr="00425EB0" w:rsidRDefault="00DE7F5D" w:rsidP="00DE7F5D">
      <w:pPr>
        <w:pStyle w:val="ListNumber"/>
        <w:numPr>
          <w:ilvl w:val="0"/>
          <w:numId w:val="0"/>
        </w:numPr>
        <w:ind w:left="360"/>
        <w:rPr>
          <w:rFonts w:asciiTheme="majorHAnsi" w:eastAsia="Arial" w:hAnsiTheme="majorHAnsi" w:cstheme="majorHAnsi"/>
          <w:b/>
          <w:bCs/>
        </w:rPr>
      </w:pPr>
      <w:r>
        <w:rPr>
          <w:rFonts w:asciiTheme="majorHAnsi" w:eastAsia="Arial" w:hAnsiTheme="majorHAnsi" w:cstheme="majorHAnsi"/>
          <w:b/>
          <w:bCs/>
        </w:rPr>
        <w:t>N/A</w:t>
      </w:r>
      <w:r w:rsidR="00425EB0" w:rsidRPr="00425EB0">
        <w:rPr>
          <w:rFonts w:asciiTheme="majorHAnsi" w:eastAsia="Arial" w:hAnsiTheme="majorHAnsi" w:cstheme="majorHAnsi"/>
          <w:b/>
          <w:bCs/>
        </w:rPr>
        <w:br/>
      </w:r>
    </w:p>
    <w:p w14:paraId="52EC3C1C" w14:textId="34B00E99" w:rsidR="00425EB0" w:rsidRPr="00425EB0" w:rsidRDefault="00425EB0" w:rsidP="001D28C8">
      <w:pPr>
        <w:pStyle w:val="ListNumber"/>
        <w:rPr>
          <w:rFonts w:asciiTheme="majorHAnsi" w:eastAsia="Arial" w:hAnsiTheme="majorHAnsi" w:cstheme="majorHAnsi"/>
          <w:b/>
          <w:bCs/>
        </w:rPr>
      </w:pPr>
      <w:r w:rsidRPr="00425EB0">
        <w:rPr>
          <w:rFonts w:asciiTheme="majorHAnsi" w:eastAsia="Arial" w:hAnsiTheme="majorHAnsi" w:cstheme="majorHAnsi"/>
          <w:b/>
          <w:bCs/>
        </w:rPr>
        <w:t xml:space="preserve">Financial Report from Treasurer </w:t>
      </w:r>
      <w:r w:rsidRPr="00425EB0">
        <w:rPr>
          <w:rFonts w:asciiTheme="majorHAnsi" w:eastAsia="Arial" w:hAnsiTheme="majorHAnsi" w:cstheme="majorHAnsi"/>
          <w:b/>
          <w:bCs/>
        </w:rPr>
        <w:br/>
      </w:r>
      <w:bookmarkEnd w:id="0"/>
      <w:r w:rsidR="00DE7F5D">
        <w:rPr>
          <w:rFonts w:asciiTheme="majorHAnsi" w:eastAsia="Arial" w:hAnsiTheme="majorHAnsi" w:cstheme="majorHAnsi"/>
          <w:b/>
          <w:bCs/>
        </w:rPr>
        <w:t>N/A</w:t>
      </w:r>
    </w:p>
    <w:p w14:paraId="4FEFEB60" w14:textId="39373BC4" w:rsidR="00B635EF" w:rsidRPr="00DE7F5D" w:rsidRDefault="00F6218A" w:rsidP="00DE7F5D">
      <w:pPr>
        <w:pStyle w:val="ListNumber"/>
        <w:numPr>
          <w:ilvl w:val="0"/>
          <w:numId w:val="0"/>
        </w:numPr>
        <w:ind w:left="360"/>
        <w:rPr>
          <w:rFonts w:asciiTheme="majorHAnsi" w:hAnsiTheme="majorHAnsi" w:cstheme="majorHAnsi"/>
          <w:color w:val="0070C0"/>
        </w:rPr>
      </w:pPr>
      <w:r w:rsidRPr="00425EB0">
        <w:rPr>
          <w:rFonts w:asciiTheme="majorHAnsi" w:hAnsiTheme="majorHAnsi" w:cstheme="majorHAnsi"/>
          <w:b/>
          <w:bCs/>
        </w:rPr>
        <w:t xml:space="preserve">AOCB </w:t>
      </w:r>
      <w:r w:rsidR="00C537E5" w:rsidRPr="00425EB0">
        <w:rPr>
          <w:rFonts w:asciiTheme="majorHAnsi" w:hAnsiTheme="majorHAnsi" w:cstheme="majorHAnsi"/>
          <w:b/>
          <w:bCs/>
        </w:rPr>
        <w:br/>
      </w:r>
      <w:r w:rsidR="00DE7F5D" w:rsidRPr="005843CB">
        <w:rPr>
          <w:rFonts w:asciiTheme="majorHAnsi" w:hAnsiTheme="majorHAnsi" w:cstheme="majorHAnsi"/>
          <w:color w:val="auto"/>
        </w:rPr>
        <w:t>SG raised issue of a back exit for Barony Hall</w:t>
      </w:r>
      <w:r w:rsidR="005843CB">
        <w:rPr>
          <w:rFonts w:asciiTheme="majorHAnsi" w:hAnsiTheme="majorHAnsi" w:cstheme="majorHAnsi"/>
          <w:color w:val="auto"/>
        </w:rPr>
        <w:t xml:space="preserve"> to allow audience members to exit the hall without interrupting performances</w:t>
      </w:r>
    </w:p>
    <w:p w14:paraId="1EB5EBBC" w14:textId="1B7EB6DA" w:rsidR="00427CC3" w:rsidRPr="00425EB0" w:rsidRDefault="00427CC3" w:rsidP="00B635EF">
      <w:pPr>
        <w:pStyle w:val="ListNumber"/>
        <w:rPr>
          <w:rFonts w:asciiTheme="majorHAnsi" w:hAnsiTheme="majorHAnsi" w:cstheme="majorHAnsi"/>
          <w:b/>
          <w:bCs/>
        </w:rPr>
      </w:pPr>
      <w:r w:rsidRPr="00425EB0">
        <w:rPr>
          <w:rFonts w:asciiTheme="majorHAnsi" w:hAnsiTheme="majorHAnsi" w:cstheme="majorHAnsi"/>
          <w:b/>
          <w:bCs/>
        </w:rPr>
        <w:t xml:space="preserve">Date of Next Meeting </w:t>
      </w:r>
      <w:r w:rsidR="00985F59" w:rsidRPr="00425EB0">
        <w:rPr>
          <w:rFonts w:asciiTheme="majorHAnsi" w:hAnsiTheme="majorHAnsi" w:cstheme="majorHAnsi"/>
          <w:b/>
          <w:bCs/>
        </w:rPr>
        <w:br/>
      </w:r>
      <w:r w:rsidR="005843CB" w:rsidRPr="005843CB">
        <w:rPr>
          <w:rFonts w:asciiTheme="majorHAnsi" w:hAnsiTheme="majorHAnsi" w:cstheme="majorHAnsi"/>
          <w:color w:val="auto"/>
        </w:rPr>
        <w:t>Monday 10</w:t>
      </w:r>
      <w:r w:rsidR="005843CB" w:rsidRPr="005843CB">
        <w:rPr>
          <w:rFonts w:asciiTheme="majorHAnsi" w:hAnsiTheme="majorHAnsi" w:cstheme="majorHAnsi"/>
          <w:color w:val="auto"/>
          <w:vertAlign w:val="superscript"/>
        </w:rPr>
        <w:t>th</w:t>
      </w:r>
      <w:r w:rsidR="005843CB" w:rsidRPr="005843CB">
        <w:rPr>
          <w:rFonts w:asciiTheme="majorHAnsi" w:hAnsiTheme="majorHAnsi" w:cstheme="majorHAnsi"/>
          <w:color w:val="auto"/>
        </w:rPr>
        <w:t xml:space="preserve"> March</w:t>
      </w:r>
    </w:p>
    <w:p w14:paraId="119BA9DF" w14:textId="1BD078C6" w:rsidR="008318A8" w:rsidRPr="00425EB0" w:rsidRDefault="008318A8">
      <w:pPr>
        <w:rPr>
          <w:rFonts w:asciiTheme="majorHAnsi" w:eastAsiaTheme="minorEastAsia" w:hAnsiTheme="majorHAnsi" w:cstheme="majorHAnsi"/>
          <w:b/>
          <w:bCs/>
          <w:color w:val="0D0D0D" w:themeColor="text1" w:themeTint="F2"/>
          <w:sz w:val="22"/>
          <w:szCs w:val="20"/>
          <w:lang w:val="en-US" w:eastAsia="ja-JP"/>
        </w:rPr>
      </w:pPr>
      <w:r w:rsidRPr="00425EB0">
        <w:rPr>
          <w:rFonts w:asciiTheme="majorHAnsi" w:hAnsiTheme="majorHAnsi" w:cstheme="majorHAnsi"/>
          <w:b/>
          <w:bCs/>
        </w:rPr>
        <w:br w:type="page"/>
      </w:r>
    </w:p>
    <w:p w14:paraId="7EE3C22B" w14:textId="77777777" w:rsidR="005C6D41" w:rsidRPr="00425EB0" w:rsidRDefault="005C6D41" w:rsidP="005C6D41">
      <w:pPr>
        <w:pStyle w:val="ListNumber"/>
        <w:numPr>
          <w:ilvl w:val="0"/>
          <w:numId w:val="0"/>
        </w:numPr>
        <w:ind w:left="360" w:hanging="360"/>
        <w:rPr>
          <w:rFonts w:asciiTheme="majorHAnsi" w:hAnsiTheme="majorHAnsi" w:cstheme="majorHAnsi"/>
          <w:b/>
          <w:bCs/>
          <w:sz w:val="28"/>
          <w:szCs w:val="28"/>
        </w:rPr>
      </w:pPr>
      <w:r w:rsidRPr="00425EB0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Rolling Action Log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8" w:type="dxa"/>
        </w:tblCellMar>
        <w:tblLook w:val="04A0" w:firstRow="1" w:lastRow="0" w:firstColumn="1" w:lastColumn="0" w:noHBand="0" w:noVBand="1"/>
        <w:tblCaption w:val="Action items, owner(s), deadline and status"/>
      </w:tblPr>
      <w:tblGrid>
        <w:gridCol w:w="2408"/>
        <w:gridCol w:w="1841"/>
        <w:gridCol w:w="3441"/>
        <w:gridCol w:w="2324"/>
      </w:tblGrid>
      <w:tr w:rsidR="005C6D41" w:rsidRPr="00425EB0" w14:paraId="0ECFDCB4" w14:textId="77777777" w:rsidTr="00AD5E1E">
        <w:trPr>
          <w:tblHeader/>
        </w:trPr>
        <w:tc>
          <w:tcPr>
            <w:tcW w:w="2408" w:type="dxa"/>
          </w:tcPr>
          <w:p w14:paraId="029CE8D5" w14:textId="77777777" w:rsidR="005C6D41" w:rsidRPr="00425EB0" w:rsidRDefault="005C6D41" w:rsidP="00AD5E1E">
            <w:pPr>
              <w:pStyle w:val="Heading1"/>
              <w:jc w:val="left"/>
              <w:rPr>
                <w:rFonts w:asciiTheme="majorHAnsi" w:hAnsiTheme="majorHAnsi" w:cstheme="majorHAnsi"/>
              </w:rPr>
            </w:pPr>
            <w:r w:rsidRPr="00425EB0">
              <w:rPr>
                <w:rFonts w:asciiTheme="majorHAnsi" w:hAnsiTheme="majorHAnsi" w:cstheme="majorHAnsi"/>
              </w:rPr>
              <w:t>Action items</w:t>
            </w:r>
          </w:p>
        </w:tc>
        <w:tc>
          <w:tcPr>
            <w:tcW w:w="1841" w:type="dxa"/>
          </w:tcPr>
          <w:p w14:paraId="589CD492" w14:textId="77777777" w:rsidR="005C6D41" w:rsidRPr="00425EB0" w:rsidRDefault="005C6D41" w:rsidP="00AD5E1E">
            <w:pPr>
              <w:pStyle w:val="Heading1"/>
              <w:jc w:val="left"/>
              <w:rPr>
                <w:rFonts w:asciiTheme="majorHAnsi" w:hAnsiTheme="majorHAnsi" w:cstheme="majorHAnsi"/>
              </w:rPr>
            </w:pPr>
            <w:r w:rsidRPr="00425EB0">
              <w:rPr>
                <w:rFonts w:asciiTheme="majorHAnsi" w:hAnsiTheme="majorHAnsi" w:cstheme="majorHAnsi"/>
              </w:rPr>
              <w:t>Owner(s)</w:t>
            </w:r>
          </w:p>
        </w:tc>
        <w:tc>
          <w:tcPr>
            <w:tcW w:w="3441" w:type="dxa"/>
          </w:tcPr>
          <w:p w14:paraId="1393D0CB" w14:textId="77777777" w:rsidR="005C6D41" w:rsidRPr="00425EB0" w:rsidRDefault="005C6D41" w:rsidP="00AD5E1E">
            <w:pPr>
              <w:pStyle w:val="Heading1"/>
              <w:jc w:val="left"/>
              <w:rPr>
                <w:rFonts w:asciiTheme="majorHAnsi" w:hAnsiTheme="majorHAnsi" w:cstheme="majorHAnsi"/>
              </w:rPr>
            </w:pPr>
            <w:r w:rsidRPr="00425EB0">
              <w:rPr>
                <w:rFonts w:asciiTheme="majorHAnsi" w:hAnsiTheme="majorHAnsi" w:cstheme="majorHAnsi"/>
              </w:rPr>
              <w:t xml:space="preserve">Notes </w:t>
            </w:r>
          </w:p>
        </w:tc>
        <w:tc>
          <w:tcPr>
            <w:tcW w:w="2324" w:type="dxa"/>
          </w:tcPr>
          <w:p w14:paraId="28BDA782" w14:textId="77777777" w:rsidR="005C6D41" w:rsidRPr="00425EB0" w:rsidRDefault="005C6D41" w:rsidP="00AD5E1E">
            <w:pPr>
              <w:pStyle w:val="Heading1"/>
              <w:jc w:val="left"/>
              <w:rPr>
                <w:rFonts w:asciiTheme="majorHAnsi" w:hAnsiTheme="majorHAnsi" w:cstheme="majorHAnsi"/>
              </w:rPr>
            </w:pPr>
            <w:r w:rsidRPr="00425EB0">
              <w:rPr>
                <w:rFonts w:asciiTheme="majorHAnsi" w:hAnsiTheme="majorHAnsi" w:cstheme="majorHAnsi"/>
              </w:rPr>
              <w:t>Status</w:t>
            </w:r>
          </w:p>
        </w:tc>
      </w:tr>
      <w:tr w:rsidR="005C6D41" w:rsidRPr="00425EB0" w14:paraId="33FB24E7" w14:textId="77777777" w:rsidTr="00AD5E1E">
        <w:tc>
          <w:tcPr>
            <w:tcW w:w="2408" w:type="dxa"/>
          </w:tcPr>
          <w:p w14:paraId="57529AE3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SPT Complaints </w:t>
            </w:r>
          </w:p>
        </w:tc>
        <w:tc>
          <w:tcPr>
            <w:tcW w:w="1841" w:type="dxa"/>
          </w:tcPr>
          <w:p w14:paraId="170CEAD5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PC Chair/HT </w:t>
            </w:r>
          </w:p>
        </w:tc>
        <w:tc>
          <w:tcPr>
            <w:tcW w:w="3441" w:type="dxa"/>
          </w:tcPr>
          <w:p w14:paraId="6599A439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Chair has form and has contacted SPT to discuss submitting these on behalf of school.  Will circulate the form to PC members and will note on social media/school app.  </w:t>
            </w:r>
          </w:p>
        </w:tc>
        <w:tc>
          <w:tcPr>
            <w:tcW w:w="2324" w:type="dxa"/>
          </w:tcPr>
          <w:p w14:paraId="523E1D69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Ongoing, further update to be provided at next meeting.  </w:t>
            </w:r>
          </w:p>
        </w:tc>
      </w:tr>
      <w:tr w:rsidR="005C6D41" w:rsidRPr="00425EB0" w14:paraId="4A6F59E9" w14:textId="77777777" w:rsidTr="00AD5E1E">
        <w:tc>
          <w:tcPr>
            <w:tcW w:w="2408" w:type="dxa"/>
          </w:tcPr>
          <w:p w14:paraId="44C39101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>Parent Council Prize</w:t>
            </w:r>
          </w:p>
        </w:tc>
        <w:tc>
          <w:tcPr>
            <w:tcW w:w="1841" w:type="dxa"/>
          </w:tcPr>
          <w:p w14:paraId="1D9E9A19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PC Members </w:t>
            </w:r>
          </w:p>
        </w:tc>
        <w:tc>
          <w:tcPr>
            <w:tcW w:w="3441" w:type="dxa"/>
          </w:tcPr>
          <w:p w14:paraId="688A768A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>Prize to be considered and agreed</w:t>
            </w:r>
          </w:p>
        </w:tc>
        <w:tc>
          <w:tcPr>
            <w:tcW w:w="2324" w:type="dxa"/>
          </w:tcPr>
          <w:p w14:paraId="22F27496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Open </w:t>
            </w:r>
          </w:p>
        </w:tc>
      </w:tr>
      <w:tr w:rsidR="005C6D41" w:rsidRPr="00425EB0" w14:paraId="2F84ABAF" w14:textId="77777777" w:rsidTr="00AD5E1E">
        <w:tc>
          <w:tcPr>
            <w:tcW w:w="2408" w:type="dxa"/>
          </w:tcPr>
          <w:p w14:paraId="2CD91B0F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FEFD901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1" w:type="dxa"/>
          </w:tcPr>
          <w:p w14:paraId="4F64CAF0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4" w:type="dxa"/>
          </w:tcPr>
          <w:p w14:paraId="68CA2F47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6D41" w:rsidRPr="00425EB0" w14:paraId="3D9D2C35" w14:textId="77777777" w:rsidTr="00AD5E1E">
        <w:tc>
          <w:tcPr>
            <w:tcW w:w="2408" w:type="dxa"/>
          </w:tcPr>
          <w:p w14:paraId="0FBB19D7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7DB089A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1" w:type="dxa"/>
          </w:tcPr>
          <w:p w14:paraId="48E5B7F6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4" w:type="dxa"/>
          </w:tcPr>
          <w:p w14:paraId="2FCF452A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6D41" w:rsidRPr="00425EB0" w14:paraId="24E4E693" w14:textId="77777777" w:rsidTr="00AD5E1E">
        <w:tc>
          <w:tcPr>
            <w:tcW w:w="2408" w:type="dxa"/>
          </w:tcPr>
          <w:p w14:paraId="51B5BFD3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48CE1EF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1" w:type="dxa"/>
          </w:tcPr>
          <w:p w14:paraId="6BC47752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4" w:type="dxa"/>
          </w:tcPr>
          <w:p w14:paraId="6B227B66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C6D41" w:rsidRPr="00425EB0" w14:paraId="333B745F" w14:textId="77777777" w:rsidTr="00AD5E1E">
        <w:tc>
          <w:tcPr>
            <w:tcW w:w="10014" w:type="dxa"/>
            <w:gridSpan w:val="4"/>
          </w:tcPr>
          <w:p w14:paraId="7C6E6C3E" w14:textId="77777777" w:rsidR="005C6D41" w:rsidRPr="00425EB0" w:rsidRDefault="005C6D41" w:rsidP="00AD5E1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ACTIONS COMPLETED AND CLOSED </w:t>
            </w:r>
          </w:p>
        </w:tc>
      </w:tr>
      <w:tr w:rsidR="005C6D41" w:rsidRPr="00425EB0" w14:paraId="1237EDDD" w14:textId="77777777" w:rsidTr="00AD5E1E">
        <w:tc>
          <w:tcPr>
            <w:tcW w:w="2408" w:type="dxa"/>
          </w:tcPr>
          <w:p w14:paraId="0AEC1F15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Treasurer Role </w:t>
            </w:r>
          </w:p>
        </w:tc>
        <w:tc>
          <w:tcPr>
            <w:tcW w:w="1841" w:type="dxa"/>
          </w:tcPr>
          <w:p w14:paraId="1F710F72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PC Members </w:t>
            </w:r>
          </w:p>
        </w:tc>
        <w:tc>
          <w:tcPr>
            <w:tcW w:w="3441" w:type="dxa"/>
          </w:tcPr>
          <w:p w14:paraId="4F6A3F56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Amanda Luff confirmed interest in Treasurer role and was appointed.  </w:t>
            </w:r>
          </w:p>
        </w:tc>
        <w:tc>
          <w:tcPr>
            <w:tcW w:w="2324" w:type="dxa"/>
          </w:tcPr>
          <w:p w14:paraId="3A0CA58D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Closed </w:t>
            </w:r>
          </w:p>
        </w:tc>
      </w:tr>
      <w:tr w:rsidR="005C6D41" w:rsidRPr="00425EB0" w14:paraId="18F38594" w14:textId="77777777" w:rsidTr="00AD5E1E">
        <w:tc>
          <w:tcPr>
            <w:tcW w:w="2408" w:type="dxa"/>
          </w:tcPr>
          <w:p w14:paraId="06ACF062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Fundraising Committee </w:t>
            </w:r>
          </w:p>
        </w:tc>
        <w:tc>
          <w:tcPr>
            <w:tcW w:w="1841" w:type="dxa"/>
          </w:tcPr>
          <w:p w14:paraId="338EA2D0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PC Members </w:t>
            </w:r>
          </w:p>
        </w:tc>
        <w:tc>
          <w:tcPr>
            <w:tcW w:w="3441" w:type="dxa"/>
          </w:tcPr>
          <w:p w14:paraId="0208DCC8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Confirmed Fundraising Committee will be a sub-committee reporting into the Parent Council and will look to involve teachers and pupils </w:t>
            </w:r>
          </w:p>
        </w:tc>
        <w:tc>
          <w:tcPr>
            <w:tcW w:w="2324" w:type="dxa"/>
          </w:tcPr>
          <w:p w14:paraId="290AA89E" w14:textId="77777777" w:rsidR="005C6D41" w:rsidRPr="00425EB0" w:rsidRDefault="005C6D41" w:rsidP="00AD5E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25EB0">
              <w:rPr>
                <w:rFonts w:asciiTheme="majorHAnsi" w:hAnsiTheme="majorHAnsi" w:cstheme="majorHAnsi"/>
                <w:sz w:val="20"/>
                <w:szCs w:val="20"/>
              </w:rPr>
              <w:t xml:space="preserve">Closed </w:t>
            </w:r>
          </w:p>
        </w:tc>
      </w:tr>
    </w:tbl>
    <w:p w14:paraId="51583084" w14:textId="77777777" w:rsidR="005C6D41" w:rsidRPr="00425EB0" w:rsidRDefault="005C6D41" w:rsidP="005C6D41">
      <w:pPr>
        <w:rPr>
          <w:rFonts w:asciiTheme="majorHAnsi" w:hAnsiTheme="majorHAnsi" w:cstheme="majorHAnsi"/>
        </w:rPr>
      </w:pPr>
    </w:p>
    <w:p w14:paraId="06045B99" w14:textId="77777777" w:rsidR="00835457" w:rsidRPr="00425EB0" w:rsidRDefault="00835457">
      <w:pPr>
        <w:rPr>
          <w:rFonts w:asciiTheme="majorHAnsi" w:eastAsia="Arial" w:hAnsiTheme="majorHAnsi" w:cstheme="majorHAnsi"/>
          <w:highlight w:val="yellow"/>
        </w:rPr>
      </w:pPr>
    </w:p>
    <w:sectPr w:rsidR="00835457" w:rsidRPr="00425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48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AC70" w14:textId="77777777" w:rsidR="00911F53" w:rsidRDefault="00911F53">
      <w:r>
        <w:separator/>
      </w:r>
    </w:p>
  </w:endnote>
  <w:endnote w:type="continuationSeparator" w:id="0">
    <w:p w14:paraId="67C1E99C" w14:textId="77777777" w:rsidR="00911F53" w:rsidRDefault="0091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5BCA" w14:textId="77777777" w:rsidR="00835457" w:rsidRDefault="008354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5BCB" w14:textId="42885E6F" w:rsidR="00835457" w:rsidRDefault="00E864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hidden="0" allowOverlap="1" wp14:anchorId="06045BD1" wp14:editId="06045BD2">
              <wp:simplePos x="0" y="0"/>
              <wp:positionH relativeFrom="column">
                <wp:posOffset>-63499</wp:posOffset>
              </wp:positionH>
              <wp:positionV relativeFrom="paragraph">
                <wp:posOffset>50800</wp:posOffset>
              </wp:positionV>
              <wp:extent cx="6400800" cy="28575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45600" y="3778095"/>
                        <a:ext cx="6400800" cy="381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36654A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5pt;margin-top:4pt;width:7in;height:2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" strokecolor="#c00000" strokeweight="2.25pt">
              <v:stroke joinstyle="miter"/>
            </v:shape>
          </w:pict>
        </mc:Fallback>
      </mc:AlternateContent>
    </w:r>
  </w:p>
  <w:p w14:paraId="06045BCC" w14:textId="068D69F9" w:rsidR="00835457" w:rsidRPr="001D55A7" w:rsidRDefault="00E864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Theme="majorHAnsi" w:eastAsia="Arial" w:hAnsiTheme="majorHAnsi" w:cstheme="majorHAnsi"/>
        <w:color w:val="808080"/>
        <w:sz w:val="20"/>
        <w:szCs w:val="20"/>
      </w:rPr>
    </w:pPr>
    <w:r w:rsidRPr="001D55A7">
      <w:rPr>
        <w:rFonts w:asciiTheme="majorHAnsi" w:eastAsia="Arial" w:hAnsiTheme="majorHAnsi" w:cstheme="majorHAnsi"/>
        <w:color w:val="808080"/>
        <w:sz w:val="20"/>
        <w:szCs w:val="20"/>
      </w:rPr>
      <w:t>The Robert Burns Academy Parent Council</w:t>
    </w:r>
    <w:r w:rsidR="00A249B9">
      <w:rPr>
        <w:rFonts w:asciiTheme="majorHAnsi" w:eastAsia="Arial" w:hAnsiTheme="majorHAnsi" w:cstheme="majorHAnsi"/>
        <w:color w:val="808080"/>
        <w:sz w:val="20"/>
        <w:szCs w:val="20"/>
      </w:rPr>
      <w:t xml:space="preserve"> Minutes</w:t>
    </w:r>
    <w:r w:rsidR="00E144AE">
      <w:rPr>
        <w:rFonts w:asciiTheme="majorHAnsi" w:eastAsia="Arial" w:hAnsiTheme="majorHAnsi" w:cstheme="majorHAnsi"/>
        <w:color w:val="808080"/>
        <w:sz w:val="20"/>
        <w:szCs w:val="20"/>
      </w:rPr>
      <w:t>, 27</w:t>
    </w:r>
    <w:r w:rsidR="00E144AE" w:rsidRPr="00E144AE">
      <w:rPr>
        <w:rFonts w:asciiTheme="majorHAnsi" w:eastAsia="Arial" w:hAnsiTheme="majorHAnsi" w:cstheme="majorHAnsi"/>
        <w:color w:val="808080"/>
        <w:sz w:val="20"/>
        <w:szCs w:val="20"/>
        <w:vertAlign w:val="superscript"/>
      </w:rPr>
      <w:t>th</w:t>
    </w:r>
    <w:r w:rsidR="00E144AE">
      <w:rPr>
        <w:rFonts w:asciiTheme="majorHAnsi" w:eastAsia="Arial" w:hAnsiTheme="majorHAnsi" w:cstheme="majorHAnsi"/>
        <w:color w:val="808080"/>
        <w:sz w:val="20"/>
        <w:szCs w:val="20"/>
      </w:rPr>
      <w:t xml:space="preserve"> January 2025 </w:t>
    </w:r>
    <w:r w:rsidR="00065768">
      <w:rPr>
        <w:rFonts w:asciiTheme="majorHAnsi" w:eastAsia="Arial" w:hAnsiTheme="majorHAnsi" w:cstheme="majorHAnsi"/>
        <w:color w:val="808080"/>
        <w:sz w:val="20"/>
        <w:szCs w:val="20"/>
      </w:rPr>
      <w:t>APPROVED</w:t>
    </w:r>
    <w:r w:rsidRPr="001D55A7">
      <w:rPr>
        <w:rFonts w:asciiTheme="majorHAnsi" w:eastAsia="Arial" w:hAnsiTheme="majorHAnsi" w:cstheme="majorHAnsi"/>
        <w:color w:val="808080"/>
        <w:sz w:val="20"/>
        <w:szCs w:val="20"/>
      </w:rPr>
      <w:tab/>
    </w:r>
    <w:r w:rsidRPr="001D55A7">
      <w:rPr>
        <w:rFonts w:asciiTheme="majorHAnsi" w:eastAsia="Arial" w:hAnsiTheme="majorHAnsi" w:cstheme="majorHAnsi"/>
        <w:color w:val="808080"/>
        <w:sz w:val="20"/>
        <w:szCs w:val="20"/>
      </w:rPr>
      <w:tab/>
      <w:t xml:space="preserve">Page </w:t>
    </w:r>
    <w:r w:rsidRPr="001D55A7">
      <w:rPr>
        <w:rFonts w:asciiTheme="majorHAnsi" w:eastAsia="Arial" w:hAnsiTheme="majorHAnsi" w:cstheme="majorHAnsi"/>
        <w:color w:val="808080"/>
        <w:sz w:val="20"/>
        <w:szCs w:val="20"/>
      </w:rPr>
      <w:fldChar w:fldCharType="begin"/>
    </w:r>
    <w:r w:rsidRPr="001D55A7">
      <w:rPr>
        <w:rFonts w:asciiTheme="majorHAnsi" w:eastAsia="Arial" w:hAnsiTheme="majorHAnsi" w:cstheme="majorHAnsi"/>
        <w:color w:val="808080"/>
        <w:sz w:val="20"/>
        <w:szCs w:val="20"/>
      </w:rPr>
      <w:instrText>PAGE</w:instrText>
    </w:r>
    <w:r w:rsidRPr="001D55A7">
      <w:rPr>
        <w:rFonts w:asciiTheme="majorHAnsi" w:eastAsia="Arial" w:hAnsiTheme="majorHAnsi" w:cstheme="majorHAnsi"/>
        <w:color w:val="808080"/>
        <w:sz w:val="20"/>
        <w:szCs w:val="20"/>
      </w:rPr>
      <w:fldChar w:fldCharType="separate"/>
    </w:r>
    <w:r w:rsidR="00DE7F5D">
      <w:rPr>
        <w:rFonts w:asciiTheme="majorHAnsi" w:eastAsia="Arial" w:hAnsiTheme="majorHAnsi" w:cstheme="majorHAnsi"/>
        <w:noProof/>
        <w:color w:val="808080"/>
        <w:sz w:val="20"/>
        <w:szCs w:val="20"/>
      </w:rPr>
      <w:t>1</w:t>
    </w:r>
    <w:r w:rsidRPr="001D55A7">
      <w:rPr>
        <w:rFonts w:asciiTheme="majorHAnsi" w:eastAsia="Arial" w:hAnsiTheme="majorHAnsi" w:cstheme="majorHAnsi"/>
        <w:color w:val="808080"/>
        <w:sz w:val="20"/>
        <w:szCs w:val="20"/>
      </w:rPr>
      <w:fldChar w:fldCharType="end"/>
    </w:r>
    <w:r w:rsidRPr="001D55A7">
      <w:rPr>
        <w:rFonts w:asciiTheme="majorHAnsi" w:eastAsia="Arial" w:hAnsiTheme="majorHAnsi" w:cstheme="majorHAnsi"/>
        <w:color w:val="808080"/>
        <w:sz w:val="20"/>
        <w:szCs w:val="20"/>
      </w:rPr>
      <w:t xml:space="preserve"> of </w:t>
    </w:r>
    <w:r w:rsidRPr="001D55A7">
      <w:rPr>
        <w:rFonts w:asciiTheme="majorHAnsi" w:eastAsia="Arial" w:hAnsiTheme="majorHAnsi" w:cstheme="majorHAnsi"/>
        <w:color w:val="808080"/>
        <w:sz w:val="20"/>
        <w:szCs w:val="20"/>
      </w:rPr>
      <w:fldChar w:fldCharType="begin"/>
    </w:r>
    <w:r w:rsidRPr="001D55A7">
      <w:rPr>
        <w:rFonts w:asciiTheme="majorHAnsi" w:eastAsia="Arial" w:hAnsiTheme="majorHAnsi" w:cstheme="majorHAnsi"/>
        <w:color w:val="808080"/>
        <w:sz w:val="20"/>
        <w:szCs w:val="20"/>
      </w:rPr>
      <w:instrText>NUMPAGES</w:instrText>
    </w:r>
    <w:r w:rsidRPr="001D55A7">
      <w:rPr>
        <w:rFonts w:asciiTheme="majorHAnsi" w:eastAsia="Arial" w:hAnsiTheme="majorHAnsi" w:cstheme="majorHAnsi"/>
        <w:color w:val="808080"/>
        <w:sz w:val="20"/>
        <w:szCs w:val="20"/>
      </w:rPr>
      <w:fldChar w:fldCharType="separate"/>
    </w:r>
    <w:r w:rsidR="00DE7F5D">
      <w:rPr>
        <w:rFonts w:asciiTheme="majorHAnsi" w:eastAsia="Arial" w:hAnsiTheme="majorHAnsi" w:cstheme="majorHAnsi"/>
        <w:noProof/>
        <w:color w:val="808080"/>
        <w:sz w:val="20"/>
        <w:szCs w:val="20"/>
      </w:rPr>
      <w:t>3</w:t>
    </w:r>
    <w:r w:rsidRPr="001D55A7">
      <w:rPr>
        <w:rFonts w:asciiTheme="majorHAnsi" w:eastAsia="Arial" w:hAnsiTheme="majorHAnsi" w:cstheme="majorHAnsi"/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5BCE" w14:textId="77777777" w:rsidR="00835457" w:rsidRDefault="008354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1129" w14:textId="77777777" w:rsidR="00911F53" w:rsidRDefault="00911F53">
      <w:r>
        <w:separator/>
      </w:r>
    </w:p>
  </w:footnote>
  <w:footnote w:type="continuationSeparator" w:id="0">
    <w:p w14:paraId="3A5097FC" w14:textId="77777777" w:rsidR="00911F53" w:rsidRDefault="0091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5BC5" w14:textId="77777777" w:rsidR="00835457" w:rsidRDefault="008354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5BC6" w14:textId="48FE07D0" w:rsidR="00835457" w:rsidRPr="001D55A7" w:rsidRDefault="001D55A7" w:rsidP="001D5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Theme="majorHAnsi" w:eastAsia="Arial" w:hAnsiTheme="majorHAnsi" w:cstheme="majorHAnsi"/>
        <w:color w:val="000000"/>
        <w:sz w:val="32"/>
        <w:szCs w:val="32"/>
      </w:rPr>
    </w:pPr>
    <w:r w:rsidRPr="001D55A7">
      <w:rPr>
        <w:rFonts w:asciiTheme="majorHAnsi" w:hAnsiTheme="majorHAnsi" w:cstheme="majorHAnsi"/>
        <w:noProof/>
        <w:sz w:val="32"/>
        <w:szCs w:val="32"/>
      </w:rPr>
      <w:drawing>
        <wp:anchor distT="0" distB="0" distL="0" distR="0" simplePos="0" relativeHeight="251658240" behindDoc="1" locked="0" layoutInCell="1" hidden="0" allowOverlap="1" wp14:anchorId="06045BCF" wp14:editId="6B8BE9CE">
          <wp:simplePos x="0" y="0"/>
          <wp:positionH relativeFrom="column">
            <wp:posOffset>5603171</wp:posOffset>
          </wp:positionH>
          <wp:positionV relativeFrom="paragraph">
            <wp:posOffset>-97545</wp:posOffset>
          </wp:positionV>
          <wp:extent cx="661012" cy="594911"/>
          <wp:effectExtent l="0" t="0" r="635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12" cy="594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55A7">
      <w:rPr>
        <w:rFonts w:asciiTheme="majorHAnsi" w:eastAsia="Arial" w:hAnsiTheme="majorHAnsi" w:cstheme="majorHAnsi"/>
        <w:color w:val="000000"/>
        <w:sz w:val="32"/>
        <w:szCs w:val="32"/>
      </w:rPr>
      <w:t>The Robert Burns Academy Parent Council</w:t>
    </w:r>
  </w:p>
  <w:p w14:paraId="06045BC7" w14:textId="77777777" w:rsidR="00835457" w:rsidRDefault="008354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color w:val="000000"/>
        <w:sz w:val="28"/>
        <w:szCs w:val="28"/>
      </w:rPr>
    </w:pPr>
  </w:p>
  <w:p w14:paraId="06045BC8" w14:textId="77777777" w:rsidR="00835457" w:rsidRDefault="00E864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</w:t>
    </w:r>
  </w:p>
  <w:p w14:paraId="06045BC9" w14:textId="77777777" w:rsidR="00835457" w:rsidRDefault="008354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5BCD" w14:textId="77777777" w:rsidR="00835457" w:rsidRDefault="008354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E8672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" w15:restartNumberingAfterBreak="0">
    <w:nsid w:val="1D8B2749"/>
    <w:multiLevelType w:val="multilevel"/>
    <w:tmpl w:val="A10A9F00"/>
    <w:lvl w:ilvl="0">
      <w:start w:val="1"/>
      <w:numFmt w:val="decimal"/>
      <w:lvlText w:val="%1."/>
      <w:lvlJc w:val="left"/>
      <w:pPr>
        <w:ind w:left="780" w:hanging="4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0387626"/>
    <w:multiLevelType w:val="multilevel"/>
    <w:tmpl w:val="CF4C26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24240291">
    <w:abstractNumId w:val="2"/>
  </w:num>
  <w:num w:numId="2" w16cid:durableId="841160000">
    <w:abstractNumId w:val="0"/>
  </w:num>
  <w:num w:numId="3" w16cid:durableId="152830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57"/>
    <w:rsid w:val="0002484D"/>
    <w:rsid w:val="000539E1"/>
    <w:rsid w:val="00065768"/>
    <w:rsid w:val="000A2516"/>
    <w:rsid w:val="000C5C85"/>
    <w:rsid w:val="000F1638"/>
    <w:rsid w:val="00161E60"/>
    <w:rsid w:val="00190E3C"/>
    <w:rsid w:val="001D55A7"/>
    <w:rsid w:val="001F7B9A"/>
    <w:rsid w:val="002403F0"/>
    <w:rsid w:val="00240832"/>
    <w:rsid w:val="00286C4A"/>
    <w:rsid w:val="00290620"/>
    <w:rsid w:val="002B7383"/>
    <w:rsid w:val="0032245A"/>
    <w:rsid w:val="00391FD7"/>
    <w:rsid w:val="00393CD5"/>
    <w:rsid w:val="003E4A02"/>
    <w:rsid w:val="004103BD"/>
    <w:rsid w:val="00425EB0"/>
    <w:rsid w:val="00427CC3"/>
    <w:rsid w:val="004842F5"/>
    <w:rsid w:val="004B64E9"/>
    <w:rsid w:val="004E089D"/>
    <w:rsid w:val="0051157D"/>
    <w:rsid w:val="00526F91"/>
    <w:rsid w:val="005336CA"/>
    <w:rsid w:val="00545590"/>
    <w:rsid w:val="00565313"/>
    <w:rsid w:val="005843CB"/>
    <w:rsid w:val="005C0B70"/>
    <w:rsid w:val="005C69E6"/>
    <w:rsid w:val="005C6D41"/>
    <w:rsid w:val="005E7D04"/>
    <w:rsid w:val="00653A39"/>
    <w:rsid w:val="00687C6D"/>
    <w:rsid w:val="006B4748"/>
    <w:rsid w:val="006B5A2A"/>
    <w:rsid w:val="006C383E"/>
    <w:rsid w:val="00754F11"/>
    <w:rsid w:val="00780B17"/>
    <w:rsid w:val="00785CC5"/>
    <w:rsid w:val="007A7E89"/>
    <w:rsid w:val="0082117D"/>
    <w:rsid w:val="008318A8"/>
    <w:rsid w:val="00835457"/>
    <w:rsid w:val="00872DDA"/>
    <w:rsid w:val="008A4EC2"/>
    <w:rsid w:val="00911F53"/>
    <w:rsid w:val="009237BB"/>
    <w:rsid w:val="00957C71"/>
    <w:rsid w:val="00985F59"/>
    <w:rsid w:val="009D1FCF"/>
    <w:rsid w:val="00A249B9"/>
    <w:rsid w:val="00AD2CBE"/>
    <w:rsid w:val="00B473C2"/>
    <w:rsid w:val="00B54820"/>
    <w:rsid w:val="00B635EF"/>
    <w:rsid w:val="00BC219E"/>
    <w:rsid w:val="00BF0F01"/>
    <w:rsid w:val="00C053C7"/>
    <w:rsid w:val="00C131DF"/>
    <w:rsid w:val="00C2603C"/>
    <w:rsid w:val="00C537E5"/>
    <w:rsid w:val="00C63286"/>
    <w:rsid w:val="00CA4154"/>
    <w:rsid w:val="00D84D5D"/>
    <w:rsid w:val="00DB7968"/>
    <w:rsid w:val="00DE7F5D"/>
    <w:rsid w:val="00E10C53"/>
    <w:rsid w:val="00E144AE"/>
    <w:rsid w:val="00E45502"/>
    <w:rsid w:val="00E53C7B"/>
    <w:rsid w:val="00E625ED"/>
    <w:rsid w:val="00E864BF"/>
    <w:rsid w:val="00F1149C"/>
    <w:rsid w:val="00F6218A"/>
    <w:rsid w:val="00F670DC"/>
    <w:rsid w:val="00FC1D3A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45B93"/>
  <w15:docId w15:val="{3854E334-3FA1-4355-87E2-6D3006DD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right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color w:val="008080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Arial" w:eastAsia="Arial" w:hAnsi="Arial" w:cs="Arial"/>
      <w:b/>
    </w:rPr>
  </w:style>
  <w:style w:type="paragraph" w:customStyle="1" w:styleId="FormHeading">
    <w:name w:val="Form Heading"/>
    <w:basedOn w:val="Normal"/>
    <w:uiPriority w:val="2"/>
    <w:qFormat/>
    <w:rsid w:val="00B635EF"/>
    <w:pPr>
      <w:spacing w:after="320" w:line="264" w:lineRule="auto"/>
      <w:ind w:right="288"/>
    </w:pPr>
    <w:rPr>
      <w:rFonts w:asciiTheme="minorHAnsi" w:eastAsiaTheme="minorEastAsia" w:hAnsiTheme="minorHAnsi" w:cstheme="minorBidi"/>
      <w:color w:val="595959" w:themeColor="text1" w:themeTint="A6"/>
      <w:sz w:val="22"/>
      <w:szCs w:val="20"/>
      <w:lang w:val="en-US" w:eastAsia="ja-JP"/>
    </w:rPr>
  </w:style>
  <w:style w:type="paragraph" w:customStyle="1" w:styleId="TableText">
    <w:name w:val="Table Text"/>
    <w:basedOn w:val="Normal"/>
    <w:uiPriority w:val="3"/>
    <w:qFormat/>
    <w:rsid w:val="00B635EF"/>
    <w:pPr>
      <w:spacing w:after="320" w:line="264" w:lineRule="auto"/>
    </w:pPr>
    <w:rPr>
      <w:rFonts w:asciiTheme="minorHAnsi" w:eastAsiaTheme="minorEastAsia" w:hAnsiTheme="minorHAnsi" w:cstheme="minorBidi"/>
      <w:color w:val="0D0D0D" w:themeColor="text1" w:themeTint="F2"/>
      <w:sz w:val="22"/>
      <w:szCs w:val="20"/>
      <w:lang w:val="en-US" w:eastAsia="ja-JP"/>
    </w:rPr>
  </w:style>
  <w:style w:type="paragraph" w:styleId="ListNumber">
    <w:name w:val="List Number"/>
    <w:basedOn w:val="Normal"/>
    <w:uiPriority w:val="4"/>
    <w:unhideWhenUsed/>
    <w:qFormat/>
    <w:rsid w:val="00B635EF"/>
    <w:pPr>
      <w:numPr>
        <w:numId w:val="2"/>
      </w:numPr>
      <w:spacing w:after="200" w:line="264" w:lineRule="auto"/>
    </w:pPr>
    <w:rPr>
      <w:rFonts w:asciiTheme="minorHAnsi" w:eastAsiaTheme="minorEastAsia" w:hAnsiTheme="minorHAnsi" w:cstheme="minorBidi"/>
      <w:color w:val="0D0D0D" w:themeColor="text1" w:themeTint="F2"/>
      <w:sz w:val="22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425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D'Agostino</dc:creator>
  <cp:lastModifiedBy>Jillian D'Agostino</cp:lastModifiedBy>
  <cp:revision>2</cp:revision>
  <dcterms:created xsi:type="dcterms:W3CDTF">2025-04-01T08:37:00Z</dcterms:created>
  <dcterms:modified xsi:type="dcterms:W3CDTF">2025-04-01T08:37:00Z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_NewReviewCycle</vt:lpwstr>
  </property>
  <property fmtid="{D5CDD505-2E9C-101B-9397-08002B2CF9AE}" pid="3" name="Submitted By">
    <vt:lpwstr>Submitted By</vt:lpwstr>
  </property>
  <property fmtid="{D5CDD505-2E9C-101B-9397-08002B2CF9AE}" pid="4" name="ContentType">
    <vt:lpwstr>Document</vt:lpwstr>
  </property>
</Properties>
</file>