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F472" w14:textId="653CBBE4" w:rsidR="004D2575" w:rsidRDefault="00017279" w:rsidP="00017279">
      <w:pPr>
        <w:jc w:val="center"/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>Learner o</w:t>
      </w:r>
      <w:r w:rsidR="004D68B8">
        <w:rPr>
          <w:rFonts w:ascii="Papyrus" w:hAnsi="Papyrus"/>
          <w:sz w:val="32"/>
        </w:rPr>
        <w:t xml:space="preserve">f </w:t>
      </w:r>
      <w:r w:rsidR="009B22D4">
        <w:rPr>
          <w:rFonts w:ascii="Papyrus" w:hAnsi="Papyrus"/>
          <w:sz w:val="32"/>
        </w:rPr>
        <w:t xml:space="preserve">the Month: </w:t>
      </w:r>
      <w:r w:rsidR="00B25136">
        <w:rPr>
          <w:rFonts w:ascii="Papyrus" w:hAnsi="Papyrus"/>
          <w:sz w:val="32"/>
        </w:rPr>
        <w:t>May</w:t>
      </w:r>
    </w:p>
    <w:p w14:paraId="3F94A5B7" w14:textId="750AC501" w:rsidR="003F596F" w:rsidRDefault="009B22D4" w:rsidP="00017279">
      <w:pPr>
        <w:jc w:val="center"/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 xml:space="preserve">Primary </w:t>
      </w:r>
      <w:r w:rsidR="00DA2E2A">
        <w:rPr>
          <w:rFonts w:ascii="Papyrus" w:hAnsi="Papyrus"/>
          <w:sz w:val="32"/>
        </w:rPr>
        <w:t>3</w:t>
      </w:r>
      <w:r w:rsidR="008161F8">
        <w:rPr>
          <w:rFonts w:ascii="Papyrus" w:hAnsi="Papyrus"/>
          <w:sz w:val="32"/>
        </w:rPr>
        <w:t>/4</w:t>
      </w:r>
    </w:p>
    <w:p w14:paraId="44A63479" w14:textId="68D7EF28" w:rsidR="00292224" w:rsidRDefault="00292224" w:rsidP="00292224">
      <w:pPr>
        <w:pStyle w:val="NormalWeb"/>
        <w:jc w:val="center"/>
        <w:rPr>
          <w:rFonts w:ascii="Papyrus" w:hAnsi="Papyrus"/>
          <w:color w:val="000000"/>
        </w:rPr>
      </w:pPr>
      <w:r w:rsidRPr="00292224">
        <w:rPr>
          <w:rFonts w:ascii="Papyrus" w:hAnsi="Papyrus"/>
          <w:color w:val="000000"/>
        </w:rPr>
        <w:t>Name</w:t>
      </w:r>
      <w:r w:rsidR="008161F8">
        <w:rPr>
          <w:rFonts w:ascii="Papyrus" w:hAnsi="Papyrus"/>
          <w:color w:val="000000"/>
        </w:rPr>
        <w:t xml:space="preserve">: </w:t>
      </w:r>
      <w:r w:rsidR="00B25136">
        <w:rPr>
          <w:rFonts w:ascii="Papyrus" w:hAnsi="Papyrus"/>
          <w:color w:val="000000"/>
        </w:rPr>
        <w:t>Arthur</w:t>
      </w:r>
    </w:p>
    <w:p w14:paraId="0CF22741" w14:textId="77777777" w:rsidR="008161F8" w:rsidRDefault="008161F8" w:rsidP="008161F8">
      <w:pPr>
        <w:pStyle w:val="NormalWeb"/>
        <w:rPr>
          <w:rFonts w:ascii="Papyrus" w:hAnsi="Papyrus"/>
          <w:color w:val="000000"/>
        </w:rPr>
      </w:pPr>
    </w:p>
    <w:p w14:paraId="621CA660" w14:textId="489EF745" w:rsidR="008161F8" w:rsidRDefault="00B25136" w:rsidP="008161F8">
      <w:pPr>
        <w:pStyle w:val="NormalWeb"/>
        <w:rPr>
          <w:rFonts w:ascii="Papyrus" w:hAnsi="Papyrus"/>
          <w:color w:val="000000"/>
        </w:rPr>
      </w:pPr>
      <w:r>
        <w:rPr>
          <w:rFonts w:ascii="Papyrus" w:hAnsi="Papyrus"/>
          <w:color w:val="000000"/>
        </w:rPr>
        <w:t>Arthur</w:t>
      </w:r>
      <w:r w:rsidR="008161F8">
        <w:rPr>
          <w:rFonts w:ascii="Papyrus" w:hAnsi="Papyrus"/>
          <w:color w:val="000000"/>
        </w:rPr>
        <w:t xml:space="preserve"> has been chosen due to h</w:t>
      </w:r>
      <w:r>
        <w:rPr>
          <w:rFonts w:ascii="Papyrus" w:hAnsi="Papyrus"/>
          <w:color w:val="000000"/>
        </w:rPr>
        <w:t>is</w:t>
      </w:r>
      <w:r w:rsidR="008161F8">
        <w:rPr>
          <w:rFonts w:ascii="Papyrus" w:hAnsi="Papyrus"/>
          <w:color w:val="000000"/>
        </w:rPr>
        <w:t xml:space="preserve"> hard work throughout all curricular areas</w:t>
      </w:r>
      <w:r>
        <w:rPr>
          <w:rFonts w:ascii="Papyrus" w:hAnsi="Papyrus"/>
          <w:color w:val="000000"/>
        </w:rPr>
        <w:t>, although he has demonstrated a very hard working and mature attitude to his numeracy and maths.</w:t>
      </w:r>
      <w:r w:rsidR="008161F8">
        <w:rPr>
          <w:rFonts w:ascii="Papyrus" w:hAnsi="Papyrus"/>
          <w:color w:val="000000"/>
        </w:rPr>
        <w:t xml:space="preserve"> </w:t>
      </w:r>
      <w:r>
        <w:rPr>
          <w:rFonts w:ascii="Papyrus" w:hAnsi="Papyrus"/>
          <w:color w:val="000000"/>
        </w:rPr>
        <w:t>Arthur is willing to listen and take advice when required and his number knowledge is improving weekly.  He wil</w:t>
      </w:r>
      <w:r w:rsidR="001F4CDF">
        <w:rPr>
          <w:rFonts w:ascii="Papyrus" w:hAnsi="Papyrus"/>
          <w:color w:val="000000"/>
        </w:rPr>
        <w:t>l</w:t>
      </w:r>
      <w:r>
        <w:rPr>
          <w:rFonts w:ascii="Papyrus" w:hAnsi="Papyrus"/>
          <w:color w:val="000000"/>
        </w:rPr>
        <w:t xml:space="preserve"> work</w:t>
      </w:r>
      <w:r w:rsidR="001F4CDF">
        <w:rPr>
          <w:rFonts w:ascii="Papyrus" w:hAnsi="Papyrus"/>
          <w:color w:val="000000"/>
        </w:rPr>
        <w:t xml:space="preserve"> hard</w:t>
      </w:r>
      <w:r>
        <w:rPr>
          <w:rFonts w:ascii="Papyrus" w:hAnsi="Papyrus"/>
          <w:color w:val="000000"/>
        </w:rPr>
        <w:t xml:space="preserve"> at any numeracy and maths topic until he gets it correct.</w:t>
      </w:r>
    </w:p>
    <w:p w14:paraId="78DE3A8B" w14:textId="653D4FEF" w:rsidR="00B25136" w:rsidRDefault="00B25136" w:rsidP="008161F8">
      <w:pPr>
        <w:pStyle w:val="NormalWeb"/>
        <w:rPr>
          <w:rFonts w:ascii="Papyrus" w:hAnsi="Papyrus"/>
          <w:color w:val="000000"/>
        </w:rPr>
      </w:pPr>
    </w:p>
    <w:p w14:paraId="7C30744A" w14:textId="5D00CAD3" w:rsidR="00B25136" w:rsidRDefault="00B25136" w:rsidP="008161F8">
      <w:pPr>
        <w:pStyle w:val="NormalWeb"/>
        <w:rPr>
          <w:rFonts w:ascii="Papyrus" w:hAnsi="Papyrus"/>
          <w:color w:val="000000"/>
        </w:rPr>
      </w:pPr>
      <w:r>
        <w:rPr>
          <w:rFonts w:ascii="Papyrus" w:hAnsi="Papyrus"/>
          <w:color w:val="000000"/>
        </w:rPr>
        <w:t>As Arthur’s teacher, I’m very proud at how he has tackled his work and how much he has improved in his literacy and maths over the past few months.  He has achieved his targets</w:t>
      </w:r>
      <w:r w:rsidR="008A14A6">
        <w:rPr>
          <w:rFonts w:ascii="Papyrus" w:hAnsi="Papyrus"/>
          <w:color w:val="000000"/>
        </w:rPr>
        <w:t>, especially in literacy, and excels in</w:t>
      </w:r>
      <w:r>
        <w:rPr>
          <w:rFonts w:ascii="Papyrus" w:hAnsi="Papyrus"/>
          <w:color w:val="000000"/>
        </w:rPr>
        <w:t xml:space="preserve"> art</w:t>
      </w:r>
      <w:r w:rsidR="008A14A6">
        <w:rPr>
          <w:rFonts w:ascii="Papyrus" w:hAnsi="Papyrus"/>
          <w:color w:val="000000"/>
        </w:rPr>
        <w:t xml:space="preserve">. </w:t>
      </w:r>
      <w:r>
        <w:rPr>
          <w:rFonts w:ascii="Papyrus" w:hAnsi="Papyrus"/>
          <w:color w:val="000000"/>
        </w:rPr>
        <w:t xml:space="preserve"> </w:t>
      </w:r>
      <w:r w:rsidR="008A14A6">
        <w:rPr>
          <w:rFonts w:ascii="Papyrus" w:hAnsi="Papyrus"/>
          <w:color w:val="000000"/>
        </w:rPr>
        <w:t>He made</w:t>
      </w:r>
      <w:r>
        <w:rPr>
          <w:rFonts w:ascii="Papyrus" w:hAnsi="Papyrus"/>
          <w:color w:val="000000"/>
        </w:rPr>
        <w:t xml:space="preserve"> a wonderful Viking </w:t>
      </w:r>
      <w:r w:rsidR="008A14A6">
        <w:rPr>
          <w:rFonts w:ascii="Papyrus" w:hAnsi="Papyrus"/>
          <w:color w:val="000000"/>
        </w:rPr>
        <w:t>l</w:t>
      </w:r>
      <w:r>
        <w:rPr>
          <w:rFonts w:ascii="Papyrus" w:hAnsi="Papyrus"/>
          <w:color w:val="000000"/>
        </w:rPr>
        <w:t xml:space="preserve">ong-ship when we had to undertake our online learning using materials found in the house.  I was very impressed at </w:t>
      </w:r>
      <w:r w:rsidR="00D558EC">
        <w:rPr>
          <w:rFonts w:ascii="Papyrus" w:hAnsi="Papyrus"/>
          <w:color w:val="000000"/>
        </w:rPr>
        <w:t>his determination to finish this wonderful project, and, as mentioned, this determination shows through other curricular areas.</w:t>
      </w:r>
    </w:p>
    <w:p w14:paraId="2F26FE05" w14:textId="05EBC9A1" w:rsidR="00D558EC" w:rsidRDefault="00D558EC" w:rsidP="008161F8">
      <w:pPr>
        <w:pStyle w:val="NormalWeb"/>
        <w:rPr>
          <w:rFonts w:ascii="Papyrus" w:hAnsi="Papyrus"/>
          <w:color w:val="000000"/>
        </w:rPr>
      </w:pPr>
    </w:p>
    <w:p w14:paraId="41A2E7BA" w14:textId="50D9FB39" w:rsidR="00D558EC" w:rsidRDefault="00D558EC" w:rsidP="008161F8">
      <w:pPr>
        <w:pStyle w:val="NormalWeb"/>
        <w:rPr>
          <w:rFonts w:ascii="Papyrus" w:hAnsi="Papyrus"/>
          <w:color w:val="000000"/>
        </w:rPr>
      </w:pPr>
      <w:r>
        <w:rPr>
          <w:rFonts w:ascii="Papyrus" w:hAnsi="Papyrus"/>
          <w:color w:val="000000"/>
        </w:rPr>
        <w:t>Well done Arthur and keep it up in p5!</w:t>
      </w:r>
    </w:p>
    <w:p w14:paraId="1C243CFD" w14:textId="3544663D" w:rsidR="00B25136" w:rsidRDefault="00B25136" w:rsidP="008161F8">
      <w:pPr>
        <w:pStyle w:val="NormalWeb"/>
        <w:rPr>
          <w:rFonts w:ascii="Papyrus" w:hAnsi="Papyrus"/>
          <w:color w:val="000000"/>
        </w:rPr>
      </w:pPr>
    </w:p>
    <w:p w14:paraId="1C131212" w14:textId="77777777" w:rsidR="00B25136" w:rsidRDefault="00B25136" w:rsidP="008161F8">
      <w:pPr>
        <w:pStyle w:val="NormalWeb"/>
        <w:rPr>
          <w:rFonts w:ascii="Papyrus" w:hAnsi="Papyrus"/>
          <w:color w:val="000000"/>
        </w:rPr>
      </w:pPr>
    </w:p>
    <w:p w14:paraId="0C2559ED" w14:textId="77777777" w:rsidR="008161F8" w:rsidRDefault="008161F8" w:rsidP="008161F8">
      <w:pPr>
        <w:pStyle w:val="NormalWeb"/>
        <w:rPr>
          <w:rFonts w:ascii="Papyrus" w:hAnsi="Papyrus"/>
          <w:color w:val="000000"/>
        </w:rPr>
      </w:pPr>
    </w:p>
    <w:p w14:paraId="307A123D" w14:textId="6C3ADC40" w:rsidR="00A85F54" w:rsidRPr="00064177" w:rsidRDefault="00A85F54" w:rsidP="00292224">
      <w:pPr>
        <w:pStyle w:val="NormalWeb"/>
        <w:jc w:val="center"/>
        <w:rPr>
          <w:rFonts w:ascii="Cambria" w:hAnsi="Cambria"/>
          <w:color w:val="000000"/>
          <w:sz w:val="28"/>
        </w:rPr>
      </w:pPr>
    </w:p>
    <w:p w14:paraId="3737DB60" w14:textId="2D20F1DE" w:rsidR="00292224" w:rsidRPr="00292224" w:rsidRDefault="00292224" w:rsidP="00292224">
      <w:pPr>
        <w:pStyle w:val="NormalWeb"/>
        <w:jc w:val="center"/>
        <w:rPr>
          <w:rFonts w:ascii="Papyrus" w:hAnsi="Papyrus"/>
          <w:color w:val="000000"/>
          <w:sz w:val="28"/>
        </w:rPr>
      </w:pPr>
    </w:p>
    <w:p w14:paraId="3DFBDA0A" w14:textId="456D426A" w:rsidR="00A85F54" w:rsidRDefault="00A85F54" w:rsidP="00004DB4">
      <w:pPr>
        <w:pStyle w:val="NormalWeb"/>
        <w:jc w:val="center"/>
        <w:rPr>
          <w:rFonts w:ascii="Papyrus" w:hAnsi="Papyrus"/>
          <w:color w:val="000000"/>
          <w:sz w:val="28"/>
        </w:rPr>
      </w:pPr>
    </w:p>
    <w:p w14:paraId="01E8955E" w14:textId="77777777" w:rsidR="00A85F54" w:rsidRDefault="00A85F54" w:rsidP="00004DB4">
      <w:pPr>
        <w:pStyle w:val="NormalWeb"/>
        <w:jc w:val="center"/>
        <w:rPr>
          <w:rFonts w:ascii="Papyrus" w:hAnsi="Papyrus"/>
          <w:color w:val="000000"/>
          <w:sz w:val="28"/>
        </w:rPr>
      </w:pPr>
    </w:p>
    <w:p w14:paraId="52B6E18F" w14:textId="77777777" w:rsidR="00A85F54" w:rsidRDefault="00A85F54" w:rsidP="00004DB4">
      <w:pPr>
        <w:pStyle w:val="NormalWeb"/>
        <w:jc w:val="center"/>
        <w:rPr>
          <w:rFonts w:ascii="Papyrus" w:hAnsi="Papyrus"/>
          <w:color w:val="000000"/>
          <w:sz w:val="28"/>
        </w:rPr>
      </w:pPr>
    </w:p>
    <w:p w14:paraId="4CF7FD72" w14:textId="77777777" w:rsidR="00A85F54" w:rsidRDefault="00A85F54" w:rsidP="00004DB4">
      <w:pPr>
        <w:pStyle w:val="NormalWeb"/>
        <w:jc w:val="center"/>
        <w:rPr>
          <w:rFonts w:ascii="Papyrus" w:hAnsi="Papyrus"/>
          <w:color w:val="000000"/>
          <w:sz w:val="28"/>
        </w:rPr>
      </w:pPr>
    </w:p>
    <w:p w14:paraId="60C2EEBB" w14:textId="77777777" w:rsidR="00A85F54" w:rsidRDefault="00A85F54" w:rsidP="00004DB4">
      <w:pPr>
        <w:pStyle w:val="NormalWeb"/>
        <w:jc w:val="center"/>
        <w:rPr>
          <w:rFonts w:ascii="Papyrus" w:hAnsi="Papyrus"/>
          <w:color w:val="000000"/>
          <w:sz w:val="28"/>
        </w:rPr>
      </w:pPr>
    </w:p>
    <w:p w14:paraId="314D607D" w14:textId="77777777" w:rsidR="00A85F54" w:rsidRDefault="00A85F54" w:rsidP="00004DB4">
      <w:pPr>
        <w:pStyle w:val="NormalWeb"/>
        <w:jc w:val="center"/>
        <w:rPr>
          <w:rFonts w:ascii="Papyrus" w:hAnsi="Papyrus"/>
          <w:color w:val="000000"/>
          <w:sz w:val="28"/>
        </w:rPr>
      </w:pPr>
    </w:p>
    <w:p w14:paraId="007B6C1D" w14:textId="77777777" w:rsidR="00A85F54" w:rsidRDefault="00A85F54" w:rsidP="00004DB4">
      <w:pPr>
        <w:pStyle w:val="NormalWeb"/>
        <w:jc w:val="center"/>
        <w:rPr>
          <w:rFonts w:ascii="Papyrus" w:hAnsi="Papyrus"/>
          <w:color w:val="000000"/>
          <w:sz w:val="28"/>
        </w:rPr>
      </w:pPr>
    </w:p>
    <w:sectPr w:rsidR="00A85F54" w:rsidSect="004B10E7">
      <w:pgSz w:w="12240" w:h="15840"/>
      <w:pgMar w:top="1440" w:right="1440" w:bottom="1440" w:left="1440" w:header="720" w:footer="720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279"/>
    <w:rsid w:val="00004DB4"/>
    <w:rsid w:val="00017279"/>
    <w:rsid w:val="000427A8"/>
    <w:rsid w:val="00051F86"/>
    <w:rsid w:val="00064177"/>
    <w:rsid w:val="00084E33"/>
    <w:rsid w:val="000C6A3C"/>
    <w:rsid w:val="000E6F6B"/>
    <w:rsid w:val="000F273E"/>
    <w:rsid w:val="00154AAF"/>
    <w:rsid w:val="001A422F"/>
    <w:rsid w:val="001F4CDF"/>
    <w:rsid w:val="00283C55"/>
    <w:rsid w:val="00292224"/>
    <w:rsid w:val="00356809"/>
    <w:rsid w:val="003657D1"/>
    <w:rsid w:val="003F596F"/>
    <w:rsid w:val="004032D2"/>
    <w:rsid w:val="0049517D"/>
    <w:rsid w:val="004B10E7"/>
    <w:rsid w:val="004D2575"/>
    <w:rsid w:val="004D68B8"/>
    <w:rsid w:val="005B0E64"/>
    <w:rsid w:val="005C34AC"/>
    <w:rsid w:val="00614CB1"/>
    <w:rsid w:val="00614CCC"/>
    <w:rsid w:val="006B4F83"/>
    <w:rsid w:val="006C3606"/>
    <w:rsid w:val="007C499D"/>
    <w:rsid w:val="00800631"/>
    <w:rsid w:val="008161F8"/>
    <w:rsid w:val="00892C94"/>
    <w:rsid w:val="008A14A6"/>
    <w:rsid w:val="008C0763"/>
    <w:rsid w:val="008D0748"/>
    <w:rsid w:val="00960A01"/>
    <w:rsid w:val="009906A0"/>
    <w:rsid w:val="009B22D4"/>
    <w:rsid w:val="00A3329E"/>
    <w:rsid w:val="00A62597"/>
    <w:rsid w:val="00A85F54"/>
    <w:rsid w:val="00A97BBB"/>
    <w:rsid w:val="00B06A1C"/>
    <w:rsid w:val="00B244B8"/>
    <w:rsid w:val="00B25136"/>
    <w:rsid w:val="00CB2682"/>
    <w:rsid w:val="00CF5709"/>
    <w:rsid w:val="00D558EC"/>
    <w:rsid w:val="00DA2E2A"/>
    <w:rsid w:val="00EA3712"/>
    <w:rsid w:val="00EC6867"/>
    <w:rsid w:val="00EF57E1"/>
    <w:rsid w:val="00F8511B"/>
    <w:rsid w:val="00FA2CAC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D207"/>
  <w15:docId w15:val="{7AA33640-443B-D04C-AA3C-B6FE40C3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5709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o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C:\Users\herone\AppData\Roaming\Microsoft\Templates\Single spaced (blank).dotx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Heron, Elizabeth</dc:creator>
  <cp:lastModifiedBy>Mrs Shields</cp:lastModifiedBy>
  <cp:revision>2</cp:revision>
  <cp:lastPrinted>2019-10-02T13:19:00Z</cp:lastPrinted>
  <dcterms:created xsi:type="dcterms:W3CDTF">2021-06-13T10:50:00Z</dcterms:created>
  <dcterms:modified xsi:type="dcterms:W3CDTF">2021-06-13T10:50:00Z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