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08" w:rsidRPr="00BB2E11" w:rsidRDefault="00BB2E11" w:rsidP="00BB2E11">
      <w:pPr>
        <w:jc w:val="center"/>
        <w:rPr>
          <w:rFonts w:ascii="Comic Sans MS" w:hAnsi="Comic Sans MS"/>
          <w:b/>
          <w:bCs/>
          <w:i/>
          <w:iCs/>
          <w:sz w:val="32"/>
          <w:u w:val="single"/>
        </w:rPr>
      </w:pPr>
      <w:r w:rsidRPr="00BB2E11">
        <w:rPr>
          <w:rFonts w:ascii="Comic Sans MS" w:hAnsi="Comic Sans MS"/>
          <w:b/>
          <w:bCs/>
          <w:sz w:val="32"/>
          <w:u w:val="single"/>
        </w:rPr>
        <w:t xml:space="preserve">The motion is: </w:t>
      </w:r>
      <w:r w:rsidRPr="00BB2E11">
        <w:rPr>
          <w:rFonts w:ascii="Comic Sans MS" w:hAnsi="Comic Sans MS"/>
          <w:b/>
          <w:bCs/>
          <w:i/>
          <w:iCs/>
          <w:sz w:val="32"/>
          <w:u w:val="single"/>
        </w:rPr>
        <w:t>Hitler wanted war from the start.</w:t>
      </w:r>
    </w:p>
    <w:p w:rsidR="00BB2E11" w:rsidRPr="00BB2E11" w:rsidRDefault="00BB2E11" w:rsidP="00BB2E11">
      <w:pPr>
        <w:jc w:val="center"/>
        <w:rPr>
          <w:rFonts w:ascii="Comic Sans MS" w:hAnsi="Comic Sans MS"/>
          <w:b/>
          <w:bCs/>
          <w:iCs/>
          <w:sz w:val="32"/>
          <w:u w:val="single"/>
        </w:rPr>
      </w:pPr>
      <w:r w:rsidRPr="00BB2E11">
        <w:rPr>
          <w:rFonts w:ascii="Comic Sans MS" w:hAnsi="Comic Sans MS"/>
          <w:b/>
          <w:bCs/>
          <w:iCs/>
          <w:sz w:val="32"/>
          <w:u w:val="single"/>
        </w:rPr>
        <w:t>Evidence FOR the motion</w:t>
      </w:r>
    </w:p>
    <w:p w:rsidR="00BB2E11" w:rsidRP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had an aggressive Foreign policy in the 1930s. This means he did what he wanted in Europe and didn’t care how other countries reacted. This proves he wanted war.</w:t>
      </w:r>
    </w:p>
    <w:p w:rsidR="00BB2E11" w:rsidRP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left a group called the League of Nations in 1933. This group was supposed to keep peace in Europe after WWI. This shows he wanted war.</w:t>
      </w:r>
    </w:p>
    <w:p w:rsidR="00BB2E11" w:rsidRP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Germany was made to sign an agreement after WWI called the Treaty of Versailles. It was made clear to Germany that if it was broken there would be war. Hitler ignored every aspect of it when he came to power.</w:t>
      </w:r>
    </w:p>
    <w:p w:rsidR="00BB2E11" w:rsidRPr="00BB2E11" w:rsidRDefault="006C4B8E" w:rsidP="00BB2E11">
      <w:pPr>
        <w:pStyle w:val="ListParagraph"/>
        <w:numPr>
          <w:ilvl w:val="0"/>
          <w:numId w:val="1"/>
        </w:numPr>
        <w:rPr>
          <w:rFonts w:ascii="Comic Sans MS" w:hAnsi="Comic Sans MS"/>
          <w:bCs/>
          <w:iCs/>
          <w:sz w:val="28"/>
        </w:rPr>
      </w:pPr>
      <w:r>
        <w:rPr>
          <w:rFonts w:ascii="Comic Sans MS" w:hAnsi="Comic Sans MS"/>
          <w:bCs/>
          <w:iCs/>
          <w:sz w:val="28"/>
        </w:rPr>
        <w:t>Hitler</w:t>
      </w:r>
      <w:r w:rsidR="00BB2E11" w:rsidRPr="00BB2E11">
        <w:rPr>
          <w:rFonts w:ascii="Comic Sans MS" w:hAnsi="Comic Sans MS"/>
          <w:bCs/>
          <w:iCs/>
          <w:sz w:val="28"/>
        </w:rPr>
        <w:t xml:space="preserve"> started building up </w:t>
      </w:r>
      <w:r>
        <w:rPr>
          <w:rFonts w:ascii="Comic Sans MS" w:hAnsi="Comic Sans MS"/>
          <w:bCs/>
          <w:iCs/>
          <w:sz w:val="28"/>
        </w:rPr>
        <w:t>his</w:t>
      </w:r>
      <w:r w:rsidR="00BB2E11" w:rsidRPr="00BB2E11">
        <w:rPr>
          <w:rFonts w:ascii="Comic Sans MS" w:hAnsi="Comic Sans MS"/>
          <w:bCs/>
          <w:iCs/>
          <w:sz w:val="28"/>
        </w:rPr>
        <w:t xml:space="preserve"> army, navy and air force from 1935. This shows Hitler was preparing for war.</w:t>
      </w:r>
    </w:p>
    <w:p w:rsid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created a bigger army, navy and air force in secret. If he was not planning a war then surely he would have nothing to hide?</w:t>
      </w:r>
    </w:p>
    <w:p w:rsidR="00A232A4" w:rsidRPr="00A232A4" w:rsidRDefault="00A232A4" w:rsidP="00A232A4">
      <w:pPr>
        <w:pStyle w:val="ListParagraph"/>
        <w:numPr>
          <w:ilvl w:val="0"/>
          <w:numId w:val="1"/>
        </w:numPr>
        <w:rPr>
          <w:rFonts w:ascii="Comic Sans MS" w:hAnsi="Comic Sans MS"/>
          <w:bCs/>
          <w:iCs/>
          <w:sz w:val="28"/>
        </w:rPr>
      </w:pPr>
      <w:r w:rsidRPr="00A232A4">
        <w:rPr>
          <w:rFonts w:ascii="Comic Sans MS" w:hAnsi="Comic Sans MS"/>
          <w:bCs/>
          <w:iCs/>
          <w:sz w:val="28"/>
        </w:rPr>
        <w:t xml:space="preserve">Hitler practised his bombing on a town called Guernica during the Spanish Civil War in 1937. This shows he was practising for </w:t>
      </w:r>
      <w:r>
        <w:rPr>
          <w:rFonts w:ascii="Comic Sans MS" w:hAnsi="Comic Sans MS"/>
          <w:bCs/>
          <w:iCs/>
          <w:sz w:val="28"/>
        </w:rPr>
        <w:t>war</w:t>
      </w:r>
    </w:p>
    <w:p w:rsidR="00BB2E11" w:rsidRP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made alliances with other countries like the Soviet Union in 1939 and Italy. Countries only usually do this if they are planning to go to war.</w:t>
      </w:r>
    </w:p>
    <w:p w:rsidR="00BB2E11" w:rsidRDefault="00BB2E11" w:rsidP="00BB2E11">
      <w:pPr>
        <w:pStyle w:val="ListParagraph"/>
        <w:numPr>
          <w:ilvl w:val="0"/>
          <w:numId w:val="1"/>
        </w:numPr>
        <w:rPr>
          <w:rFonts w:ascii="Comic Sans MS" w:hAnsi="Comic Sans MS"/>
          <w:bCs/>
          <w:iCs/>
          <w:sz w:val="28"/>
        </w:rPr>
      </w:pPr>
      <w:r w:rsidRPr="00BB2E11">
        <w:rPr>
          <w:rFonts w:ascii="Comic Sans MS" w:hAnsi="Comic Sans MS"/>
          <w:bCs/>
          <w:iCs/>
          <w:sz w:val="28"/>
        </w:rPr>
        <w:t>Hitler wanted revenge on Britain and France for defeating them and punishing them harshly after WWII – Going to war with them and beating them was Hitler’s best way to get it.</w:t>
      </w:r>
    </w:p>
    <w:p w:rsidR="00B833C3" w:rsidRPr="00575A17" w:rsidRDefault="00846C1C" w:rsidP="00B833C3">
      <w:pPr>
        <w:pStyle w:val="ListParagraph"/>
        <w:numPr>
          <w:ilvl w:val="0"/>
          <w:numId w:val="1"/>
        </w:numPr>
        <w:rPr>
          <w:rFonts w:ascii="Comic Sans MS" w:hAnsi="Comic Sans MS"/>
          <w:bCs/>
          <w:iCs/>
          <w:sz w:val="28"/>
        </w:rPr>
      </w:pPr>
      <w:r>
        <w:rPr>
          <w:rFonts w:ascii="Comic Sans MS" w:hAnsi="Comic Sans MS"/>
          <w:bCs/>
          <w:iCs/>
          <w:sz w:val="28"/>
        </w:rPr>
        <w:t>Hitler knew Britain had an agreement to protect Poland. He was given a warning to get his troops out of Poland and ig</w:t>
      </w:r>
      <w:r w:rsidR="00575A17">
        <w:rPr>
          <w:rFonts w:ascii="Comic Sans MS" w:hAnsi="Comic Sans MS"/>
          <w:bCs/>
          <w:iCs/>
          <w:sz w:val="28"/>
        </w:rPr>
        <w:t>nored it, showing he wanted war.</w:t>
      </w:r>
    </w:p>
    <w:p w:rsidR="00B833C3" w:rsidRDefault="00B833C3" w:rsidP="00B833C3">
      <w:pPr>
        <w:rPr>
          <w:rFonts w:ascii="Comic Sans MS" w:hAnsi="Comic Sans MS"/>
          <w:bCs/>
          <w:iCs/>
          <w:sz w:val="28"/>
        </w:rPr>
      </w:pPr>
    </w:p>
    <w:p w:rsidR="00B833C3" w:rsidRPr="00BB2E11" w:rsidRDefault="00B833C3" w:rsidP="00B833C3">
      <w:pPr>
        <w:jc w:val="center"/>
        <w:rPr>
          <w:rFonts w:ascii="Comic Sans MS" w:hAnsi="Comic Sans MS"/>
          <w:b/>
          <w:bCs/>
          <w:i/>
          <w:iCs/>
          <w:sz w:val="32"/>
          <w:u w:val="single"/>
        </w:rPr>
      </w:pPr>
      <w:r w:rsidRPr="00BB2E11">
        <w:rPr>
          <w:rFonts w:ascii="Comic Sans MS" w:hAnsi="Comic Sans MS"/>
          <w:b/>
          <w:bCs/>
          <w:sz w:val="32"/>
          <w:u w:val="single"/>
        </w:rPr>
        <w:t xml:space="preserve">The motion is: </w:t>
      </w:r>
      <w:r w:rsidRPr="00BB2E11">
        <w:rPr>
          <w:rFonts w:ascii="Comic Sans MS" w:hAnsi="Comic Sans MS"/>
          <w:b/>
          <w:bCs/>
          <w:i/>
          <w:iCs/>
          <w:sz w:val="32"/>
          <w:u w:val="single"/>
        </w:rPr>
        <w:t>Hitler wanted war from the start.</w:t>
      </w:r>
    </w:p>
    <w:p w:rsidR="00B833C3" w:rsidRPr="00BB2E11" w:rsidRDefault="00B833C3" w:rsidP="00B833C3">
      <w:pPr>
        <w:jc w:val="center"/>
        <w:rPr>
          <w:rFonts w:ascii="Comic Sans MS" w:hAnsi="Comic Sans MS"/>
          <w:b/>
          <w:bCs/>
          <w:iCs/>
          <w:sz w:val="32"/>
          <w:u w:val="single"/>
        </w:rPr>
      </w:pPr>
      <w:r w:rsidRPr="00BB2E11">
        <w:rPr>
          <w:rFonts w:ascii="Comic Sans MS" w:hAnsi="Comic Sans MS"/>
          <w:b/>
          <w:bCs/>
          <w:iCs/>
          <w:sz w:val="32"/>
          <w:u w:val="single"/>
        </w:rPr>
        <w:t xml:space="preserve">Evidence </w:t>
      </w:r>
      <w:r>
        <w:rPr>
          <w:rFonts w:ascii="Comic Sans MS" w:hAnsi="Comic Sans MS"/>
          <w:b/>
          <w:bCs/>
          <w:iCs/>
          <w:sz w:val="32"/>
          <w:u w:val="single"/>
        </w:rPr>
        <w:t>AGAINST</w:t>
      </w:r>
      <w:r w:rsidRPr="00BB2E11">
        <w:rPr>
          <w:rFonts w:ascii="Comic Sans MS" w:hAnsi="Comic Sans MS"/>
          <w:b/>
          <w:bCs/>
          <w:iCs/>
          <w:sz w:val="32"/>
          <w:u w:val="single"/>
        </w:rPr>
        <w:t xml:space="preserve"> the motion</w:t>
      </w:r>
    </w:p>
    <w:p w:rsidR="00B833C3" w:rsidRPr="00575A17" w:rsidRDefault="00B833C3"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Most people agreed that The Treaty of Versailles at the end of WWI had been far too harsh on Germany. Therefore when Hitler ignored it, many people believed that he was within his rights to do so.</w:t>
      </w:r>
    </w:p>
    <w:p w:rsidR="00B833C3" w:rsidRPr="00575A17" w:rsidRDefault="00B833C3"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 xml:space="preserve">It was only fair that Hitler rearmed </w:t>
      </w:r>
      <w:r w:rsidR="00A232A4" w:rsidRPr="00575A17">
        <w:rPr>
          <w:rFonts w:ascii="Comic Sans MS" w:hAnsi="Comic Sans MS"/>
          <w:bCs/>
          <w:iCs/>
          <w:sz w:val="26"/>
          <w:szCs w:val="26"/>
        </w:rPr>
        <w:t>Germany because Britain, France, Russia etc. had large armies and air forces. Why shouldn’t Germany?</w:t>
      </w:r>
    </w:p>
    <w:p w:rsidR="00A232A4" w:rsidRPr="00575A17"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6million Germans were unemployed in 1932. Increasing the armed forces gave people jobs. Therefore Hitler only wanted to create jobs, not start a war.</w:t>
      </w:r>
    </w:p>
    <w:p w:rsidR="00A232A4" w:rsidRPr="00575A17"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A lot of the land that Hitler invaded had technically belonged to Germany. The Rhineland was German and therefore Hitler believed he was only taking back what was his. In the Rise of Evil the line is used;</w:t>
      </w:r>
    </w:p>
    <w:p w:rsidR="00A232A4" w:rsidRPr="00575A17" w:rsidRDefault="00A232A4" w:rsidP="00A232A4">
      <w:pPr>
        <w:pStyle w:val="ListParagraph"/>
        <w:numPr>
          <w:ilvl w:val="0"/>
          <w:numId w:val="2"/>
        </w:numPr>
        <w:rPr>
          <w:rFonts w:ascii="Comic Sans MS" w:hAnsi="Comic Sans MS"/>
          <w:b/>
          <w:bCs/>
          <w:i/>
          <w:iCs/>
          <w:sz w:val="26"/>
          <w:szCs w:val="26"/>
        </w:rPr>
      </w:pPr>
      <w:r w:rsidRPr="00575A17">
        <w:rPr>
          <w:rFonts w:ascii="Comic Sans MS" w:hAnsi="Comic Sans MS"/>
          <w:b/>
          <w:bCs/>
          <w:i/>
          <w:iCs/>
          <w:sz w:val="26"/>
          <w:szCs w:val="26"/>
        </w:rPr>
        <w:t>‘</w:t>
      </w:r>
      <w:proofErr w:type="gramStart"/>
      <w:r w:rsidRPr="00575A17">
        <w:rPr>
          <w:rFonts w:ascii="Comic Sans MS" w:hAnsi="Comic Sans MS"/>
          <w:b/>
          <w:bCs/>
          <w:i/>
          <w:iCs/>
          <w:sz w:val="26"/>
          <w:szCs w:val="26"/>
        </w:rPr>
        <w:t>if</w:t>
      </w:r>
      <w:proofErr w:type="gramEnd"/>
      <w:r w:rsidRPr="00575A17">
        <w:rPr>
          <w:rFonts w:ascii="Comic Sans MS" w:hAnsi="Comic Sans MS"/>
          <w:b/>
          <w:bCs/>
          <w:i/>
          <w:iCs/>
          <w:sz w:val="26"/>
          <w:szCs w:val="26"/>
        </w:rPr>
        <w:t xml:space="preserve"> a thief steals your belongings and you steal them back, does that make you a thief too?’</w:t>
      </w:r>
    </w:p>
    <w:p w:rsidR="00A232A4" w:rsidRPr="00575A17"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Even Britain argued that Hitler was ‘only walking into his own back garden’ when he sent troops into the Rhineland.</w:t>
      </w:r>
    </w:p>
    <w:p w:rsidR="00A232A4" w:rsidRPr="00575A17"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 xml:space="preserve">The part of Czechoslovakia that Hitler invaded (the Sudetenland) contained 3 million German speakers. Therefore Hitler said he was only reuniting German people, not trying to cause a war. </w:t>
      </w:r>
    </w:p>
    <w:p w:rsidR="00A232A4" w:rsidRDefault="00A232A4" w:rsidP="00A232A4">
      <w:pPr>
        <w:pStyle w:val="ListParagraph"/>
        <w:numPr>
          <w:ilvl w:val="0"/>
          <w:numId w:val="2"/>
        </w:numPr>
        <w:rPr>
          <w:rFonts w:ascii="Comic Sans MS" w:hAnsi="Comic Sans MS"/>
          <w:bCs/>
          <w:iCs/>
          <w:sz w:val="26"/>
          <w:szCs w:val="26"/>
        </w:rPr>
      </w:pPr>
      <w:r w:rsidRPr="00575A17">
        <w:rPr>
          <w:rFonts w:ascii="Comic Sans MS" w:hAnsi="Comic Sans MS"/>
          <w:bCs/>
          <w:iCs/>
          <w:sz w:val="26"/>
          <w:szCs w:val="26"/>
        </w:rPr>
        <w:t>When Hitler took over Austria, many Austrians welcomed him. Germany and Austria had been close allies for many years. Therefore he was not trying to start a war, only teaming up with his best friend and the country he was born in.</w:t>
      </w:r>
    </w:p>
    <w:p w:rsidR="00575A17" w:rsidRPr="00575A17" w:rsidRDefault="00575A17" w:rsidP="00A232A4">
      <w:pPr>
        <w:pStyle w:val="ListParagraph"/>
        <w:numPr>
          <w:ilvl w:val="0"/>
          <w:numId w:val="2"/>
        </w:numPr>
        <w:rPr>
          <w:rFonts w:ascii="Comic Sans MS" w:hAnsi="Comic Sans MS"/>
          <w:bCs/>
          <w:iCs/>
          <w:sz w:val="26"/>
          <w:szCs w:val="26"/>
        </w:rPr>
      </w:pPr>
      <w:r>
        <w:rPr>
          <w:rFonts w:ascii="Comic Sans MS" w:hAnsi="Comic Sans MS"/>
          <w:bCs/>
          <w:iCs/>
          <w:sz w:val="26"/>
          <w:szCs w:val="26"/>
        </w:rPr>
        <w:t>Hitler didn’t really want to invade Poland but the Soviet Union did. He had agreed to an alliance with the Soviet Union therefore he was simply sticking to his word, not trying to cause war.</w:t>
      </w:r>
      <w:bookmarkStart w:id="0" w:name="_GoBack"/>
      <w:bookmarkEnd w:id="0"/>
    </w:p>
    <w:p w:rsidR="00A232A4" w:rsidRPr="00A232A4" w:rsidRDefault="00A232A4" w:rsidP="00B833C3">
      <w:pPr>
        <w:rPr>
          <w:rFonts w:ascii="Comic Sans MS" w:hAnsi="Comic Sans MS"/>
          <w:bCs/>
          <w:iCs/>
          <w:sz w:val="28"/>
        </w:rPr>
      </w:pPr>
    </w:p>
    <w:sectPr w:rsidR="00A232A4" w:rsidRPr="00A23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3FF"/>
    <w:multiLevelType w:val="hybridMultilevel"/>
    <w:tmpl w:val="50E4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783A69"/>
    <w:multiLevelType w:val="hybridMultilevel"/>
    <w:tmpl w:val="017C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11"/>
    <w:rsid w:val="00575A17"/>
    <w:rsid w:val="005F140C"/>
    <w:rsid w:val="00654A43"/>
    <w:rsid w:val="006C4B8E"/>
    <w:rsid w:val="00846C1C"/>
    <w:rsid w:val="00A232A4"/>
    <w:rsid w:val="00B833C3"/>
    <w:rsid w:val="00BB2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StJoAcQuigleyA</dc:creator>
  <cp:lastModifiedBy>StJoAcQuigleyA</cp:lastModifiedBy>
  <cp:revision>5</cp:revision>
  <dcterms:created xsi:type="dcterms:W3CDTF">2017-05-24T09:59:00Z</dcterms:created>
  <dcterms:modified xsi:type="dcterms:W3CDTF">2017-05-24T10:29:00Z</dcterms:modified>
</cp:coreProperties>
</file>