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4AE" w:rsidRDefault="009667B3" w:rsidP="005E0EFA">
      <w:pPr>
        <w:jc w:val="center"/>
        <w:rPr>
          <w:b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330857</wp:posOffset>
            </wp:positionV>
            <wp:extent cx="8863330" cy="5092700"/>
            <wp:effectExtent l="0" t="0" r="0" b="0"/>
            <wp:wrapTight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EFA">
        <w:rPr>
          <w:b/>
          <w:sz w:val="24"/>
          <w:szCs w:val="24"/>
          <w:u w:val="single"/>
        </w:rPr>
        <w:t>Worksheet 3</w:t>
      </w:r>
    </w:p>
    <w:p w:rsidR="005E0EFA" w:rsidRDefault="005E0EFA" w:rsidP="005E0EFA">
      <w:pPr>
        <w:jc w:val="center"/>
        <w:rPr>
          <w:b/>
          <w:sz w:val="24"/>
          <w:szCs w:val="24"/>
          <w:u w:val="single"/>
        </w:rPr>
      </w:pPr>
    </w:p>
    <w:p w:rsidR="005E0EFA" w:rsidRDefault="005E0EFA" w:rsidP="005E0EFA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 xml:space="preserve">What </w:t>
      </w:r>
      <w:r w:rsidRPr="005E7BD0">
        <w:rPr>
          <w:rFonts w:ascii="Comic Sans MS" w:hAnsi="Comic Sans MS" w:cs="Arial"/>
          <w:b/>
          <w:sz w:val="24"/>
          <w:szCs w:val="24"/>
        </w:rPr>
        <w:t>conclusions</w:t>
      </w:r>
      <w:r>
        <w:rPr>
          <w:rFonts w:ascii="Comic Sans MS" w:hAnsi="Comic Sans MS" w:cs="Arial"/>
          <w:sz w:val="24"/>
          <w:szCs w:val="24"/>
        </w:rPr>
        <w:t xml:space="preserve"> can be drawn about each of the following:</w:t>
      </w:r>
    </w:p>
    <w:p w:rsidR="005E0EFA" w:rsidRPr="00B64987" w:rsidRDefault="005E0EFA" w:rsidP="005E0EFA">
      <w:pPr>
        <w:spacing w:after="0" w:line="240" w:lineRule="auto"/>
        <w:jc w:val="both"/>
        <w:rPr>
          <w:rFonts w:ascii="Comic Sans MS" w:hAnsi="Comic Sans MS" w:cs="Arial"/>
          <w:sz w:val="16"/>
          <w:szCs w:val="16"/>
        </w:rPr>
      </w:pPr>
    </w:p>
    <w:p w:rsidR="005E0EFA" w:rsidRDefault="005E0EFA" w:rsidP="005E0EF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The parts of the world receiving most UK aid (main map)</w:t>
      </w:r>
    </w:p>
    <w:p w:rsidR="005E0EFA" w:rsidRDefault="005E0EFA" w:rsidP="005E0EF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The amount of aid given by the UK compared to other countries (bar chart bottom left)</w:t>
      </w:r>
    </w:p>
    <w:p w:rsidR="005E0EFA" w:rsidRDefault="005E0EFA" w:rsidP="005E0EF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The amount of aid given by the UK between 2004 and 2011 (bar graph bottom right)</w:t>
      </w:r>
    </w:p>
    <w:p w:rsidR="005E0EFA" w:rsidRDefault="005E0EFA" w:rsidP="005E0EFA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</w:p>
    <w:p w:rsidR="005E0EFA" w:rsidRDefault="005E0EFA" w:rsidP="005E0EFA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For each of the bull</w:t>
      </w:r>
      <w:r w:rsidR="003F402F">
        <w:rPr>
          <w:rFonts w:ascii="Comic Sans MS" w:hAnsi="Comic Sans MS" w:cs="Arial"/>
          <w:sz w:val="24"/>
          <w:szCs w:val="24"/>
        </w:rPr>
        <w:t>et points above use the writing frame</w:t>
      </w:r>
      <w:r>
        <w:rPr>
          <w:rFonts w:ascii="Comic Sans MS" w:hAnsi="Comic Sans MS" w:cs="Arial"/>
          <w:sz w:val="24"/>
          <w:szCs w:val="24"/>
        </w:rPr>
        <w:t xml:space="preserve"> below</w:t>
      </w:r>
    </w:p>
    <w:p w:rsidR="005E0EFA" w:rsidRDefault="005E0EFA" w:rsidP="005E0EFA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</w:p>
    <w:p w:rsidR="00000000" w:rsidRPr="003F402F" w:rsidRDefault="003F402F" w:rsidP="003F402F">
      <w:pPr>
        <w:spacing w:after="0" w:line="240" w:lineRule="auto"/>
        <w:jc w:val="both"/>
        <w:rPr>
          <w:rFonts w:ascii="Comic Sans MS" w:hAnsi="Comic Sans MS" w:cs="Arial"/>
          <w:b/>
          <w:color w:val="FF0000"/>
          <w:sz w:val="24"/>
          <w:szCs w:val="24"/>
          <w:lang w:val="en-GB"/>
        </w:rPr>
      </w:pPr>
      <w:r w:rsidRPr="003F402F">
        <w:rPr>
          <w:rFonts w:ascii="Comic Sans MS" w:hAnsi="Comic Sans MS" w:cs="Arial"/>
          <w:b/>
          <w:color w:val="FF0000"/>
          <w:sz w:val="24"/>
          <w:szCs w:val="24"/>
          <w:lang w:val="en-GB"/>
        </w:rPr>
        <w:t>One conclusion that can be made about the parts of the world receiving the most amount of aid is …………………….., for example…</w:t>
      </w:r>
    </w:p>
    <w:p w:rsidR="005E0EFA" w:rsidRPr="005E0EFA" w:rsidRDefault="005E0EFA" w:rsidP="005E0EFA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</w:p>
    <w:p w:rsidR="005E0EFA" w:rsidRDefault="005E0EFA" w:rsidP="005E0EFA">
      <w:pPr>
        <w:jc w:val="center"/>
        <w:rPr>
          <w:b/>
          <w:sz w:val="24"/>
          <w:szCs w:val="24"/>
          <w:u w:val="single"/>
        </w:rPr>
      </w:pPr>
    </w:p>
    <w:p w:rsidR="005E0EFA" w:rsidRDefault="005E0EFA" w:rsidP="005E0EFA">
      <w:pPr>
        <w:jc w:val="center"/>
      </w:pPr>
      <w:bookmarkStart w:id="0" w:name="_GoBack"/>
      <w:bookmarkEnd w:id="0"/>
    </w:p>
    <w:sectPr w:rsidR="005E0EFA" w:rsidSect="009667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02AE1"/>
    <w:multiLevelType w:val="hybridMultilevel"/>
    <w:tmpl w:val="8946E4A0"/>
    <w:lvl w:ilvl="0" w:tplc="91586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F49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241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240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F24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16F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4C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B8D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547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86D609C"/>
    <w:multiLevelType w:val="hybridMultilevel"/>
    <w:tmpl w:val="34C60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7B3"/>
    <w:rsid w:val="001B7730"/>
    <w:rsid w:val="003F402F"/>
    <w:rsid w:val="005E0EFA"/>
    <w:rsid w:val="006624B8"/>
    <w:rsid w:val="009667B3"/>
    <w:rsid w:val="00E44203"/>
    <w:rsid w:val="00EB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F0B5A"/>
  <w15:chartTrackingRefBased/>
  <w15:docId w15:val="{ED153EA4-0C4D-4524-B155-D117B393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EFA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6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5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Devanney</dc:creator>
  <cp:keywords/>
  <dc:description/>
  <cp:lastModifiedBy>Rachael Devanney</cp:lastModifiedBy>
  <cp:revision>3</cp:revision>
  <dcterms:created xsi:type="dcterms:W3CDTF">2017-01-16T21:24:00Z</dcterms:created>
  <dcterms:modified xsi:type="dcterms:W3CDTF">2017-01-16T21:26:00Z</dcterms:modified>
</cp:coreProperties>
</file>