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85" w:rsidRDefault="00BB5585" w:rsidP="00BB5585">
      <w:pPr>
        <w:tabs>
          <w:tab w:val="center" w:pos="4820"/>
          <w:tab w:val="right" w:pos="9639"/>
        </w:tabs>
        <w:rPr>
          <w:rFonts w:ascii="Comic Sans MS" w:hAnsi="Comic Sans MS"/>
          <w:b/>
          <w:sz w:val="40"/>
          <w:szCs w:val="40"/>
          <w:bdr w:val="single" w:sz="8" w:space="0" w:color="auto" w:shadow="1"/>
        </w:rPr>
      </w:pPr>
      <w:r>
        <w:rPr>
          <w:rFonts w:ascii="Comic Sans MS" w:hAnsi="Comic Sans MS"/>
          <w:b/>
          <w:sz w:val="40"/>
          <w:szCs w:val="40"/>
          <w:bdr w:val="single" w:sz="8" w:space="0" w:color="auto" w:shadow="1"/>
        </w:rPr>
        <w:t>SPANISH</w:t>
      </w:r>
      <w:bookmarkStart w:id="0" w:name="_GoBack"/>
      <w:bookmarkEnd w:id="0"/>
      <w:r w:rsidRPr="00F91B40">
        <w:rPr>
          <w:rFonts w:ascii="Comic Sans MS" w:hAnsi="Comic Sans MS"/>
          <w:b/>
          <w:sz w:val="40"/>
          <w:szCs w:val="40"/>
          <w:bdr w:val="single" w:sz="8" w:space="0" w:color="auto" w:shadow="1"/>
        </w:rPr>
        <w:t xml:space="preserve"> Curriculum</w:t>
      </w:r>
    </w:p>
    <w:p w:rsidR="00BB5585" w:rsidRPr="00F91B40" w:rsidRDefault="00BB5585" w:rsidP="00BB5585">
      <w:pPr>
        <w:tabs>
          <w:tab w:val="center" w:pos="4820"/>
          <w:tab w:val="right" w:pos="9639"/>
        </w:tabs>
        <w:rPr>
          <w:rFonts w:ascii="Comic Sans MS" w:hAnsi="Comic Sans MS"/>
          <w:b/>
          <w:sz w:val="28"/>
        </w:rPr>
      </w:pPr>
    </w:p>
    <w:p w:rsidR="00BB5585" w:rsidRDefault="00BB5585" w:rsidP="00BB5585">
      <w:pPr>
        <w:tabs>
          <w:tab w:val="center" w:pos="4820"/>
          <w:tab w:val="right" w:pos="9639"/>
        </w:tabs>
        <w:jc w:val="center"/>
        <w:rPr>
          <w:rFonts w:ascii="Comic Sans MS" w:hAnsi="Comic Sans MS"/>
          <w:b/>
          <w:sz w:val="40"/>
          <w:szCs w:val="40"/>
          <w:bdr w:val="single" w:sz="8" w:space="0" w:color="auto" w:shadow="1"/>
        </w:rPr>
      </w:pPr>
      <w:r>
        <w:rPr>
          <w:rFonts w:ascii="Comic Sans MS" w:hAnsi="Comic Sans MS"/>
          <w:b/>
          <w:sz w:val="40"/>
          <w:szCs w:val="40"/>
          <w:bdr w:val="single" w:sz="8" w:space="0" w:color="auto" w:shadow="1"/>
        </w:rPr>
        <w:t>ML Essential skills</w:t>
      </w:r>
    </w:p>
    <w:p w:rsidR="00BB5585" w:rsidRDefault="00BB5585" w:rsidP="00BB5585">
      <w:pPr>
        <w:tabs>
          <w:tab w:val="center" w:pos="4820"/>
          <w:tab w:val="right" w:pos="9639"/>
        </w:tabs>
        <w:jc w:val="center"/>
        <w:rPr>
          <w:rFonts w:ascii="Comic Sans MS" w:hAnsi="Comic Sans MS"/>
          <w:b/>
          <w:sz w:val="40"/>
          <w:szCs w:val="40"/>
          <w:bdr w:val="single" w:sz="8" w:space="0" w:color="auto" w:shadow="1"/>
        </w:rPr>
      </w:pPr>
    </w:p>
    <w:p w:rsidR="00BB5585" w:rsidRPr="008C0D6E" w:rsidRDefault="00BB5585" w:rsidP="00BB5585">
      <w:pPr>
        <w:rPr>
          <w:rFonts w:ascii="Comic Sans MS" w:hAnsi="Comic Sans MS"/>
        </w:rPr>
      </w:pPr>
      <w:proofErr w:type="gramStart"/>
      <w:r w:rsidRPr="008C0D6E">
        <w:rPr>
          <w:rFonts w:ascii="Comic Sans MS" w:hAnsi="Comic Sans MS"/>
          <w:u w:val="single"/>
        </w:rPr>
        <w:t>Essential knowledge and skills</w:t>
      </w:r>
      <w:r w:rsidRPr="008C0D6E">
        <w:rPr>
          <w:rFonts w:ascii="Comic Sans MS" w:hAnsi="Comic Sans MS"/>
        </w:rPr>
        <w:t xml:space="preserve"> in ML to be used in S1 to S6 curriculum.</w:t>
      </w:r>
      <w:proofErr w:type="gramEnd"/>
    </w:p>
    <w:p w:rsidR="00BB5585" w:rsidRDefault="00BB5585" w:rsidP="00BB5585">
      <w:pPr>
        <w:rPr>
          <w:rFonts w:ascii="Comic Sans MS" w:hAnsi="Comic Sans MS"/>
        </w:rPr>
      </w:pPr>
      <w:r w:rsidRPr="008C0D6E">
        <w:rPr>
          <w:rFonts w:ascii="Comic Sans MS" w:hAnsi="Comic Sans MS"/>
        </w:rPr>
        <w:t>P</w:t>
      </w:r>
      <w:r>
        <w:rPr>
          <w:rFonts w:ascii="Comic Sans MS" w:hAnsi="Comic Sans MS"/>
        </w:rPr>
        <w:t>rogress in language learning is simply not possible without an understanding of how a language “works”: i.e. the structures, the lexis and the sound system.  This knowledge allows the learner to self-correct and to manipulate the language for her/himself.  Moreover, it improves literacy skills in the mother-tongue.  Without this, learners will never be able to move beyond the simple repetition of set phrases.  It is essential that all learners develop an increasing awareness of the key components to successful competence in language learning.</w:t>
      </w:r>
    </w:p>
    <w:p w:rsidR="00BB5585" w:rsidRDefault="00BB5585" w:rsidP="00BB5585">
      <w:pPr>
        <w:rPr>
          <w:rFonts w:ascii="Comic Sans MS" w:hAnsi="Comic Sans MS"/>
        </w:rPr>
      </w:pPr>
    </w:p>
    <w:p w:rsidR="00BB5585" w:rsidRDefault="00BB5585" w:rsidP="00BB5585">
      <w:pPr>
        <w:rPr>
          <w:rFonts w:ascii="Comic Sans MS" w:hAnsi="Comic Sans MS"/>
        </w:rPr>
      </w:pPr>
      <w:r>
        <w:rPr>
          <w:rFonts w:ascii="Comic Sans MS" w:hAnsi="Comic Sans MS"/>
        </w:rPr>
        <w:t>These include:</w:t>
      </w:r>
    </w:p>
    <w:p w:rsidR="00BB5585" w:rsidRDefault="00BB5585" w:rsidP="00BB5585">
      <w:pPr>
        <w:numPr>
          <w:ilvl w:val="0"/>
          <w:numId w:val="1"/>
        </w:numPr>
        <w:rPr>
          <w:rFonts w:ascii="Comic Sans MS" w:hAnsi="Comic Sans MS"/>
        </w:rPr>
      </w:pPr>
      <w:r>
        <w:rPr>
          <w:rFonts w:ascii="Comic Sans MS" w:hAnsi="Comic Sans MS"/>
        </w:rPr>
        <w:t>Grammatical structures</w:t>
      </w:r>
    </w:p>
    <w:p w:rsidR="00BB5585" w:rsidRDefault="00BB5585" w:rsidP="00BB5585">
      <w:pPr>
        <w:numPr>
          <w:ilvl w:val="0"/>
          <w:numId w:val="1"/>
        </w:numPr>
        <w:rPr>
          <w:rFonts w:ascii="Comic Sans MS" w:hAnsi="Comic Sans MS"/>
        </w:rPr>
      </w:pPr>
      <w:r>
        <w:rPr>
          <w:rFonts w:ascii="Comic Sans MS" w:hAnsi="Comic Sans MS"/>
        </w:rPr>
        <w:t>The sound system/phonetics</w:t>
      </w:r>
    </w:p>
    <w:p w:rsidR="00BB5585" w:rsidRDefault="00BB5585" w:rsidP="00BB5585">
      <w:pPr>
        <w:numPr>
          <w:ilvl w:val="0"/>
          <w:numId w:val="1"/>
        </w:numPr>
        <w:rPr>
          <w:rFonts w:ascii="Comic Sans MS" w:hAnsi="Comic Sans MS"/>
        </w:rPr>
      </w:pPr>
      <w:r>
        <w:rPr>
          <w:rFonts w:ascii="Comic Sans MS" w:hAnsi="Comic Sans MS"/>
        </w:rPr>
        <w:t>Development of the four skills: reading, writing, talking and listening</w:t>
      </w:r>
    </w:p>
    <w:p w:rsidR="00BB5585" w:rsidRDefault="00BB5585" w:rsidP="00BB5585">
      <w:pPr>
        <w:numPr>
          <w:ilvl w:val="0"/>
          <w:numId w:val="1"/>
        </w:numPr>
        <w:rPr>
          <w:rFonts w:ascii="Comic Sans MS" w:hAnsi="Comic Sans MS"/>
        </w:rPr>
      </w:pPr>
      <w:r>
        <w:rPr>
          <w:rFonts w:ascii="Comic Sans MS" w:hAnsi="Comic Sans MS"/>
        </w:rPr>
        <w:t>Development of transferable skills which underpin successful communication: paraphrasing, autonomous use of dictionaries, problem-solving,  confidence building, coping strategies</w:t>
      </w:r>
    </w:p>
    <w:p w:rsidR="00BB5585" w:rsidRDefault="00BB5585" w:rsidP="00BB5585">
      <w:pPr>
        <w:numPr>
          <w:ilvl w:val="0"/>
          <w:numId w:val="1"/>
        </w:numPr>
        <w:rPr>
          <w:rFonts w:ascii="Comic Sans MS" w:hAnsi="Comic Sans MS"/>
        </w:rPr>
      </w:pPr>
      <w:r>
        <w:rPr>
          <w:rFonts w:ascii="Comic Sans MS" w:hAnsi="Comic Sans MS"/>
        </w:rPr>
        <w:t>Intercultural awareness</w:t>
      </w:r>
    </w:p>
    <w:p w:rsidR="00BB5585" w:rsidRDefault="00BB5585" w:rsidP="00BB5585">
      <w:pPr>
        <w:ind w:left="360"/>
        <w:rPr>
          <w:rFonts w:ascii="Comic Sans MS" w:hAnsi="Comic Sans MS"/>
        </w:rPr>
      </w:pPr>
      <w:r>
        <w:rPr>
          <w:rFonts w:ascii="Comic Sans MS" w:hAnsi="Comic Sans MS"/>
        </w:rPr>
        <w:t>This is reinforced in the Modern Languages Principles and Practice Paper (LTS, 2009), which highlights the importance of developing in learners of all ages:</w:t>
      </w:r>
    </w:p>
    <w:p w:rsidR="00BB5585" w:rsidRDefault="00BB5585" w:rsidP="00BB5585">
      <w:pPr>
        <w:numPr>
          <w:ilvl w:val="0"/>
          <w:numId w:val="2"/>
        </w:numPr>
        <w:rPr>
          <w:rFonts w:ascii="Comic Sans MS" w:hAnsi="Comic Sans MS"/>
        </w:rPr>
      </w:pPr>
      <w:r>
        <w:rPr>
          <w:rFonts w:ascii="Comic Sans MS" w:hAnsi="Comic Sans MS"/>
        </w:rPr>
        <w:t>Awareness of the skills required to be an effective learner of languages</w:t>
      </w:r>
    </w:p>
    <w:p w:rsidR="00BB5585" w:rsidRDefault="00BB5585" w:rsidP="00BB5585">
      <w:pPr>
        <w:numPr>
          <w:ilvl w:val="0"/>
          <w:numId w:val="2"/>
        </w:numPr>
        <w:rPr>
          <w:rFonts w:ascii="Comic Sans MS" w:hAnsi="Comic Sans MS"/>
        </w:rPr>
      </w:pPr>
      <w:r>
        <w:rPr>
          <w:rFonts w:ascii="Comic Sans MS" w:hAnsi="Comic Sans MS"/>
        </w:rPr>
        <w:t>Awareness of social, cultural and geographical aspects of the countries where a particular language is spoken</w:t>
      </w:r>
    </w:p>
    <w:p w:rsidR="00BB5585" w:rsidRDefault="00BB5585" w:rsidP="00BB5585">
      <w:pPr>
        <w:numPr>
          <w:ilvl w:val="0"/>
          <w:numId w:val="2"/>
        </w:numPr>
        <w:rPr>
          <w:rFonts w:ascii="Comic Sans MS" w:hAnsi="Comic Sans MS"/>
        </w:rPr>
      </w:pPr>
      <w:r>
        <w:rPr>
          <w:rFonts w:ascii="Comic Sans MS" w:hAnsi="Comic Sans MS"/>
        </w:rPr>
        <w:t>Knowledge about the language structure that allows the learner to check the accuracy of her/his language use and to create new language</w:t>
      </w:r>
    </w:p>
    <w:p w:rsidR="00BB5585" w:rsidRPr="008C0D6E" w:rsidRDefault="00BB5585" w:rsidP="00BB5585">
      <w:pPr>
        <w:numPr>
          <w:ilvl w:val="0"/>
          <w:numId w:val="2"/>
        </w:numPr>
        <w:rPr>
          <w:rFonts w:ascii="Comic Sans MS" w:hAnsi="Comic Sans MS"/>
        </w:rPr>
      </w:pPr>
      <w:r>
        <w:rPr>
          <w:rFonts w:ascii="Comic Sans MS" w:hAnsi="Comic Sans MS"/>
        </w:rPr>
        <w:t>The ability to communicate in relevant and realistic contexts</w:t>
      </w:r>
    </w:p>
    <w:p w:rsidR="00BB5585" w:rsidRPr="00BB5585" w:rsidRDefault="00BB5585" w:rsidP="00BB5585">
      <w:pPr>
        <w:tabs>
          <w:tab w:val="left" w:pos="2160"/>
          <w:tab w:val="center" w:pos="4819"/>
        </w:tabs>
        <w:spacing w:after="200" w:line="276" w:lineRule="auto"/>
        <w:rPr>
          <w:rFonts w:ascii="Calibri" w:eastAsia="Calibri" w:hAnsi="Calibri"/>
          <w:b/>
          <w:sz w:val="36"/>
          <w:szCs w:val="36"/>
          <w:lang w:val="en-GB" w:eastAsia="en-US"/>
        </w:rPr>
      </w:pPr>
      <w:r w:rsidRPr="00BB5585">
        <w:rPr>
          <w:rFonts w:ascii="Calibri" w:eastAsia="Calibri" w:hAnsi="Calibri"/>
          <w:b/>
          <w:sz w:val="36"/>
          <w:szCs w:val="36"/>
          <w:lang w:val="en-GB" w:eastAsia="en-US"/>
        </w:rPr>
        <w:t>S3 Spanish programme of work</w:t>
      </w:r>
    </w:p>
    <w:p w:rsidR="00BB5585" w:rsidRPr="00BB5585" w:rsidRDefault="00BB5585" w:rsidP="00BB5585">
      <w:pPr>
        <w:tabs>
          <w:tab w:val="center" w:pos="4820"/>
        </w:tabs>
        <w:ind w:firstLine="720"/>
        <w:jc w:val="center"/>
        <w:rPr>
          <w:rFonts w:ascii="Comic Sans MS" w:hAnsi="Comic Sans MS"/>
          <w:b/>
          <w:sz w:val="36"/>
          <w:szCs w:val="36"/>
          <w:bdr w:val="single" w:sz="8" w:space="0" w:color="auto" w:shadow="1" w:frame="1"/>
        </w:rPr>
      </w:pPr>
      <w:r w:rsidRPr="00BB5585">
        <w:rPr>
          <w:rFonts w:ascii="Comic Sans MS" w:hAnsi="Comic Sans MS"/>
          <w:b/>
          <w:sz w:val="36"/>
          <w:szCs w:val="36"/>
          <w:bdr w:val="single" w:sz="8" w:space="0" w:color="auto" w:shadow="1" w:frame="1"/>
        </w:rPr>
        <w:t>MIRA2</w:t>
      </w:r>
    </w:p>
    <w:p w:rsidR="00BB5585" w:rsidRPr="00BB5585" w:rsidRDefault="00BB5585" w:rsidP="00BB5585">
      <w:pPr>
        <w:tabs>
          <w:tab w:val="center" w:pos="4820"/>
        </w:tabs>
        <w:ind w:firstLine="720"/>
        <w:jc w:val="center"/>
        <w:rPr>
          <w:rFonts w:ascii="Comic Sans MS" w:hAnsi="Comic Sans MS"/>
          <w:b/>
          <w:sz w:val="36"/>
          <w:szCs w:val="36"/>
          <w:bdr w:val="single" w:sz="8" w:space="0" w:color="auto" w:shadow="1" w:frame="1"/>
        </w:rPr>
      </w:pPr>
    </w:p>
    <w:p w:rsidR="00BB5585" w:rsidRPr="00BB5585" w:rsidRDefault="00BB5585" w:rsidP="00BB5585">
      <w:pPr>
        <w:tabs>
          <w:tab w:val="center" w:pos="4820"/>
        </w:tabs>
        <w:ind w:firstLine="720"/>
        <w:jc w:val="center"/>
        <w:rPr>
          <w:rFonts w:ascii="Comic Sans MS" w:hAnsi="Comic Sans MS"/>
          <w:b/>
          <w:sz w:val="36"/>
          <w:szCs w:val="36"/>
          <w:u w:val="single"/>
          <w:bdr w:val="single" w:sz="8" w:space="0" w:color="auto" w:shadow="1" w:frame="1"/>
        </w:rPr>
      </w:pPr>
      <w:r w:rsidRPr="00BB5585">
        <w:rPr>
          <w:rFonts w:ascii="Comic Sans MS" w:hAnsi="Comic Sans MS"/>
          <w:b/>
          <w:sz w:val="36"/>
          <w:szCs w:val="36"/>
          <w:u w:val="single"/>
          <w:bdr w:val="single" w:sz="8" w:space="0" w:color="auto" w:shadow="1" w:frame="1"/>
        </w:rPr>
        <w:t>SOCIETY</w:t>
      </w:r>
    </w:p>
    <w:p w:rsidR="00BB5585" w:rsidRPr="00BB5585" w:rsidRDefault="00BB5585" w:rsidP="00BB5585">
      <w:pPr>
        <w:tabs>
          <w:tab w:val="center" w:pos="4820"/>
        </w:tabs>
        <w:rPr>
          <w:rFonts w:ascii="Comic Sans MS" w:hAnsi="Comic Sans MS"/>
          <w:b/>
          <w:sz w:val="44"/>
          <w:szCs w:val="44"/>
          <w:bdr w:val="single" w:sz="8" w:space="0" w:color="auto" w:shadow="1" w:frame="1"/>
        </w:rPr>
      </w:pPr>
      <w:r w:rsidRPr="00BB5585">
        <w:rPr>
          <w:rFonts w:ascii="Comic Sans MS" w:hAnsi="Comic Sans MS"/>
          <w:b/>
          <w:sz w:val="44"/>
          <w:szCs w:val="44"/>
          <w:u w:val="single"/>
        </w:rPr>
        <w:t>(</w:t>
      </w:r>
      <w:proofErr w:type="gramStart"/>
      <w:r w:rsidRPr="00BB5585">
        <w:rPr>
          <w:rFonts w:ascii="Comic Sans MS" w:hAnsi="Comic Sans MS"/>
          <w:b/>
          <w:sz w:val="44"/>
          <w:szCs w:val="44"/>
          <w:u w:val="single"/>
        </w:rPr>
        <w:t>from</w:t>
      </w:r>
      <w:proofErr w:type="gramEnd"/>
      <w:r w:rsidRPr="00BB5585">
        <w:rPr>
          <w:rFonts w:ascii="Comic Sans MS" w:hAnsi="Comic Sans MS"/>
          <w:b/>
          <w:sz w:val="44"/>
          <w:szCs w:val="44"/>
          <w:u w:val="single"/>
        </w:rPr>
        <w:t xml:space="preserve"> June to October)</w:t>
      </w:r>
    </w:p>
    <w:p w:rsidR="00BB5585" w:rsidRPr="00BB5585" w:rsidRDefault="00BB5585" w:rsidP="00BB5585">
      <w:pPr>
        <w:numPr>
          <w:ilvl w:val="0"/>
          <w:numId w:val="9"/>
        </w:numPr>
        <w:tabs>
          <w:tab w:val="center" w:pos="4820"/>
        </w:tabs>
        <w:spacing w:after="200" w:line="276" w:lineRule="auto"/>
        <w:rPr>
          <w:rFonts w:ascii="Comic Sans MS" w:hAnsi="Comic Sans MS"/>
          <w:b/>
          <w:u w:val="single"/>
        </w:rPr>
      </w:pPr>
      <w:r w:rsidRPr="00BB5585">
        <w:rPr>
          <w:rFonts w:ascii="Comic Sans MS" w:hAnsi="Comic Sans MS"/>
          <w:u w:val="single"/>
        </w:rPr>
        <w:lastRenderedPageBreak/>
        <w:t xml:space="preserve">Family and Friends </w:t>
      </w:r>
    </w:p>
    <w:p w:rsidR="00BB5585" w:rsidRPr="00BB5585" w:rsidRDefault="00BB5585" w:rsidP="00BB5585">
      <w:pPr>
        <w:numPr>
          <w:ilvl w:val="1"/>
          <w:numId w:val="9"/>
        </w:numPr>
        <w:tabs>
          <w:tab w:val="num" w:pos="1353"/>
          <w:tab w:val="center" w:pos="4820"/>
        </w:tabs>
        <w:spacing w:after="200" w:line="276" w:lineRule="auto"/>
        <w:ind w:left="1353"/>
        <w:rPr>
          <w:rFonts w:ascii="Comic Sans MS" w:hAnsi="Comic Sans MS"/>
          <w:lang w:val="fr-FR"/>
        </w:rPr>
      </w:pPr>
      <w:r w:rsidRPr="00BB5585">
        <w:rPr>
          <w:rFonts w:ascii="Comic Sans MS" w:hAnsi="Comic Sans MS"/>
          <w:lang w:val="fr-FR"/>
        </w:rPr>
        <w:t xml:space="preserve">General introduction Mira 2 </w:t>
      </w:r>
      <w:proofErr w:type="gramStart"/>
      <w:r w:rsidRPr="00BB5585">
        <w:rPr>
          <w:rFonts w:ascii="Comic Sans MS" w:hAnsi="Comic Sans MS"/>
          <w:lang w:val="fr-FR"/>
        </w:rPr>
        <w:t>module</w:t>
      </w:r>
      <w:proofErr w:type="gramEnd"/>
      <w:r w:rsidRPr="00BB5585">
        <w:rPr>
          <w:rFonts w:ascii="Comic Sans MS" w:hAnsi="Comic Sans MS"/>
          <w:lang w:val="fr-FR"/>
        </w:rPr>
        <w:t xml:space="preserve"> 1  - LA GENTE</w:t>
      </w:r>
    </w:p>
    <w:p w:rsidR="00BB5585" w:rsidRPr="00BB5585" w:rsidRDefault="00BB5585" w:rsidP="00BB5585">
      <w:pPr>
        <w:numPr>
          <w:ilvl w:val="1"/>
          <w:numId w:val="9"/>
        </w:numPr>
        <w:tabs>
          <w:tab w:val="num" w:pos="1353"/>
          <w:tab w:val="center" w:pos="4820"/>
        </w:tabs>
        <w:spacing w:after="200" w:line="276" w:lineRule="auto"/>
        <w:ind w:left="1353"/>
        <w:rPr>
          <w:rFonts w:ascii="Comic Sans MS" w:hAnsi="Comic Sans MS"/>
        </w:rPr>
      </w:pPr>
      <w:proofErr w:type="spellStart"/>
      <w:r w:rsidRPr="00BB5585">
        <w:rPr>
          <w:rFonts w:ascii="Comic Sans MS" w:hAnsi="Comic Sans MS"/>
        </w:rPr>
        <w:t>Mis</w:t>
      </w:r>
      <w:proofErr w:type="spellEnd"/>
      <w:r w:rsidRPr="00BB5585">
        <w:rPr>
          <w:rFonts w:ascii="Comic Sans MS" w:hAnsi="Comic Sans MS"/>
        </w:rPr>
        <w:t xml:space="preserve"> amigos</w:t>
      </w:r>
    </w:p>
    <w:p w:rsidR="00BB5585" w:rsidRPr="00BB5585" w:rsidRDefault="00BB5585" w:rsidP="00BB5585">
      <w:pPr>
        <w:numPr>
          <w:ilvl w:val="1"/>
          <w:numId w:val="9"/>
        </w:numPr>
        <w:tabs>
          <w:tab w:val="num" w:pos="1353"/>
          <w:tab w:val="center" w:pos="4820"/>
        </w:tabs>
        <w:spacing w:after="200" w:line="276" w:lineRule="auto"/>
        <w:ind w:left="1353"/>
        <w:rPr>
          <w:rFonts w:ascii="Comic Sans MS" w:hAnsi="Comic Sans MS"/>
        </w:rPr>
      </w:pPr>
      <w:r w:rsidRPr="00BB5585">
        <w:rPr>
          <w:rFonts w:ascii="Comic Sans MS" w:hAnsi="Comic Sans MS"/>
        </w:rPr>
        <w:t xml:space="preserve">Las </w:t>
      </w:r>
      <w:proofErr w:type="spellStart"/>
      <w:r w:rsidRPr="00BB5585">
        <w:rPr>
          <w:rFonts w:ascii="Comic Sans MS" w:hAnsi="Comic Sans MS"/>
        </w:rPr>
        <w:t>estrellas</w:t>
      </w:r>
      <w:proofErr w:type="spellEnd"/>
    </w:p>
    <w:p w:rsidR="00BB5585" w:rsidRPr="00BB5585" w:rsidRDefault="00BB5585" w:rsidP="00BB5585">
      <w:pPr>
        <w:numPr>
          <w:ilvl w:val="1"/>
          <w:numId w:val="9"/>
        </w:numPr>
        <w:tabs>
          <w:tab w:val="num" w:pos="1353"/>
          <w:tab w:val="center" w:pos="4820"/>
        </w:tabs>
        <w:spacing w:after="200" w:line="276" w:lineRule="auto"/>
        <w:ind w:left="1353"/>
        <w:rPr>
          <w:rFonts w:ascii="Comic Sans MS" w:hAnsi="Comic Sans MS"/>
        </w:rPr>
      </w:pPr>
      <w:proofErr w:type="spellStart"/>
      <w:r w:rsidRPr="00BB5585">
        <w:rPr>
          <w:rFonts w:ascii="Comic Sans MS" w:hAnsi="Comic Sans MS"/>
        </w:rPr>
        <w:t>Mi</w:t>
      </w:r>
      <w:proofErr w:type="spellEnd"/>
      <w:r w:rsidRPr="00BB5585">
        <w:rPr>
          <w:rFonts w:ascii="Comic Sans MS" w:hAnsi="Comic Sans MS"/>
        </w:rPr>
        <w:t xml:space="preserve"> </w:t>
      </w:r>
      <w:proofErr w:type="spellStart"/>
      <w:r w:rsidRPr="00BB5585">
        <w:rPr>
          <w:rFonts w:ascii="Comic Sans MS" w:hAnsi="Comic Sans MS"/>
        </w:rPr>
        <w:t>rutina</w:t>
      </w:r>
      <w:proofErr w:type="spellEnd"/>
      <w:r w:rsidRPr="00BB5585">
        <w:rPr>
          <w:rFonts w:ascii="Comic Sans MS" w:hAnsi="Comic Sans MS"/>
        </w:rPr>
        <w:t xml:space="preserve"> </w:t>
      </w:r>
      <w:proofErr w:type="spellStart"/>
      <w:r w:rsidRPr="00BB5585">
        <w:rPr>
          <w:rFonts w:ascii="Comic Sans MS" w:hAnsi="Comic Sans MS"/>
        </w:rPr>
        <w:t>diaria</w:t>
      </w:r>
      <w:proofErr w:type="spellEnd"/>
      <w:r w:rsidRPr="00BB5585">
        <w:rPr>
          <w:rFonts w:ascii="Comic Sans MS" w:hAnsi="Comic Sans MS"/>
        </w:rPr>
        <w:t xml:space="preserve"> + </w:t>
      </w:r>
      <w:r w:rsidRPr="00BB5585">
        <w:rPr>
          <w:rFonts w:ascii="Comic Sans MS" w:hAnsi="Comic Sans MS"/>
          <w:b/>
          <w:u w:val="single"/>
        </w:rPr>
        <w:t>clothes</w:t>
      </w:r>
      <w:r w:rsidRPr="00BB5585">
        <w:rPr>
          <w:rFonts w:ascii="Comic Sans MS" w:hAnsi="Comic Sans MS"/>
        </w:rPr>
        <w:t xml:space="preserve"> topic added</w:t>
      </w:r>
    </w:p>
    <w:p w:rsidR="00BB5585" w:rsidRPr="00BB5585" w:rsidRDefault="00BB5585" w:rsidP="00BB5585">
      <w:pPr>
        <w:numPr>
          <w:ilvl w:val="1"/>
          <w:numId w:val="9"/>
        </w:numPr>
        <w:tabs>
          <w:tab w:val="num" w:pos="1353"/>
          <w:tab w:val="center" w:pos="4820"/>
        </w:tabs>
        <w:spacing w:after="200" w:line="276" w:lineRule="auto"/>
        <w:ind w:left="1353"/>
        <w:rPr>
          <w:rFonts w:ascii="Comic Sans MS" w:hAnsi="Comic Sans MS"/>
          <w:lang w:val="fr-FR"/>
        </w:rPr>
      </w:pPr>
      <w:r w:rsidRPr="00BB5585">
        <w:rPr>
          <w:rFonts w:ascii="Comic Sans MS" w:hAnsi="Comic Sans MS"/>
          <w:lang w:val="fr-FR"/>
        </w:rPr>
        <w:t xml:space="preserve">Tu </w:t>
      </w:r>
      <w:proofErr w:type="spellStart"/>
      <w:r w:rsidRPr="00BB5585">
        <w:rPr>
          <w:rFonts w:ascii="Comic Sans MS" w:hAnsi="Comic Sans MS"/>
          <w:lang w:val="fr-FR"/>
        </w:rPr>
        <w:t>nationalidad</w:t>
      </w:r>
      <w:proofErr w:type="spellEnd"/>
    </w:p>
    <w:p w:rsidR="00BB5585" w:rsidRPr="00BB5585" w:rsidRDefault="00BB5585" w:rsidP="00BB5585">
      <w:pPr>
        <w:tabs>
          <w:tab w:val="num" w:pos="1440"/>
          <w:tab w:val="center" w:pos="4820"/>
        </w:tabs>
        <w:ind w:left="1353"/>
        <w:rPr>
          <w:rFonts w:ascii="Comic Sans MS" w:hAnsi="Comic Sans MS"/>
          <w:lang w:val="fr-FR"/>
        </w:rPr>
      </w:pPr>
    </w:p>
    <w:p w:rsidR="00BB5585" w:rsidRPr="00BB5585" w:rsidRDefault="00BB5585" w:rsidP="00BB5585">
      <w:pPr>
        <w:numPr>
          <w:ilvl w:val="0"/>
          <w:numId w:val="5"/>
        </w:numPr>
        <w:tabs>
          <w:tab w:val="center" w:pos="4820"/>
        </w:tabs>
        <w:spacing w:after="200" w:line="276" w:lineRule="auto"/>
        <w:rPr>
          <w:rFonts w:ascii="Comic Sans MS" w:hAnsi="Comic Sans MS"/>
          <w:u w:val="single"/>
        </w:rPr>
      </w:pPr>
      <w:r w:rsidRPr="00BB5585">
        <w:rPr>
          <w:rFonts w:ascii="Comic Sans MS" w:hAnsi="Comic Sans MS"/>
          <w:b/>
          <w:u w:val="single"/>
        </w:rPr>
        <w:t>OYE</w:t>
      </w:r>
      <w:r w:rsidRPr="00BB5585">
        <w:rPr>
          <w:rFonts w:ascii="Comic Sans MS" w:hAnsi="Comic Sans MS"/>
        </w:rPr>
        <w:t xml:space="preserve">:  year 7 Physical description </w:t>
      </w:r>
    </w:p>
    <w:p w:rsidR="00BB5585" w:rsidRPr="00BB5585" w:rsidRDefault="00BB5585" w:rsidP="00BB5585">
      <w:pPr>
        <w:tabs>
          <w:tab w:val="center" w:pos="4820"/>
        </w:tabs>
        <w:ind w:left="1080"/>
        <w:rPr>
          <w:rFonts w:ascii="Comic Sans MS" w:hAnsi="Comic Sans MS"/>
        </w:rPr>
      </w:pPr>
      <w:r w:rsidRPr="00BB5585">
        <w:rPr>
          <w:rFonts w:ascii="Comic Sans MS" w:hAnsi="Comic Sans MS"/>
        </w:rPr>
        <w:t xml:space="preserve">              </w:t>
      </w:r>
      <w:proofErr w:type="gramStart"/>
      <w:r w:rsidRPr="00BB5585">
        <w:rPr>
          <w:rFonts w:ascii="Comic Sans MS" w:hAnsi="Comic Sans MS"/>
        </w:rPr>
        <w:t>year</w:t>
      </w:r>
      <w:proofErr w:type="gramEnd"/>
      <w:r w:rsidRPr="00BB5585">
        <w:rPr>
          <w:rFonts w:ascii="Comic Sans MS" w:hAnsi="Comic Sans MS"/>
        </w:rPr>
        <w:t xml:space="preserve"> 8 Yourself and others</w:t>
      </w:r>
    </w:p>
    <w:p w:rsidR="00BB5585" w:rsidRPr="00BB5585" w:rsidRDefault="00BB5585" w:rsidP="00BB5585">
      <w:pPr>
        <w:tabs>
          <w:tab w:val="center" w:pos="4820"/>
        </w:tabs>
        <w:ind w:left="1080"/>
        <w:rPr>
          <w:rFonts w:ascii="Comic Sans MS" w:hAnsi="Comic Sans MS"/>
        </w:rPr>
      </w:pPr>
      <w:r w:rsidRPr="00BB5585">
        <w:rPr>
          <w:rFonts w:ascii="Comic Sans MS" w:hAnsi="Comic Sans MS"/>
        </w:rPr>
        <w:t xml:space="preserve">              </w:t>
      </w:r>
      <w:proofErr w:type="gramStart"/>
      <w:r w:rsidRPr="00BB5585">
        <w:rPr>
          <w:rFonts w:ascii="Comic Sans MS" w:hAnsi="Comic Sans MS"/>
        </w:rPr>
        <w:t>year</w:t>
      </w:r>
      <w:proofErr w:type="gramEnd"/>
      <w:r w:rsidRPr="00BB5585">
        <w:rPr>
          <w:rFonts w:ascii="Comic Sans MS" w:hAnsi="Comic Sans MS"/>
        </w:rPr>
        <w:t xml:space="preserve"> 8 Housework</w:t>
      </w:r>
    </w:p>
    <w:p w:rsidR="00BB5585" w:rsidRPr="00BB5585" w:rsidRDefault="00BB5585" w:rsidP="00BB5585">
      <w:pPr>
        <w:tabs>
          <w:tab w:val="center" w:pos="4820"/>
        </w:tabs>
        <w:ind w:left="1080"/>
        <w:rPr>
          <w:rFonts w:ascii="Comic Sans MS" w:hAnsi="Comic Sans MS"/>
        </w:rPr>
      </w:pPr>
      <w:r w:rsidRPr="00BB5585">
        <w:rPr>
          <w:rFonts w:ascii="Comic Sans MS" w:hAnsi="Comic Sans MS"/>
        </w:rPr>
        <w:t xml:space="preserve">              </w:t>
      </w:r>
    </w:p>
    <w:p w:rsidR="00BB5585" w:rsidRPr="00BB5585" w:rsidRDefault="00BB5585" w:rsidP="00BB5585">
      <w:pPr>
        <w:numPr>
          <w:ilvl w:val="0"/>
          <w:numId w:val="6"/>
        </w:numPr>
        <w:tabs>
          <w:tab w:val="center" w:pos="4820"/>
        </w:tabs>
        <w:spacing w:after="200" w:line="276" w:lineRule="auto"/>
        <w:rPr>
          <w:rFonts w:ascii="Comic Sans MS" w:hAnsi="Comic Sans MS"/>
          <w:u w:val="single"/>
        </w:rPr>
      </w:pPr>
      <w:proofErr w:type="spellStart"/>
      <w:r w:rsidRPr="00BB5585">
        <w:rPr>
          <w:rFonts w:ascii="Comic Sans MS" w:hAnsi="Comic Sans MS"/>
          <w:b/>
          <w:u w:val="single"/>
        </w:rPr>
        <w:t>Boardworks</w:t>
      </w:r>
      <w:proofErr w:type="spellEnd"/>
      <w:r w:rsidRPr="00BB5585">
        <w:rPr>
          <w:rFonts w:ascii="Comic Sans MS" w:hAnsi="Comic Sans MS"/>
        </w:rPr>
        <w:t xml:space="preserve">:  year 7 – </w:t>
      </w:r>
      <w:proofErr w:type="spellStart"/>
      <w:r w:rsidRPr="00BB5585">
        <w:rPr>
          <w:rFonts w:ascii="Comic Sans MS" w:hAnsi="Comic Sans MS"/>
        </w:rPr>
        <w:t>unidad</w:t>
      </w:r>
      <w:proofErr w:type="spellEnd"/>
      <w:r w:rsidRPr="00BB5585">
        <w:rPr>
          <w:rFonts w:ascii="Comic Sans MS" w:hAnsi="Comic Sans MS"/>
        </w:rPr>
        <w:t xml:space="preserve"> 2 – la </w:t>
      </w:r>
      <w:proofErr w:type="spellStart"/>
      <w:r w:rsidRPr="00BB5585">
        <w:rPr>
          <w:rFonts w:ascii="Comic Sans MS" w:hAnsi="Comic Sans MS"/>
        </w:rPr>
        <w:t>familia</w:t>
      </w:r>
      <w:proofErr w:type="spellEnd"/>
      <w:r w:rsidRPr="00BB5585">
        <w:rPr>
          <w:rFonts w:ascii="Comic Sans MS" w:hAnsi="Comic Sans MS"/>
        </w:rPr>
        <w:t xml:space="preserve"> – Parts 1 + 2+ 3 + 4 </w:t>
      </w:r>
    </w:p>
    <w:p w:rsidR="00BB5585" w:rsidRPr="00BB5585" w:rsidRDefault="00BB5585" w:rsidP="00BB5585">
      <w:pPr>
        <w:tabs>
          <w:tab w:val="center" w:pos="4820"/>
        </w:tabs>
        <w:ind w:left="1095"/>
        <w:rPr>
          <w:rFonts w:ascii="Comic Sans MS" w:hAnsi="Comic Sans MS"/>
          <w:lang w:val="fr-FR"/>
        </w:rPr>
      </w:pPr>
      <w:r w:rsidRPr="00BB5585">
        <w:rPr>
          <w:rFonts w:ascii="Comic Sans MS" w:hAnsi="Comic Sans MS"/>
          <w:lang w:val="fr-FR"/>
        </w:rPr>
        <w:t xml:space="preserve">                          </w:t>
      </w:r>
    </w:p>
    <w:p w:rsidR="00BB5585" w:rsidRPr="00BB5585" w:rsidRDefault="00BB5585" w:rsidP="00BB5585">
      <w:pPr>
        <w:tabs>
          <w:tab w:val="center" w:pos="4820"/>
        </w:tabs>
        <w:ind w:left="1095"/>
        <w:rPr>
          <w:rFonts w:ascii="Comic Sans MS" w:hAnsi="Comic Sans MS"/>
        </w:rPr>
      </w:pPr>
      <w:r w:rsidRPr="00BB5585">
        <w:rPr>
          <w:rFonts w:ascii="Comic Sans MS" w:hAnsi="Comic Sans MS"/>
          <w:b/>
          <w:u w:val="single"/>
        </w:rPr>
        <w:t>Grammar</w:t>
      </w:r>
      <w:r w:rsidRPr="00BB5585">
        <w:rPr>
          <w:rFonts w:ascii="Comic Sans MS" w:hAnsi="Comic Sans MS"/>
        </w:rPr>
        <w:t>:  Present tense (regular and common irregular)</w:t>
      </w:r>
    </w:p>
    <w:p w:rsidR="00BB5585" w:rsidRPr="00BB5585" w:rsidRDefault="00BB5585" w:rsidP="00BB5585">
      <w:pPr>
        <w:tabs>
          <w:tab w:val="center" w:pos="4820"/>
        </w:tabs>
        <w:ind w:left="360"/>
        <w:rPr>
          <w:rFonts w:ascii="Comic Sans MS" w:hAnsi="Comic Sans MS"/>
        </w:rPr>
      </w:pPr>
      <w:r w:rsidRPr="00BB5585">
        <w:rPr>
          <w:rFonts w:ascii="Comic Sans MS" w:hAnsi="Comic Sans MS"/>
        </w:rPr>
        <w:t xml:space="preserve">  </w:t>
      </w:r>
    </w:p>
    <w:p w:rsidR="00BB5585" w:rsidRPr="00BB5585" w:rsidRDefault="00BB5585" w:rsidP="00BB5585">
      <w:pPr>
        <w:tabs>
          <w:tab w:val="center" w:pos="4820"/>
        </w:tabs>
        <w:rPr>
          <w:rFonts w:ascii="Comic Sans MS" w:hAnsi="Comic Sans MS"/>
        </w:rPr>
      </w:pPr>
      <w:r w:rsidRPr="00BB5585">
        <w:rPr>
          <w:rFonts w:ascii="Comic Sans MS" w:hAnsi="Comic Sans MS"/>
        </w:rPr>
        <w:t xml:space="preserve">                                Reflexive verbs</w:t>
      </w:r>
    </w:p>
    <w:p w:rsidR="00BB5585" w:rsidRPr="00BB5585" w:rsidRDefault="00BB5585" w:rsidP="00BB5585">
      <w:pPr>
        <w:tabs>
          <w:tab w:val="center" w:pos="4820"/>
        </w:tabs>
        <w:rPr>
          <w:rFonts w:ascii="Comic Sans MS" w:hAnsi="Comic Sans MS"/>
          <w:lang w:val="fr-FR"/>
        </w:rPr>
      </w:pPr>
      <w:r w:rsidRPr="00BB5585">
        <w:rPr>
          <w:rFonts w:ascii="Comic Sans MS" w:hAnsi="Comic Sans MS"/>
        </w:rPr>
        <w:t xml:space="preserve">                               </w:t>
      </w:r>
      <w:proofErr w:type="gramStart"/>
      <w:r w:rsidRPr="00BB5585">
        <w:rPr>
          <w:rFonts w:ascii="Comic Sans MS" w:hAnsi="Comic Sans MS"/>
          <w:lang w:val="fr-FR"/>
        </w:rPr>
        <w:t>Adjectives</w:t>
      </w:r>
      <w:proofErr w:type="gramEnd"/>
      <w:r w:rsidRPr="00BB5585">
        <w:rPr>
          <w:rFonts w:ascii="Comic Sans MS" w:hAnsi="Comic Sans MS"/>
          <w:lang w:val="fr-FR"/>
        </w:rPr>
        <w:t xml:space="preserve"> </w:t>
      </w:r>
    </w:p>
    <w:p w:rsidR="00BB5585" w:rsidRPr="00BB5585" w:rsidRDefault="00BB5585" w:rsidP="00BB5585">
      <w:pPr>
        <w:tabs>
          <w:tab w:val="center" w:pos="4820"/>
        </w:tabs>
        <w:rPr>
          <w:rFonts w:ascii="Comic Sans MS" w:hAnsi="Comic Sans MS"/>
          <w:lang w:val="fr-FR"/>
        </w:rPr>
      </w:pPr>
      <w:r w:rsidRPr="00BB5585">
        <w:rPr>
          <w:rFonts w:ascii="Comic Sans MS" w:hAnsi="Comic Sans MS"/>
          <w:lang w:val="fr-FR"/>
        </w:rPr>
        <w:t xml:space="preserve">                               </w:t>
      </w:r>
      <w:proofErr w:type="spellStart"/>
      <w:r w:rsidRPr="00BB5585">
        <w:rPr>
          <w:rFonts w:ascii="Comic Sans MS" w:hAnsi="Comic Sans MS"/>
          <w:lang w:val="fr-FR"/>
        </w:rPr>
        <w:t>Negatives</w:t>
      </w:r>
      <w:proofErr w:type="spellEnd"/>
      <w:r w:rsidRPr="00BB5585">
        <w:rPr>
          <w:rFonts w:ascii="Comic Sans MS" w:hAnsi="Comic Sans MS"/>
          <w:lang w:val="fr-FR"/>
        </w:rPr>
        <w:t xml:space="preserve"> </w:t>
      </w:r>
    </w:p>
    <w:p w:rsidR="00BB5585" w:rsidRPr="00BB5585" w:rsidRDefault="00BB5585" w:rsidP="00BB5585">
      <w:pPr>
        <w:numPr>
          <w:ilvl w:val="0"/>
          <w:numId w:val="6"/>
        </w:numPr>
        <w:tabs>
          <w:tab w:val="center" w:pos="4820"/>
        </w:tabs>
        <w:spacing w:after="200" w:line="276" w:lineRule="auto"/>
        <w:contextualSpacing/>
        <w:rPr>
          <w:rFonts w:ascii="Comic Sans MS" w:hAnsi="Comic Sans MS"/>
          <w:b/>
          <w:u w:val="single"/>
          <w:lang w:val="fr-FR"/>
        </w:rPr>
      </w:pPr>
      <w:proofErr w:type="spellStart"/>
      <w:r w:rsidRPr="00BB5585">
        <w:rPr>
          <w:rFonts w:ascii="Comic Sans MS" w:hAnsi="Comic Sans MS"/>
          <w:b/>
          <w:u w:val="single"/>
          <w:lang w:val="fr-FR"/>
        </w:rPr>
        <w:t>Assessments</w:t>
      </w:r>
      <w:proofErr w:type="spellEnd"/>
    </w:p>
    <w:p w:rsidR="00BB5585" w:rsidRPr="00BB5585" w:rsidRDefault="00BB5585" w:rsidP="00BB5585">
      <w:pPr>
        <w:tabs>
          <w:tab w:val="center" w:pos="4820"/>
        </w:tabs>
        <w:ind w:left="1095"/>
        <w:rPr>
          <w:rFonts w:ascii="Comic Sans MS" w:hAnsi="Comic Sans MS"/>
          <w:lang w:val="fr-FR"/>
        </w:rPr>
      </w:pPr>
      <w:proofErr w:type="spellStart"/>
      <w:r w:rsidRPr="00BB5585">
        <w:rPr>
          <w:rFonts w:ascii="Comic Sans MS" w:hAnsi="Comic Sans MS"/>
          <w:b/>
          <w:lang w:val="fr-FR"/>
        </w:rPr>
        <w:t>Aifl</w:t>
      </w:r>
      <w:proofErr w:type="spellEnd"/>
      <w:r w:rsidRPr="00BB5585">
        <w:rPr>
          <w:rFonts w:ascii="Comic Sans MS" w:hAnsi="Comic Sans MS"/>
          <w:lang w:val="fr-FR"/>
        </w:rPr>
        <w:t xml:space="preserve"> – </w:t>
      </w:r>
      <w:proofErr w:type="spellStart"/>
      <w:r w:rsidRPr="00BB5585">
        <w:rPr>
          <w:rFonts w:ascii="Comic Sans MS" w:hAnsi="Comic Sans MS"/>
          <w:lang w:val="fr-FR"/>
        </w:rPr>
        <w:t>Writing</w:t>
      </w:r>
      <w:proofErr w:type="spellEnd"/>
      <w:r w:rsidRPr="00BB5585">
        <w:rPr>
          <w:rFonts w:ascii="Comic Sans MS" w:hAnsi="Comic Sans MS"/>
          <w:lang w:val="fr-FR"/>
        </w:rPr>
        <w:t xml:space="preserve"> and </w:t>
      </w:r>
      <w:proofErr w:type="spellStart"/>
      <w:r w:rsidRPr="00BB5585">
        <w:rPr>
          <w:rFonts w:ascii="Comic Sans MS" w:hAnsi="Comic Sans MS"/>
          <w:lang w:val="fr-FR"/>
        </w:rPr>
        <w:t>Speaking</w:t>
      </w:r>
      <w:proofErr w:type="spellEnd"/>
      <w:r w:rsidRPr="00BB5585">
        <w:rPr>
          <w:rFonts w:ascii="Comic Sans MS" w:hAnsi="Comic Sans MS"/>
          <w:lang w:val="fr-FR"/>
        </w:rPr>
        <w:t xml:space="preserve"> Poster </w:t>
      </w:r>
      <w:proofErr w:type="gramStart"/>
      <w:r w:rsidRPr="00BB5585">
        <w:rPr>
          <w:rFonts w:ascii="Comic Sans MS" w:hAnsi="Comic Sans MS"/>
          <w:lang w:val="fr-FR"/>
        </w:rPr>
        <w:t xml:space="preserve">( </w:t>
      </w:r>
      <w:proofErr w:type="spellStart"/>
      <w:r w:rsidRPr="00BB5585">
        <w:rPr>
          <w:rFonts w:ascii="Comic Sans MS" w:hAnsi="Comic Sans MS"/>
          <w:lang w:val="fr-FR"/>
        </w:rPr>
        <w:t>describing</w:t>
      </w:r>
      <w:proofErr w:type="spellEnd"/>
      <w:proofErr w:type="gramEnd"/>
      <w:r w:rsidRPr="00BB5585">
        <w:rPr>
          <w:rFonts w:ascii="Comic Sans MS" w:hAnsi="Comic Sans MS"/>
          <w:lang w:val="fr-FR"/>
        </w:rPr>
        <w:t xml:space="preserve"> a </w:t>
      </w:r>
      <w:proofErr w:type="spellStart"/>
      <w:r w:rsidRPr="00BB5585">
        <w:rPr>
          <w:rFonts w:ascii="Comic Sans MS" w:hAnsi="Comic Sans MS"/>
          <w:lang w:val="fr-FR"/>
        </w:rPr>
        <w:t>Spanish</w:t>
      </w:r>
      <w:proofErr w:type="spellEnd"/>
      <w:r w:rsidRPr="00BB5585">
        <w:rPr>
          <w:rFonts w:ascii="Comic Sans MS" w:hAnsi="Comic Sans MS"/>
          <w:lang w:val="fr-FR"/>
        </w:rPr>
        <w:t xml:space="preserve"> </w:t>
      </w:r>
      <w:proofErr w:type="spellStart"/>
      <w:r w:rsidRPr="00BB5585">
        <w:rPr>
          <w:rFonts w:ascii="Comic Sans MS" w:hAnsi="Comic Sans MS"/>
          <w:lang w:val="fr-FR"/>
        </w:rPr>
        <w:t>celebrity</w:t>
      </w:r>
      <w:proofErr w:type="spellEnd"/>
      <w:r w:rsidRPr="00BB5585">
        <w:rPr>
          <w:rFonts w:ascii="Comic Sans MS" w:hAnsi="Comic Sans MS"/>
          <w:lang w:val="fr-FR"/>
        </w:rPr>
        <w:t>)</w:t>
      </w:r>
    </w:p>
    <w:p w:rsidR="00BB5585" w:rsidRPr="00BB5585" w:rsidRDefault="00BB5585" w:rsidP="00BB5585">
      <w:pPr>
        <w:tabs>
          <w:tab w:val="center" w:pos="4820"/>
        </w:tabs>
        <w:ind w:left="1095"/>
        <w:rPr>
          <w:rFonts w:ascii="Comic Sans MS" w:hAnsi="Comic Sans MS"/>
          <w:lang w:val="fr-FR"/>
        </w:rPr>
      </w:pPr>
      <w:proofErr w:type="spellStart"/>
      <w:r w:rsidRPr="00BB5585">
        <w:rPr>
          <w:rFonts w:ascii="Comic Sans MS" w:hAnsi="Comic Sans MS"/>
          <w:b/>
          <w:lang w:val="fr-FR"/>
        </w:rPr>
        <w:t>Speaking</w:t>
      </w:r>
      <w:proofErr w:type="spellEnd"/>
      <w:r w:rsidRPr="00BB5585">
        <w:rPr>
          <w:rFonts w:ascii="Comic Sans MS" w:hAnsi="Comic Sans MS"/>
          <w:b/>
          <w:lang w:val="fr-FR"/>
        </w:rPr>
        <w:t>/</w:t>
      </w:r>
      <w:proofErr w:type="spellStart"/>
      <w:r w:rsidRPr="00BB5585">
        <w:rPr>
          <w:rFonts w:ascii="Comic Sans MS" w:hAnsi="Comic Sans MS"/>
          <w:b/>
          <w:lang w:val="fr-FR"/>
        </w:rPr>
        <w:t>Listening</w:t>
      </w:r>
      <w:proofErr w:type="spellEnd"/>
      <w:r w:rsidRPr="00BB5585">
        <w:rPr>
          <w:rFonts w:ascii="Comic Sans MS" w:hAnsi="Comic Sans MS"/>
          <w:lang w:val="fr-FR"/>
        </w:rPr>
        <w:t xml:space="preserve"> – Questions + </w:t>
      </w:r>
      <w:proofErr w:type="spellStart"/>
      <w:r w:rsidRPr="00BB5585">
        <w:rPr>
          <w:rFonts w:ascii="Comic Sans MS" w:hAnsi="Comic Sans MS"/>
          <w:lang w:val="fr-FR"/>
        </w:rPr>
        <w:t>answers</w:t>
      </w:r>
      <w:proofErr w:type="spellEnd"/>
      <w:r w:rsidRPr="00BB5585">
        <w:rPr>
          <w:rFonts w:ascii="Comic Sans MS" w:hAnsi="Comic Sans MS"/>
          <w:lang w:val="fr-FR"/>
        </w:rPr>
        <w:t xml:space="preserve"> on (Mi </w:t>
      </w:r>
      <w:proofErr w:type="spellStart"/>
      <w:r w:rsidRPr="00BB5585">
        <w:rPr>
          <w:rFonts w:ascii="Comic Sans MS" w:hAnsi="Comic Sans MS"/>
          <w:lang w:val="fr-FR"/>
        </w:rPr>
        <w:t>familia</w:t>
      </w:r>
      <w:proofErr w:type="spellEnd"/>
      <w:r w:rsidRPr="00BB5585">
        <w:rPr>
          <w:rFonts w:ascii="Comic Sans MS" w:hAnsi="Comic Sans MS"/>
          <w:lang w:val="fr-FR"/>
        </w:rPr>
        <w:t>)</w:t>
      </w:r>
    </w:p>
    <w:p w:rsidR="00BB5585" w:rsidRPr="00BB5585" w:rsidRDefault="00BB5585" w:rsidP="00BB5585">
      <w:pPr>
        <w:tabs>
          <w:tab w:val="center" w:pos="4820"/>
        </w:tabs>
        <w:ind w:left="1095"/>
        <w:rPr>
          <w:rFonts w:ascii="Comic Sans MS" w:hAnsi="Comic Sans MS"/>
          <w:lang w:val="fr-FR"/>
        </w:rPr>
      </w:pPr>
      <w:r w:rsidRPr="00BB5585">
        <w:rPr>
          <w:rFonts w:ascii="Comic Sans MS" w:hAnsi="Comic Sans MS"/>
          <w:b/>
          <w:lang w:val="fr-FR"/>
        </w:rPr>
        <w:t xml:space="preserve">Group </w:t>
      </w:r>
      <w:proofErr w:type="spellStart"/>
      <w:r w:rsidRPr="00BB5585">
        <w:rPr>
          <w:rFonts w:ascii="Comic Sans MS" w:hAnsi="Comic Sans MS"/>
          <w:b/>
          <w:lang w:val="fr-FR"/>
        </w:rPr>
        <w:t>reading</w:t>
      </w:r>
      <w:proofErr w:type="spellEnd"/>
      <w:r w:rsidRPr="00BB5585">
        <w:rPr>
          <w:rFonts w:ascii="Comic Sans MS" w:hAnsi="Comic Sans MS"/>
          <w:b/>
          <w:lang w:val="fr-FR"/>
        </w:rPr>
        <w:t xml:space="preserve"> </w:t>
      </w:r>
      <w:r w:rsidRPr="00BB5585">
        <w:rPr>
          <w:rFonts w:ascii="Comic Sans MS" w:hAnsi="Comic Sans MS"/>
          <w:lang w:val="fr-FR"/>
        </w:rPr>
        <w:t xml:space="preserve">– </w:t>
      </w:r>
      <w:proofErr w:type="spellStart"/>
      <w:r w:rsidRPr="00BB5585">
        <w:rPr>
          <w:rFonts w:ascii="Comic Sans MS" w:hAnsi="Comic Sans MS"/>
          <w:lang w:val="fr-FR"/>
        </w:rPr>
        <w:t>European</w:t>
      </w:r>
      <w:proofErr w:type="spellEnd"/>
      <w:r w:rsidRPr="00BB5585">
        <w:rPr>
          <w:rFonts w:ascii="Comic Sans MS" w:hAnsi="Comic Sans MS"/>
          <w:lang w:val="fr-FR"/>
        </w:rPr>
        <w:t xml:space="preserve"> </w:t>
      </w:r>
      <w:proofErr w:type="spellStart"/>
      <w:r w:rsidRPr="00BB5585">
        <w:rPr>
          <w:rFonts w:ascii="Comic Sans MS" w:hAnsi="Comic Sans MS"/>
          <w:lang w:val="fr-FR"/>
        </w:rPr>
        <w:t>day</w:t>
      </w:r>
      <w:proofErr w:type="spellEnd"/>
      <w:r w:rsidRPr="00BB5585">
        <w:rPr>
          <w:rFonts w:ascii="Comic Sans MS" w:hAnsi="Comic Sans MS"/>
          <w:lang w:val="fr-FR"/>
        </w:rPr>
        <w:t xml:space="preserve"> and/or </w:t>
      </w:r>
      <w:proofErr w:type="spellStart"/>
      <w:r w:rsidRPr="00BB5585">
        <w:rPr>
          <w:rFonts w:ascii="Comic Sans MS" w:hAnsi="Comic Sans MS"/>
          <w:lang w:val="fr-FR"/>
        </w:rPr>
        <w:t>mystery</w:t>
      </w:r>
      <w:proofErr w:type="spellEnd"/>
      <w:r w:rsidRPr="00BB5585">
        <w:rPr>
          <w:rFonts w:ascii="Comic Sans MS" w:hAnsi="Comic Sans MS"/>
          <w:lang w:val="fr-FR"/>
        </w:rPr>
        <w:t xml:space="preserve"> </w:t>
      </w:r>
      <w:proofErr w:type="spellStart"/>
      <w:r w:rsidRPr="00BB5585">
        <w:rPr>
          <w:rFonts w:ascii="Comic Sans MS" w:hAnsi="Comic Sans MS"/>
          <w:lang w:val="fr-FR"/>
        </w:rPr>
        <w:t>solving</w:t>
      </w:r>
      <w:proofErr w:type="spellEnd"/>
    </w:p>
    <w:p w:rsidR="00BB5585" w:rsidRPr="00BB5585" w:rsidRDefault="00BB5585" w:rsidP="00BB5585">
      <w:pPr>
        <w:tabs>
          <w:tab w:val="center" w:pos="4820"/>
        </w:tabs>
        <w:rPr>
          <w:rFonts w:ascii="Comic Sans MS" w:hAnsi="Comic Sans MS"/>
          <w:b/>
          <w:sz w:val="44"/>
          <w:szCs w:val="44"/>
        </w:rPr>
      </w:pPr>
      <w:r w:rsidRPr="00BB5585">
        <w:rPr>
          <w:rFonts w:ascii="Comic Sans MS" w:hAnsi="Comic Sans MS"/>
          <w:b/>
          <w:sz w:val="44"/>
          <w:szCs w:val="44"/>
          <w:u w:val="single"/>
        </w:rPr>
        <w:t xml:space="preserve"> (</w:t>
      </w:r>
      <w:proofErr w:type="gramStart"/>
      <w:r w:rsidRPr="00BB5585">
        <w:rPr>
          <w:rFonts w:ascii="Comic Sans MS" w:hAnsi="Comic Sans MS"/>
          <w:b/>
          <w:sz w:val="44"/>
          <w:szCs w:val="44"/>
          <w:u w:val="single"/>
        </w:rPr>
        <w:t>from</w:t>
      </w:r>
      <w:proofErr w:type="gramEnd"/>
      <w:r w:rsidRPr="00BB5585">
        <w:rPr>
          <w:rFonts w:ascii="Comic Sans MS" w:hAnsi="Comic Sans MS"/>
          <w:b/>
          <w:sz w:val="44"/>
          <w:szCs w:val="44"/>
          <w:u w:val="single"/>
        </w:rPr>
        <w:t xml:space="preserve"> October to March)</w:t>
      </w:r>
    </w:p>
    <w:p w:rsidR="00BB5585" w:rsidRPr="00BB5585" w:rsidRDefault="00BB5585" w:rsidP="00BB5585">
      <w:pPr>
        <w:tabs>
          <w:tab w:val="center" w:pos="4820"/>
        </w:tabs>
        <w:rPr>
          <w:rFonts w:ascii="Comic Sans MS" w:hAnsi="Comic Sans MS"/>
        </w:rPr>
      </w:pPr>
      <w:r w:rsidRPr="00BB5585">
        <w:rPr>
          <w:rFonts w:ascii="Comic Sans MS" w:hAnsi="Comic Sans MS"/>
        </w:rPr>
        <w:t xml:space="preserve">     b) </w:t>
      </w:r>
      <w:r w:rsidRPr="00BB5585">
        <w:rPr>
          <w:rFonts w:ascii="Comic Sans MS" w:hAnsi="Comic Sans MS"/>
          <w:b/>
        </w:rPr>
        <w:t xml:space="preserve"> </w:t>
      </w:r>
      <w:r w:rsidRPr="00BB5585">
        <w:rPr>
          <w:rFonts w:ascii="Comic Sans MS" w:hAnsi="Comic Sans MS"/>
          <w:b/>
          <w:u w:val="single"/>
        </w:rPr>
        <w:t>Lifestyle</w:t>
      </w:r>
      <w:r w:rsidRPr="00BB5585">
        <w:rPr>
          <w:rFonts w:ascii="Comic Sans MS" w:hAnsi="Comic Sans MS"/>
          <w:u w:val="single"/>
        </w:rPr>
        <w:t xml:space="preserve"> </w:t>
      </w:r>
    </w:p>
    <w:p w:rsidR="00BB5585" w:rsidRPr="00BB5585" w:rsidRDefault="00BB5585" w:rsidP="00BB5585">
      <w:pPr>
        <w:tabs>
          <w:tab w:val="left" w:pos="1276"/>
          <w:tab w:val="left" w:pos="2268"/>
        </w:tabs>
        <w:ind w:left="1095"/>
        <w:rPr>
          <w:rFonts w:ascii="Comic Sans MS" w:hAnsi="Comic Sans MS"/>
        </w:rPr>
      </w:pPr>
      <w:r w:rsidRPr="00BB5585">
        <w:rPr>
          <w:rFonts w:ascii="Comic Sans MS" w:hAnsi="Comic Sans MS"/>
        </w:rPr>
        <w:t>General revision with:</w:t>
      </w:r>
    </w:p>
    <w:p w:rsidR="00BB5585" w:rsidRPr="00BB5585" w:rsidRDefault="00BB5585" w:rsidP="00BB5585">
      <w:pPr>
        <w:numPr>
          <w:ilvl w:val="0"/>
          <w:numId w:val="3"/>
        </w:numPr>
        <w:tabs>
          <w:tab w:val="left" w:pos="1276"/>
          <w:tab w:val="left" w:pos="2268"/>
        </w:tabs>
        <w:spacing w:after="200" w:line="276" w:lineRule="auto"/>
        <w:rPr>
          <w:rFonts w:ascii="Comic Sans MS" w:hAnsi="Comic Sans MS"/>
        </w:rPr>
      </w:pPr>
      <w:r w:rsidRPr="00BB5585">
        <w:rPr>
          <w:rFonts w:ascii="Comic Sans MS" w:hAnsi="Comic Sans MS"/>
        </w:rPr>
        <w:t xml:space="preserve">Mira 2 – </w:t>
      </w:r>
      <w:r w:rsidRPr="00BB5585">
        <w:rPr>
          <w:rFonts w:ascii="Comic Sans MS" w:hAnsi="Comic Sans MS"/>
          <w:b/>
        </w:rPr>
        <w:t>Health</w:t>
      </w:r>
      <w:r w:rsidRPr="00BB5585">
        <w:rPr>
          <w:rFonts w:ascii="Comic Sans MS" w:hAnsi="Comic Sans MS"/>
        </w:rPr>
        <w:t xml:space="preserve"> - </w:t>
      </w:r>
      <w:r w:rsidRPr="00BB5585">
        <w:rPr>
          <w:rFonts w:ascii="Comic Sans MS" w:hAnsi="Comic Sans MS"/>
          <w:b/>
        </w:rPr>
        <w:t>Free time :</w:t>
      </w:r>
    </w:p>
    <w:p w:rsidR="00BB5585" w:rsidRPr="00BB5585" w:rsidRDefault="00BB5585" w:rsidP="00BB5585">
      <w:pPr>
        <w:tabs>
          <w:tab w:val="left" w:pos="1276"/>
          <w:tab w:val="left" w:pos="2268"/>
        </w:tabs>
        <w:ind w:left="1455"/>
        <w:rPr>
          <w:rFonts w:ascii="Comic Sans MS" w:hAnsi="Comic Sans MS"/>
        </w:rPr>
      </w:pPr>
      <w:r w:rsidRPr="00BB5585">
        <w:rPr>
          <w:rFonts w:ascii="Comic Sans MS" w:hAnsi="Comic Sans MS"/>
        </w:rPr>
        <w:t xml:space="preserve">                       – </w:t>
      </w:r>
      <w:proofErr w:type="spellStart"/>
      <w:r w:rsidRPr="00BB5585">
        <w:rPr>
          <w:rFonts w:ascii="Comic Sans MS" w:hAnsi="Comic Sans MS"/>
        </w:rPr>
        <w:t>Vamos</w:t>
      </w:r>
      <w:proofErr w:type="spellEnd"/>
      <w:r w:rsidRPr="00BB5585">
        <w:rPr>
          <w:rFonts w:ascii="Comic Sans MS" w:hAnsi="Comic Sans MS"/>
        </w:rPr>
        <w:t xml:space="preserve"> a </w:t>
      </w:r>
      <w:proofErr w:type="spellStart"/>
      <w:r w:rsidRPr="00BB5585">
        <w:rPr>
          <w:rFonts w:ascii="Comic Sans MS" w:hAnsi="Comic Sans MS"/>
        </w:rPr>
        <w:t>salir</w:t>
      </w:r>
      <w:proofErr w:type="spellEnd"/>
      <w:r w:rsidRPr="00BB5585">
        <w:rPr>
          <w:rFonts w:ascii="Comic Sans MS" w:hAnsi="Comic Sans MS"/>
        </w:rPr>
        <w:t xml:space="preserve">…- </w:t>
      </w:r>
      <w:r w:rsidRPr="00BB5585">
        <w:rPr>
          <w:rFonts w:ascii="Comic Sans MS" w:hAnsi="Comic Sans MS"/>
          <w:b/>
        </w:rPr>
        <w:t>module 2</w:t>
      </w:r>
    </w:p>
    <w:p w:rsidR="00BB5585" w:rsidRPr="00BB5585" w:rsidRDefault="00BB5585" w:rsidP="00BB5585">
      <w:pPr>
        <w:tabs>
          <w:tab w:val="left" w:pos="1276"/>
          <w:tab w:val="left" w:pos="2268"/>
        </w:tabs>
        <w:ind w:left="2880"/>
        <w:contextualSpacing/>
        <w:rPr>
          <w:rFonts w:ascii="Comic Sans MS" w:hAnsi="Comic Sans MS"/>
        </w:rPr>
      </w:pPr>
      <w:r w:rsidRPr="00BB5585">
        <w:rPr>
          <w:rFonts w:ascii="Comic Sans MS" w:hAnsi="Comic Sans MS"/>
        </w:rPr>
        <w:t xml:space="preserve">   -  Holiday – </w:t>
      </w:r>
      <w:proofErr w:type="spellStart"/>
      <w:r w:rsidRPr="00BB5585">
        <w:rPr>
          <w:rFonts w:ascii="Comic Sans MS" w:hAnsi="Comic Sans MS"/>
        </w:rPr>
        <w:t>Mis</w:t>
      </w:r>
      <w:proofErr w:type="spellEnd"/>
      <w:r w:rsidRPr="00BB5585">
        <w:rPr>
          <w:rFonts w:ascii="Comic Sans MS" w:hAnsi="Comic Sans MS"/>
        </w:rPr>
        <w:t xml:space="preserve"> </w:t>
      </w:r>
      <w:proofErr w:type="spellStart"/>
      <w:r w:rsidRPr="00BB5585">
        <w:rPr>
          <w:rFonts w:ascii="Comic Sans MS" w:hAnsi="Comic Sans MS"/>
        </w:rPr>
        <w:t>vacaciones</w:t>
      </w:r>
      <w:proofErr w:type="spellEnd"/>
      <w:r w:rsidRPr="00BB5585">
        <w:rPr>
          <w:rFonts w:ascii="Comic Sans MS" w:hAnsi="Comic Sans MS"/>
        </w:rPr>
        <w:t xml:space="preserve"> – </w:t>
      </w:r>
      <w:r w:rsidRPr="00BB5585">
        <w:rPr>
          <w:rFonts w:ascii="Comic Sans MS" w:hAnsi="Comic Sans MS"/>
          <w:b/>
        </w:rPr>
        <w:t>module 3</w:t>
      </w:r>
      <w:r w:rsidRPr="00BB5585">
        <w:rPr>
          <w:rFonts w:ascii="Comic Sans MS" w:hAnsi="Comic Sans MS"/>
        </w:rPr>
        <w:t xml:space="preserve">  </w:t>
      </w:r>
    </w:p>
    <w:p w:rsidR="00BB5585" w:rsidRPr="00BB5585" w:rsidRDefault="00BB5585" w:rsidP="00BB5585">
      <w:pPr>
        <w:tabs>
          <w:tab w:val="left" w:pos="1276"/>
          <w:tab w:val="left" w:pos="2268"/>
        </w:tabs>
        <w:ind w:left="2880"/>
        <w:contextualSpacing/>
        <w:rPr>
          <w:rFonts w:ascii="Comic Sans MS" w:hAnsi="Comic Sans MS"/>
        </w:rPr>
      </w:pPr>
      <w:r w:rsidRPr="00BB5585">
        <w:rPr>
          <w:rFonts w:ascii="Comic Sans MS" w:hAnsi="Comic Sans MS"/>
        </w:rPr>
        <w:t xml:space="preserve">   -  De </w:t>
      </w:r>
      <w:proofErr w:type="spellStart"/>
      <w:r w:rsidRPr="00BB5585">
        <w:rPr>
          <w:rFonts w:ascii="Comic Sans MS" w:hAnsi="Comic Sans MS"/>
        </w:rPr>
        <w:t>moda</w:t>
      </w:r>
      <w:proofErr w:type="spellEnd"/>
      <w:r w:rsidRPr="00BB5585">
        <w:rPr>
          <w:rFonts w:ascii="Comic Sans MS" w:hAnsi="Comic Sans MS"/>
          <w:b/>
        </w:rPr>
        <w:t xml:space="preserve"> - module 5</w:t>
      </w:r>
      <w:r w:rsidRPr="00BB5585">
        <w:rPr>
          <w:rFonts w:ascii="Comic Sans MS" w:hAnsi="Comic Sans MS"/>
        </w:rPr>
        <w:t xml:space="preserve"> - </w:t>
      </w:r>
    </w:p>
    <w:p w:rsidR="00BB5585" w:rsidRPr="00BB5585" w:rsidRDefault="00BB5585" w:rsidP="00BB5585">
      <w:pPr>
        <w:tabs>
          <w:tab w:val="left" w:pos="1276"/>
          <w:tab w:val="left" w:pos="2268"/>
        </w:tabs>
        <w:rPr>
          <w:rFonts w:ascii="Comic Sans MS" w:hAnsi="Comic Sans MS"/>
        </w:rPr>
      </w:pPr>
      <w:r w:rsidRPr="00BB5585">
        <w:rPr>
          <w:rFonts w:ascii="Comic Sans MS" w:hAnsi="Comic Sans MS"/>
        </w:rPr>
        <w:t xml:space="preserve">                                </w:t>
      </w:r>
    </w:p>
    <w:p w:rsidR="00BB5585" w:rsidRPr="00BB5585" w:rsidRDefault="00BB5585" w:rsidP="00BB5585">
      <w:pPr>
        <w:numPr>
          <w:ilvl w:val="0"/>
          <w:numId w:val="3"/>
        </w:numPr>
        <w:tabs>
          <w:tab w:val="left" w:pos="1276"/>
          <w:tab w:val="left" w:pos="2268"/>
        </w:tabs>
        <w:spacing w:after="200" w:line="276" w:lineRule="auto"/>
        <w:rPr>
          <w:rFonts w:ascii="Comic Sans MS" w:hAnsi="Comic Sans MS"/>
        </w:rPr>
      </w:pPr>
      <w:r w:rsidRPr="00BB5585">
        <w:rPr>
          <w:rFonts w:ascii="Comic Sans MS" w:hAnsi="Comic Sans MS"/>
          <w:lang w:val="fr-FR"/>
        </w:rPr>
        <w:t xml:space="preserve">Mira 2- </w:t>
      </w:r>
      <w:proofErr w:type="spellStart"/>
      <w:r w:rsidRPr="00BB5585">
        <w:rPr>
          <w:rFonts w:ascii="Comic Sans MS" w:hAnsi="Comic Sans MS"/>
          <w:b/>
          <w:lang w:val="fr-FR"/>
        </w:rPr>
        <w:t>Health</w:t>
      </w:r>
      <w:proofErr w:type="spellEnd"/>
      <w:r w:rsidRPr="00BB5585">
        <w:rPr>
          <w:rFonts w:ascii="Comic Sans MS" w:hAnsi="Comic Sans MS"/>
          <w:b/>
          <w:lang w:val="fr-FR"/>
        </w:rPr>
        <w:t xml:space="preserve"> -  Food </w:t>
      </w:r>
      <w:proofErr w:type="spellStart"/>
      <w:r w:rsidRPr="00BB5585">
        <w:rPr>
          <w:rFonts w:ascii="Comic Sans MS" w:hAnsi="Comic Sans MS"/>
          <w:b/>
          <w:lang w:val="fr-FR"/>
        </w:rPr>
        <w:t>topic</w:t>
      </w:r>
      <w:proofErr w:type="spellEnd"/>
    </w:p>
    <w:p w:rsidR="00BB5585" w:rsidRPr="00BB5585" w:rsidRDefault="00BB5585" w:rsidP="00BB5585">
      <w:pPr>
        <w:tabs>
          <w:tab w:val="left" w:pos="1276"/>
          <w:tab w:val="left" w:pos="2268"/>
        </w:tabs>
        <w:ind w:left="1455"/>
        <w:rPr>
          <w:rFonts w:ascii="Comic Sans MS" w:hAnsi="Comic Sans MS"/>
          <w:lang w:val="fr-FR"/>
        </w:rPr>
      </w:pPr>
      <w:r w:rsidRPr="00BB5585">
        <w:rPr>
          <w:rFonts w:ascii="Comic Sans MS" w:hAnsi="Comic Sans MS"/>
          <w:b/>
          <w:lang w:val="fr-FR"/>
        </w:rPr>
        <w:t xml:space="preserve">               </w:t>
      </w:r>
      <w:r w:rsidRPr="00BB5585">
        <w:rPr>
          <w:rFonts w:ascii="Comic Sans MS" w:hAnsi="Comic Sans MS"/>
          <w:lang w:val="fr-FR"/>
        </w:rPr>
        <w:t xml:space="preserve"> – la </w:t>
      </w:r>
      <w:proofErr w:type="spellStart"/>
      <w:r w:rsidRPr="00BB5585">
        <w:rPr>
          <w:rFonts w:ascii="Comic Sans MS" w:hAnsi="Comic Sans MS"/>
          <w:lang w:val="fr-FR"/>
        </w:rPr>
        <w:t>comida</w:t>
      </w:r>
      <w:proofErr w:type="spellEnd"/>
      <w:r w:rsidRPr="00BB5585">
        <w:rPr>
          <w:rFonts w:ascii="Comic Sans MS" w:hAnsi="Comic Sans MS"/>
          <w:lang w:val="fr-FR"/>
        </w:rPr>
        <w:t xml:space="preserve"> – module </w:t>
      </w:r>
    </w:p>
    <w:p w:rsidR="00BB5585" w:rsidRPr="00BB5585" w:rsidRDefault="00BB5585" w:rsidP="00BB5585">
      <w:pPr>
        <w:numPr>
          <w:ilvl w:val="0"/>
          <w:numId w:val="3"/>
        </w:numPr>
        <w:tabs>
          <w:tab w:val="left" w:pos="1276"/>
          <w:tab w:val="left" w:pos="2268"/>
        </w:tabs>
        <w:spacing w:after="200" w:line="276" w:lineRule="auto"/>
        <w:rPr>
          <w:rFonts w:ascii="Comic Sans MS" w:hAnsi="Comic Sans MS"/>
        </w:rPr>
      </w:pPr>
      <w:proofErr w:type="spellStart"/>
      <w:r w:rsidRPr="00BB5585">
        <w:rPr>
          <w:rFonts w:ascii="Comic Sans MS" w:hAnsi="Comic Sans MS"/>
          <w:b/>
          <w:u w:val="single"/>
        </w:rPr>
        <w:t>Oye</w:t>
      </w:r>
      <w:proofErr w:type="spellEnd"/>
      <w:r w:rsidRPr="00BB5585">
        <w:rPr>
          <w:rFonts w:ascii="Comic Sans MS" w:hAnsi="Comic Sans MS"/>
          <w:u w:val="single"/>
        </w:rPr>
        <w:t>:</w:t>
      </w:r>
      <w:r w:rsidRPr="00BB5585">
        <w:rPr>
          <w:rFonts w:ascii="Comic Sans MS" w:hAnsi="Comic Sans MS"/>
        </w:rPr>
        <w:t xml:space="preserve">  year 7 Food and drink</w:t>
      </w:r>
    </w:p>
    <w:p w:rsidR="00BB5585" w:rsidRPr="00BB5585" w:rsidRDefault="00BB5585" w:rsidP="00BB5585">
      <w:pPr>
        <w:tabs>
          <w:tab w:val="left" w:pos="1276"/>
          <w:tab w:val="left" w:pos="2268"/>
        </w:tabs>
        <w:ind w:left="1170"/>
        <w:rPr>
          <w:rFonts w:ascii="Comic Sans MS" w:hAnsi="Comic Sans MS"/>
        </w:rPr>
      </w:pPr>
      <w:r w:rsidRPr="00BB5585">
        <w:rPr>
          <w:rFonts w:ascii="Comic Sans MS" w:hAnsi="Comic Sans MS"/>
        </w:rPr>
        <w:lastRenderedPageBreak/>
        <w:t xml:space="preserve">          Year 8 – Free time</w:t>
      </w:r>
    </w:p>
    <w:p w:rsidR="00BB5585" w:rsidRPr="00BB5585" w:rsidRDefault="00BB5585" w:rsidP="00BB5585">
      <w:pPr>
        <w:numPr>
          <w:ilvl w:val="3"/>
          <w:numId w:val="9"/>
        </w:numPr>
        <w:tabs>
          <w:tab w:val="left" w:pos="1276"/>
          <w:tab w:val="left" w:pos="2268"/>
        </w:tabs>
        <w:spacing w:after="200" w:line="276" w:lineRule="auto"/>
        <w:contextualSpacing/>
        <w:rPr>
          <w:rFonts w:ascii="Comic Sans MS" w:hAnsi="Comic Sans MS"/>
        </w:rPr>
      </w:pPr>
      <w:r w:rsidRPr="00BB5585">
        <w:rPr>
          <w:rFonts w:ascii="Comic Sans MS" w:hAnsi="Comic Sans MS"/>
        </w:rPr>
        <w:t>Food and shops</w:t>
      </w:r>
    </w:p>
    <w:p w:rsidR="00BB5585" w:rsidRPr="00BB5585" w:rsidRDefault="00BB5585" w:rsidP="00BB5585">
      <w:pPr>
        <w:tabs>
          <w:tab w:val="left" w:pos="1276"/>
          <w:tab w:val="left" w:pos="2268"/>
        </w:tabs>
        <w:rPr>
          <w:rFonts w:ascii="Comic Sans MS" w:hAnsi="Comic Sans MS"/>
        </w:rPr>
      </w:pPr>
      <w:r w:rsidRPr="00BB5585">
        <w:rPr>
          <w:rFonts w:ascii="Comic Sans MS" w:hAnsi="Comic Sans MS"/>
        </w:rPr>
        <w:t xml:space="preserve">                           Year 9 – Healthy living</w:t>
      </w:r>
    </w:p>
    <w:p w:rsidR="00BB5585" w:rsidRPr="00BB5585" w:rsidRDefault="00BB5585" w:rsidP="00BB5585">
      <w:pPr>
        <w:numPr>
          <w:ilvl w:val="3"/>
          <w:numId w:val="9"/>
        </w:numPr>
        <w:tabs>
          <w:tab w:val="left" w:pos="1276"/>
          <w:tab w:val="left" w:pos="2268"/>
        </w:tabs>
        <w:spacing w:after="200" w:line="276" w:lineRule="auto"/>
        <w:contextualSpacing/>
        <w:rPr>
          <w:rFonts w:ascii="Comic Sans MS" w:hAnsi="Comic Sans MS"/>
        </w:rPr>
      </w:pPr>
      <w:r w:rsidRPr="00BB5585">
        <w:rPr>
          <w:rFonts w:ascii="Comic Sans MS" w:hAnsi="Comic Sans MS"/>
        </w:rPr>
        <w:t>Film and cinema</w:t>
      </w:r>
    </w:p>
    <w:p w:rsidR="00BB5585" w:rsidRPr="00BB5585" w:rsidRDefault="00BB5585" w:rsidP="00BB5585">
      <w:pPr>
        <w:numPr>
          <w:ilvl w:val="3"/>
          <w:numId w:val="9"/>
        </w:numPr>
        <w:tabs>
          <w:tab w:val="left" w:pos="1276"/>
          <w:tab w:val="left" w:pos="2268"/>
        </w:tabs>
        <w:spacing w:after="200" w:line="276" w:lineRule="auto"/>
        <w:contextualSpacing/>
        <w:rPr>
          <w:rFonts w:ascii="Comic Sans MS" w:hAnsi="Comic Sans MS"/>
        </w:rPr>
      </w:pPr>
      <w:r w:rsidRPr="00BB5585">
        <w:rPr>
          <w:rFonts w:ascii="Comic Sans MS" w:hAnsi="Comic Sans MS"/>
        </w:rPr>
        <w:t>Holiday past and present</w:t>
      </w:r>
    </w:p>
    <w:p w:rsidR="00BB5585" w:rsidRPr="00BB5585" w:rsidRDefault="00BB5585" w:rsidP="00BB5585">
      <w:pPr>
        <w:numPr>
          <w:ilvl w:val="3"/>
          <w:numId w:val="9"/>
        </w:numPr>
        <w:tabs>
          <w:tab w:val="left" w:pos="1276"/>
          <w:tab w:val="left" w:pos="2268"/>
        </w:tabs>
        <w:spacing w:after="200" w:line="276" w:lineRule="auto"/>
        <w:contextualSpacing/>
        <w:rPr>
          <w:rFonts w:ascii="Comic Sans MS" w:hAnsi="Comic Sans MS"/>
        </w:rPr>
      </w:pPr>
      <w:r w:rsidRPr="00BB5585">
        <w:rPr>
          <w:rFonts w:ascii="Comic Sans MS" w:hAnsi="Comic Sans MS"/>
        </w:rPr>
        <w:t>Describing an event in the past</w:t>
      </w:r>
    </w:p>
    <w:p w:rsidR="00BB5585" w:rsidRPr="00BB5585" w:rsidRDefault="00BB5585" w:rsidP="00BB5585">
      <w:pPr>
        <w:tabs>
          <w:tab w:val="left" w:pos="1276"/>
          <w:tab w:val="left" w:pos="2268"/>
        </w:tabs>
        <w:ind w:left="2880"/>
        <w:contextualSpacing/>
        <w:rPr>
          <w:rFonts w:ascii="Comic Sans MS" w:hAnsi="Comic Sans MS"/>
          <w:b/>
        </w:rPr>
      </w:pPr>
    </w:p>
    <w:p w:rsidR="00BB5585" w:rsidRPr="00BB5585" w:rsidRDefault="00BB5585" w:rsidP="00BB5585">
      <w:pPr>
        <w:numPr>
          <w:ilvl w:val="0"/>
          <w:numId w:val="7"/>
        </w:numPr>
        <w:tabs>
          <w:tab w:val="left" w:pos="1276"/>
          <w:tab w:val="left" w:pos="2268"/>
        </w:tabs>
        <w:spacing w:after="200" w:line="276" w:lineRule="auto"/>
        <w:rPr>
          <w:rFonts w:ascii="Comic Sans MS" w:hAnsi="Comic Sans MS"/>
        </w:rPr>
      </w:pPr>
      <w:proofErr w:type="spellStart"/>
      <w:r w:rsidRPr="00BB5585">
        <w:rPr>
          <w:rFonts w:ascii="Comic Sans MS" w:hAnsi="Comic Sans MS"/>
          <w:b/>
          <w:u w:val="single"/>
        </w:rPr>
        <w:t>Boardwork</w:t>
      </w:r>
      <w:proofErr w:type="spellEnd"/>
      <w:r w:rsidRPr="00BB5585">
        <w:rPr>
          <w:rFonts w:ascii="Comic Sans MS" w:hAnsi="Comic Sans MS"/>
          <w:u w:val="single"/>
        </w:rPr>
        <w:t>:</w:t>
      </w:r>
      <w:r w:rsidRPr="00BB5585">
        <w:rPr>
          <w:rFonts w:ascii="Comic Sans MS" w:hAnsi="Comic Sans MS"/>
        </w:rPr>
        <w:t xml:space="preserve">  year 8 – </w:t>
      </w:r>
      <w:proofErr w:type="spellStart"/>
      <w:r w:rsidRPr="00BB5585">
        <w:rPr>
          <w:rFonts w:ascii="Comic Sans MS" w:hAnsi="Comic Sans MS"/>
        </w:rPr>
        <w:t>unidad</w:t>
      </w:r>
      <w:proofErr w:type="spellEnd"/>
      <w:r w:rsidRPr="00BB5585">
        <w:rPr>
          <w:rFonts w:ascii="Comic Sans MS" w:hAnsi="Comic Sans MS"/>
        </w:rPr>
        <w:t xml:space="preserve"> 8 – la comida - parts 1, 2, 3 + 4</w:t>
      </w:r>
    </w:p>
    <w:p w:rsidR="00BB5585" w:rsidRPr="00BB5585" w:rsidRDefault="00BB5585" w:rsidP="00BB5585">
      <w:pPr>
        <w:tabs>
          <w:tab w:val="left" w:pos="1276"/>
          <w:tab w:val="left" w:pos="2268"/>
        </w:tabs>
        <w:ind w:left="1170"/>
        <w:rPr>
          <w:rFonts w:ascii="Comic Sans MS" w:hAnsi="Comic Sans MS"/>
        </w:rPr>
      </w:pPr>
      <w:r w:rsidRPr="00BB5585">
        <w:rPr>
          <w:rFonts w:ascii="Comic Sans MS" w:hAnsi="Comic Sans MS"/>
        </w:rPr>
        <w:t xml:space="preserve">                         </w:t>
      </w:r>
      <w:proofErr w:type="gramStart"/>
      <w:r w:rsidRPr="00BB5585">
        <w:rPr>
          <w:rFonts w:ascii="Comic Sans MS" w:hAnsi="Comic Sans MS"/>
        </w:rPr>
        <w:t>year</w:t>
      </w:r>
      <w:proofErr w:type="gramEnd"/>
      <w:r w:rsidRPr="00BB5585">
        <w:rPr>
          <w:rFonts w:ascii="Comic Sans MS" w:hAnsi="Comic Sans MS"/>
        </w:rPr>
        <w:t xml:space="preserve"> 8 – la </w:t>
      </w:r>
      <w:proofErr w:type="spellStart"/>
      <w:r w:rsidRPr="00BB5585">
        <w:rPr>
          <w:rFonts w:ascii="Comic Sans MS" w:hAnsi="Comic Sans MS"/>
        </w:rPr>
        <w:t>salud</w:t>
      </w:r>
      <w:proofErr w:type="spellEnd"/>
      <w:r w:rsidRPr="00BB5585">
        <w:rPr>
          <w:rFonts w:ascii="Comic Sans MS" w:hAnsi="Comic Sans MS"/>
        </w:rPr>
        <w:t xml:space="preserve"> – </w:t>
      </w:r>
      <w:proofErr w:type="spellStart"/>
      <w:r w:rsidRPr="00BB5585">
        <w:rPr>
          <w:rFonts w:ascii="Comic Sans MS" w:hAnsi="Comic Sans MS"/>
        </w:rPr>
        <w:t>unidad</w:t>
      </w:r>
      <w:proofErr w:type="spellEnd"/>
      <w:r w:rsidRPr="00BB5585">
        <w:rPr>
          <w:rFonts w:ascii="Comic Sans MS" w:hAnsi="Comic Sans MS"/>
        </w:rPr>
        <w:t xml:space="preserve"> 9 – parts 1, 2, 3 + 4</w:t>
      </w:r>
    </w:p>
    <w:p w:rsidR="00BB5585" w:rsidRPr="00BB5585" w:rsidRDefault="00BB5585" w:rsidP="00BB5585">
      <w:pPr>
        <w:tabs>
          <w:tab w:val="left" w:pos="1276"/>
          <w:tab w:val="left" w:pos="2268"/>
        </w:tabs>
        <w:ind w:left="1170"/>
        <w:rPr>
          <w:rFonts w:ascii="Comic Sans MS" w:hAnsi="Comic Sans MS"/>
        </w:rPr>
      </w:pPr>
      <w:r w:rsidRPr="00BB5585">
        <w:rPr>
          <w:rFonts w:ascii="Comic Sans MS" w:hAnsi="Comic Sans MS"/>
        </w:rPr>
        <w:t xml:space="preserve">                         </w:t>
      </w:r>
      <w:proofErr w:type="gramStart"/>
      <w:r w:rsidRPr="00BB5585">
        <w:rPr>
          <w:rFonts w:ascii="Comic Sans MS" w:hAnsi="Comic Sans MS"/>
        </w:rPr>
        <w:t>year</w:t>
      </w:r>
      <w:proofErr w:type="gramEnd"/>
      <w:r w:rsidRPr="00BB5585">
        <w:rPr>
          <w:rFonts w:ascii="Comic Sans MS" w:hAnsi="Comic Sans MS"/>
        </w:rPr>
        <w:t xml:space="preserve"> 8 – </w:t>
      </w:r>
      <w:proofErr w:type="spellStart"/>
      <w:r w:rsidRPr="00BB5585">
        <w:rPr>
          <w:rFonts w:ascii="Comic Sans MS" w:hAnsi="Comic Sans MS"/>
        </w:rPr>
        <w:t>las</w:t>
      </w:r>
      <w:proofErr w:type="spellEnd"/>
      <w:r w:rsidRPr="00BB5585">
        <w:rPr>
          <w:rFonts w:ascii="Comic Sans MS" w:hAnsi="Comic Sans MS"/>
        </w:rPr>
        <w:t xml:space="preserve"> </w:t>
      </w:r>
      <w:proofErr w:type="spellStart"/>
      <w:r w:rsidRPr="00BB5585">
        <w:rPr>
          <w:rFonts w:ascii="Comic Sans MS" w:hAnsi="Comic Sans MS"/>
        </w:rPr>
        <w:t>diversiones</w:t>
      </w:r>
      <w:proofErr w:type="spellEnd"/>
      <w:r w:rsidRPr="00BB5585">
        <w:rPr>
          <w:rFonts w:ascii="Comic Sans MS" w:hAnsi="Comic Sans MS"/>
        </w:rPr>
        <w:t xml:space="preserve">  – </w:t>
      </w:r>
      <w:proofErr w:type="spellStart"/>
      <w:r w:rsidRPr="00BB5585">
        <w:rPr>
          <w:rFonts w:ascii="Comic Sans MS" w:hAnsi="Comic Sans MS"/>
        </w:rPr>
        <w:t>unidad</w:t>
      </w:r>
      <w:proofErr w:type="spellEnd"/>
      <w:r w:rsidRPr="00BB5585">
        <w:rPr>
          <w:rFonts w:ascii="Comic Sans MS" w:hAnsi="Comic Sans MS"/>
        </w:rPr>
        <w:t xml:space="preserve"> 12 – parts 1, 2, 3 + 4</w:t>
      </w:r>
    </w:p>
    <w:p w:rsidR="00BB5585" w:rsidRPr="00BB5585" w:rsidRDefault="00BB5585" w:rsidP="00BB5585">
      <w:pPr>
        <w:tabs>
          <w:tab w:val="center" w:pos="4820"/>
        </w:tabs>
        <w:rPr>
          <w:rFonts w:ascii="Comic Sans MS" w:hAnsi="Comic Sans MS"/>
        </w:rPr>
      </w:pPr>
    </w:p>
    <w:p w:rsidR="00BB5585" w:rsidRPr="00BB5585" w:rsidRDefault="00BB5585" w:rsidP="00BB5585">
      <w:pPr>
        <w:numPr>
          <w:ilvl w:val="0"/>
          <w:numId w:val="7"/>
        </w:numPr>
        <w:tabs>
          <w:tab w:val="left" w:pos="1276"/>
          <w:tab w:val="left" w:pos="2268"/>
        </w:tabs>
        <w:spacing w:after="200" w:line="276" w:lineRule="auto"/>
        <w:rPr>
          <w:rFonts w:ascii="Comic Sans MS" w:hAnsi="Comic Sans MS"/>
        </w:rPr>
      </w:pPr>
      <w:r w:rsidRPr="00BB5585">
        <w:rPr>
          <w:rFonts w:ascii="Comic Sans MS" w:hAnsi="Comic Sans MS"/>
          <w:b/>
          <w:u w:val="single"/>
        </w:rPr>
        <w:t>Grammar</w:t>
      </w:r>
      <w:r w:rsidRPr="00BB5585">
        <w:rPr>
          <w:rFonts w:ascii="Comic Sans MS" w:hAnsi="Comic Sans MS"/>
        </w:rPr>
        <w:t>:  Future and conditional tenses</w:t>
      </w:r>
    </w:p>
    <w:p w:rsidR="00BB5585" w:rsidRPr="00BB5585" w:rsidRDefault="00BB5585" w:rsidP="00BB5585">
      <w:pPr>
        <w:tabs>
          <w:tab w:val="left" w:pos="1276"/>
          <w:tab w:val="left" w:pos="2268"/>
        </w:tabs>
        <w:ind w:left="1530"/>
        <w:rPr>
          <w:rFonts w:ascii="Comic Sans MS" w:hAnsi="Comic Sans MS"/>
        </w:rPr>
      </w:pPr>
      <w:r w:rsidRPr="00BB5585">
        <w:rPr>
          <w:rFonts w:ascii="Comic Sans MS" w:hAnsi="Comic Sans MS"/>
        </w:rPr>
        <w:t xml:space="preserve">                 </w:t>
      </w:r>
      <w:proofErr w:type="spellStart"/>
      <w:r w:rsidRPr="00BB5585">
        <w:rPr>
          <w:rFonts w:ascii="Comic Sans MS" w:hAnsi="Comic Sans MS"/>
        </w:rPr>
        <w:t>Preterite</w:t>
      </w:r>
      <w:proofErr w:type="spellEnd"/>
      <w:r w:rsidRPr="00BB5585">
        <w:rPr>
          <w:rFonts w:ascii="Comic Sans MS" w:hAnsi="Comic Sans MS"/>
        </w:rPr>
        <w:t xml:space="preserve"> and imperfect tenses</w:t>
      </w:r>
    </w:p>
    <w:p w:rsidR="00BB5585" w:rsidRPr="00BB5585" w:rsidRDefault="00BB5585" w:rsidP="00BB5585">
      <w:pPr>
        <w:tabs>
          <w:tab w:val="left" w:pos="1276"/>
          <w:tab w:val="left" w:pos="2268"/>
        </w:tabs>
        <w:ind w:left="1170"/>
        <w:rPr>
          <w:rFonts w:ascii="Comic Sans MS" w:hAnsi="Comic Sans MS"/>
        </w:rPr>
      </w:pPr>
      <w:r w:rsidRPr="00BB5585">
        <w:rPr>
          <w:rFonts w:ascii="Comic Sans MS" w:hAnsi="Comic Sans MS"/>
        </w:rPr>
        <w:t xml:space="preserve">                      Possessives </w:t>
      </w:r>
    </w:p>
    <w:p w:rsidR="00BB5585" w:rsidRPr="00BB5585" w:rsidRDefault="00BB5585" w:rsidP="00BB5585">
      <w:pPr>
        <w:tabs>
          <w:tab w:val="left" w:pos="1276"/>
          <w:tab w:val="left" w:pos="2268"/>
        </w:tabs>
        <w:ind w:left="1170"/>
        <w:rPr>
          <w:rFonts w:ascii="Comic Sans MS" w:hAnsi="Comic Sans MS"/>
        </w:rPr>
      </w:pPr>
      <w:r w:rsidRPr="00BB5585">
        <w:rPr>
          <w:rFonts w:ascii="Comic Sans MS" w:hAnsi="Comic Sans MS"/>
        </w:rPr>
        <w:t xml:space="preserve">                      Demonstratives </w:t>
      </w:r>
    </w:p>
    <w:p w:rsidR="00BB5585" w:rsidRPr="00BB5585" w:rsidRDefault="00BB5585" w:rsidP="00BB5585">
      <w:pPr>
        <w:tabs>
          <w:tab w:val="left" w:pos="1276"/>
          <w:tab w:val="left" w:pos="2268"/>
        </w:tabs>
        <w:rPr>
          <w:rFonts w:ascii="Comic Sans MS" w:hAnsi="Comic Sans MS"/>
        </w:rPr>
      </w:pPr>
      <w:r w:rsidRPr="00BB5585">
        <w:rPr>
          <w:rFonts w:ascii="Comic Sans MS" w:hAnsi="Comic Sans MS"/>
          <w:b/>
          <w:sz w:val="28"/>
          <w:szCs w:val="28"/>
          <w:u w:val="single"/>
        </w:rPr>
        <w:t>Assessments:</w:t>
      </w:r>
      <w:r w:rsidRPr="00BB5585">
        <w:rPr>
          <w:rFonts w:ascii="Comic Sans MS" w:hAnsi="Comic Sans MS"/>
          <w:sz w:val="28"/>
          <w:szCs w:val="28"/>
        </w:rPr>
        <w:t xml:space="preserve"> </w:t>
      </w:r>
      <w:r w:rsidRPr="00BB5585">
        <w:rPr>
          <w:rFonts w:ascii="Comic Sans MS" w:hAnsi="Comic Sans MS"/>
        </w:rPr>
        <w:t xml:space="preserve"> </w:t>
      </w:r>
    </w:p>
    <w:p w:rsidR="00BB5585" w:rsidRPr="00BB5585" w:rsidRDefault="00BB5585" w:rsidP="00BB5585">
      <w:pPr>
        <w:numPr>
          <w:ilvl w:val="0"/>
          <w:numId w:val="7"/>
        </w:numPr>
        <w:tabs>
          <w:tab w:val="left" w:pos="1276"/>
          <w:tab w:val="left" w:pos="2268"/>
        </w:tabs>
        <w:spacing w:after="200" w:line="276" w:lineRule="auto"/>
        <w:rPr>
          <w:rFonts w:ascii="Comic Sans MS" w:hAnsi="Comic Sans MS"/>
        </w:rPr>
      </w:pPr>
      <w:r w:rsidRPr="00BB5585">
        <w:rPr>
          <w:rFonts w:ascii="Comic Sans MS" w:hAnsi="Comic Sans MS"/>
        </w:rPr>
        <w:t xml:space="preserve">Reading  + listening </w:t>
      </w:r>
    </w:p>
    <w:p w:rsidR="00BB5585" w:rsidRPr="00BB5585" w:rsidRDefault="00BB5585" w:rsidP="00BB5585">
      <w:pPr>
        <w:numPr>
          <w:ilvl w:val="0"/>
          <w:numId w:val="7"/>
        </w:numPr>
        <w:tabs>
          <w:tab w:val="left" w:pos="1276"/>
          <w:tab w:val="left" w:pos="2268"/>
        </w:tabs>
        <w:spacing w:after="200" w:line="276" w:lineRule="auto"/>
        <w:rPr>
          <w:rFonts w:ascii="Comic Sans MS" w:hAnsi="Comic Sans MS"/>
        </w:rPr>
      </w:pPr>
      <w:r w:rsidRPr="00BB5585">
        <w:rPr>
          <w:rFonts w:ascii="Comic Sans MS" w:hAnsi="Comic Sans MS"/>
        </w:rPr>
        <w:t xml:space="preserve">Speaking / </w:t>
      </w:r>
      <w:proofErr w:type="gramStart"/>
      <w:r w:rsidRPr="00BB5585">
        <w:rPr>
          <w:rFonts w:ascii="Comic Sans MS" w:hAnsi="Comic Sans MS"/>
        </w:rPr>
        <w:t>Writing  on</w:t>
      </w:r>
      <w:proofErr w:type="gramEnd"/>
      <w:r w:rsidRPr="00BB5585">
        <w:rPr>
          <w:rFonts w:ascii="Comic Sans MS" w:hAnsi="Comic Sans MS"/>
        </w:rPr>
        <w:t xml:space="preserve"> holidays.</w:t>
      </w:r>
    </w:p>
    <w:p w:rsidR="00BB5585" w:rsidRPr="00BB5585" w:rsidRDefault="00BB5585" w:rsidP="00BB5585">
      <w:pPr>
        <w:numPr>
          <w:ilvl w:val="0"/>
          <w:numId w:val="7"/>
        </w:numPr>
        <w:tabs>
          <w:tab w:val="left" w:pos="1276"/>
          <w:tab w:val="left" w:pos="2268"/>
        </w:tabs>
        <w:spacing w:after="200" w:line="276" w:lineRule="auto"/>
        <w:rPr>
          <w:rFonts w:ascii="Comic Sans MS" w:hAnsi="Comic Sans MS"/>
        </w:rPr>
      </w:pPr>
      <w:r w:rsidRPr="00BB5585">
        <w:rPr>
          <w:rFonts w:ascii="Comic Sans MS" w:hAnsi="Comic Sans MS"/>
        </w:rPr>
        <w:t>AIFL – Reading group work – Research – Latino America (see booklet) then Speaking – Group presentation</w:t>
      </w:r>
    </w:p>
    <w:p w:rsidR="00BB5585" w:rsidRPr="00BB5585" w:rsidRDefault="00BB5585" w:rsidP="00BB5585">
      <w:pPr>
        <w:numPr>
          <w:ilvl w:val="0"/>
          <w:numId w:val="7"/>
        </w:numPr>
        <w:tabs>
          <w:tab w:val="left" w:pos="1276"/>
          <w:tab w:val="left" w:pos="2268"/>
        </w:tabs>
        <w:spacing w:after="200" w:line="276" w:lineRule="auto"/>
        <w:rPr>
          <w:rFonts w:ascii="Comic Sans MS" w:hAnsi="Comic Sans MS"/>
        </w:rPr>
      </w:pPr>
      <w:r w:rsidRPr="00BB5585">
        <w:rPr>
          <w:rFonts w:ascii="Comic Sans MS" w:hAnsi="Comic Sans MS"/>
        </w:rPr>
        <w:t xml:space="preserve">AIFL – Group work – Culture – El </w:t>
      </w:r>
      <w:proofErr w:type="spellStart"/>
      <w:r w:rsidRPr="00BB5585">
        <w:rPr>
          <w:rFonts w:ascii="Comic Sans MS" w:hAnsi="Comic Sans MS"/>
        </w:rPr>
        <w:t>Dia</w:t>
      </w:r>
      <w:proofErr w:type="spellEnd"/>
      <w:r w:rsidRPr="00BB5585">
        <w:rPr>
          <w:rFonts w:ascii="Comic Sans MS" w:hAnsi="Comic Sans MS"/>
        </w:rPr>
        <w:t xml:space="preserve"> de los </w:t>
      </w:r>
      <w:proofErr w:type="spellStart"/>
      <w:r w:rsidRPr="00BB5585">
        <w:rPr>
          <w:rFonts w:ascii="Comic Sans MS" w:hAnsi="Comic Sans MS"/>
        </w:rPr>
        <w:t>Muertos</w:t>
      </w:r>
      <w:proofErr w:type="spellEnd"/>
    </w:p>
    <w:p w:rsidR="00BB5585" w:rsidRPr="00BB5585" w:rsidRDefault="00BB5585" w:rsidP="00BB5585">
      <w:pPr>
        <w:tabs>
          <w:tab w:val="left" w:pos="1276"/>
          <w:tab w:val="left" w:pos="2268"/>
        </w:tabs>
        <w:rPr>
          <w:rFonts w:ascii="Comic Sans MS" w:hAnsi="Comic Sans MS"/>
          <w:lang w:val="en-GB"/>
        </w:rPr>
      </w:pPr>
    </w:p>
    <w:p w:rsidR="00BB5585" w:rsidRPr="00BB5585" w:rsidRDefault="00BB5585" w:rsidP="00BB5585">
      <w:pPr>
        <w:tabs>
          <w:tab w:val="left" w:pos="1276"/>
          <w:tab w:val="left" w:pos="2268"/>
        </w:tabs>
        <w:ind w:left="399"/>
        <w:rPr>
          <w:rFonts w:ascii="Comic Sans MS" w:hAnsi="Comic Sans MS"/>
        </w:rPr>
      </w:pPr>
      <w:r w:rsidRPr="00BB5585">
        <w:rPr>
          <w:rFonts w:ascii="Comic Sans MS" w:hAnsi="Comic Sans MS"/>
          <w:b/>
          <w:sz w:val="44"/>
          <w:szCs w:val="44"/>
          <w:u w:val="single"/>
        </w:rPr>
        <w:t>(From April to May)</w:t>
      </w:r>
    </w:p>
    <w:p w:rsidR="00BB5585" w:rsidRPr="00BB5585" w:rsidRDefault="00BB5585" w:rsidP="00BB5585">
      <w:pPr>
        <w:tabs>
          <w:tab w:val="left" w:pos="1276"/>
          <w:tab w:val="left" w:pos="2268"/>
          <w:tab w:val="left" w:pos="5610"/>
        </w:tabs>
        <w:ind w:left="399"/>
        <w:rPr>
          <w:rFonts w:ascii="Comic Sans MS" w:hAnsi="Comic Sans MS"/>
        </w:rPr>
      </w:pPr>
      <w:r w:rsidRPr="00BB5585">
        <w:rPr>
          <w:rFonts w:ascii="Comic Sans MS" w:hAnsi="Comic Sans MS"/>
        </w:rPr>
        <w:t xml:space="preserve">Easter in Spain – </w:t>
      </w:r>
      <w:proofErr w:type="spellStart"/>
      <w:r w:rsidRPr="00BB5585">
        <w:rPr>
          <w:rFonts w:ascii="Comic Sans MS" w:hAnsi="Comic Sans MS"/>
        </w:rPr>
        <w:t>Cluedo</w:t>
      </w:r>
      <w:proofErr w:type="spellEnd"/>
      <w:r w:rsidRPr="00BB5585">
        <w:rPr>
          <w:rFonts w:ascii="Comic Sans MS" w:hAnsi="Comic Sans MS"/>
        </w:rPr>
        <w:t xml:space="preserve"> game</w:t>
      </w:r>
      <w:r w:rsidRPr="00BB5585">
        <w:rPr>
          <w:rFonts w:ascii="Comic Sans MS" w:hAnsi="Comic Sans MS"/>
        </w:rPr>
        <w:tab/>
      </w:r>
    </w:p>
    <w:p w:rsidR="00BB5585" w:rsidRPr="00BB5585" w:rsidRDefault="00BB5585" w:rsidP="00BB5585">
      <w:pPr>
        <w:tabs>
          <w:tab w:val="left" w:pos="1276"/>
          <w:tab w:val="left" w:pos="2268"/>
        </w:tabs>
        <w:ind w:left="399"/>
        <w:rPr>
          <w:rFonts w:ascii="Comic Sans MS" w:hAnsi="Comic Sans MS"/>
        </w:rPr>
      </w:pPr>
      <w:r w:rsidRPr="00BB5585">
        <w:rPr>
          <w:rFonts w:ascii="Comic Sans MS" w:hAnsi="Comic Sans MS"/>
        </w:rPr>
        <w:t xml:space="preserve">c)  </w:t>
      </w:r>
      <w:r w:rsidRPr="00BB5585">
        <w:rPr>
          <w:rFonts w:ascii="Comic Sans MS" w:hAnsi="Comic Sans MS"/>
          <w:b/>
          <w:u w:val="single"/>
        </w:rPr>
        <w:t>Citizenship</w:t>
      </w:r>
      <w:r w:rsidRPr="00BB5585">
        <w:rPr>
          <w:rFonts w:ascii="Comic Sans MS" w:hAnsi="Comic Sans MS"/>
          <w:u w:val="single"/>
        </w:rPr>
        <w:t xml:space="preserve"> </w:t>
      </w:r>
    </w:p>
    <w:p w:rsidR="00BB5585" w:rsidRPr="00BB5585" w:rsidRDefault="00BB5585" w:rsidP="00BB5585">
      <w:pPr>
        <w:tabs>
          <w:tab w:val="left" w:pos="1276"/>
          <w:tab w:val="left" w:pos="2268"/>
        </w:tabs>
        <w:rPr>
          <w:rFonts w:ascii="Comic Sans MS" w:hAnsi="Comic Sans MS"/>
        </w:rPr>
      </w:pPr>
      <w:proofErr w:type="gramStart"/>
      <w:r w:rsidRPr="00BB5585">
        <w:rPr>
          <w:rFonts w:ascii="Comic Sans MS" w:hAnsi="Comic Sans MS"/>
        </w:rPr>
        <w:t>Roles and responsibilities, being a global citizen.</w:t>
      </w:r>
      <w:proofErr w:type="gramEnd"/>
    </w:p>
    <w:p w:rsidR="00BB5585" w:rsidRPr="00BB5585" w:rsidRDefault="00BB5585" w:rsidP="00BB5585">
      <w:pPr>
        <w:tabs>
          <w:tab w:val="left" w:pos="1276"/>
          <w:tab w:val="left" w:pos="2268"/>
        </w:tabs>
        <w:rPr>
          <w:rFonts w:ascii="Comic Sans MS" w:hAnsi="Comic Sans MS"/>
        </w:rPr>
      </w:pPr>
    </w:p>
    <w:p w:rsidR="00BB5585" w:rsidRPr="00BB5585" w:rsidRDefault="00BB5585" w:rsidP="00BB5585">
      <w:pPr>
        <w:numPr>
          <w:ilvl w:val="0"/>
          <w:numId w:val="4"/>
        </w:numPr>
        <w:tabs>
          <w:tab w:val="left" w:pos="1276"/>
          <w:tab w:val="left" w:pos="2268"/>
        </w:tabs>
        <w:spacing w:after="200" w:line="276" w:lineRule="auto"/>
        <w:rPr>
          <w:rFonts w:ascii="Comic Sans MS" w:hAnsi="Comic Sans MS"/>
        </w:rPr>
      </w:pPr>
      <w:r w:rsidRPr="00BB5585">
        <w:rPr>
          <w:rFonts w:ascii="Comic Sans MS" w:hAnsi="Comic Sans MS"/>
        </w:rPr>
        <w:t xml:space="preserve">Mira 2 – </w:t>
      </w:r>
      <w:r w:rsidRPr="00BB5585">
        <w:rPr>
          <w:rFonts w:ascii="Comic Sans MS" w:hAnsi="Comic Sans MS"/>
          <w:b/>
        </w:rPr>
        <w:t xml:space="preserve">la </w:t>
      </w:r>
      <w:proofErr w:type="spellStart"/>
      <w:r w:rsidRPr="00BB5585">
        <w:rPr>
          <w:rFonts w:ascii="Comic Sans MS" w:hAnsi="Comic Sans MS"/>
          <w:b/>
        </w:rPr>
        <w:t>cuidad</w:t>
      </w:r>
      <w:proofErr w:type="spellEnd"/>
      <w:r w:rsidRPr="00BB5585">
        <w:rPr>
          <w:rFonts w:ascii="Comic Sans MS" w:hAnsi="Comic Sans MS"/>
        </w:rPr>
        <w:t xml:space="preserve"> -  </w:t>
      </w:r>
      <w:r w:rsidRPr="00BB5585">
        <w:rPr>
          <w:rFonts w:ascii="Comic Sans MS" w:hAnsi="Comic Sans MS"/>
          <w:b/>
        </w:rPr>
        <w:t>module 6</w:t>
      </w:r>
    </w:p>
    <w:p w:rsidR="00BB5585" w:rsidRPr="00BB5585" w:rsidRDefault="00BB5585" w:rsidP="00BB5585">
      <w:pPr>
        <w:numPr>
          <w:ilvl w:val="0"/>
          <w:numId w:val="4"/>
        </w:numPr>
        <w:tabs>
          <w:tab w:val="left" w:pos="1276"/>
          <w:tab w:val="left" w:pos="2268"/>
        </w:tabs>
        <w:spacing w:after="200" w:line="276" w:lineRule="auto"/>
        <w:rPr>
          <w:rFonts w:ascii="Comic Sans MS" w:hAnsi="Comic Sans MS"/>
        </w:rPr>
      </w:pPr>
      <w:r w:rsidRPr="00BB5585">
        <w:rPr>
          <w:rFonts w:ascii="Comic Sans MS" w:hAnsi="Comic Sans MS"/>
        </w:rPr>
        <w:t xml:space="preserve">Comparing town and the country </w:t>
      </w:r>
    </w:p>
    <w:p w:rsidR="00BB5585" w:rsidRPr="00BB5585" w:rsidRDefault="00BB5585" w:rsidP="00BB5585">
      <w:pPr>
        <w:numPr>
          <w:ilvl w:val="0"/>
          <w:numId w:val="4"/>
        </w:numPr>
        <w:tabs>
          <w:tab w:val="left" w:pos="1276"/>
          <w:tab w:val="left" w:pos="2268"/>
        </w:tabs>
        <w:spacing w:after="200" w:line="276" w:lineRule="auto"/>
        <w:rPr>
          <w:rFonts w:ascii="Comic Sans MS" w:hAnsi="Comic Sans MS"/>
        </w:rPr>
      </w:pPr>
      <w:r w:rsidRPr="00BB5585">
        <w:rPr>
          <w:rFonts w:ascii="Comic Sans MS" w:hAnsi="Comic Sans MS"/>
        </w:rPr>
        <w:t xml:space="preserve">Talking about the environment – are the pupils being environmentally friendly at home + what </w:t>
      </w:r>
      <w:r w:rsidRPr="00BB5585">
        <w:rPr>
          <w:rFonts w:ascii="Comic Sans MS" w:hAnsi="Comic Sans MS"/>
          <w:u w:val="single"/>
        </w:rPr>
        <w:t>should</w:t>
      </w:r>
      <w:r w:rsidRPr="00BB5585">
        <w:rPr>
          <w:rFonts w:ascii="Comic Sans MS" w:hAnsi="Comic Sans MS"/>
        </w:rPr>
        <w:t xml:space="preserve"> they do</w:t>
      </w:r>
    </w:p>
    <w:p w:rsidR="00BB5585" w:rsidRPr="00BB5585" w:rsidRDefault="00BB5585" w:rsidP="00BB5585">
      <w:pPr>
        <w:numPr>
          <w:ilvl w:val="0"/>
          <w:numId w:val="4"/>
        </w:numPr>
        <w:tabs>
          <w:tab w:val="left" w:pos="1276"/>
          <w:tab w:val="left" w:pos="2268"/>
        </w:tabs>
        <w:spacing w:after="200" w:line="276" w:lineRule="auto"/>
        <w:rPr>
          <w:rFonts w:ascii="Comic Sans MS" w:hAnsi="Comic Sans MS"/>
        </w:rPr>
      </w:pPr>
      <w:proofErr w:type="spellStart"/>
      <w:r w:rsidRPr="00BB5585">
        <w:rPr>
          <w:rFonts w:ascii="Comic Sans MS" w:hAnsi="Comic Sans MS"/>
          <w:b/>
          <w:u w:val="single"/>
        </w:rPr>
        <w:t>Oye</w:t>
      </w:r>
      <w:proofErr w:type="spellEnd"/>
      <w:r w:rsidRPr="00BB5585">
        <w:rPr>
          <w:rFonts w:ascii="Comic Sans MS" w:hAnsi="Comic Sans MS"/>
          <w:b/>
          <w:u w:val="single"/>
        </w:rPr>
        <w:t xml:space="preserve"> </w:t>
      </w:r>
      <w:r w:rsidRPr="00BB5585">
        <w:rPr>
          <w:rFonts w:ascii="Comic Sans MS" w:hAnsi="Comic Sans MS"/>
        </w:rPr>
        <w:t>:  year 7 – House and town</w:t>
      </w:r>
    </w:p>
    <w:p w:rsidR="00BB5585" w:rsidRPr="00BB5585" w:rsidRDefault="00BB5585" w:rsidP="00BB5585">
      <w:pPr>
        <w:tabs>
          <w:tab w:val="left" w:pos="1276"/>
          <w:tab w:val="left" w:pos="2268"/>
        </w:tabs>
        <w:ind w:left="720"/>
        <w:rPr>
          <w:rFonts w:ascii="Comic Sans MS" w:hAnsi="Comic Sans MS"/>
        </w:rPr>
      </w:pPr>
      <w:r w:rsidRPr="00BB5585">
        <w:rPr>
          <w:rFonts w:ascii="Comic Sans MS" w:hAnsi="Comic Sans MS"/>
        </w:rPr>
        <w:lastRenderedPageBreak/>
        <w:t xml:space="preserve">              </w:t>
      </w:r>
      <w:proofErr w:type="gramStart"/>
      <w:r w:rsidRPr="00BB5585">
        <w:rPr>
          <w:rFonts w:ascii="Comic Sans MS" w:hAnsi="Comic Sans MS"/>
        </w:rPr>
        <w:t>year</w:t>
      </w:r>
      <w:proofErr w:type="gramEnd"/>
      <w:r w:rsidRPr="00BB5585">
        <w:rPr>
          <w:rFonts w:ascii="Comic Sans MS" w:hAnsi="Comic Sans MS"/>
        </w:rPr>
        <w:t xml:space="preserve"> 8 – Directions</w:t>
      </w:r>
    </w:p>
    <w:p w:rsidR="00BB5585" w:rsidRPr="00BB5585" w:rsidRDefault="00BB5585" w:rsidP="00BB5585">
      <w:pPr>
        <w:numPr>
          <w:ilvl w:val="3"/>
          <w:numId w:val="9"/>
        </w:numPr>
        <w:tabs>
          <w:tab w:val="left" w:pos="1276"/>
          <w:tab w:val="left" w:pos="2268"/>
        </w:tabs>
        <w:spacing w:after="200" w:line="276" w:lineRule="auto"/>
        <w:contextualSpacing/>
        <w:rPr>
          <w:rFonts w:ascii="Comic Sans MS" w:hAnsi="Comic Sans MS"/>
        </w:rPr>
      </w:pPr>
      <w:r w:rsidRPr="00BB5585">
        <w:rPr>
          <w:rFonts w:ascii="Comic Sans MS" w:hAnsi="Comic Sans MS"/>
        </w:rPr>
        <w:t>Describing towns</w:t>
      </w:r>
    </w:p>
    <w:p w:rsidR="00BB5585" w:rsidRPr="00BB5585" w:rsidRDefault="00BB5585" w:rsidP="00BB5585">
      <w:pPr>
        <w:tabs>
          <w:tab w:val="left" w:pos="1276"/>
          <w:tab w:val="left" w:pos="2268"/>
        </w:tabs>
        <w:rPr>
          <w:rFonts w:ascii="Comic Sans MS" w:hAnsi="Comic Sans MS"/>
        </w:rPr>
      </w:pPr>
      <w:r w:rsidRPr="00BB5585">
        <w:rPr>
          <w:rFonts w:ascii="Comic Sans MS" w:hAnsi="Comic Sans MS"/>
        </w:rPr>
        <w:t xml:space="preserve">                        Year 9 – Shops</w:t>
      </w:r>
    </w:p>
    <w:p w:rsidR="00BB5585" w:rsidRPr="00BB5585" w:rsidRDefault="00BB5585" w:rsidP="00BB5585">
      <w:pPr>
        <w:numPr>
          <w:ilvl w:val="3"/>
          <w:numId w:val="9"/>
        </w:numPr>
        <w:tabs>
          <w:tab w:val="left" w:pos="1276"/>
          <w:tab w:val="left" w:pos="2268"/>
        </w:tabs>
        <w:spacing w:after="200" w:line="276" w:lineRule="auto"/>
        <w:contextualSpacing/>
        <w:rPr>
          <w:rFonts w:ascii="Comic Sans MS" w:hAnsi="Comic Sans MS"/>
        </w:rPr>
      </w:pPr>
      <w:r w:rsidRPr="00BB5585">
        <w:rPr>
          <w:rFonts w:ascii="Comic Sans MS" w:hAnsi="Comic Sans MS"/>
        </w:rPr>
        <w:t>Places of interest</w:t>
      </w:r>
    </w:p>
    <w:p w:rsidR="00BB5585" w:rsidRPr="00BB5585" w:rsidRDefault="00BB5585" w:rsidP="00BB5585">
      <w:pPr>
        <w:tabs>
          <w:tab w:val="left" w:pos="1276"/>
          <w:tab w:val="left" w:pos="2268"/>
        </w:tabs>
        <w:ind w:left="1119"/>
        <w:rPr>
          <w:rFonts w:ascii="Comic Sans MS" w:hAnsi="Comic Sans MS"/>
        </w:rPr>
      </w:pPr>
    </w:p>
    <w:p w:rsidR="00BB5585" w:rsidRPr="00BB5585" w:rsidRDefault="00BB5585" w:rsidP="00BB5585">
      <w:pPr>
        <w:numPr>
          <w:ilvl w:val="0"/>
          <w:numId w:val="4"/>
        </w:numPr>
        <w:tabs>
          <w:tab w:val="left" w:pos="1276"/>
          <w:tab w:val="left" w:pos="2268"/>
        </w:tabs>
        <w:spacing w:after="200" w:line="276" w:lineRule="auto"/>
        <w:rPr>
          <w:rFonts w:ascii="Comic Sans MS" w:hAnsi="Comic Sans MS"/>
        </w:rPr>
      </w:pPr>
      <w:proofErr w:type="spellStart"/>
      <w:r w:rsidRPr="00BB5585">
        <w:rPr>
          <w:rFonts w:ascii="Comic Sans MS" w:hAnsi="Comic Sans MS"/>
          <w:b/>
        </w:rPr>
        <w:t>Boardwork</w:t>
      </w:r>
      <w:proofErr w:type="spellEnd"/>
      <w:r w:rsidRPr="00BB5585">
        <w:rPr>
          <w:rFonts w:ascii="Comic Sans MS" w:hAnsi="Comic Sans MS"/>
        </w:rPr>
        <w:t xml:space="preserve"> – year 9 – El </w:t>
      </w:r>
      <w:proofErr w:type="spellStart"/>
      <w:r w:rsidRPr="00BB5585">
        <w:rPr>
          <w:rFonts w:ascii="Comic Sans MS" w:hAnsi="Comic Sans MS"/>
        </w:rPr>
        <w:t>turismo</w:t>
      </w:r>
      <w:proofErr w:type="spellEnd"/>
      <w:r w:rsidRPr="00BB5585">
        <w:rPr>
          <w:rFonts w:ascii="Comic Sans MS" w:hAnsi="Comic Sans MS"/>
        </w:rPr>
        <w:t xml:space="preserve"> – </w:t>
      </w:r>
      <w:proofErr w:type="spellStart"/>
      <w:r w:rsidRPr="00BB5585">
        <w:rPr>
          <w:rFonts w:ascii="Comic Sans MS" w:hAnsi="Comic Sans MS"/>
        </w:rPr>
        <w:t>unidad</w:t>
      </w:r>
      <w:proofErr w:type="spellEnd"/>
      <w:r w:rsidRPr="00BB5585">
        <w:rPr>
          <w:rFonts w:ascii="Comic Sans MS" w:hAnsi="Comic Sans MS"/>
        </w:rPr>
        <w:t xml:space="preserve"> 11 – parts 1, 2, 3 + 4</w:t>
      </w:r>
    </w:p>
    <w:p w:rsidR="00BB5585" w:rsidRPr="00BB5585" w:rsidRDefault="00BB5585" w:rsidP="00BB5585">
      <w:pPr>
        <w:numPr>
          <w:ilvl w:val="0"/>
          <w:numId w:val="8"/>
        </w:numPr>
        <w:tabs>
          <w:tab w:val="left" w:pos="1276"/>
          <w:tab w:val="left" w:pos="2268"/>
        </w:tabs>
        <w:spacing w:after="200" w:line="276" w:lineRule="auto"/>
        <w:rPr>
          <w:rFonts w:ascii="Comic Sans MS" w:hAnsi="Comic Sans MS"/>
        </w:rPr>
      </w:pPr>
      <w:r w:rsidRPr="00BB5585">
        <w:rPr>
          <w:rFonts w:ascii="Comic Sans MS" w:hAnsi="Comic Sans MS"/>
          <w:b/>
          <w:u w:val="single"/>
        </w:rPr>
        <w:t>Grammar</w:t>
      </w:r>
      <w:r w:rsidRPr="00BB5585">
        <w:rPr>
          <w:rFonts w:ascii="Comic Sans MS" w:hAnsi="Comic Sans MS"/>
          <w:u w:val="single"/>
        </w:rPr>
        <w:t>:</w:t>
      </w:r>
      <w:r w:rsidRPr="00BB5585">
        <w:rPr>
          <w:rFonts w:ascii="Comic Sans MS" w:hAnsi="Comic Sans MS"/>
        </w:rPr>
        <w:t xml:space="preserve">  combining past, present and future tenses</w:t>
      </w:r>
    </w:p>
    <w:p w:rsidR="00BB5585" w:rsidRPr="00BB5585" w:rsidRDefault="00BB5585" w:rsidP="00BB5585">
      <w:pPr>
        <w:tabs>
          <w:tab w:val="left" w:pos="1276"/>
          <w:tab w:val="left" w:pos="2268"/>
        </w:tabs>
        <w:rPr>
          <w:rFonts w:ascii="Comic Sans MS" w:hAnsi="Comic Sans MS"/>
        </w:rPr>
      </w:pPr>
    </w:p>
    <w:p w:rsidR="00BB5585" w:rsidRPr="00BB5585" w:rsidRDefault="00BB5585" w:rsidP="00BB5585">
      <w:pPr>
        <w:tabs>
          <w:tab w:val="left" w:pos="1276"/>
          <w:tab w:val="left" w:pos="2268"/>
        </w:tabs>
        <w:rPr>
          <w:rFonts w:ascii="Comic Sans MS" w:hAnsi="Comic Sans MS"/>
        </w:rPr>
      </w:pPr>
    </w:p>
    <w:p w:rsidR="00BB5585" w:rsidRPr="00BB5585" w:rsidRDefault="00BB5585" w:rsidP="00BB5585">
      <w:pPr>
        <w:tabs>
          <w:tab w:val="left" w:pos="1276"/>
          <w:tab w:val="left" w:pos="2268"/>
        </w:tabs>
        <w:rPr>
          <w:rFonts w:ascii="Comic Sans MS" w:hAnsi="Comic Sans MS"/>
        </w:rPr>
      </w:pPr>
    </w:p>
    <w:p w:rsidR="00BB5585" w:rsidRPr="00BB5585" w:rsidRDefault="00BB5585" w:rsidP="00BB5585">
      <w:pPr>
        <w:tabs>
          <w:tab w:val="left" w:pos="1276"/>
          <w:tab w:val="left" w:pos="2268"/>
        </w:tabs>
        <w:rPr>
          <w:rFonts w:ascii="Comic Sans MS" w:hAnsi="Comic Sans MS"/>
        </w:rPr>
      </w:pPr>
    </w:p>
    <w:p w:rsidR="00BB5585" w:rsidRPr="00BB5585" w:rsidRDefault="00BB5585" w:rsidP="00BB5585">
      <w:pPr>
        <w:tabs>
          <w:tab w:val="left" w:pos="1276"/>
          <w:tab w:val="left" w:pos="2268"/>
        </w:tabs>
        <w:rPr>
          <w:rFonts w:ascii="Comic Sans MS" w:hAnsi="Comic Sans MS"/>
        </w:rPr>
      </w:pPr>
    </w:p>
    <w:p w:rsidR="00BB5585" w:rsidRPr="00BB5585" w:rsidRDefault="00BB5585" w:rsidP="00BB5585">
      <w:pPr>
        <w:tabs>
          <w:tab w:val="left" w:pos="1276"/>
          <w:tab w:val="left" w:pos="2268"/>
        </w:tabs>
        <w:rPr>
          <w:rFonts w:ascii="Comic Sans MS" w:hAnsi="Comic Sans MS"/>
        </w:rPr>
      </w:pPr>
    </w:p>
    <w:p w:rsidR="00BB5585" w:rsidRPr="00BB5585" w:rsidRDefault="00BB5585" w:rsidP="00BB5585">
      <w:pPr>
        <w:tabs>
          <w:tab w:val="left" w:pos="1276"/>
          <w:tab w:val="left" w:pos="2268"/>
        </w:tabs>
        <w:rPr>
          <w:rFonts w:ascii="Comic Sans MS" w:hAnsi="Comic Sans MS"/>
        </w:rPr>
      </w:pPr>
    </w:p>
    <w:p w:rsidR="00BB5585" w:rsidRPr="00BB5585" w:rsidRDefault="00BB5585" w:rsidP="00BB5585">
      <w:pPr>
        <w:tabs>
          <w:tab w:val="left" w:pos="1276"/>
          <w:tab w:val="left" w:pos="2268"/>
        </w:tabs>
        <w:rPr>
          <w:rFonts w:ascii="Comic Sans MS" w:hAnsi="Comic Sans MS"/>
        </w:rPr>
      </w:pPr>
    </w:p>
    <w:p w:rsidR="00BB5585" w:rsidRPr="00BB5585" w:rsidRDefault="00BB5585" w:rsidP="00BB5585">
      <w:pPr>
        <w:tabs>
          <w:tab w:val="left" w:pos="1276"/>
          <w:tab w:val="left" w:pos="2268"/>
        </w:tabs>
        <w:rPr>
          <w:rFonts w:ascii="Comic Sans MS" w:hAnsi="Comic Sans MS"/>
        </w:rPr>
      </w:pPr>
    </w:p>
    <w:p w:rsidR="00BB5585" w:rsidRPr="00BB5585" w:rsidRDefault="00BB5585" w:rsidP="00BB5585">
      <w:pPr>
        <w:tabs>
          <w:tab w:val="left" w:pos="1276"/>
          <w:tab w:val="left" w:pos="2268"/>
        </w:tabs>
        <w:rPr>
          <w:rFonts w:ascii="Comic Sans MS" w:hAnsi="Comic Sans MS"/>
        </w:rPr>
      </w:pPr>
    </w:p>
    <w:p w:rsidR="00BB5585" w:rsidRPr="00BB5585" w:rsidRDefault="00BB5585" w:rsidP="00BB5585">
      <w:pPr>
        <w:tabs>
          <w:tab w:val="left" w:pos="1276"/>
          <w:tab w:val="left" w:pos="2268"/>
        </w:tabs>
        <w:rPr>
          <w:rFonts w:ascii="Comic Sans MS" w:hAnsi="Comic Sans MS"/>
        </w:rPr>
      </w:pPr>
    </w:p>
    <w:p w:rsidR="00BB5585" w:rsidRPr="00BB5585" w:rsidRDefault="00BB5585" w:rsidP="00BB5585">
      <w:pPr>
        <w:tabs>
          <w:tab w:val="left" w:pos="1276"/>
          <w:tab w:val="left" w:pos="2268"/>
        </w:tabs>
        <w:rPr>
          <w:rFonts w:ascii="Comic Sans MS" w:hAnsi="Comic Sans MS"/>
        </w:rPr>
      </w:pPr>
    </w:p>
    <w:p w:rsidR="00BB5585" w:rsidRPr="00BB5585" w:rsidRDefault="00BB5585" w:rsidP="00BB5585">
      <w:pPr>
        <w:tabs>
          <w:tab w:val="left" w:pos="1276"/>
          <w:tab w:val="left" w:pos="2268"/>
        </w:tabs>
        <w:rPr>
          <w:rFonts w:ascii="Comic Sans MS" w:hAnsi="Comic Sans MS"/>
        </w:rPr>
      </w:pPr>
    </w:p>
    <w:p w:rsidR="00BB5585" w:rsidRPr="00BB5585" w:rsidRDefault="00BB5585" w:rsidP="00BB5585">
      <w:pPr>
        <w:tabs>
          <w:tab w:val="left" w:pos="1276"/>
          <w:tab w:val="left" w:pos="2268"/>
        </w:tabs>
        <w:rPr>
          <w:rFonts w:ascii="Comic Sans MS" w:hAnsi="Comic Sans MS"/>
        </w:rPr>
      </w:pPr>
    </w:p>
    <w:p w:rsidR="00BB5585" w:rsidRPr="00BB5585" w:rsidRDefault="00BB5585" w:rsidP="00BB5585">
      <w:pPr>
        <w:tabs>
          <w:tab w:val="left" w:pos="1276"/>
          <w:tab w:val="left" w:pos="2268"/>
        </w:tabs>
        <w:rPr>
          <w:rFonts w:ascii="Comic Sans MS" w:hAnsi="Comic Sans MS"/>
        </w:rPr>
      </w:pPr>
    </w:p>
    <w:p w:rsidR="00BB5585" w:rsidRPr="00BB5585" w:rsidRDefault="00BB5585" w:rsidP="00BB5585">
      <w:pPr>
        <w:tabs>
          <w:tab w:val="left" w:pos="1276"/>
          <w:tab w:val="left" w:pos="2268"/>
        </w:tabs>
        <w:rPr>
          <w:rFonts w:ascii="Comic Sans MS" w:hAnsi="Comic Sans MS"/>
        </w:rPr>
      </w:pPr>
    </w:p>
    <w:p w:rsidR="00BB5585" w:rsidRPr="00BB5585" w:rsidRDefault="00BB5585" w:rsidP="00BB5585">
      <w:pPr>
        <w:tabs>
          <w:tab w:val="left" w:pos="1276"/>
          <w:tab w:val="left" w:pos="2268"/>
        </w:tabs>
        <w:rPr>
          <w:rFonts w:ascii="Comic Sans MS" w:hAnsi="Comic Sans MS"/>
        </w:rPr>
      </w:pPr>
    </w:p>
    <w:p w:rsidR="00BB5585" w:rsidRPr="00BB5585" w:rsidRDefault="00BB5585" w:rsidP="00BB5585">
      <w:pPr>
        <w:tabs>
          <w:tab w:val="left" w:pos="1276"/>
          <w:tab w:val="left" w:pos="2268"/>
        </w:tabs>
        <w:rPr>
          <w:rFonts w:ascii="Comic Sans MS" w:hAnsi="Comic Sans MS"/>
        </w:rPr>
      </w:pPr>
    </w:p>
    <w:p w:rsidR="00BB5585" w:rsidRPr="00BB5585" w:rsidRDefault="00BB5585" w:rsidP="00BB5585">
      <w:pPr>
        <w:tabs>
          <w:tab w:val="left" w:pos="1276"/>
          <w:tab w:val="left" w:pos="2268"/>
        </w:tabs>
        <w:rPr>
          <w:rFonts w:ascii="Comic Sans MS" w:hAnsi="Comic Sans MS"/>
        </w:rPr>
      </w:pPr>
    </w:p>
    <w:p w:rsidR="00BB5585" w:rsidRPr="00BB5585" w:rsidRDefault="00BB5585" w:rsidP="00BB5585">
      <w:pPr>
        <w:tabs>
          <w:tab w:val="left" w:pos="1276"/>
          <w:tab w:val="left" w:pos="2268"/>
        </w:tabs>
        <w:rPr>
          <w:rFonts w:ascii="Comic Sans MS" w:hAnsi="Comic Sans MS"/>
        </w:rPr>
      </w:pPr>
    </w:p>
    <w:p w:rsidR="00BB5585" w:rsidRPr="00BB5585" w:rsidRDefault="00BB5585" w:rsidP="00BB5585">
      <w:pPr>
        <w:tabs>
          <w:tab w:val="left" w:pos="1276"/>
          <w:tab w:val="left" w:pos="2268"/>
        </w:tabs>
        <w:rPr>
          <w:rFonts w:ascii="Comic Sans MS" w:hAnsi="Comic Sans MS"/>
        </w:rPr>
      </w:pPr>
    </w:p>
    <w:p w:rsidR="00BB5585" w:rsidRPr="00BB5585" w:rsidRDefault="00BB5585" w:rsidP="00BB5585">
      <w:pPr>
        <w:tabs>
          <w:tab w:val="left" w:pos="1276"/>
          <w:tab w:val="left" w:pos="2268"/>
        </w:tabs>
        <w:rPr>
          <w:rFonts w:ascii="Comic Sans MS" w:hAnsi="Comic Sans MS"/>
        </w:rPr>
      </w:pPr>
    </w:p>
    <w:p w:rsidR="00BB5585" w:rsidRPr="00BB5585" w:rsidRDefault="00BB5585" w:rsidP="00BB5585">
      <w:pPr>
        <w:tabs>
          <w:tab w:val="left" w:pos="1276"/>
          <w:tab w:val="left" w:pos="2268"/>
        </w:tabs>
        <w:rPr>
          <w:rFonts w:ascii="Comic Sans MS" w:hAnsi="Comic Sans MS"/>
        </w:rPr>
      </w:pPr>
    </w:p>
    <w:p w:rsidR="00BB5585" w:rsidRPr="00BB5585" w:rsidRDefault="00BB5585" w:rsidP="00BB5585">
      <w:pPr>
        <w:tabs>
          <w:tab w:val="left" w:pos="1276"/>
          <w:tab w:val="left" w:pos="2268"/>
        </w:tabs>
        <w:rPr>
          <w:rFonts w:ascii="Comic Sans MS" w:hAnsi="Comic Sans MS"/>
        </w:rPr>
      </w:pPr>
    </w:p>
    <w:p w:rsidR="00BB5585" w:rsidRPr="00BB5585" w:rsidRDefault="00BB5585" w:rsidP="00BB5585">
      <w:pPr>
        <w:tabs>
          <w:tab w:val="left" w:pos="1276"/>
          <w:tab w:val="left" w:pos="2268"/>
        </w:tabs>
        <w:rPr>
          <w:rFonts w:ascii="Comic Sans MS" w:hAnsi="Comic Sans MS"/>
        </w:rPr>
      </w:pPr>
    </w:p>
    <w:p w:rsidR="00BB5585" w:rsidRPr="00BB5585" w:rsidRDefault="00BB5585" w:rsidP="00BB5585">
      <w:pPr>
        <w:tabs>
          <w:tab w:val="left" w:pos="1276"/>
          <w:tab w:val="left" w:pos="2268"/>
        </w:tabs>
        <w:rPr>
          <w:rFonts w:ascii="Comic Sans MS" w:hAnsi="Comic Sans MS"/>
        </w:rPr>
      </w:pPr>
    </w:p>
    <w:p w:rsidR="00BB5585" w:rsidRPr="00BB5585" w:rsidRDefault="00BB5585" w:rsidP="00BB5585">
      <w:pPr>
        <w:tabs>
          <w:tab w:val="left" w:pos="1276"/>
          <w:tab w:val="left" w:pos="2268"/>
        </w:tabs>
        <w:rPr>
          <w:rFonts w:ascii="Comic Sans MS" w:hAnsi="Comic Sans MS"/>
        </w:rPr>
      </w:pPr>
    </w:p>
    <w:p w:rsidR="00DC65E8" w:rsidRDefault="00DC65E8"/>
    <w:sectPr w:rsidR="00DC6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826"/>
    <w:multiLevelType w:val="hybridMultilevel"/>
    <w:tmpl w:val="1924DC7C"/>
    <w:lvl w:ilvl="0" w:tplc="08090001">
      <w:start w:val="1"/>
      <w:numFmt w:val="bullet"/>
      <w:lvlText w:val=""/>
      <w:lvlJc w:val="left"/>
      <w:pPr>
        <w:tabs>
          <w:tab w:val="num" w:pos="1530"/>
        </w:tabs>
        <w:ind w:left="1530" w:hanging="360"/>
      </w:pPr>
      <w:rPr>
        <w:rFonts w:ascii="Symbol" w:hAnsi="Symbol" w:hint="default"/>
      </w:rPr>
    </w:lvl>
    <w:lvl w:ilvl="1" w:tplc="08090003" w:tentative="1">
      <w:start w:val="1"/>
      <w:numFmt w:val="bullet"/>
      <w:lvlText w:val="o"/>
      <w:lvlJc w:val="left"/>
      <w:pPr>
        <w:tabs>
          <w:tab w:val="num" w:pos="2250"/>
        </w:tabs>
        <w:ind w:left="2250" w:hanging="360"/>
      </w:pPr>
      <w:rPr>
        <w:rFonts w:ascii="Courier New" w:hAnsi="Courier New" w:cs="Courier New" w:hint="default"/>
      </w:rPr>
    </w:lvl>
    <w:lvl w:ilvl="2" w:tplc="08090005" w:tentative="1">
      <w:start w:val="1"/>
      <w:numFmt w:val="bullet"/>
      <w:lvlText w:val=""/>
      <w:lvlJc w:val="left"/>
      <w:pPr>
        <w:tabs>
          <w:tab w:val="num" w:pos="2970"/>
        </w:tabs>
        <w:ind w:left="2970" w:hanging="360"/>
      </w:pPr>
      <w:rPr>
        <w:rFonts w:ascii="Wingdings" w:hAnsi="Wingdings" w:hint="default"/>
      </w:rPr>
    </w:lvl>
    <w:lvl w:ilvl="3" w:tplc="08090001" w:tentative="1">
      <w:start w:val="1"/>
      <w:numFmt w:val="bullet"/>
      <w:lvlText w:val=""/>
      <w:lvlJc w:val="left"/>
      <w:pPr>
        <w:tabs>
          <w:tab w:val="num" w:pos="3690"/>
        </w:tabs>
        <w:ind w:left="3690" w:hanging="360"/>
      </w:pPr>
      <w:rPr>
        <w:rFonts w:ascii="Symbol" w:hAnsi="Symbol" w:hint="default"/>
      </w:rPr>
    </w:lvl>
    <w:lvl w:ilvl="4" w:tplc="08090003" w:tentative="1">
      <w:start w:val="1"/>
      <w:numFmt w:val="bullet"/>
      <w:lvlText w:val="o"/>
      <w:lvlJc w:val="left"/>
      <w:pPr>
        <w:tabs>
          <w:tab w:val="num" w:pos="4410"/>
        </w:tabs>
        <w:ind w:left="4410" w:hanging="360"/>
      </w:pPr>
      <w:rPr>
        <w:rFonts w:ascii="Courier New" w:hAnsi="Courier New" w:cs="Courier New" w:hint="default"/>
      </w:rPr>
    </w:lvl>
    <w:lvl w:ilvl="5" w:tplc="08090005" w:tentative="1">
      <w:start w:val="1"/>
      <w:numFmt w:val="bullet"/>
      <w:lvlText w:val=""/>
      <w:lvlJc w:val="left"/>
      <w:pPr>
        <w:tabs>
          <w:tab w:val="num" w:pos="5130"/>
        </w:tabs>
        <w:ind w:left="5130" w:hanging="360"/>
      </w:pPr>
      <w:rPr>
        <w:rFonts w:ascii="Wingdings" w:hAnsi="Wingdings" w:hint="default"/>
      </w:rPr>
    </w:lvl>
    <w:lvl w:ilvl="6" w:tplc="08090001" w:tentative="1">
      <w:start w:val="1"/>
      <w:numFmt w:val="bullet"/>
      <w:lvlText w:val=""/>
      <w:lvlJc w:val="left"/>
      <w:pPr>
        <w:tabs>
          <w:tab w:val="num" w:pos="5850"/>
        </w:tabs>
        <w:ind w:left="5850" w:hanging="360"/>
      </w:pPr>
      <w:rPr>
        <w:rFonts w:ascii="Symbol" w:hAnsi="Symbol" w:hint="default"/>
      </w:rPr>
    </w:lvl>
    <w:lvl w:ilvl="7" w:tplc="08090003" w:tentative="1">
      <w:start w:val="1"/>
      <w:numFmt w:val="bullet"/>
      <w:lvlText w:val="o"/>
      <w:lvlJc w:val="left"/>
      <w:pPr>
        <w:tabs>
          <w:tab w:val="num" w:pos="6570"/>
        </w:tabs>
        <w:ind w:left="6570" w:hanging="360"/>
      </w:pPr>
      <w:rPr>
        <w:rFonts w:ascii="Courier New" w:hAnsi="Courier New" w:cs="Courier New" w:hint="default"/>
      </w:rPr>
    </w:lvl>
    <w:lvl w:ilvl="8" w:tplc="08090005" w:tentative="1">
      <w:start w:val="1"/>
      <w:numFmt w:val="bullet"/>
      <w:lvlText w:val=""/>
      <w:lvlJc w:val="left"/>
      <w:pPr>
        <w:tabs>
          <w:tab w:val="num" w:pos="7290"/>
        </w:tabs>
        <w:ind w:left="7290" w:hanging="360"/>
      </w:pPr>
      <w:rPr>
        <w:rFonts w:ascii="Wingdings" w:hAnsi="Wingdings" w:hint="default"/>
      </w:rPr>
    </w:lvl>
  </w:abstractNum>
  <w:abstractNum w:abstractNumId="1">
    <w:nsid w:val="13861F98"/>
    <w:multiLevelType w:val="hybridMultilevel"/>
    <w:tmpl w:val="734ED6A8"/>
    <w:lvl w:ilvl="0" w:tplc="08090001">
      <w:start w:val="1"/>
      <w:numFmt w:val="bullet"/>
      <w:lvlText w:val=""/>
      <w:lvlJc w:val="left"/>
      <w:pPr>
        <w:tabs>
          <w:tab w:val="num" w:pos="1455"/>
        </w:tabs>
        <w:ind w:left="1455" w:hanging="360"/>
      </w:pPr>
      <w:rPr>
        <w:rFonts w:ascii="Symbol" w:hAnsi="Symbol" w:hint="default"/>
      </w:rPr>
    </w:lvl>
    <w:lvl w:ilvl="1" w:tplc="08090003" w:tentative="1">
      <w:start w:val="1"/>
      <w:numFmt w:val="bullet"/>
      <w:lvlText w:val="o"/>
      <w:lvlJc w:val="left"/>
      <w:pPr>
        <w:tabs>
          <w:tab w:val="num" w:pos="2175"/>
        </w:tabs>
        <w:ind w:left="2175" w:hanging="360"/>
      </w:pPr>
      <w:rPr>
        <w:rFonts w:ascii="Courier New" w:hAnsi="Courier New" w:cs="Courier New" w:hint="default"/>
      </w:rPr>
    </w:lvl>
    <w:lvl w:ilvl="2" w:tplc="08090005" w:tentative="1">
      <w:start w:val="1"/>
      <w:numFmt w:val="bullet"/>
      <w:lvlText w:val=""/>
      <w:lvlJc w:val="left"/>
      <w:pPr>
        <w:tabs>
          <w:tab w:val="num" w:pos="2895"/>
        </w:tabs>
        <w:ind w:left="2895" w:hanging="360"/>
      </w:pPr>
      <w:rPr>
        <w:rFonts w:ascii="Wingdings" w:hAnsi="Wingdings" w:hint="default"/>
      </w:rPr>
    </w:lvl>
    <w:lvl w:ilvl="3" w:tplc="08090001" w:tentative="1">
      <w:start w:val="1"/>
      <w:numFmt w:val="bullet"/>
      <w:lvlText w:val=""/>
      <w:lvlJc w:val="left"/>
      <w:pPr>
        <w:tabs>
          <w:tab w:val="num" w:pos="3615"/>
        </w:tabs>
        <w:ind w:left="3615" w:hanging="360"/>
      </w:pPr>
      <w:rPr>
        <w:rFonts w:ascii="Symbol" w:hAnsi="Symbol" w:hint="default"/>
      </w:rPr>
    </w:lvl>
    <w:lvl w:ilvl="4" w:tplc="08090003" w:tentative="1">
      <w:start w:val="1"/>
      <w:numFmt w:val="bullet"/>
      <w:lvlText w:val="o"/>
      <w:lvlJc w:val="left"/>
      <w:pPr>
        <w:tabs>
          <w:tab w:val="num" w:pos="4335"/>
        </w:tabs>
        <w:ind w:left="4335" w:hanging="360"/>
      </w:pPr>
      <w:rPr>
        <w:rFonts w:ascii="Courier New" w:hAnsi="Courier New" w:cs="Courier New" w:hint="default"/>
      </w:rPr>
    </w:lvl>
    <w:lvl w:ilvl="5" w:tplc="08090005" w:tentative="1">
      <w:start w:val="1"/>
      <w:numFmt w:val="bullet"/>
      <w:lvlText w:val=""/>
      <w:lvlJc w:val="left"/>
      <w:pPr>
        <w:tabs>
          <w:tab w:val="num" w:pos="5055"/>
        </w:tabs>
        <w:ind w:left="5055" w:hanging="360"/>
      </w:pPr>
      <w:rPr>
        <w:rFonts w:ascii="Wingdings" w:hAnsi="Wingdings" w:hint="default"/>
      </w:rPr>
    </w:lvl>
    <w:lvl w:ilvl="6" w:tplc="08090001" w:tentative="1">
      <w:start w:val="1"/>
      <w:numFmt w:val="bullet"/>
      <w:lvlText w:val=""/>
      <w:lvlJc w:val="left"/>
      <w:pPr>
        <w:tabs>
          <w:tab w:val="num" w:pos="5775"/>
        </w:tabs>
        <w:ind w:left="5775" w:hanging="360"/>
      </w:pPr>
      <w:rPr>
        <w:rFonts w:ascii="Symbol" w:hAnsi="Symbol" w:hint="default"/>
      </w:rPr>
    </w:lvl>
    <w:lvl w:ilvl="7" w:tplc="08090003" w:tentative="1">
      <w:start w:val="1"/>
      <w:numFmt w:val="bullet"/>
      <w:lvlText w:val="o"/>
      <w:lvlJc w:val="left"/>
      <w:pPr>
        <w:tabs>
          <w:tab w:val="num" w:pos="6495"/>
        </w:tabs>
        <w:ind w:left="6495" w:hanging="360"/>
      </w:pPr>
      <w:rPr>
        <w:rFonts w:ascii="Courier New" w:hAnsi="Courier New" w:cs="Courier New" w:hint="default"/>
      </w:rPr>
    </w:lvl>
    <w:lvl w:ilvl="8" w:tplc="08090005" w:tentative="1">
      <w:start w:val="1"/>
      <w:numFmt w:val="bullet"/>
      <w:lvlText w:val=""/>
      <w:lvlJc w:val="left"/>
      <w:pPr>
        <w:tabs>
          <w:tab w:val="num" w:pos="7215"/>
        </w:tabs>
        <w:ind w:left="7215" w:hanging="360"/>
      </w:pPr>
      <w:rPr>
        <w:rFonts w:ascii="Wingdings" w:hAnsi="Wingdings" w:hint="default"/>
      </w:rPr>
    </w:lvl>
  </w:abstractNum>
  <w:abstractNum w:abstractNumId="2">
    <w:nsid w:val="17ED0CED"/>
    <w:multiLevelType w:val="hybridMultilevel"/>
    <w:tmpl w:val="2E0CF1E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20761127"/>
    <w:multiLevelType w:val="hybridMultilevel"/>
    <w:tmpl w:val="110C7DE2"/>
    <w:lvl w:ilvl="0" w:tplc="08090017">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7">
      <w:start w:val="1"/>
      <w:numFmt w:val="lowerLetter"/>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7D84047"/>
    <w:multiLevelType w:val="hybridMultilevel"/>
    <w:tmpl w:val="4F365594"/>
    <w:lvl w:ilvl="0" w:tplc="08090001">
      <w:start w:val="1"/>
      <w:numFmt w:val="bullet"/>
      <w:lvlText w:val=""/>
      <w:lvlJc w:val="left"/>
      <w:pPr>
        <w:tabs>
          <w:tab w:val="num" w:pos="1455"/>
        </w:tabs>
        <w:ind w:left="1455" w:hanging="360"/>
      </w:pPr>
      <w:rPr>
        <w:rFonts w:ascii="Symbol" w:hAnsi="Symbol" w:hint="default"/>
      </w:rPr>
    </w:lvl>
    <w:lvl w:ilvl="1" w:tplc="08090003" w:tentative="1">
      <w:start w:val="1"/>
      <w:numFmt w:val="bullet"/>
      <w:lvlText w:val="o"/>
      <w:lvlJc w:val="left"/>
      <w:pPr>
        <w:tabs>
          <w:tab w:val="num" w:pos="2175"/>
        </w:tabs>
        <w:ind w:left="2175" w:hanging="360"/>
      </w:pPr>
      <w:rPr>
        <w:rFonts w:ascii="Courier New" w:hAnsi="Courier New" w:cs="Courier New" w:hint="default"/>
      </w:rPr>
    </w:lvl>
    <w:lvl w:ilvl="2" w:tplc="08090005" w:tentative="1">
      <w:start w:val="1"/>
      <w:numFmt w:val="bullet"/>
      <w:lvlText w:val=""/>
      <w:lvlJc w:val="left"/>
      <w:pPr>
        <w:tabs>
          <w:tab w:val="num" w:pos="2895"/>
        </w:tabs>
        <w:ind w:left="2895" w:hanging="360"/>
      </w:pPr>
      <w:rPr>
        <w:rFonts w:ascii="Wingdings" w:hAnsi="Wingdings" w:hint="default"/>
      </w:rPr>
    </w:lvl>
    <w:lvl w:ilvl="3" w:tplc="08090001" w:tentative="1">
      <w:start w:val="1"/>
      <w:numFmt w:val="bullet"/>
      <w:lvlText w:val=""/>
      <w:lvlJc w:val="left"/>
      <w:pPr>
        <w:tabs>
          <w:tab w:val="num" w:pos="3615"/>
        </w:tabs>
        <w:ind w:left="3615" w:hanging="360"/>
      </w:pPr>
      <w:rPr>
        <w:rFonts w:ascii="Symbol" w:hAnsi="Symbol" w:hint="default"/>
      </w:rPr>
    </w:lvl>
    <w:lvl w:ilvl="4" w:tplc="08090003" w:tentative="1">
      <w:start w:val="1"/>
      <w:numFmt w:val="bullet"/>
      <w:lvlText w:val="o"/>
      <w:lvlJc w:val="left"/>
      <w:pPr>
        <w:tabs>
          <w:tab w:val="num" w:pos="4335"/>
        </w:tabs>
        <w:ind w:left="4335" w:hanging="360"/>
      </w:pPr>
      <w:rPr>
        <w:rFonts w:ascii="Courier New" w:hAnsi="Courier New" w:cs="Courier New" w:hint="default"/>
      </w:rPr>
    </w:lvl>
    <w:lvl w:ilvl="5" w:tplc="08090005" w:tentative="1">
      <w:start w:val="1"/>
      <w:numFmt w:val="bullet"/>
      <w:lvlText w:val=""/>
      <w:lvlJc w:val="left"/>
      <w:pPr>
        <w:tabs>
          <w:tab w:val="num" w:pos="5055"/>
        </w:tabs>
        <w:ind w:left="5055" w:hanging="360"/>
      </w:pPr>
      <w:rPr>
        <w:rFonts w:ascii="Wingdings" w:hAnsi="Wingdings" w:hint="default"/>
      </w:rPr>
    </w:lvl>
    <w:lvl w:ilvl="6" w:tplc="08090001" w:tentative="1">
      <w:start w:val="1"/>
      <w:numFmt w:val="bullet"/>
      <w:lvlText w:val=""/>
      <w:lvlJc w:val="left"/>
      <w:pPr>
        <w:tabs>
          <w:tab w:val="num" w:pos="5775"/>
        </w:tabs>
        <w:ind w:left="5775" w:hanging="360"/>
      </w:pPr>
      <w:rPr>
        <w:rFonts w:ascii="Symbol" w:hAnsi="Symbol" w:hint="default"/>
      </w:rPr>
    </w:lvl>
    <w:lvl w:ilvl="7" w:tplc="08090003" w:tentative="1">
      <w:start w:val="1"/>
      <w:numFmt w:val="bullet"/>
      <w:lvlText w:val="o"/>
      <w:lvlJc w:val="left"/>
      <w:pPr>
        <w:tabs>
          <w:tab w:val="num" w:pos="6495"/>
        </w:tabs>
        <w:ind w:left="6495" w:hanging="360"/>
      </w:pPr>
      <w:rPr>
        <w:rFonts w:ascii="Courier New" w:hAnsi="Courier New" w:cs="Courier New" w:hint="default"/>
      </w:rPr>
    </w:lvl>
    <w:lvl w:ilvl="8" w:tplc="08090005" w:tentative="1">
      <w:start w:val="1"/>
      <w:numFmt w:val="bullet"/>
      <w:lvlText w:val=""/>
      <w:lvlJc w:val="left"/>
      <w:pPr>
        <w:tabs>
          <w:tab w:val="num" w:pos="7215"/>
        </w:tabs>
        <w:ind w:left="7215" w:hanging="360"/>
      </w:pPr>
      <w:rPr>
        <w:rFonts w:ascii="Wingdings" w:hAnsi="Wingdings" w:hint="default"/>
      </w:rPr>
    </w:lvl>
  </w:abstractNum>
  <w:abstractNum w:abstractNumId="5">
    <w:nsid w:val="28917A88"/>
    <w:multiLevelType w:val="hybridMultilevel"/>
    <w:tmpl w:val="17F8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F91321"/>
    <w:multiLevelType w:val="hybridMultilevel"/>
    <w:tmpl w:val="08063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D63436"/>
    <w:multiLevelType w:val="hybridMultilevel"/>
    <w:tmpl w:val="5350A1D2"/>
    <w:lvl w:ilvl="0" w:tplc="08090001">
      <w:start w:val="1"/>
      <w:numFmt w:val="bullet"/>
      <w:lvlText w:val=""/>
      <w:lvlJc w:val="left"/>
      <w:pPr>
        <w:tabs>
          <w:tab w:val="num" w:pos="1119"/>
        </w:tabs>
        <w:ind w:left="1119" w:hanging="360"/>
      </w:pPr>
      <w:rPr>
        <w:rFonts w:ascii="Symbol" w:hAnsi="Symbol" w:hint="default"/>
      </w:rPr>
    </w:lvl>
    <w:lvl w:ilvl="1" w:tplc="08090003" w:tentative="1">
      <w:start w:val="1"/>
      <w:numFmt w:val="bullet"/>
      <w:lvlText w:val="o"/>
      <w:lvlJc w:val="left"/>
      <w:pPr>
        <w:tabs>
          <w:tab w:val="num" w:pos="1839"/>
        </w:tabs>
        <w:ind w:left="1839" w:hanging="360"/>
      </w:pPr>
      <w:rPr>
        <w:rFonts w:ascii="Courier New" w:hAnsi="Courier New" w:cs="Courier New" w:hint="default"/>
      </w:rPr>
    </w:lvl>
    <w:lvl w:ilvl="2" w:tplc="08090005" w:tentative="1">
      <w:start w:val="1"/>
      <w:numFmt w:val="bullet"/>
      <w:lvlText w:val=""/>
      <w:lvlJc w:val="left"/>
      <w:pPr>
        <w:tabs>
          <w:tab w:val="num" w:pos="2559"/>
        </w:tabs>
        <w:ind w:left="2559" w:hanging="360"/>
      </w:pPr>
      <w:rPr>
        <w:rFonts w:ascii="Wingdings" w:hAnsi="Wingdings" w:hint="default"/>
      </w:rPr>
    </w:lvl>
    <w:lvl w:ilvl="3" w:tplc="08090001" w:tentative="1">
      <w:start w:val="1"/>
      <w:numFmt w:val="bullet"/>
      <w:lvlText w:val=""/>
      <w:lvlJc w:val="left"/>
      <w:pPr>
        <w:tabs>
          <w:tab w:val="num" w:pos="3279"/>
        </w:tabs>
        <w:ind w:left="3279" w:hanging="360"/>
      </w:pPr>
      <w:rPr>
        <w:rFonts w:ascii="Symbol" w:hAnsi="Symbol" w:hint="default"/>
      </w:rPr>
    </w:lvl>
    <w:lvl w:ilvl="4" w:tplc="08090003" w:tentative="1">
      <w:start w:val="1"/>
      <w:numFmt w:val="bullet"/>
      <w:lvlText w:val="o"/>
      <w:lvlJc w:val="left"/>
      <w:pPr>
        <w:tabs>
          <w:tab w:val="num" w:pos="3999"/>
        </w:tabs>
        <w:ind w:left="3999" w:hanging="360"/>
      </w:pPr>
      <w:rPr>
        <w:rFonts w:ascii="Courier New" w:hAnsi="Courier New" w:cs="Courier New" w:hint="default"/>
      </w:rPr>
    </w:lvl>
    <w:lvl w:ilvl="5" w:tplc="08090005" w:tentative="1">
      <w:start w:val="1"/>
      <w:numFmt w:val="bullet"/>
      <w:lvlText w:val=""/>
      <w:lvlJc w:val="left"/>
      <w:pPr>
        <w:tabs>
          <w:tab w:val="num" w:pos="4719"/>
        </w:tabs>
        <w:ind w:left="4719" w:hanging="360"/>
      </w:pPr>
      <w:rPr>
        <w:rFonts w:ascii="Wingdings" w:hAnsi="Wingdings" w:hint="default"/>
      </w:rPr>
    </w:lvl>
    <w:lvl w:ilvl="6" w:tplc="08090001" w:tentative="1">
      <w:start w:val="1"/>
      <w:numFmt w:val="bullet"/>
      <w:lvlText w:val=""/>
      <w:lvlJc w:val="left"/>
      <w:pPr>
        <w:tabs>
          <w:tab w:val="num" w:pos="5439"/>
        </w:tabs>
        <w:ind w:left="5439" w:hanging="360"/>
      </w:pPr>
      <w:rPr>
        <w:rFonts w:ascii="Symbol" w:hAnsi="Symbol" w:hint="default"/>
      </w:rPr>
    </w:lvl>
    <w:lvl w:ilvl="7" w:tplc="08090003" w:tentative="1">
      <w:start w:val="1"/>
      <w:numFmt w:val="bullet"/>
      <w:lvlText w:val="o"/>
      <w:lvlJc w:val="left"/>
      <w:pPr>
        <w:tabs>
          <w:tab w:val="num" w:pos="6159"/>
        </w:tabs>
        <w:ind w:left="6159" w:hanging="360"/>
      </w:pPr>
      <w:rPr>
        <w:rFonts w:ascii="Courier New" w:hAnsi="Courier New" w:cs="Courier New" w:hint="default"/>
      </w:rPr>
    </w:lvl>
    <w:lvl w:ilvl="8" w:tplc="08090005" w:tentative="1">
      <w:start w:val="1"/>
      <w:numFmt w:val="bullet"/>
      <w:lvlText w:val=""/>
      <w:lvlJc w:val="left"/>
      <w:pPr>
        <w:tabs>
          <w:tab w:val="num" w:pos="6879"/>
        </w:tabs>
        <w:ind w:left="6879" w:hanging="360"/>
      </w:pPr>
      <w:rPr>
        <w:rFonts w:ascii="Wingdings" w:hAnsi="Wingdings" w:hint="default"/>
      </w:rPr>
    </w:lvl>
  </w:abstractNum>
  <w:abstractNum w:abstractNumId="8">
    <w:nsid w:val="60E04389"/>
    <w:multiLevelType w:val="hybridMultilevel"/>
    <w:tmpl w:val="56882F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8"/>
  </w:num>
  <w:num w:numId="6">
    <w:abstractNumId w:val="1"/>
  </w:num>
  <w:num w:numId="7">
    <w:abstractNumId w:val="0"/>
  </w:num>
  <w:num w:numId="8">
    <w:abstractNumId w:val="2"/>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85"/>
    <w:rsid w:val="001B26FE"/>
    <w:rsid w:val="00BB5585"/>
    <w:rsid w:val="00BC0215"/>
    <w:rsid w:val="00DC6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85"/>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85"/>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ConlanE</dc:creator>
  <cp:lastModifiedBy>ConlanE</cp:lastModifiedBy>
  <cp:revision>1</cp:revision>
  <dcterms:created xsi:type="dcterms:W3CDTF">2017-11-01T12:10:00Z</dcterms:created>
  <dcterms:modified xsi:type="dcterms:W3CDTF">2017-11-01T12:15:00Z</dcterms:modified>
</cp:coreProperties>
</file>