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C52" w:rsidRDefault="00EC5B07" w:rsidP="006B5C52">
      <w:pPr>
        <w:spacing w:after="0" w:line="240" w:lineRule="auto"/>
        <w:jc w:val="center"/>
        <w:rPr>
          <w:rFonts w:ascii="Tahoma" w:eastAsia="Times New Roman" w:hAnsi="Tahoma" w:cs="Tahoma"/>
          <w:sz w:val="24"/>
          <w:szCs w:val="24"/>
          <w:u w:val="single"/>
        </w:rPr>
      </w:pPr>
      <w:r>
        <w:rPr>
          <w:rFonts w:ascii="Tahoma" w:eastAsia="Times New Roman" w:hAnsi="Tahoma" w:cs="Tahoma"/>
          <w:sz w:val="24"/>
          <w:szCs w:val="24"/>
          <w:u w:val="single"/>
        </w:rPr>
        <w:t>General M</w:t>
      </w:r>
      <w:r w:rsidR="006B5C52" w:rsidRPr="00EC5B07">
        <w:rPr>
          <w:rFonts w:ascii="Tahoma" w:eastAsia="Times New Roman" w:hAnsi="Tahoma" w:cs="Tahoma"/>
          <w:sz w:val="24"/>
          <w:szCs w:val="24"/>
          <w:u w:val="single"/>
        </w:rPr>
        <w:t>eeting</w:t>
      </w:r>
    </w:p>
    <w:p w:rsidR="00EC5B07" w:rsidRPr="00EC5B07" w:rsidRDefault="00EC5B07" w:rsidP="006B5C52">
      <w:pPr>
        <w:spacing w:after="0" w:line="240" w:lineRule="auto"/>
        <w:jc w:val="center"/>
        <w:rPr>
          <w:rFonts w:ascii="Tahoma" w:eastAsia="Times New Roman" w:hAnsi="Tahoma" w:cs="Tahoma"/>
          <w:sz w:val="24"/>
          <w:szCs w:val="24"/>
          <w:u w:val="single"/>
        </w:rPr>
      </w:pPr>
    </w:p>
    <w:p w:rsidR="007716CA" w:rsidRPr="00EC5B07" w:rsidRDefault="57F9C2B0" w:rsidP="57F9C2B0">
      <w:pPr>
        <w:spacing w:after="0" w:line="240" w:lineRule="auto"/>
        <w:jc w:val="center"/>
        <w:rPr>
          <w:rFonts w:ascii="Tahoma" w:eastAsia="Times New Roman" w:hAnsi="Tahoma" w:cs="Tahoma"/>
          <w:sz w:val="24"/>
          <w:szCs w:val="24"/>
          <w:u w:val="single"/>
        </w:rPr>
      </w:pPr>
      <w:r w:rsidRPr="00EC5B07">
        <w:rPr>
          <w:rFonts w:ascii="Tahoma" w:eastAsia="Times New Roman" w:hAnsi="Tahoma" w:cs="Tahoma"/>
          <w:sz w:val="24"/>
          <w:szCs w:val="24"/>
          <w:u w:val="single"/>
        </w:rPr>
        <w:t xml:space="preserve">Minute of meeting held </w:t>
      </w:r>
      <w:r w:rsidR="00156F00" w:rsidRPr="00EC5B07">
        <w:rPr>
          <w:rFonts w:ascii="Tahoma" w:eastAsia="Times New Roman" w:hAnsi="Tahoma" w:cs="Tahoma"/>
          <w:sz w:val="24"/>
          <w:szCs w:val="24"/>
          <w:u w:val="single"/>
        </w:rPr>
        <w:t xml:space="preserve">on </w:t>
      </w:r>
      <w:r w:rsidR="00EC5B07">
        <w:rPr>
          <w:rFonts w:ascii="Tahoma" w:eastAsia="Times New Roman" w:hAnsi="Tahoma" w:cs="Tahoma"/>
          <w:sz w:val="24"/>
          <w:szCs w:val="24"/>
          <w:u w:val="single"/>
        </w:rPr>
        <w:t>7</w:t>
      </w:r>
      <w:r w:rsidR="00EC5B07" w:rsidRPr="00EC5B07">
        <w:rPr>
          <w:rFonts w:ascii="Tahoma" w:eastAsia="Times New Roman" w:hAnsi="Tahoma" w:cs="Tahoma"/>
          <w:sz w:val="24"/>
          <w:szCs w:val="24"/>
          <w:u w:val="single"/>
          <w:vertAlign w:val="superscript"/>
        </w:rPr>
        <w:t>th</w:t>
      </w:r>
      <w:r w:rsidR="00EC5B07">
        <w:rPr>
          <w:rFonts w:ascii="Tahoma" w:eastAsia="Times New Roman" w:hAnsi="Tahoma" w:cs="Tahoma"/>
          <w:sz w:val="24"/>
          <w:szCs w:val="24"/>
          <w:u w:val="single"/>
        </w:rPr>
        <w:t xml:space="preserve"> October</w:t>
      </w:r>
      <w:r w:rsidR="00184E28" w:rsidRPr="00EC5B07">
        <w:rPr>
          <w:rFonts w:ascii="Tahoma" w:eastAsia="Times New Roman" w:hAnsi="Tahoma" w:cs="Tahoma"/>
          <w:sz w:val="24"/>
          <w:szCs w:val="24"/>
          <w:u w:val="single"/>
        </w:rPr>
        <w:t xml:space="preserve"> 2019</w:t>
      </w:r>
    </w:p>
    <w:p w:rsidR="006B5C52" w:rsidRPr="00EC5B07" w:rsidRDefault="006B5C52" w:rsidP="006B5C52">
      <w:pPr>
        <w:pStyle w:val="NormalWeb"/>
        <w:spacing w:before="0" w:beforeAutospacing="0" w:after="0" w:afterAutospacing="0"/>
        <w:jc w:val="center"/>
        <w:rPr>
          <w:rFonts w:ascii="Tahoma" w:hAnsi="Tahoma" w:cs="Tahoma"/>
          <w:color w:val="000000"/>
          <w:sz w:val="28"/>
          <w:szCs w:val="28"/>
        </w:rPr>
      </w:pPr>
    </w:p>
    <w:p w:rsidR="003E6A3E" w:rsidRPr="00EC5B07" w:rsidRDefault="00011E05" w:rsidP="00011E05">
      <w:pPr>
        <w:jc w:val="both"/>
        <w:rPr>
          <w:rFonts w:ascii="Tahoma" w:hAnsi="Tahoma" w:cs="Tahoma"/>
          <w:sz w:val="24"/>
          <w:szCs w:val="24"/>
        </w:rPr>
      </w:pPr>
      <w:r w:rsidRPr="00EC5B07">
        <w:rPr>
          <w:rFonts w:ascii="Tahoma" w:hAnsi="Tahoma" w:cs="Tahoma"/>
          <w:sz w:val="24"/>
          <w:szCs w:val="24"/>
        </w:rPr>
        <w:t>Present:</w:t>
      </w:r>
      <w:r w:rsidR="00EC5B07" w:rsidRPr="00EC5B07">
        <w:rPr>
          <w:rFonts w:ascii="Tahoma" w:hAnsi="Tahoma" w:cs="Tahoma"/>
          <w:sz w:val="24"/>
          <w:szCs w:val="24"/>
        </w:rPr>
        <w:tab/>
      </w:r>
      <w:r w:rsidR="00EC5B07" w:rsidRPr="00EC5B07">
        <w:rPr>
          <w:rFonts w:ascii="Tahoma" w:hAnsi="Tahoma" w:cs="Tahoma"/>
          <w:sz w:val="24"/>
          <w:szCs w:val="24"/>
        </w:rPr>
        <w:tab/>
      </w:r>
      <w:r w:rsidR="00EC5B07" w:rsidRPr="00EC5B07">
        <w:rPr>
          <w:rFonts w:ascii="Tahoma" w:hAnsi="Tahoma" w:cs="Tahoma"/>
          <w:sz w:val="24"/>
          <w:szCs w:val="24"/>
        </w:rPr>
        <w:t xml:space="preserve">David Mitchell, Laura Lyon, Maureen Reid, Paul McCaffrey, Nicole </w:t>
      </w:r>
      <w:proofErr w:type="spellStart"/>
      <w:r w:rsidR="00EC5B07" w:rsidRPr="00EC5B07">
        <w:rPr>
          <w:rFonts w:ascii="Tahoma" w:hAnsi="Tahoma" w:cs="Tahoma"/>
          <w:sz w:val="24"/>
          <w:szCs w:val="24"/>
        </w:rPr>
        <w:t>Adrain</w:t>
      </w:r>
      <w:proofErr w:type="spellEnd"/>
      <w:r w:rsidR="00EC5B07" w:rsidRPr="00EC5B07">
        <w:rPr>
          <w:rFonts w:ascii="Tahoma" w:hAnsi="Tahoma" w:cs="Tahoma"/>
          <w:sz w:val="24"/>
          <w:szCs w:val="24"/>
        </w:rPr>
        <w:t xml:space="preserve">, Georgina Richmond, Lauretta McKenzie, Rose-Ann Cunninghame, Elaine Smith, David Caulfield, Wendy </w:t>
      </w:r>
      <w:proofErr w:type="spellStart"/>
      <w:r w:rsidR="00EC5B07" w:rsidRPr="00EC5B07">
        <w:rPr>
          <w:rFonts w:ascii="Tahoma" w:hAnsi="Tahoma" w:cs="Tahoma"/>
          <w:sz w:val="24"/>
          <w:szCs w:val="24"/>
        </w:rPr>
        <w:t>McSheffrey</w:t>
      </w:r>
      <w:proofErr w:type="spellEnd"/>
      <w:r w:rsidR="00EC5B07" w:rsidRPr="00EC5B07">
        <w:rPr>
          <w:rFonts w:ascii="Tahoma" w:hAnsi="Tahoma" w:cs="Tahoma"/>
          <w:sz w:val="24"/>
          <w:szCs w:val="24"/>
        </w:rPr>
        <w:t xml:space="preserve">, Arlene Robertson, Elaine </w:t>
      </w:r>
      <w:proofErr w:type="spellStart"/>
      <w:r w:rsidR="00EC5B07" w:rsidRPr="00EC5B07">
        <w:rPr>
          <w:rFonts w:ascii="Tahoma" w:hAnsi="Tahoma" w:cs="Tahoma"/>
          <w:sz w:val="24"/>
          <w:szCs w:val="24"/>
        </w:rPr>
        <w:t>Cramond</w:t>
      </w:r>
      <w:proofErr w:type="spellEnd"/>
      <w:r w:rsidR="00EC5B07">
        <w:rPr>
          <w:rFonts w:ascii="Tahoma" w:hAnsi="Tahoma" w:cs="Tahoma"/>
          <w:sz w:val="24"/>
          <w:szCs w:val="24"/>
        </w:rPr>
        <w:t xml:space="preserve">, Mike Sharp, Jennifer Gaskin, Maria Cumming, Elaine Goudie, Jennifer Lancaster, Gail </w:t>
      </w:r>
      <w:proofErr w:type="spellStart"/>
      <w:r w:rsidR="00EC5B07">
        <w:rPr>
          <w:rFonts w:ascii="Tahoma" w:hAnsi="Tahoma" w:cs="Tahoma"/>
          <w:sz w:val="24"/>
          <w:szCs w:val="24"/>
        </w:rPr>
        <w:t>Wilkie</w:t>
      </w:r>
      <w:proofErr w:type="spellEnd"/>
      <w:r w:rsidR="00EC5B07" w:rsidRPr="00EC5B07">
        <w:rPr>
          <w:rFonts w:ascii="Tahoma" w:hAnsi="Tahoma" w:cs="Tahoma"/>
          <w:sz w:val="24"/>
          <w:szCs w:val="24"/>
        </w:rPr>
        <w:t>.</w:t>
      </w:r>
    </w:p>
    <w:p w:rsidR="003E6A3E" w:rsidRPr="00EC5B07" w:rsidRDefault="0065008C" w:rsidP="00DF6AE5">
      <w:pPr>
        <w:jc w:val="both"/>
        <w:rPr>
          <w:rFonts w:ascii="Tahoma" w:hAnsi="Tahoma" w:cs="Tahoma"/>
          <w:sz w:val="24"/>
          <w:szCs w:val="24"/>
        </w:rPr>
      </w:pPr>
      <w:r w:rsidRPr="00EC5B07">
        <w:rPr>
          <w:rFonts w:ascii="Tahoma" w:hAnsi="Tahoma" w:cs="Tahoma"/>
          <w:sz w:val="24"/>
          <w:szCs w:val="24"/>
        </w:rPr>
        <w:t>Apologies</w:t>
      </w:r>
      <w:r w:rsidR="00630444" w:rsidRPr="00EC5B07">
        <w:rPr>
          <w:rFonts w:ascii="Tahoma" w:hAnsi="Tahoma" w:cs="Tahoma"/>
          <w:sz w:val="24"/>
          <w:szCs w:val="24"/>
        </w:rPr>
        <w:t>:</w:t>
      </w:r>
      <w:r w:rsidR="00EC5B07" w:rsidRPr="00EC5B07">
        <w:rPr>
          <w:rFonts w:ascii="Tahoma" w:hAnsi="Tahoma" w:cs="Tahoma"/>
          <w:sz w:val="24"/>
          <w:szCs w:val="24"/>
        </w:rPr>
        <w:tab/>
      </w:r>
      <w:r w:rsidR="00EC5B07" w:rsidRPr="00EC5B07">
        <w:rPr>
          <w:rFonts w:ascii="Tahoma" w:hAnsi="Tahoma" w:cs="Tahoma"/>
          <w:sz w:val="24"/>
          <w:szCs w:val="24"/>
        </w:rPr>
        <w:tab/>
      </w:r>
      <w:r w:rsidR="00EC5B07">
        <w:rPr>
          <w:rFonts w:ascii="Tahoma" w:hAnsi="Tahoma" w:cs="Tahoma"/>
          <w:sz w:val="24"/>
          <w:szCs w:val="24"/>
        </w:rPr>
        <w:t xml:space="preserve">Michelle Andrews, Rhoda Howe, </w:t>
      </w:r>
      <w:r w:rsidR="00EC5B07" w:rsidRPr="00EC5B07">
        <w:rPr>
          <w:rFonts w:ascii="Tahoma" w:hAnsi="Tahoma" w:cs="Tahoma"/>
          <w:sz w:val="24"/>
          <w:szCs w:val="24"/>
        </w:rPr>
        <w:t xml:space="preserve">Patrick Rowley, Fiona Rowley, </w:t>
      </w:r>
      <w:r w:rsidR="00EC5B07" w:rsidRPr="00EC5B07">
        <w:rPr>
          <w:rFonts w:ascii="Tahoma" w:hAnsi="Tahoma" w:cs="Tahoma"/>
          <w:sz w:val="24"/>
          <w:szCs w:val="24"/>
        </w:rPr>
        <w:t xml:space="preserve">Michael Waddington, Alexandra Goldie, Nicola Shaw, Fiona </w:t>
      </w:r>
      <w:proofErr w:type="spellStart"/>
      <w:r w:rsidR="00EC5B07" w:rsidRPr="00EC5B07">
        <w:rPr>
          <w:rFonts w:ascii="Tahoma" w:hAnsi="Tahoma" w:cs="Tahoma"/>
          <w:sz w:val="24"/>
          <w:szCs w:val="24"/>
        </w:rPr>
        <w:t>MacKenzie</w:t>
      </w:r>
      <w:proofErr w:type="spellEnd"/>
      <w:r w:rsidR="00EC5B07">
        <w:rPr>
          <w:rFonts w:ascii="Tahoma" w:hAnsi="Tahoma" w:cs="Tahoma"/>
          <w:sz w:val="24"/>
          <w:szCs w:val="24"/>
        </w:rPr>
        <w:t>,</w:t>
      </w:r>
      <w:r w:rsidR="00EC5B07" w:rsidRPr="00EC5B07">
        <w:rPr>
          <w:rFonts w:ascii="Tahoma" w:hAnsi="Tahoma" w:cs="Tahoma"/>
          <w:sz w:val="24"/>
          <w:szCs w:val="24"/>
        </w:rPr>
        <w:t xml:space="preserve"> </w:t>
      </w:r>
      <w:proofErr w:type="spellStart"/>
      <w:r w:rsidR="00EC5B07">
        <w:rPr>
          <w:rFonts w:ascii="Tahoma" w:hAnsi="Tahoma" w:cs="Tahoma"/>
          <w:sz w:val="24"/>
          <w:szCs w:val="24"/>
        </w:rPr>
        <w:t>Elidih</w:t>
      </w:r>
      <w:proofErr w:type="spellEnd"/>
      <w:r w:rsidR="00EC5B07">
        <w:rPr>
          <w:rFonts w:ascii="Tahoma" w:hAnsi="Tahoma" w:cs="Tahoma"/>
          <w:sz w:val="24"/>
          <w:szCs w:val="24"/>
        </w:rPr>
        <w:t xml:space="preserve"> Young, Karen McIntyre, </w:t>
      </w:r>
      <w:r w:rsidR="00EC5B07" w:rsidRPr="00EC5B07">
        <w:rPr>
          <w:rFonts w:ascii="Tahoma" w:hAnsi="Tahoma" w:cs="Tahoma"/>
          <w:sz w:val="24"/>
          <w:szCs w:val="24"/>
        </w:rPr>
        <w:t>Gordon J</w:t>
      </w:r>
      <w:r w:rsidR="00EC5B07" w:rsidRPr="00EC5B07">
        <w:rPr>
          <w:rFonts w:ascii="Tahoma" w:hAnsi="Tahoma" w:cs="Tahoma"/>
          <w:sz w:val="24"/>
          <w:szCs w:val="24"/>
        </w:rPr>
        <w:t>enkins</w:t>
      </w:r>
    </w:p>
    <w:p w:rsidR="000F022E" w:rsidRPr="00EC5B07" w:rsidRDefault="0065008C" w:rsidP="00DF6AE5">
      <w:pPr>
        <w:jc w:val="both"/>
        <w:rPr>
          <w:rFonts w:ascii="Tahoma" w:hAnsi="Tahoma" w:cs="Tahoma"/>
          <w:sz w:val="24"/>
          <w:szCs w:val="24"/>
        </w:rPr>
      </w:pPr>
      <w:r w:rsidRPr="00EC5B07">
        <w:rPr>
          <w:rFonts w:ascii="Tahoma" w:hAnsi="Tahoma" w:cs="Tahoma"/>
          <w:sz w:val="24"/>
          <w:szCs w:val="24"/>
        </w:rPr>
        <w:t>In Attendance:</w:t>
      </w:r>
      <w:r w:rsidR="00EC5B07" w:rsidRPr="00EC5B07">
        <w:rPr>
          <w:rFonts w:ascii="Tahoma" w:hAnsi="Tahoma" w:cs="Tahoma"/>
          <w:sz w:val="24"/>
          <w:szCs w:val="24"/>
        </w:rPr>
        <w:tab/>
      </w:r>
      <w:r w:rsidR="00EC5B07" w:rsidRPr="00EC5B07">
        <w:rPr>
          <w:rFonts w:ascii="Tahoma" w:hAnsi="Tahoma" w:cs="Tahoma"/>
          <w:sz w:val="24"/>
          <w:szCs w:val="24"/>
        </w:rPr>
        <w:t>Ryan Miller, Graeme Johnston</w:t>
      </w:r>
      <w:r w:rsidR="00EC5B07">
        <w:rPr>
          <w:rFonts w:ascii="Tahoma" w:hAnsi="Tahoma" w:cs="Tahoma"/>
          <w:sz w:val="24"/>
          <w:szCs w:val="24"/>
        </w:rPr>
        <w:t>.</w:t>
      </w:r>
    </w:p>
    <w:tbl>
      <w:tblPr>
        <w:tblStyle w:val="TableGrid"/>
        <w:tblW w:w="9498" w:type="dxa"/>
        <w:tblInd w:w="-289" w:type="dxa"/>
        <w:tblLayout w:type="fixed"/>
        <w:tblLook w:val="04A0" w:firstRow="1" w:lastRow="0" w:firstColumn="1" w:lastColumn="0" w:noHBand="0" w:noVBand="1"/>
      </w:tblPr>
      <w:tblGrid>
        <w:gridCol w:w="9498"/>
      </w:tblGrid>
      <w:tr w:rsidR="00D90260" w:rsidRPr="00B62A5E" w:rsidTr="00D90260">
        <w:tc>
          <w:tcPr>
            <w:tcW w:w="9498" w:type="dxa"/>
          </w:tcPr>
          <w:p w:rsidR="00D90260" w:rsidRPr="00011E05" w:rsidRDefault="00D90260" w:rsidP="00B87CA4">
            <w:pPr>
              <w:ind w:left="360"/>
              <w:rPr>
                <w:rFonts w:ascii="Tahoma" w:hAnsi="Tahoma" w:cs="Tahoma"/>
                <w:b/>
                <w:szCs w:val="24"/>
              </w:rPr>
            </w:pPr>
            <w:r w:rsidRPr="00011E05">
              <w:rPr>
                <w:rFonts w:ascii="Tahoma" w:hAnsi="Tahoma" w:cs="Tahoma"/>
                <w:b/>
                <w:szCs w:val="24"/>
              </w:rPr>
              <w:t>Welcome and Introduction</w:t>
            </w:r>
          </w:p>
        </w:tc>
      </w:tr>
      <w:tr w:rsidR="00D90260" w:rsidRPr="00011E05" w:rsidTr="00D90260">
        <w:tc>
          <w:tcPr>
            <w:tcW w:w="9498" w:type="dxa"/>
          </w:tcPr>
          <w:p w:rsidR="00C27F4C" w:rsidRPr="00C27F4C" w:rsidRDefault="00C27F4C" w:rsidP="00C27F4C">
            <w:pPr>
              <w:jc w:val="both"/>
              <w:rPr>
                <w:rFonts w:ascii="Tahoma" w:hAnsi="Tahoma" w:cs="Tahoma"/>
                <w:sz w:val="24"/>
                <w:szCs w:val="24"/>
              </w:rPr>
            </w:pPr>
            <w:r w:rsidRPr="00C27F4C">
              <w:rPr>
                <w:rFonts w:ascii="Tahoma" w:hAnsi="Tahoma" w:cs="Tahoma"/>
                <w:sz w:val="24"/>
                <w:szCs w:val="24"/>
              </w:rPr>
              <w:t xml:space="preserve">David Mitchell opened the meeting and welcomed those present. </w:t>
            </w:r>
          </w:p>
          <w:p w:rsidR="00C27F4C" w:rsidRPr="00C27F4C" w:rsidRDefault="00C27F4C" w:rsidP="00C27F4C">
            <w:pPr>
              <w:jc w:val="both"/>
              <w:rPr>
                <w:rFonts w:ascii="Tahoma" w:hAnsi="Tahoma" w:cs="Tahoma"/>
                <w:sz w:val="24"/>
                <w:szCs w:val="24"/>
              </w:rPr>
            </w:pPr>
          </w:p>
          <w:p w:rsidR="00C27F4C" w:rsidRPr="00C27F4C" w:rsidRDefault="00C27F4C" w:rsidP="00C27F4C">
            <w:pPr>
              <w:jc w:val="both"/>
              <w:rPr>
                <w:rFonts w:ascii="Tahoma" w:hAnsi="Tahoma" w:cs="Tahoma"/>
                <w:sz w:val="24"/>
                <w:szCs w:val="24"/>
              </w:rPr>
            </w:pPr>
            <w:r w:rsidRPr="00C27F4C">
              <w:rPr>
                <w:rFonts w:ascii="Tahoma" w:hAnsi="Tahoma" w:cs="Tahoma"/>
                <w:sz w:val="24"/>
                <w:szCs w:val="24"/>
              </w:rPr>
              <w:t xml:space="preserve">Suzanne Brodie </w:t>
            </w:r>
            <w:r w:rsidRPr="00C27F4C">
              <w:rPr>
                <w:rFonts w:ascii="Tahoma" w:hAnsi="Tahoma" w:cs="Tahoma"/>
                <w:sz w:val="24"/>
                <w:szCs w:val="24"/>
              </w:rPr>
              <w:t xml:space="preserve">has </w:t>
            </w:r>
            <w:r w:rsidRPr="00C27F4C">
              <w:rPr>
                <w:rFonts w:ascii="Tahoma" w:hAnsi="Tahoma" w:cs="Tahoma"/>
                <w:sz w:val="24"/>
                <w:szCs w:val="24"/>
              </w:rPr>
              <w:t>informed that she has resigned her position on the Parent Council as a parent year rep.</w:t>
            </w:r>
            <w:r w:rsidRPr="00C27F4C">
              <w:rPr>
                <w:rFonts w:ascii="Tahoma" w:hAnsi="Tahoma" w:cs="Tahoma"/>
                <w:sz w:val="24"/>
                <w:szCs w:val="24"/>
              </w:rPr>
              <w:t xml:space="preserve"> </w:t>
            </w:r>
            <w:r w:rsidRPr="00C27F4C">
              <w:rPr>
                <w:rFonts w:ascii="Tahoma" w:hAnsi="Tahoma" w:cs="Tahoma"/>
                <w:sz w:val="24"/>
                <w:szCs w:val="24"/>
              </w:rPr>
              <w:t xml:space="preserve">David Mitchell reported that further year reps </w:t>
            </w:r>
            <w:r w:rsidRPr="00C27F4C">
              <w:rPr>
                <w:rFonts w:ascii="Tahoma" w:hAnsi="Tahoma" w:cs="Tahoma"/>
                <w:sz w:val="24"/>
                <w:szCs w:val="24"/>
              </w:rPr>
              <w:t>would be welcomed</w:t>
            </w:r>
            <w:r w:rsidRPr="00C27F4C">
              <w:rPr>
                <w:rFonts w:ascii="Tahoma" w:hAnsi="Tahoma" w:cs="Tahoma"/>
                <w:sz w:val="24"/>
                <w:szCs w:val="24"/>
              </w:rPr>
              <w:t>.</w:t>
            </w:r>
          </w:p>
          <w:p w:rsidR="00C27F4C" w:rsidRPr="00011E05" w:rsidRDefault="00C27F4C" w:rsidP="00C27F4C">
            <w:pPr>
              <w:jc w:val="both"/>
              <w:rPr>
                <w:rFonts w:ascii="Tahoma" w:hAnsi="Tahoma" w:cs="Tahoma"/>
              </w:rPr>
            </w:pPr>
          </w:p>
        </w:tc>
      </w:tr>
      <w:tr w:rsidR="00D90260" w:rsidRPr="00B62A5E" w:rsidTr="00D90260">
        <w:tc>
          <w:tcPr>
            <w:tcW w:w="9498" w:type="dxa"/>
          </w:tcPr>
          <w:p w:rsidR="00D90260" w:rsidRPr="00011E05" w:rsidRDefault="00D90260" w:rsidP="00B87CA4">
            <w:pPr>
              <w:ind w:left="360"/>
              <w:rPr>
                <w:rFonts w:ascii="Tahoma" w:hAnsi="Tahoma" w:cs="Tahoma"/>
                <w:b/>
                <w:szCs w:val="24"/>
              </w:rPr>
            </w:pPr>
            <w:r w:rsidRPr="00011E05">
              <w:rPr>
                <w:rFonts w:ascii="Tahoma" w:hAnsi="Tahoma" w:cs="Tahoma"/>
                <w:b/>
                <w:szCs w:val="24"/>
              </w:rPr>
              <w:t>Adoption of Minutes</w:t>
            </w:r>
          </w:p>
        </w:tc>
      </w:tr>
      <w:tr w:rsidR="00D90260" w:rsidRPr="00C27F4C" w:rsidTr="00D90260">
        <w:tc>
          <w:tcPr>
            <w:tcW w:w="9498" w:type="dxa"/>
          </w:tcPr>
          <w:p w:rsidR="00D90260" w:rsidRPr="00C27F4C" w:rsidRDefault="00D90260" w:rsidP="00F80732">
            <w:pPr>
              <w:jc w:val="both"/>
              <w:rPr>
                <w:rFonts w:ascii="Tahoma" w:hAnsi="Tahoma" w:cs="Tahoma"/>
                <w:sz w:val="24"/>
                <w:szCs w:val="24"/>
              </w:rPr>
            </w:pPr>
            <w:r w:rsidRPr="00C27F4C">
              <w:rPr>
                <w:rFonts w:ascii="Tahoma" w:hAnsi="Tahoma" w:cs="Tahoma"/>
                <w:sz w:val="24"/>
                <w:szCs w:val="24"/>
              </w:rPr>
              <w:t xml:space="preserve">Minutes of the </w:t>
            </w:r>
            <w:r w:rsidR="00C27F4C" w:rsidRPr="00C27F4C">
              <w:rPr>
                <w:rFonts w:ascii="Tahoma" w:hAnsi="Tahoma" w:cs="Tahoma"/>
                <w:sz w:val="24"/>
                <w:szCs w:val="24"/>
              </w:rPr>
              <w:t xml:space="preserve">September </w:t>
            </w:r>
            <w:r w:rsidR="000F022E" w:rsidRPr="00C27F4C">
              <w:rPr>
                <w:rFonts w:ascii="Tahoma" w:hAnsi="Tahoma" w:cs="Tahoma"/>
                <w:sz w:val="24"/>
                <w:szCs w:val="24"/>
              </w:rPr>
              <w:t xml:space="preserve">meeting </w:t>
            </w:r>
            <w:r w:rsidR="00C27F4C" w:rsidRPr="00C27F4C">
              <w:rPr>
                <w:rFonts w:ascii="Tahoma" w:hAnsi="Tahoma" w:cs="Tahoma"/>
                <w:sz w:val="24"/>
                <w:szCs w:val="24"/>
              </w:rPr>
              <w:t xml:space="preserve">were unavailable for approval and would be carried forward to approve </w:t>
            </w:r>
            <w:r w:rsidR="00C27F4C">
              <w:rPr>
                <w:rFonts w:ascii="Tahoma" w:hAnsi="Tahoma" w:cs="Tahoma"/>
                <w:sz w:val="24"/>
                <w:szCs w:val="24"/>
              </w:rPr>
              <w:t xml:space="preserve">at the </w:t>
            </w:r>
            <w:r w:rsidR="00C27F4C" w:rsidRPr="00C27F4C">
              <w:rPr>
                <w:rFonts w:ascii="Tahoma" w:hAnsi="Tahoma" w:cs="Tahoma"/>
                <w:sz w:val="24"/>
                <w:szCs w:val="24"/>
              </w:rPr>
              <w:t xml:space="preserve">next meeting. </w:t>
            </w:r>
            <w:r w:rsidR="000F022E" w:rsidRPr="00C27F4C">
              <w:rPr>
                <w:rFonts w:ascii="Tahoma" w:hAnsi="Tahoma" w:cs="Tahoma"/>
                <w:sz w:val="24"/>
                <w:szCs w:val="24"/>
              </w:rPr>
              <w:t>N</w:t>
            </w:r>
            <w:r w:rsidR="00C27F4C">
              <w:rPr>
                <w:rFonts w:ascii="Tahoma" w:hAnsi="Tahoma" w:cs="Tahoma"/>
                <w:sz w:val="24"/>
                <w:szCs w:val="24"/>
              </w:rPr>
              <w:t>icole</w:t>
            </w:r>
            <w:r w:rsidR="000F022E" w:rsidRPr="00C27F4C">
              <w:rPr>
                <w:rFonts w:ascii="Tahoma" w:hAnsi="Tahoma" w:cs="Tahoma"/>
                <w:sz w:val="24"/>
                <w:szCs w:val="24"/>
              </w:rPr>
              <w:t xml:space="preserve"> </w:t>
            </w:r>
            <w:proofErr w:type="spellStart"/>
            <w:r w:rsidR="000F022E" w:rsidRPr="00C27F4C">
              <w:rPr>
                <w:rFonts w:ascii="Tahoma" w:hAnsi="Tahoma" w:cs="Tahoma"/>
                <w:sz w:val="24"/>
                <w:szCs w:val="24"/>
              </w:rPr>
              <w:t>Adrain</w:t>
            </w:r>
            <w:proofErr w:type="spellEnd"/>
            <w:r w:rsidR="000F022E" w:rsidRPr="00C27F4C">
              <w:rPr>
                <w:rFonts w:ascii="Tahoma" w:hAnsi="Tahoma" w:cs="Tahoma"/>
                <w:sz w:val="24"/>
                <w:szCs w:val="24"/>
              </w:rPr>
              <w:t xml:space="preserve"> thanked for taking minutes in Michelle’s </w:t>
            </w:r>
            <w:r w:rsidR="008213D8" w:rsidRPr="00C27F4C">
              <w:rPr>
                <w:rFonts w:ascii="Tahoma" w:hAnsi="Tahoma" w:cs="Tahoma"/>
                <w:sz w:val="24"/>
                <w:szCs w:val="24"/>
              </w:rPr>
              <w:t>Absence</w:t>
            </w:r>
            <w:r w:rsidR="000F022E" w:rsidRPr="00C27F4C">
              <w:rPr>
                <w:rFonts w:ascii="Tahoma" w:hAnsi="Tahoma" w:cs="Tahoma"/>
                <w:sz w:val="24"/>
                <w:szCs w:val="24"/>
              </w:rPr>
              <w:t xml:space="preserve">. </w:t>
            </w:r>
          </w:p>
          <w:p w:rsidR="00C27F4C" w:rsidRPr="00C27F4C" w:rsidRDefault="00C27F4C" w:rsidP="00F80732">
            <w:pPr>
              <w:jc w:val="both"/>
              <w:rPr>
                <w:rFonts w:ascii="Tahoma" w:hAnsi="Tahoma" w:cs="Tahoma"/>
                <w:sz w:val="24"/>
                <w:szCs w:val="24"/>
              </w:rPr>
            </w:pPr>
          </w:p>
        </w:tc>
      </w:tr>
      <w:tr w:rsidR="00463D36" w:rsidTr="00151F2A">
        <w:trPr>
          <w:trHeight w:val="269"/>
        </w:trPr>
        <w:tc>
          <w:tcPr>
            <w:tcW w:w="9498" w:type="dxa"/>
          </w:tcPr>
          <w:p w:rsidR="00463D36" w:rsidRPr="00011E05" w:rsidRDefault="00463D36" w:rsidP="00151F2A">
            <w:pPr>
              <w:ind w:left="360"/>
              <w:jc w:val="both"/>
              <w:rPr>
                <w:rFonts w:ascii="Tahoma" w:hAnsi="Tahoma" w:cs="Tahoma"/>
                <w:b/>
                <w:bCs/>
              </w:rPr>
            </w:pPr>
            <w:r w:rsidRPr="00011E05">
              <w:rPr>
                <w:rFonts w:ascii="Tahoma" w:hAnsi="Tahoma" w:cs="Tahoma"/>
                <w:b/>
                <w:bCs/>
              </w:rPr>
              <w:t>Treasurers Report</w:t>
            </w:r>
            <w:r>
              <w:rPr>
                <w:rFonts w:ascii="Tahoma" w:hAnsi="Tahoma" w:cs="Tahoma"/>
                <w:b/>
                <w:bCs/>
              </w:rPr>
              <w:t xml:space="preserve"> </w:t>
            </w:r>
          </w:p>
        </w:tc>
      </w:tr>
      <w:tr w:rsidR="00463D36" w:rsidRPr="00C27F4C" w:rsidTr="00151F2A">
        <w:trPr>
          <w:trHeight w:val="82"/>
        </w:trPr>
        <w:tc>
          <w:tcPr>
            <w:tcW w:w="9498" w:type="dxa"/>
          </w:tcPr>
          <w:p w:rsidR="00463D36" w:rsidRPr="00C27F4C" w:rsidRDefault="00463D36" w:rsidP="00151F2A">
            <w:pPr>
              <w:jc w:val="both"/>
              <w:rPr>
                <w:rFonts w:ascii="Tahoma" w:hAnsi="Tahoma" w:cs="Tahoma"/>
                <w:sz w:val="24"/>
                <w:szCs w:val="24"/>
              </w:rPr>
            </w:pPr>
            <w:r>
              <w:rPr>
                <w:rFonts w:ascii="Tahoma" w:hAnsi="Tahoma" w:cs="Tahoma"/>
                <w:sz w:val="24"/>
                <w:szCs w:val="24"/>
              </w:rPr>
              <w:t xml:space="preserve">Nicole </w:t>
            </w:r>
            <w:proofErr w:type="spellStart"/>
            <w:r>
              <w:rPr>
                <w:rFonts w:ascii="Tahoma" w:hAnsi="Tahoma" w:cs="Tahoma"/>
                <w:sz w:val="24"/>
                <w:szCs w:val="24"/>
              </w:rPr>
              <w:t>Adrain</w:t>
            </w:r>
            <w:proofErr w:type="spellEnd"/>
            <w:r>
              <w:rPr>
                <w:rFonts w:ascii="Tahoma" w:hAnsi="Tahoma" w:cs="Tahoma"/>
                <w:sz w:val="24"/>
                <w:szCs w:val="24"/>
              </w:rPr>
              <w:t xml:space="preserve"> presented the Treasurers account. The b</w:t>
            </w:r>
            <w:r w:rsidRPr="00C27F4C">
              <w:rPr>
                <w:rFonts w:ascii="Tahoma" w:hAnsi="Tahoma" w:cs="Tahoma"/>
                <w:sz w:val="24"/>
                <w:szCs w:val="24"/>
              </w:rPr>
              <w:t>ank balance currently stands at £7,561.01.</w:t>
            </w:r>
          </w:p>
          <w:p w:rsidR="00463D36" w:rsidRPr="00C27F4C" w:rsidRDefault="00463D36" w:rsidP="00151F2A">
            <w:pPr>
              <w:jc w:val="both"/>
              <w:rPr>
                <w:rFonts w:ascii="Tahoma" w:hAnsi="Tahoma" w:cs="Tahoma"/>
                <w:sz w:val="24"/>
                <w:szCs w:val="24"/>
              </w:rPr>
            </w:pPr>
          </w:p>
          <w:p w:rsidR="00463D36" w:rsidRDefault="00463D36" w:rsidP="00151F2A">
            <w:pPr>
              <w:jc w:val="both"/>
              <w:rPr>
                <w:rFonts w:ascii="Tahoma" w:hAnsi="Tahoma" w:cs="Tahoma"/>
                <w:sz w:val="24"/>
                <w:szCs w:val="24"/>
              </w:rPr>
            </w:pPr>
            <w:r w:rsidRPr="00C27F4C">
              <w:rPr>
                <w:rFonts w:ascii="Tahoma" w:hAnsi="Tahoma" w:cs="Tahoma"/>
                <w:sz w:val="24"/>
                <w:szCs w:val="24"/>
              </w:rPr>
              <w:t xml:space="preserve">All bids </w:t>
            </w:r>
            <w:r>
              <w:rPr>
                <w:rFonts w:ascii="Tahoma" w:hAnsi="Tahoma" w:cs="Tahoma"/>
                <w:sz w:val="24"/>
                <w:szCs w:val="24"/>
              </w:rPr>
              <w:t xml:space="preserve">are </w:t>
            </w:r>
            <w:r w:rsidRPr="00C27F4C">
              <w:rPr>
                <w:rFonts w:ascii="Tahoma" w:hAnsi="Tahoma" w:cs="Tahoma"/>
                <w:sz w:val="24"/>
                <w:szCs w:val="24"/>
              </w:rPr>
              <w:t>currently on hold pending a meeting with EAC Finance department.</w:t>
            </w:r>
            <w:r>
              <w:rPr>
                <w:rFonts w:ascii="Tahoma" w:hAnsi="Tahoma" w:cs="Tahoma"/>
                <w:sz w:val="24"/>
                <w:szCs w:val="24"/>
              </w:rPr>
              <w:t xml:space="preserve"> </w:t>
            </w:r>
          </w:p>
          <w:p w:rsidR="00463D36" w:rsidRDefault="00463D36" w:rsidP="00151F2A">
            <w:pPr>
              <w:jc w:val="both"/>
              <w:rPr>
                <w:rFonts w:ascii="Tahoma" w:hAnsi="Tahoma" w:cs="Tahoma"/>
                <w:sz w:val="24"/>
                <w:szCs w:val="24"/>
              </w:rPr>
            </w:pPr>
          </w:p>
          <w:p w:rsidR="00463D36" w:rsidRDefault="00463D36" w:rsidP="00151F2A">
            <w:pPr>
              <w:jc w:val="both"/>
              <w:rPr>
                <w:rFonts w:ascii="Tahoma" w:hAnsi="Tahoma" w:cs="Tahoma"/>
                <w:sz w:val="24"/>
                <w:szCs w:val="24"/>
              </w:rPr>
            </w:pPr>
            <w:r w:rsidRPr="00C27F4C">
              <w:rPr>
                <w:rFonts w:ascii="Tahoma" w:hAnsi="Tahoma" w:cs="Tahoma"/>
                <w:sz w:val="24"/>
                <w:szCs w:val="24"/>
              </w:rPr>
              <w:t>Mr Miller reported that Standard Circular 23 requires the school to demonstrate compliance with this legislation. The school must not by-pass the procurement process established in EAC.</w:t>
            </w:r>
            <w:r>
              <w:rPr>
                <w:rFonts w:ascii="Tahoma" w:hAnsi="Tahoma" w:cs="Tahoma"/>
                <w:sz w:val="24"/>
                <w:szCs w:val="24"/>
              </w:rPr>
              <w:t xml:space="preserve"> </w:t>
            </w:r>
            <w:r w:rsidRPr="00C27F4C">
              <w:rPr>
                <w:rFonts w:ascii="Tahoma" w:hAnsi="Tahoma" w:cs="Tahoma"/>
                <w:sz w:val="24"/>
                <w:szCs w:val="24"/>
              </w:rPr>
              <w:t>Companies can be added to the EAC procurement framework which will reduce costs however this can be a lengthy process.</w:t>
            </w:r>
            <w:r>
              <w:rPr>
                <w:rFonts w:ascii="Tahoma" w:hAnsi="Tahoma" w:cs="Tahoma"/>
                <w:sz w:val="24"/>
                <w:szCs w:val="24"/>
              </w:rPr>
              <w:t xml:space="preserve"> </w:t>
            </w:r>
            <w:r w:rsidRPr="00C27F4C">
              <w:rPr>
                <w:rFonts w:ascii="Tahoma" w:hAnsi="Tahoma" w:cs="Tahoma"/>
                <w:sz w:val="24"/>
                <w:szCs w:val="24"/>
              </w:rPr>
              <w:t>Wendy Murray</w:t>
            </w:r>
            <w:r>
              <w:rPr>
                <w:rFonts w:ascii="Tahoma" w:hAnsi="Tahoma" w:cs="Tahoma"/>
                <w:sz w:val="24"/>
                <w:szCs w:val="24"/>
              </w:rPr>
              <w:t>, Head of Procurement,</w:t>
            </w:r>
            <w:r w:rsidRPr="00C27F4C">
              <w:rPr>
                <w:rFonts w:ascii="Tahoma" w:hAnsi="Tahoma" w:cs="Tahoma"/>
                <w:sz w:val="24"/>
                <w:szCs w:val="24"/>
              </w:rPr>
              <w:t xml:space="preserve"> will attend the school to discuss the cash handling process. </w:t>
            </w:r>
            <w:r>
              <w:rPr>
                <w:rFonts w:ascii="Tahoma" w:hAnsi="Tahoma" w:cs="Tahoma"/>
                <w:sz w:val="24"/>
                <w:szCs w:val="24"/>
              </w:rPr>
              <w:t>She will be invited to a future Parent Council meeting to discuss the changes and impact.</w:t>
            </w:r>
            <w:r w:rsidRPr="00C27F4C">
              <w:rPr>
                <w:rFonts w:ascii="Tahoma" w:hAnsi="Tahoma" w:cs="Tahoma"/>
                <w:sz w:val="24"/>
                <w:szCs w:val="24"/>
              </w:rPr>
              <w:t xml:space="preserve"> No new bids will be approved prior to this meeting.</w:t>
            </w:r>
          </w:p>
          <w:p w:rsidR="00463D36" w:rsidRPr="00C27F4C" w:rsidRDefault="00463D36" w:rsidP="00151F2A">
            <w:pPr>
              <w:jc w:val="both"/>
              <w:rPr>
                <w:rFonts w:ascii="Tahoma" w:hAnsi="Tahoma" w:cs="Tahoma"/>
                <w:sz w:val="24"/>
                <w:szCs w:val="24"/>
              </w:rPr>
            </w:pPr>
          </w:p>
          <w:p w:rsidR="00463D36" w:rsidRPr="00C27F4C" w:rsidRDefault="00463D36" w:rsidP="00151F2A">
            <w:pPr>
              <w:jc w:val="both"/>
              <w:rPr>
                <w:rFonts w:ascii="Tahoma" w:hAnsi="Tahoma" w:cs="Tahoma"/>
                <w:sz w:val="24"/>
                <w:szCs w:val="24"/>
              </w:rPr>
            </w:pPr>
            <w:r w:rsidRPr="00C27F4C">
              <w:rPr>
                <w:rFonts w:ascii="Tahoma" w:hAnsi="Tahoma" w:cs="Tahoma"/>
                <w:sz w:val="24"/>
                <w:szCs w:val="24"/>
              </w:rPr>
              <w:t>This issue will be taken to the next Steering Group meeting.</w:t>
            </w:r>
          </w:p>
          <w:p w:rsidR="00463D36" w:rsidRPr="00C27F4C" w:rsidRDefault="00463D36" w:rsidP="00002D34">
            <w:pPr>
              <w:jc w:val="both"/>
              <w:rPr>
                <w:rFonts w:ascii="Tahoma" w:hAnsi="Tahoma" w:cs="Tahoma"/>
                <w:sz w:val="24"/>
                <w:szCs w:val="24"/>
              </w:rPr>
            </w:pPr>
            <w:r w:rsidRPr="00C27F4C">
              <w:rPr>
                <w:rFonts w:ascii="Tahoma" w:hAnsi="Tahoma" w:cs="Tahoma"/>
                <w:sz w:val="24"/>
                <w:szCs w:val="24"/>
              </w:rPr>
              <w:t xml:space="preserve">Bids from departments: Approved.  Music £269.70, Wider Achievement £450.00, Science/Chemistry £449.75. </w:t>
            </w:r>
          </w:p>
        </w:tc>
      </w:tr>
      <w:tr w:rsidR="00D90260" w:rsidRPr="00B62A5E" w:rsidTr="00D90260">
        <w:tc>
          <w:tcPr>
            <w:tcW w:w="9498" w:type="dxa"/>
          </w:tcPr>
          <w:p w:rsidR="00D90260" w:rsidRPr="00011E05" w:rsidRDefault="00D90260" w:rsidP="00B87CA4">
            <w:pPr>
              <w:ind w:left="360"/>
              <w:rPr>
                <w:rFonts w:ascii="Tahoma" w:hAnsi="Tahoma" w:cs="Tahoma"/>
                <w:b/>
                <w:szCs w:val="24"/>
              </w:rPr>
            </w:pPr>
            <w:r w:rsidRPr="00011E05">
              <w:rPr>
                <w:rFonts w:ascii="Tahoma" w:hAnsi="Tahoma" w:cs="Tahoma"/>
                <w:b/>
                <w:szCs w:val="24"/>
              </w:rPr>
              <w:lastRenderedPageBreak/>
              <w:t>Matters Arising</w:t>
            </w:r>
          </w:p>
        </w:tc>
      </w:tr>
      <w:tr w:rsidR="00D90260" w:rsidRPr="00617D3A" w:rsidTr="00D90260">
        <w:trPr>
          <w:trHeight w:val="804"/>
        </w:trPr>
        <w:tc>
          <w:tcPr>
            <w:tcW w:w="9498" w:type="dxa"/>
          </w:tcPr>
          <w:p w:rsidR="00617D3A" w:rsidRDefault="00617D3A" w:rsidP="00617D3A">
            <w:pPr>
              <w:jc w:val="both"/>
              <w:rPr>
                <w:rFonts w:ascii="Tahoma" w:hAnsi="Tahoma" w:cs="Tahoma"/>
                <w:sz w:val="24"/>
                <w:szCs w:val="24"/>
              </w:rPr>
            </w:pPr>
            <w:r>
              <w:rPr>
                <w:rFonts w:ascii="Tahoma" w:hAnsi="Tahoma" w:cs="Tahoma"/>
                <w:sz w:val="24"/>
                <w:szCs w:val="24"/>
              </w:rPr>
              <w:t>Parent Council Constitution proposals</w:t>
            </w:r>
          </w:p>
          <w:p w:rsidR="00A20D33" w:rsidRDefault="00617D3A" w:rsidP="00002D34">
            <w:pPr>
              <w:pStyle w:val="ListParagraph"/>
              <w:numPr>
                <w:ilvl w:val="0"/>
                <w:numId w:val="1"/>
              </w:numPr>
              <w:jc w:val="both"/>
              <w:rPr>
                <w:rFonts w:ascii="Tahoma" w:hAnsi="Tahoma" w:cs="Tahoma"/>
                <w:sz w:val="24"/>
                <w:szCs w:val="24"/>
              </w:rPr>
            </w:pPr>
            <w:r w:rsidRPr="00617D3A">
              <w:rPr>
                <w:rFonts w:ascii="Tahoma" w:hAnsi="Tahoma" w:cs="Tahoma"/>
                <w:sz w:val="24"/>
                <w:szCs w:val="24"/>
              </w:rPr>
              <w:t>Recent changes to the Parent Council Constitution previously discussed and distributed were approved at the meeting.</w:t>
            </w:r>
            <w:r w:rsidRPr="00617D3A">
              <w:rPr>
                <w:rFonts w:ascii="Tahoma" w:hAnsi="Tahoma" w:cs="Tahoma"/>
                <w:sz w:val="24"/>
                <w:szCs w:val="24"/>
              </w:rPr>
              <w:t xml:space="preserve"> </w:t>
            </w:r>
            <w:r w:rsidRPr="00617D3A">
              <w:rPr>
                <w:rFonts w:ascii="Tahoma" w:hAnsi="Tahoma" w:cs="Tahoma"/>
                <w:sz w:val="24"/>
                <w:szCs w:val="24"/>
              </w:rPr>
              <w:t>The amended constitution was proposed by David Mitchell and seconded by Elaine Smith.</w:t>
            </w:r>
            <w:r>
              <w:rPr>
                <w:rFonts w:ascii="Tahoma" w:hAnsi="Tahoma" w:cs="Tahoma"/>
                <w:sz w:val="24"/>
                <w:szCs w:val="24"/>
              </w:rPr>
              <w:t xml:space="preserve"> </w:t>
            </w:r>
            <w:r w:rsidRPr="00617D3A">
              <w:rPr>
                <w:rFonts w:ascii="Tahoma" w:hAnsi="Tahoma" w:cs="Tahoma"/>
                <w:sz w:val="24"/>
                <w:szCs w:val="24"/>
              </w:rPr>
              <w:t>The constitution is available to the parent forum.</w:t>
            </w:r>
            <w:r>
              <w:rPr>
                <w:rFonts w:ascii="Tahoma" w:hAnsi="Tahoma" w:cs="Tahoma"/>
                <w:sz w:val="24"/>
                <w:szCs w:val="24"/>
              </w:rPr>
              <w:t xml:space="preserve"> The approved document will be sent to Head of Schools for ratification.</w:t>
            </w:r>
          </w:p>
          <w:p w:rsidR="00617D3A" w:rsidRDefault="00617D3A" w:rsidP="00617D3A">
            <w:pPr>
              <w:rPr>
                <w:rFonts w:ascii="Arial" w:hAnsi="Arial" w:cs="Arial"/>
                <w:sz w:val="24"/>
                <w:szCs w:val="24"/>
              </w:rPr>
            </w:pPr>
          </w:p>
          <w:p w:rsidR="00617D3A" w:rsidRDefault="00617D3A" w:rsidP="00617D3A">
            <w:pPr>
              <w:rPr>
                <w:rFonts w:ascii="Arial" w:hAnsi="Arial" w:cs="Arial"/>
                <w:sz w:val="24"/>
                <w:szCs w:val="24"/>
              </w:rPr>
            </w:pPr>
            <w:r>
              <w:rPr>
                <w:rFonts w:ascii="Arial" w:hAnsi="Arial" w:cs="Arial"/>
                <w:sz w:val="24"/>
                <w:szCs w:val="24"/>
              </w:rPr>
              <w:t>Parental</w:t>
            </w:r>
            <w:r>
              <w:rPr>
                <w:rFonts w:ascii="Arial" w:hAnsi="Arial" w:cs="Arial"/>
                <w:sz w:val="24"/>
                <w:szCs w:val="24"/>
              </w:rPr>
              <w:t xml:space="preserve"> Engagement</w:t>
            </w:r>
          </w:p>
          <w:p w:rsidR="00617D3A" w:rsidRPr="00617D3A" w:rsidRDefault="00617D3A" w:rsidP="00002D34">
            <w:pPr>
              <w:pStyle w:val="ListParagraph"/>
              <w:numPr>
                <w:ilvl w:val="0"/>
                <w:numId w:val="1"/>
              </w:numPr>
              <w:jc w:val="both"/>
              <w:rPr>
                <w:rFonts w:ascii="Tahoma" w:hAnsi="Tahoma" w:cs="Tahoma"/>
                <w:sz w:val="24"/>
                <w:szCs w:val="24"/>
              </w:rPr>
            </w:pPr>
            <w:r w:rsidRPr="00617D3A">
              <w:rPr>
                <w:rFonts w:ascii="Tahoma" w:hAnsi="Tahoma" w:cs="Tahoma"/>
                <w:sz w:val="24"/>
                <w:szCs w:val="24"/>
              </w:rPr>
              <w:t>David Mitchell distribut</w:t>
            </w:r>
            <w:r w:rsidRPr="00617D3A">
              <w:rPr>
                <w:rFonts w:ascii="Tahoma" w:hAnsi="Tahoma" w:cs="Tahoma"/>
                <w:sz w:val="24"/>
                <w:szCs w:val="24"/>
              </w:rPr>
              <w:t>ed</w:t>
            </w:r>
            <w:r w:rsidRPr="00617D3A">
              <w:rPr>
                <w:rFonts w:ascii="Tahoma" w:hAnsi="Tahoma" w:cs="Tahoma"/>
                <w:sz w:val="24"/>
                <w:szCs w:val="24"/>
              </w:rPr>
              <w:t xml:space="preserve"> the dates to the Parent Council to confirm availability</w:t>
            </w:r>
            <w:r w:rsidRPr="00617D3A">
              <w:rPr>
                <w:rFonts w:ascii="Tahoma" w:hAnsi="Tahoma" w:cs="Tahoma"/>
                <w:sz w:val="24"/>
                <w:szCs w:val="24"/>
              </w:rPr>
              <w:t xml:space="preserve"> for attending parent’s evenings</w:t>
            </w:r>
            <w:r w:rsidRPr="00617D3A">
              <w:rPr>
                <w:rFonts w:ascii="Tahoma" w:hAnsi="Tahoma" w:cs="Tahoma"/>
                <w:sz w:val="24"/>
                <w:szCs w:val="24"/>
              </w:rPr>
              <w:t>.</w:t>
            </w:r>
            <w:r w:rsidRPr="00617D3A">
              <w:rPr>
                <w:rFonts w:ascii="Tahoma" w:hAnsi="Tahoma" w:cs="Tahoma"/>
                <w:sz w:val="24"/>
                <w:szCs w:val="24"/>
              </w:rPr>
              <w:t xml:space="preserve"> </w:t>
            </w:r>
            <w:r w:rsidRPr="00617D3A">
              <w:rPr>
                <w:rFonts w:ascii="Tahoma" w:hAnsi="Tahoma" w:cs="Tahoma"/>
                <w:sz w:val="24"/>
                <w:szCs w:val="24"/>
              </w:rPr>
              <w:t>The parent forum will be consulted on what the Parent Council could do better</w:t>
            </w:r>
            <w:r w:rsidRPr="00617D3A">
              <w:rPr>
                <w:rFonts w:ascii="Tahoma" w:hAnsi="Tahoma" w:cs="Tahoma"/>
                <w:sz w:val="24"/>
                <w:szCs w:val="24"/>
              </w:rPr>
              <w:t xml:space="preserve"> at the parent’s evening via a survey.</w:t>
            </w:r>
            <w:r w:rsidRPr="00617D3A">
              <w:rPr>
                <w:rFonts w:ascii="Tahoma" w:hAnsi="Tahoma" w:cs="Tahoma"/>
                <w:sz w:val="24"/>
                <w:szCs w:val="24"/>
              </w:rPr>
              <w:t xml:space="preserve"> Also</w:t>
            </w:r>
            <w:r>
              <w:rPr>
                <w:rFonts w:ascii="Tahoma" w:hAnsi="Tahoma" w:cs="Tahoma"/>
                <w:sz w:val="24"/>
                <w:szCs w:val="24"/>
              </w:rPr>
              <w:t>,</w:t>
            </w:r>
            <w:r w:rsidRPr="00617D3A">
              <w:rPr>
                <w:rFonts w:ascii="Tahoma" w:hAnsi="Tahoma" w:cs="Tahoma"/>
                <w:sz w:val="24"/>
                <w:szCs w:val="24"/>
              </w:rPr>
              <w:t xml:space="preserve"> to be communicated is what happens to the money raised by the Parent Council. Parent Council members to forward survey questions to David Mitchell. A new notice board dedicated to the Parent Council was discussed.</w:t>
            </w:r>
          </w:p>
          <w:p w:rsidR="00617D3A" w:rsidRPr="00617D3A" w:rsidRDefault="00617D3A" w:rsidP="00617D3A">
            <w:pPr>
              <w:jc w:val="both"/>
              <w:rPr>
                <w:rFonts w:ascii="Tahoma" w:hAnsi="Tahoma" w:cs="Tahoma"/>
                <w:sz w:val="24"/>
                <w:szCs w:val="24"/>
              </w:rPr>
            </w:pPr>
          </w:p>
        </w:tc>
      </w:tr>
      <w:tr w:rsidR="00924D92" w:rsidRPr="00B62A5E" w:rsidTr="00D90260">
        <w:trPr>
          <w:trHeight w:val="215"/>
        </w:trPr>
        <w:tc>
          <w:tcPr>
            <w:tcW w:w="9498" w:type="dxa"/>
          </w:tcPr>
          <w:p w:rsidR="00924D92" w:rsidRPr="00011E05" w:rsidRDefault="00617D3A" w:rsidP="00B87CA4">
            <w:pPr>
              <w:ind w:left="360"/>
              <w:jc w:val="both"/>
              <w:rPr>
                <w:rFonts w:ascii="Tahoma" w:hAnsi="Tahoma" w:cs="Tahoma"/>
                <w:b/>
                <w:bCs/>
              </w:rPr>
            </w:pPr>
            <w:r>
              <w:rPr>
                <w:rFonts w:ascii="Tahoma" w:hAnsi="Tahoma" w:cs="Tahoma"/>
                <w:b/>
                <w:bCs/>
              </w:rPr>
              <w:t>Fund Raising sub-group</w:t>
            </w:r>
          </w:p>
        </w:tc>
      </w:tr>
      <w:tr w:rsidR="00020354" w:rsidRPr="00617D3A" w:rsidTr="00D90260">
        <w:trPr>
          <w:trHeight w:val="215"/>
        </w:trPr>
        <w:tc>
          <w:tcPr>
            <w:tcW w:w="9498" w:type="dxa"/>
          </w:tcPr>
          <w:p w:rsidR="00463D36" w:rsidRDefault="00463D36" w:rsidP="00617D3A">
            <w:pPr>
              <w:jc w:val="both"/>
              <w:rPr>
                <w:rFonts w:ascii="Tahoma" w:hAnsi="Tahoma" w:cs="Tahoma"/>
                <w:sz w:val="24"/>
                <w:szCs w:val="24"/>
              </w:rPr>
            </w:pPr>
            <w:r>
              <w:rPr>
                <w:rFonts w:ascii="Tahoma" w:hAnsi="Tahoma" w:cs="Tahoma"/>
                <w:sz w:val="24"/>
                <w:szCs w:val="24"/>
              </w:rPr>
              <w:t>Elaine Smith gave an update on fund-raising activities.</w:t>
            </w:r>
          </w:p>
          <w:p w:rsidR="00463D36" w:rsidRDefault="00463D36" w:rsidP="00617D3A">
            <w:pPr>
              <w:jc w:val="both"/>
              <w:rPr>
                <w:rFonts w:ascii="Tahoma" w:hAnsi="Tahoma" w:cs="Tahoma"/>
                <w:sz w:val="24"/>
                <w:szCs w:val="24"/>
              </w:rPr>
            </w:pPr>
          </w:p>
          <w:p w:rsidR="00463D36" w:rsidRDefault="00463D36" w:rsidP="00617D3A">
            <w:pPr>
              <w:jc w:val="both"/>
              <w:rPr>
                <w:rFonts w:ascii="Tahoma" w:hAnsi="Tahoma" w:cs="Tahoma"/>
                <w:sz w:val="24"/>
                <w:szCs w:val="24"/>
              </w:rPr>
            </w:pPr>
            <w:r>
              <w:rPr>
                <w:rFonts w:ascii="Tahoma" w:hAnsi="Tahoma" w:cs="Tahoma"/>
                <w:sz w:val="24"/>
                <w:szCs w:val="24"/>
              </w:rPr>
              <w:t>Christmas Market</w:t>
            </w:r>
          </w:p>
          <w:p w:rsidR="00617D3A" w:rsidRPr="00463D36" w:rsidRDefault="00463D36" w:rsidP="00002D34">
            <w:pPr>
              <w:pStyle w:val="ListParagraph"/>
              <w:numPr>
                <w:ilvl w:val="0"/>
                <w:numId w:val="1"/>
              </w:numPr>
              <w:jc w:val="both"/>
              <w:rPr>
                <w:rFonts w:ascii="Tahoma" w:hAnsi="Tahoma" w:cs="Tahoma"/>
                <w:sz w:val="24"/>
                <w:szCs w:val="24"/>
              </w:rPr>
            </w:pPr>
            <w:r>
              <w:rPr>
                <w:rFonts w:ascii="Tahoma" w:hAnsi="Tahoma" w:cs="Tahoma"/>
                <w:sz w:val="24"/>
                <w:szCs w:val="24"/>
              </w:rPr>
              <w:t>The date of the Market will be Thursday 28</w:t>
            </w:r>
            <w:r w:rsidRPr="00463D36">
              <w:rPr>
                <w:rFonts w:ascii="Tahoma" w:hAnsi="Tahoma" w:cs="Tahoma"/>
                <w:sz w:val="24"/>
                <w:szCs w:val="24"/>
                <w:vertAlign w:val="superscript"/>
              </w:rPr>
              <w:t>th</w:t>
            </w:r>
            <w:r>
              <w:rPr>
                <w:rFonts w:ascii="Tahoma" w:hAnsi="Tahoma" w:cs="Tahoma"/>
                <w:sz w:val="24"/>
                <w:szCs w:val="24"/>
              </w:rPr>
              <w:t xml:space="preserve"> November with p</w:t>
            </w:r>
            <w:r w:rsidR="00617D3A" w:rsidRPr="00463D36">
              <w:rPr>
                <w:rFonts w:ascii="Tahoma" w:hAnsi="Tahoma" w:cs="Tahoma"/>
                <w:sz w:val="24"/>
                <w:szCs w:val="24"/>
              </w:rPr>
              <w:t xml:space="preserve">lanning well underway with the group having met a </w:t>
            </w:r>
            <w:r>
              <w:rPr>
                <w:rFonts w:ascii="Tahoma" w:hAnsi="Tahoma" w:cs="Tahoma"/>
                <w:sz w:val="24"/>
                <w:szCs w:val="24"/>
              </w:rPr>
              <w:t>cou</w:t>
            </w:r>
            <w:r w:rsidR="00617D3A" w:rsidRPr="00463D36">
              <w:rPr>
                <w:rFonts w:ascii="Tahoma" w:hAnsi="Tahoma" w:cs="Tahoma"/>
                <w:sz w:val="24"/>
                <w:szCs w:val="24"/>
              </w:rPr>
              <w:t xml:space="preserve">ple of times. </w:t>
            </w:r>
          </w:p>
          <w:p w:rsidR="00617D3A" w:rsidRPr="00463D36" w:rsidRDefault="00617D3A" w:rsidP="00002D34">
            <w:pPr>
              <w:pStyle w:val="ListParagraph"/>
              <w:numPr>
                <w:ilvl w:val="0"/>
                <w:numId w:val="1"/>
              </w:numPr>
              <w:jc w:val="both"/>
              <w:rPr>
                <w:rFonts w:ascii="Tahoma" w:hAnsi="Tahoma" w:cs="Tahoma"/>
                <w:sz w:val="24"/>
                <w:szCs w:val="24"/>
              </w:rPr>
            </w:pPr>
            <w:r w:rsidRPr="00463D36">
              <w:rPr>
                <w:rFonts w:ascii="Tahoma" w:hAnsi="Tahoma" w:cs="Tahoma"/>
                <w:sz w:val="24"/>
                <w:szCs w:val="24"/>
              </w:rPr>
              <w:t>As many parent helpers as possible are required to assist before, during and after the event.</w:t>
            </w:r>
          </w:p>
          <w:p w:rsidR="00617D3A" w:rsidRPr="00463D36" w:rsidRDefault="00617D3A" w:rsidP="00002D34">
            <w:pPr>
              <w:pStyle w:val="ListParagraph"/>
              <w:numPr>
                <w:ilvl w:val="0"/>
                <w:numId w:val="1"/>
              </w:numPr>
              <w:jc w:val="both"/>
              <w:rPr>
                <w:rFonts w:ascii="Tahoma" w:hAnsi="Tahoma" w:cs="Tahoma"/>
                <w:sz w:val="24"/>
                <w:szCs w:val="24"/>
              </w:rPr>
            </w:pPr>
            <w:r w:rsidRPr="00463D36">
              <w:rPr>
                <w:rFonts w:ascii="Tahoma" w:hAnsi="Tahoma" w:cs="Tahoma"/>
                <w:sz w:val="24"/>
                <w:szCs w:val="24"/>
              </w:rPr>
              <w:t>Flyers, once available, will be required to be distributed in the community with a view to promoting the event.</w:t>
            </w:r>
          </w:p>
          <w:p w:rsidR="00617D3A" w:rsidRPr="00463D36" w:rsidRDefault="00617D3A" w:rsidP="00002D34">
            <w:pPr>
              <w:pStyle w:val="ListParagraph"/>
              <w:numPr>
                <w:ilvl w:val="0"/>
                <w:numId w:val="1"/>
              </w:numPr>
              <w:jc w:val="both"/>
              <w:rPr>
                <w:rFonts w:ascii="Tahoma" w:hAnsi="Tahoma" w:cs="Tahoma"/>
                <w:sz w:val="24"/>
                <w:szCs w:val="24"/>
              </w:rPr>
            </w:pPr>
            <w:r w:rsidRPr="00463D36">
              <w:rPr>
                <w:rFonts w:ascii="Tahoma" w:hAnsi="Tahoma" w:cs="Tahoma"/>
                <w:sz w:val="24"/>
                <w:szCs w:val="24"/>
              </w:rPr>
              <w:t xml:space="preserve">Mr Miller </w:t>
            </w:r>
            <w:r w:rsidR="00463D36" w:rsidRPr="00463D36">
              <w:rPr>
                <w:rFonts w:ascii="Tahoma" w:hAnsi="Tahoma" w:cs="Tahoma"/>
                <w:sz w:val="24"/>
                <w:szCs w:val="24"/>
              </w:rPr>
              <w:t xml:space="preserve">was asked </w:t>
            </w:r>
            <w:r w:rsidRPr="00463D36">
              <w:rPr>
                <w:rFonts w:ascii="Tahoma" w:hAnsi="Tahoma" w:cs="Tahoma"/>
                <w:sz w:val="24"/>
                <w:szCs w:val="24"/>
              </w:rPr>
              <w:t>to confirm the school let and the kitchen let (including the assistance of Eleanor).</w:t>
            </w:r>
          </w:p>
          <w:p w:rsidR="00617D3A" w:rsidRPr="00463D36" w:rsidRDefault="00617D3A" w:rsidP="00002D34">
            <w:pPr>
              <w:pStyle w:val="ListParagraph"/>
              <w:numPr>
                <w:ilvl w:val="0"/>
                <w:numId w:val="1"/>
              </w:numPr>
              <w:jc w:val="both"/>
              <w:rPr>
                <w:rFonts w:ascii="Tahoma" w:hAnsi="Tahoma" w:cs="Tahoma"/>
                <w:sz w:val="24"/>
                <w:szCs w:val="24"/>
              </w:rPr>
            </w:pPr>
            <w:r w:rsidRPr="00463D36">
              <w:rPr>
                <w:rFonts w:ascii="Tahoma" w:hAnsi="Tahoma" w:cs="Tahoma"/>
                <w:sz w:val="24"/>
                <w:szCs w:val="24"/>
              </w:rPr>
              <w:t xml:space="preserve">STEM, Silver Liners, DofE, </w:t>
            </w:r>
            <w:r w:rsidR="00463D36">
              <w:rPr>
                <w:rFonts w:ascii="Tahoma" w:hAnsi="Tahoma" w:cs="Tahoma"/>
                <w:sz w:val="24"/>
                <w:szCs w:val="24"/>
              </w:rPr>
              <w:t xml:space="preserve">The </w:t>
            </w:r>
            <w:r w:rsidRPr="00463D36">
              <w:rPr>
                <w:rFonts w:ascii="Tahoma" w:hAnsi="Tahoma" w:cs="Tahoma"/>
                <w:sz w:val="24"/>
                <w:szCs w:val="24"/>
              </w:rPr>
              <w:t xml:space="preserve">Sports Council, </w:t>
            </w:r>
            <w:r w:rsidR="00463D36">
              <w:rPr>
                <w:rFonts w:ascii="Tahoma" w:hAnsi="Tahoma" w:cs="Tahoma"/>
                <w:sz w:val="24"/>
                <w:szCs w:val="24"/>
              </w:rPr>
              <w:t xml:space="preserve">The </w:t>
            </w:r>
            <w:r w:rsidRPr="00463D36">
              <w:rPr>
                <w:rFonts w:ascii="Tahoma" w:hAnsi="Tahoma" w:cs="Tahoma"/>
                <w:sz w:val="24"/>
                <w:szCs w:val="24"/>
              </w:rPr>
              <w:t xml:space="preserve">Prom Council and other school teams will also be </w:t>
            </w:r>
            <w:r w:rsidR="00463D36">
              <w:rPr>
                <w:rFonts w:ascii="Tahoma" w:hAnsi="Tahoma" w:cs="Tahoma"/>
                <w:sz w:val="24"/>
                <w:szCs w:val="24"/>
              </w:rPr>
              <w:t>in attendance</w:t>
            </w:r>
            <w:r w:rsidRPr="00463D36">
              <w:rPr>
                <w:rFonts w:ascii="Tahoma" w:hAnsi="Tahoma" w:cs="Tahoma"/>
                <w:sz w:val="24"/>
                <w:szCs w:val="24"/>
              </w:rPr>
              <w:t>.</w:t>
            </w:r>
          </w:p>
          <w:p w:rsidR="00617D3A" w:rsidRPr="00463D36" w:rsidRDefault="00617D3A" w:rsidP="00002D34">
            <w:pPr>
              <w:pStyle w:val="ListParagraph"/>
              <w:numPr>
                <w:ilvl w:val="0"/>
                <w:numId w:val="1"/>
              </w:numPr>
              <w:jc w:val="both"/>
              <w:rPr>
                <w:rFonts w:ascii="Tahoma" w:hAnsi="Tahoma" w:cs="Tahoma"/>
                <w:sz w:val="24"/>
                <w:szCs w:val="24"/>
              </w:rPr>
            </w:pPr>
            <w:r w:rsidRPr="00463D36">
              <w:rPr>
                <w:rFonts w:ascii="Tahoma" w:hAnsi="Tahoma" w:cs="Tahoma"/>
                <w:sz w:val="24"/>
                <w:szCs w:val="24"/>
              </w:rPr>
              <w:t xml:space="preserve">To date 63 external stalls have </w:t>
            </w:r>
            <w:r w:rsidR="00463D36">
              <w:rPr>
                <w:rFonts w:ascii="Tahoma" w:hAnsi="Tahoma" w:cs="Tahoma"/>
                <w:sz w:val="24"/>
                <w:szCs w:val="24"/>
              </w:rPr>
              <w:t xml:space="preserve">also </w:t>
            </w:r>
            <w:r w:rsidRPr="00463D36">
              <w:rPr>
                <w:rFonts w:ascii="Tahoma" w:hAnsi="Tahoma" w:cs="Tahoma"/>
                <w:sz w:val="24"/>
                <w:szCs w:val="24"/>
              </w:rPr>
              <w:t>paid to attend the event.</w:t>
            </w:r>
          </w:p>
          <w:p w:rsidR="00617D3A" w:rsidRPr="00617D3A" w:rsidRDefault="00617D3A" w:rsidP="00617D3A">
            <w:pPr>
              <w:jc w:val="both"/>
              <w:rPr>
                <w:rFonts w:ascii="Tahoma" w:hAnsi="Tahoma" w:cs="Tahoma"/>
                <w:sz w:val="24"/>
                <w:szCs w:val="24"/>
              </w:rPr>
            </w:pPr>
          </w:p>
          <w:p w:rsidR="00020354" w:rsidRPr="00617D3A" w:rsidRDefault="00617D3A" w:rsidP="00617D3A">
            <w:pPr>
              <w:jc w:val="both"/>
              <w:rPr>
                <w:rFonts w:ascii="Tahoma" w:hAnsi="Tahoma" w:cs="Tahoma"/>
                <w:sz w:val="24"/>
                <w:szCs w:val="24"/>
              </w:rPr>
            </w:pPr>
            <w:r w:rsidRPr="00617D3A">
              <w:rPr>
                <w:rFonts w:ascii="Tahoma" w:hAnsi="Tahoma" w:cs="Tahoma"/>
                <w:sz w:val="24"/>
                <w:szCs w:val="24"/>
              </w:rPr>
              <w:t xml:space="preserve">Prom dresses / suits – </w:t>
            </w:r>
            <w:r w:rsidR="00463D36">
              <w:rPr>
                <w:rFonts w:ascii="Tahoma" w:hAnsi="Tahoma" w:cs="Tahoma"/>
                <w:sz w:val="24"/>
                <w:szCs w:val="24"/>
              </w:rPr>
              <w:t xml:space="preserve">the </w:t>
            </w:r>
            <w:r w:rsidRPr="00617D3A">
              <w:rPr>
                <w:rFonts w:ascii="Tahoma" w:hAnsi="Tahoma" w:cs="Tahoma"/>
                <w:sz w:val="24"/>
                <w:szCs w:val="24"/>
              </w:rPr>
              <w:t>scope for a possible ‘pop up’ stand at the Christmas Market to assist parents/carers with costs was discussed. It was agreed another platform for this should be considered.  The S6 Prom committee to take ownership of this</w:t>
            </w:r>
            <w:r w:rsidR="00463D36">
              <w:rPr>
                <w:rFonts w:ascii="Tahoma" w:hAnsi="Tahoma" w:cs="Tahoma"/>
                <w:sz w:val="24"/>
                <w:szCs w:val="24"/>
              </w:rPr>
              <w:t xml:space="preserve"> suggestion with help as needed from the Parent Council</w:t>
            </w:r>
            <w:r w:rsidRPr="00617D3A">
              <w:rPr>
                <w:rFonts w:ascii="Tahoma" w:hAnsi="Tahoma" w:cs="Tahoma"/>
                <w:sz w:val="24"/>
                <w:szCs w:val="24"/>
              </w:rPr>
              <w:t>.</w:t>
            </w:r>
          </w:p>
          <w:p w:rsidR="00020354" w:rsidRPr="00617D3A" w:rsidRDefault="00020354" w:rsidP="00C27F4C">
            <w:pPr>
              <w:jc w:val="both"/>
              <w:rPr>
                <w:rFonts w:ascii="Tahoma" w:hAnsi="Tahoma" w:cs="Tahoma"/>
                <w:sz w:val="24"/>
                <w:szCs w:val="24"/>
              </w:rPr>
            </w:pPr>
          </w:p>
        </w:tc>
      </w:tr>
      <w:tr w:rsidR="00D90260" w:rsidRPr="00B62A5E" w:rsidTr="00D90260">
        <w:trPr>
          <w:trHeight w:val="215"/>
        </w:trPr>
        <w:tc>
          <w:tcPr>
            <w:tcW w:w="9498" w:type="dxa"/>
          </w:tcPr>
          <w:p w:rsidR="00D90260" w:rsidRPr="00011E05" w:rsidRDefault="00617D3A" w:rsidP="00B87CA4">
            <w:pPr>
              <w:ind w:left="360"/>
              <w:jc w:val="both"/>
              <w:rPr>
                <w:rFonts w:ascii="Tahoma" w:hAnsi="Tahoma" w:cs="Tahoma"/>
              </w:rPr>
            </w:pPr>
            <w:r>
              <w:rPr>
                <w:rFonts w:ascii="Tahoma" w:hAnsi="Tahoma" w:cs="Tahoma"/>
                <w:b/>
                <w:bCs/>
              </w:rPr>
              <w:t>Head Teachers Update</w:t>
            </w:r>
          </w:p>
        </w:tc>
      </w:tr>
      <w:tr w:rsidR="00D90260" w:rsidRPr="00617D3A" w:rsidTr="00D90260">
        <w:trPr>
          <w:trHeight w:val="419"/>
        </w:trPr>
        <w:tc>
          <w:tcPr>
            <w:tcW w:w="9498" w:type="dxa"/>
          </w:tcPr>
          <w:p w:rsidR="00617D3A" w:rsidRPr="00617D3A" w:rsidRDefault="00617D3A" w:rsidP="00617D3A">
            <w:pPr>
              <w:jc w:val="both"/>
              <w:rPr>
                <w:rFonts w:ascii="Tahoma" w:hAnsi="Tahoma" w:cs="Tahoma"/>
                <w:sz w:val="24"/>
                <w:szCs w:val="24"/>
              </w:rPr>
            </w:pPr>
            <w:r w:rsidRPr="00617D3A">
              <w:rPr>
                <w:rFonts w:ascii="Tahoma" w:hAnsi="Tahoma" w:cs="Tahoma"/>
                <w:sz w:val="24"/>
                <w:szCs w:val="24"/>
              </w:rPr>
              <w:t>Mr Miller will be making a presentation to the group with regards to a parental survey on attainment and parental involvement.</w:t>
            </w:r>
            <w:r w:rsidR="00463D36">
              <w:rPr>
                <w:rFonts w:ascii="Tahoma" w:hAnsi="Tahoma" w:cs="Tahoma"/>
                <w:sz w:val="24"/>
                <w:szCs w:val="24"/>
              </w:rPr>
              <w:t xml:space="preserve"> Other items discussed were;</w:t>
            </w:r>
          </w:p>
          <w:p w:rsidR="00617D3A" w:rsidRPr="00463D36" w:rsidRDefault="00617D3A" w:rsidP="00002D34">
            <w:pPr>
              <w:pStyle w:val="ListParagraph"/>
              <w:numPr>
                <w:ilvl w:val="0"/>
                <w:numId w:val="2"/>
              </w:numPr>
              <w:jc w:val="both"/>
              <w:rPr>
                <w:rFonts w:ascii="Tahoma" w:hAnsi="Tahoma" w:cs="Tahoma"/>
                <w:sz w:val="24"/>
                <w:szCs w:val="24"/>
              </w:rPr>
            </w:pPr>
            <w:r w:rsidRPr="00463D36">
              <w:rPr>
                <w:rFonts w:ascii="Tahoma" w:hAnsi="Tahoma" w:cs="Tahoma"/>
                <w:sz w:val="24"/>
                <w:szCs w:val="24"/>
              </w:rPr>
              <w:t xml:space="preserve">Lecture theatre – furniture </w:t>
            </w:r>
            <w:r w:rsidR="00463D36" w:rsidRPr="00463D36">
              <w:rPr>
                <w:rFonts w:ascii="Tahoma" w:hAnsi="Tahoma" w:cs="Tahoma"/>
                <w:sz w:val="24"/>
                <w:szCs w:val="24"/>
              </w:rPr>
              <w:t xml:space="preserve">is being </w:t>
            </w:r>
            <w:r w:rsidRPr="00463D36">
              <w:rPr>
                <w:rFonts w:ascii="Tahoma" w:hAnsi="Tahoma" w:cs="Tahoma"/>
                <w:sz w:val="24"/>
                <w:szCs w:val="24"/>
              </w:rPr>
              <w:t xml:space="preserve">cleared </w:t>
            </w:r>
            <w:r w:rsidR="00463D36" w:rsidRPr="00463D36">
              <w:rPr>
                <w:rFonts w:ascii="Tahoma" w:hAnsi="Tahoma" w:cs="Tahoma"/>
                <w:sz w:val="24"/>
                <w:szCs w:val="24"/>
              </w:rPr>
              <w:t>to allow better use of t</w:t>
            </w:r>
            <w:r w:rsidRPr="00463D36">
              <w:rPr>
                <w:rFonts w:ascii="Tahoma" w:hAnsi="Tahoma" w:cs="Tahoma"/>
                <w:sz w:val="24"/>
                <w:szCs w:val="24"/>
              </w:rPr>
              <w:t>his are</w:t>
            </w:r>
            <w:r w:rsidR="00463D36" w:rsidRPr="00463D36">
              <w:rPr>
                <w:rFonts w:ascii="Tahoma" w:hAnsi="Tahoma" w:cs="Tahoma"/>
                <w:sz w:val="24"/>
                <w:szCs w:val="24"/>
              </w:rPr>
              <w:t>a</w:t>
            </w:r>
            <w:r w:rsidRPr="00463D36">
              <w:rPr>
                <w:rFonts w:ascii="Tahoma" w:hAnsi="Tahoma" w:cs="Tahoma"/>
                <w:sz w:val="24"/>
                <w:szCs w:val="24"/>
              </w:rPr>
              <w:t xml:space="preserve"> </w:t>
            </w:r>
            <w:r w:rsidR="00463D36" w:rsidRPr="00463D36">
              <w:rPr>
                <w:rFonts w:ascii="Tahoma" w:hAnsi="Tahoma" w:cs="Tahoma"/>
                <w:sz w:val="24"/>
                <w:szCs w:val="24"/>
              </w:rPr>
              <w:t>to</w:t>
            </w:r>
            <w:r w:rsidRPr="00463D36">
              <w:rPr>
                <w:rFonts w:ascii="Tahoma" w:hAnsi="Tahoma" w:cs="Tahoma"/>
                <w:sz w:val="24"/>
                <w:szCs w:val="24"/>
              </w:rPr>
              <w:t xml:space="preserve"> become a permanent practise area for the band.</w:t>
            </w:r>
            <w:r w:rsidR="00463D36" w:rsidRPr="00463D36">
              <w:rPr>
                <w:rFonts w:ascii="Tahoma" w:hAnsi="Tahoma" w:cs="Tahoma"/>
                <w:sz w:val="24"/>
                <w:szCs w:val="24"/>
              </w:rPr>
              <w:t xml:space="preserve"> This allows reinstatement of the ex</w:t>
            </w:r>
            <w:r w:rsidRPr="00463D36">
              <w:rPr>
                <w:rFonts w:ascii="Tahoma" w:hAnsi="Tahoma" w:cs="Tahoma"/>
                <w:sz w:val="24"/>
                <w:szCs w:val="24"/>
              </w:rPr>
              <w:t xml:space="preserve">tension </w:t>
            </w:r>
            <w:r w:rsidR="00463D36">
              <w:rPr>
                <w:rFonts w:ascii="Tahoma" w:hAnsi="Tahoma" w:cs="Tahoma"/>
                <w:sz w:val="24"/>
                <w:szCs w:val="24"/>
              </w:rPr>
              <w:t xml:space="preserve">back to form three </w:t>
            </w:r>
            <w:r w:rsidRPr="00463D36">
              <w:rPr>
                <w:rFonts w:ascii="Tahoma" w:hAnsi="Tahoma" w:cs="Tahoma"/>
                <w:sz w:val="24"/>
                <w:szCs w:val="24"/>
              </w:rPr>
              <w:t>classrooms.</w:t>
            </w:r>
          </w:p>
          <w:p w:rsidR="00617D3A" w:rsidRPr="00463D36" w:rsidRDefault="00617D3A" w:rsidP="00002D34">
            <w:pPr>
              <w:pStyle w:val="ListParagraph"/>
              <w:numPr>
                <w:ilvl w:val="0"/>
                <w:numId w:val="2"/>
              </w:numPr>
              <w:jc w:val="both"/>
              <w:rPr>
                <w:rFonts w:ascii="Tahoma" w:hAnsi="Tahoma" w:cs="Tahoma"/>
                <w:sz w:val="24"/>
                <w:szCs w:val="24"/>
              </w:rPr>
            </w:pPr>
            <w:r w:rsidRPr="00463D36">
              <w:rPr>
                <w:rFonts w:ascii="Tahoma" w:hAnsi="Tahoma" w:cs="Tahoma"/>
                <w:sz w:val="24"/>
                <w:szCs w:val="24"/>
              </w:rPr>
              <w:lastRenderedPageBreak/>
              <w:t>T</w:t>
            </w:r>
            <w:r w:rsidR="00463D36">
              <w:rPr>
                <w:rFonts w:ascii="Tahoma" w:hAnsi="Tahoma" w:cs="Tahoma"/>
                <w:sz w:val="24"/>
                <w:szCs w:val="24"/>
              </w:rPr>
              <w:t>he t</w:t>
            </w:r>
            <w:r w:rsidRPr="00463D36">
              <w:rPr>
                <w:rFonts w:ascii="Tahoma" w:hAnsi="Tahoma" w:cs="Tahoma"/>
                <w:sz w:val="24"/>
                <w:szCs w:val="24"/>
              </w:rPr>
              <w:t xml:space="preserve">emporary ICT suite </w:t>
            </w:r>
            <w:r w:rsidR="00463D36">
              <w:rPr>
                <w:rFonts w:ascii="Tahoma" w:hAnsi="Tahoma" w:cs="Tahoma"/>
                <w:sz w:val="24"/>
                <w:szCs w:val="24"/>
              </w:rPr>
              <w:t xml:space="preserve">is now </w:t>
            </w:r>
            <w:r w:rsidRPr="00463D36">
              <w:rPr>
                <w:rFonts w:ascii="Tahoma" w:hAnsi="Tahoma" w:cs="Tahoma"/>
                <w:sz w:val="24"/>
                <w:szCs w:val="24"/>
              </w:rPr>
              <w:t>up and running with 20 new laptops installed.  EAC has supported the school in this upgrade.</w:t>
            </w:r>
          </w:p>
          <w:p w:rsidR="00617D3A" w:rsidRPr="00463D36" w:rsidRDefault="00617D3A" w:rsidP="00002D34">
            <w:pPr>
              <w:pStyle w:val="ListParagraph"/>
              <w:numPr>
                <w:ilvl w:val="0"/>
                <w:numId w:val="2"/>
              </w:numPr>
              <w:jc w:val="both"/>
              <w:rPr>
                <w:rFonts w:ascii="Tahoma" w:hAnsi="Tahoma" w:cs="Tahoma"/>
                <w:sz w:val="24"/>
                <w:szCs w:val="24"/>
              </w:rPr>
            </w:pPr>
            <w:r w:rsidRPr="00463D36">
              <w:rPr>
                <w:rFonts w:ascii="Tahoma" w:hAnsi="Tahoma" w:cs="Tahoma"/>
                <w:sz w:val="24"/>
                <w:szCs w:val="24"/>
              </w:rPr>
              <w:t>Replacement projector equipment audit will be prioritised early in the new financial year. Replacement equipment will hopefully be installed.</w:t>
            </w:r>
          </w:p>
          <w:p w:rsidR="00617D3A" w:rsidRPr="00463D36" w:rsidRDefault="00617D3A" w:rsidP="00002D34">
            <w:pPr>
              <w:pStyle w:val="ListParagraph"/>
              <w:numPr>
                <w:ilvl w:val="0"/>
                <w:numId w:val="2"/>
              </w:numPr>
              <w:jc w:val="both"/>
              <w:rPr>
                <w:rFonts w:ascii="Tahoma" w:hAnsi="Tahoma" w:cs="Tahoma"/>
                <w:sz w:val="24"/>
                <w:szCs w:val="24"/>
              </w:rPr>
            </w:pPr>
            <w:r w:rsidRPr="00463D36">
              <w:rPr>
                <w:rFonts w:ascii="Tahoma" w:hAnsi="Tahoma" w:cs="Tahoma"/>
                <w:sz w:val="24"/>
                <w:szCs w:val="24"/>
              </w:rPr>
              <w:t>Mr Miller reported that he is happy with the support from EAC with regards to the building/estate management</w:t>
            </w:r>
            <w:r w:rsidR="00463D36">
              <w:rPr>
                <w:rFonts w:ascii="Tahoma" w:hAnsi="Tahoma" w:cs="Tahoma"/>
                <w:sz w:val="24"/>
                <w:szCs w:val="24"/>
              </w:rPr>
              <w:t xml:space="preserve"> and will present on facilities at a future date</w:t>
            </w:r>
            <w:r w:rsidRPr="00463D36">
              <w:rPr>
                <w:rFonts w:ascii="Tahoma" w:hAnsi="Tahoma" w:cs="Tahoma"/>
                <w:sz w:val="24"/>
                <w:szCs w:val="24"/>
              </w:rPr>
              <w:t>.</w:t>
            </w:r>
          </w:p>
          <w:p w:rsidR="00617D3A" w:rsidRPr="00463D36" w:rsidRDefault="00617D3A" w:rsidP="00002D34">
            <w:pPr>
              <w:pStyle w:val="ListParagraph"/>
              <w:numPr>
                <w:ilvl w:val="0"/>
                <w:numId w:val="2"/>
              </w:numPr>
              <w:jc w:val="both"/>
              <w:rPr>
                <w:rFonts w:ascii="Tahoma" w:hAnsi="Tahoma" w:cs="Tahoma"/>
                <w:sz w:val="24"/>
                <w:szCs w:val="24"/>
              </w:rPr>
            </w:pPr>
            <w:r w:rsidRPr="00463D36">
              <w:rPr>
                <w:rFonts w:ascii="Tahoma" w:hAnsi="Tahoma" w:cs="Tahoma"/>
                <w:sz w:val="24"/>
                <w:szCs w:val="24"/>
              </w:rPr>
              <w:t xml:space="preserve">ASN pilot – should be up and running after the October break pending user agreement. 18 pupils </w:t>
            </w:r>
            <w:r w:rsidR="00463D36">
              <w:rPr>
                <w:rFonts w:ascii="Tahoma" w:hAnsi="Tahoma" w:cs="Tahoma"/>
                <w:sz w:val="24"/>
                <w:szCs w:val="24"/>
              </w:rPr>
              <w:t xml:space="preserve">will </w:t>
            </w:r>
            <w:r w:rsidRPr="00463D36">
              <w:rPr>
                <w:rFonts w:ascii="Tahoma" w:hAnsi="Tahoma" w:cs="Tahoma"/>
                <w:sz w:val="24"/>
                <w:szCs w:val="24"/>
              </w:rPr>
              <w:t>utilise adapted laptops/tablets which will assist them with homework.</w:t>
            </w:r>
          </w:p>
          <w:p w:rsidR="00617D3A" w:rsidRPr="00463D36" w:rsidRDefault="00617D3A" w:rsidP="00002D34">
            <w:pPr>
              <w:pStyle w:val="ListParagraph"/>
              <w:numPr>
                <w:ilvl w:val="0"/>
                <w:numId w:val="2"/>
              </w:numPr>
              <w:jc w:val="both"/>
              <w:rPr>
                <w:rFonts w:ascii="Tahoma" w:hAnsi="Tahoma" w:cs="Tahoma"/>
                <w:sz w:val="24"/>
                <w:szCs w:val="24"/>
              </w:rPr>
            </w:pPr>
            <w:r w:rsidRPr="00463D36">
              <w:rPr>
                <w:rFonts w:ascii="Tahoma" w:hAnsi="Tahoma" w:cs="Tahoma"/>
                <w:sz w:val="24"/>
                <w:szCs w:val="24"/>
              </w:rPr>
              <w:t>Prelims – will happen as per normal for the current session however will undergo change moving forward. Mr Miller reported that information will be communicated in due course that should answer questions parents/carers may have.</w:t>
            </w:r>
          </w:p>
          <w:p w:rsidR="00617D3A" w:rsidRPr="00463D36" w:rsidRDefault="00617D3A" w:rsidP="00002D34">
            <w:pPr>
              <w:pStyle w:val="ListParagraph"/>
              <w:numPr>
                <w:ilvl w:val="0"/>
                <w:numId w:val="2"/>
              </w:numPr>
              <w:jc w:val="both"/>
              <w:rPr>
                <w:rFonts w:ascii="Tahoma" w:hAnsi="Tahoma" w:cs="Tahoma"/>
                <w:sz w:val="24"/>
                <w:szCs w:val="24"/>
              </w:rPr>
            </w:pPr>
            <w:r w:rsidRPr="00463D36">
              <w:rPr>
                <w:rFonts w:ascii="Tahoma" w:hAnsi="Tahoma" w:cs="Tahoma"/>
                <w:sz w:val="24"/>
                <w:szCs w:val="24"/>
              </w:rPr>
              <w:t>Mr Miller reported that £1,500.00 has been secured for supported study sessions.</w:t>
            </w:r>
          </w:p>
          <w:p w:rsidR="00617D3A" w:rsidRPr="00463D36" w:rsidRDefault="00617D3A" w:rsidP="00002D34">
            <w:pPr>
              <w:pStyle w:val="ListParagraph"/>
              <w:numPr>
                <w:ilvl w:val="0"/>
                <w:numId w:val="2"/>
              </w:numPr>
              <w:jc w:val="both"/>
              <w:rPr>
                <w:rFonts w:ascii="Tahoma" w:hAnsi="Tahoma" w:cs="Tahoma"/>
                <w:sz w:val="24"/>
                <w:szCs w:val="24"/>
              </w:rPr>
            </w:pPr>
            <w:r w:rsidRPr="00463D36">
              <w:rPr>
                <w:rFonts w:ascii="Tahoma" w:hAnsi="Tahoma" w:cs="Tahoma"/>
                <w:sz w:val="24"/>
                <w:szCs w:val="24"/>
              </w:rPr>
              <w:t>The May Day holiday now moved to 08/05/20.</w:t>
            </w:r>
          </w:p>
          <w:p w:rsidR="00617D3A" w:rsidRPr="00463D36" w:rsidRDefault="00617D3A" w:rsidP="00002D34">
            <w:pPr>
              <w:pStyle w:val="ListParagraph"/>
              <w:numPr>
                <w:ilvl w:val="0"/>
                <w:numId w:val="2"/>
              </w:numPr>
              <w:jc w:val="both"/>
              <w:rPr>
                <w:rFonts w:ascii="Tahoma" w:hAnsi="Tahoma" w:cs="Tahoma"/>
                <w:sz w:val="24"/>
                <w:szCs w:val="24"/>
              </w:rPr>
            </w:pPr>
            <w:r w:rsidRPr="00463D36">
              <w:rPr>
                <w:rFonts w:ascii="Tahoma" w:hAnsi="Tahoma" w:cs="Tahoma"/>
                <w:sz w:val="24"/>
                <w:szCs w:val="24"/>
              </w:rPr>
              <w:t>STEM Nation Award – Stewarton Academy expected to receive this recognition award around Easter 2020.</w:t>
            </w:r>
          </w:p>
          <w:p w:rsidR="00617D3A" w:rsidRPr="00463D36" w:rsidRDefault="00617D3A" w:rsidP="00002D34">
            <w:pPr>
              <w:pStyle w:val="ListParagraph"/>
              <w:numPr>
                <w:ilvl w:val="0"/>
                <w:numId w:val="2"/>
              </w:numPr>
              <w:jc w:val="both"/>
              <w:rPr>
                <w:rFonts w:ascii="Tahoma" w:hAnsi="Tahoma" w:cs="Tahoma"/>
                <w:sz w:val="24"/>
                <w:szCs w:val="24"/>
              </w:rPr>
            </w:pPr>
            <w:r w:rsidRPr="00463D36">
              <w:rPr>
                <w:rFonts w:ascii="Tahoma" w:hAnsi="Tahoma" w:cs="Tahoma"/>
                <w:sz w:val="24"/>
                <w:szCs w:val="24"/>
              </w:rPr>
              <w:t>Wee Roasters – received the Princes Award for the best branding with the prize being £250.00.</w:t>
            </w:r>
          </w:p>
          <w:p w:rsidR="00617D3A" w:rsidRPr="00463D36" w:rsidRDefault="00617D3A" w:rsidP="00002D34">
            <w:pPr>
              <w:pStyle w:val="ListParagraph"/>
              <w:numPr>
                <w:ilvl w:val="0"/>
                <w:numId w:val="2"/>
              </w:numPr>
              <w:jc w:val="both"/>
              <w:rPr>
                <w:rFonts w:ascii="Tahoma" w:hAnsi="Tahoma" w:cs="Tahoma"/>
                <w:sz w:val="24"/>
                <w:szCs w:val="24"/>
              </w:rPr>
            </w:pPr>
            <w:r w:rsidRPr="00463D36">
              <w:rPr>
                <w:rFonts w:ascii="Tahoma" w:hAnsi="Tahoma" w:cs="Tahoma"/>
                <w:sz w:val="24"/>
                <w:szCs w:val="24"/>
              </w:rPr>
              <w:t>Cost of the School Day – the Parent Council asked to assist in the support of sports activities.  The cost of these activities should not be a barrier to young</w:t>
            </w:r>
            <w:r w:rsidRPr="00463D36">
              <w:rPr>
                <w:rFonts w:ascii="Tahoma" w:hAnsi="Tahoma" w:cs="Tahoma"/>
                <w:sz w:val="24"/>
                <w:szCs w:val="24"/>
              </w:rPr>
              <w:t xml:space="preserve"> </w:t>
            </w:r>
            <w:r w:rsidRPr="00463D36">
              <w:rPr>
                <w:rFonts w:ascii="Tahoma" w:hAnsi="Tahoma" w:cs="Tahoma"/>
                <w:sz w:val="24"/>
                <w:szCs w:val="24"/>
              </w:rPr>
              <w:t>people accessing sporting activities.  A bid will be submitted to the Parent Council</w:t>
            </w:r>
            <w:r w:rsidR="00002D34">
              <w:rPr>
                <w:rFonts w:ascii="Tahoma" w:hAnsi="Tahoma" w:cs="Tahoma"/>
                <w:sz w:val="24"/>
                <w:szCs w:val="24"/>
              </w:rPr>
              <w:t xml:space="preserve"> at the next meeting</w:t>
            </w:r>
            <w:r w:rsidRPr="00463D36">
              <w:rPr>
                <w:rFonts w:ascii="Tahoma" w:hAnsi="Tahoma" w:cs="Tahoma"/>
                <w:sz w:val="24"/>
                <w:szCs w:val="24"/>
              </w:rPr>
              <w:t>.</w:t>
            </w:r>
          </w:p>
          <w:p w:rsidR="00617D3A" w:rsidRPr="00463D36" w:rsidRDefault="00617D3A" w:rsidP="00002D34">
            <w:pPr>
              <w:pStyle w:val="ListParagraph"/>
              <w:numPr>
                <w:ilvl w:val="0"/>
                <w:numId w:val="2"/>
              </w:numPr>
              <w:jc w:val="both"/>
              <w:rPr>
                <w:rFonts w:ascii="Tahoma" w:hAnsi="Tahoma" w:cs="Tahoma"/>
                <w:sz w:val="24"/>
                <w:szCs w:val="24"/>
              </w:rPr>
            </w:pPr>
            <w:r w:rsidRPr="00463D36">
              <w:rPr>
                <w:rFonts w:ascii="Tahoma" w:hAnsi="Tahoma" w:cs="Tahoma"/>
                <w:sz w:val="24"/>
                <w:szCs w:val="24"/>
              </w:rPr>
              <w:t xml:space="preserve">Music lessons/tuition are not free </w:t>
            </w:r>
            <w:proofErr w:type="gramStart"/>
            <w:r w:rsidRPr="00463D36">
              <w:rPr>
                <w:rFonts w:ascii="Tahoma" w:hAnsi="Tahoma" w:cs="Tahoma"/>
                <w:sz w:val="24"/>
                <w:szCs w:val="24"/>
              </w:rPr>
              <w:t>as yet</w:t>
            </w:r>
            <w:proofErr w:type="gramEnd"/>
            <w:r w:rsidRPr="00463D36">
              <w:rPr>
                <w:rFonts w:ascii="Tahoma" w:hAnsi="Tahoma" w:cs="Tahoma"/>
                <w:sz w:val="24"/>
                <w:szCs w:val="24"/>
              </w:rPr>
              <w:t xml:space="preserve"> as this is a more expensive area.  Instruments are recycled where possible. Mr Miller and SMT are aware of the situation.</w:t>
            </w:r>
          </w:p>
          <w:p w:rsidR="00617D3A" w:rsidRPr="00617D3A" w:rsidRDefault="00617D3A" w:rsidP="00C27F4C">
            <w:pPr>
              <w:jc w:val="both"/>
              <w:rPr>
                <w:rFonts w:ascii="Tahoma" w:hAnsi="Tahoma" w:cs="Tahoma"/>
                <w:sz w:val="24"/>
                <w:szCs w:val="24"/>
              </w:rPr>
            </w:pPr>
          </w:p>
        </w:tc>
      </w:tr>
      <w:tr w:rsidR="002F082F" w:rsidTr="00F33A46">
        <w:trPr>
          <w:trHeight w:val="335"/>
        </w:trPr>
        <w:tc>
          <w:tcPr>
            <w:tcW w:w="9498" w:type="dxa"/>
          </w:tcPr>
          <w:p w:rsidR="002F082F" w:rsidRDefault="00617D3A" w:rsidP="00B87CA4">
            <w:pPr>
              <w:ind w:left="360"/>
              <w:jc w:val="both"/>
              <w:rPr>
                <w:rFonts w:ascii="Tahoma" w:hAnsi="Tahoma" w:cs="Tahoma"/>
                <w:b/>
                <w:bCs/>
              </w:rPr>
            </w:pPr>
            <w:r>
              <w:rPr>
                <w:rFonts w:ascii="Arial" w:hAnsi="Arial" w:cs="Arial"/>
                <w:b/>
                <w:sz w:val="24"/>
                <w:szCs w:val="24"/>
                <w:u w:val="single"/>
              </w:rPr>
              <w:lastRenderedPageBreak/>
              <w:t xml:space="preserve">ASN </w:t>
            </w:r>
            <w:r>
              <w:rPr>
                <w:rFonts w:ascii="Arial" w:hAnsi="Arial" w:cs="Arial"/>
                <w:b/>
                <w:sz w:val="24"/>
                <w:szCs w:val="24"/>
                <w:u w:val="single"/>
              </w:rPr>
              <w:t>s</w:t>
            </w:r>
            <w:r>
              <w:rPr>
                <w:rFonts w:ascii="Arial" w:hAnsi="Arial" w:cs="Arial"/>
                <w:b/>
                <w:sz w:val="24"/>
                <w:szCs w:val="24"/>
                <w:u w:val="single"/>
              </w:rPr>
              <w:t>ub</w:t>
            </w:r>
            <w:r>
              <w:rPr>
                <w:rFonts w:ascii="Arial" w:hAnsi="Arial" w:cs="Arial"/>
                <w:b/>
                <w:sz w:val="24"/>
                <w:szCs w:val="24"/>
                <w:u w:val="single"/>
              </w:rPr>
              <w:t>-</w:t>
            </w:r>
            <w:r>
              <w:rPr>
                <w:rFonts w:ascii="Arial" w:hAnsi="Arial" w:cs="Arial"/>
                <w:b/>
                <w:sz w:val="24"/>
                <w:szCs w:val="24"/>
                <w:u w:val="single"/>
              </w:rPr>
              <w:t xml:space="preserve"> group update &amp; </w:t>
            </w:r>
            <w:proofErr w:type="spellStart"/>
            <w:r>
              <w:rPr>
                <w:rFonts w:ascii="Arial" w:hAnsi="Arial" w:cs="Arial"/>
                <w:b/>
                <w:sz w:val="24"/>
                <w:szCs w:val="24"/>
                <w:u w:val="single"/>
              </w:rPr>
              <w:t>RespectMe</w:t>
            </w:r>
            <w:proofErr w:type="spellEnd"/>
            <w:r>
              <w:rPr>
                <w:rFonts w:ascii="Arial" w:hAnsi="Arial" w:cs="Arial"/>
                <w:b/>
                <w:sz w:val="24"/>
                <w:szCs w:val="24"/>
                <w:u w:val="single"/>
              </w:rPr>
              <w:t xml:space="preserve"> training/pilot</w:t>
            </w:r>
            <w:r>
              <w:rPr>
                <w:rFonts w:ascii="Tahoma" w:hAnsi="Tahoma" w:cs="Tahoma"/>
                <w:b/>
                <w:bCs/>
              </w:rPr>
              <w:t xml:space="preserve"> x</w:t>
            </w:r>
          </w:p>
        </w:tc>
      </w:tr>
      <w:tr w:rsidR="00D90260" w:rsidRPr="00617D3A" w:rsidTr="00F33A46">
        <w:trPr>
          <w:trHeight w:val="335"/>
        </w:trPr>
        <w:tc>
          <w:tcPr>
            <w:tcW w:w="9498" w:type="dxa"/>
          </w:tcPr>
          <w:p w:rsidR="00924D92" w:rsidRPr="00617D3A" w:rsidRDefault="00617D3A" w:rsidP="00617D3A">
            <w:pPr>
              <w:jc w:val="both"/>
              <w:rPr>
                <w:rFonts w:ascii="Tahoma" w:hAnsi="Tahoma" w:cs="Tahoma"/>
                <w:sz w:val="24"/>
                <w:szCs w:val="24"/>
              </w:rPr>
            </w:pPr>
            <w:r w:rsidRPr="00617D3A">
              <w:rPr>
                <w:rFonts w:ascii="Tahoma" w:hAnsi="Tahoma" w:cs="Tahoma"/>
                <w:sz w:val="24"/>
                <w:szCs w:val="24"/>
              </w:rPr>
              <w:t xml:space="preserve">The launch of </w:t>
            </w:r>
            <w:r w:rsidR="00002D34">
              <w:rPr>
                <w:rFonts w:ascii="Tahoma" w:hAnsi="Tahoma" w:cs="Tahoma"/>
                <w:sz w:val="24"/>
                <w:szCs w:val="24"/>
              </w:rPr>
              <w:t xml:space="preserve">the </w:t>
            </w:r>
            <w:r w:rsidRPr="00617D3A">
              <w:rPr>
                <w:rFonts w:ascii="Tahoma" w:hAnsi="Tahoma" w:cs="Tahoma"/>
                <w:sz w:val="24"/>
                <w:szCs w:val="24"/>
              </w:rPr>
              <w:t>‘</w:t>
            </w:r>
            <w:proofErr w:type="spellStart"/>
            <w:r w:rsidRPr="00617D3A">
              <w:rPr>
                <w:rFonts w:ascii="Tahoma" w:hAnsi="Tahoma" w:cs="Tahoma"/>
                <w:sz w:val="24"/>
                <w:szCs w:val="24"/>
              </w:rPr>
              <w:t>RespectMe</w:t>
            </w:r>
            <w:proofErr w:type="spellEnd"/>
            <w:r w:rsidRPr="00617D3A">
              <w:rPr>
                <w:rFonts w:ascii="Tahoma" w:hAnsi="Tahoma" w:cs="Tahoma"/>
                <w:sz w:val="24"/>
                <w:szCs w:val="24"/>
              </w:rPr>
              <w:t>’ possibly on the night of the Christmas market.</w:t>
            </w:r>
            <w:r w:rsidR="00002D34">
              <w:rPr>
                <w:rFonts w:ascii="Tahoma" w:hAnsi="Tahoma" w:cs="Tahoma"/>
                <w:sz w:val="24"/>
                <w:szCs w:val="24"/>
              </w:rPr>
              <w:t xml:space="preserve"> </w:t>
            </w:r>
            <w:r w:rsidRPr="00617D3A">
              <w:rPr>
                <w:rFonts w:ascii="Tahoma" w:hAnsi="Tahoma" w:cs="Tahoma"/>
                <w:sz w:val="24"/>
                <w:szCs w:val="24"/>
              </w:rPr>
              <w:t>Mr Miller was keen for the Parent Council to see the pilot prior to it going public.</w:t>
            </w:r>
          </w:p>
          <w:p w:rsidR="00795AC6" w:rsidRPr="00617D3A" w:rsidRDefault="00795AC6" w:rsidP="00FE6CF1">
            <w:pPr>
              <w:jc w:val="both"/>
              <w:rPr>
                <w:rFonts w:ascii="Tahoma" w:hAnsi="Tahoma" w:cs="Tahoma"/>
                <w:sz w:val="24"/>
                <w:szCs w:val="24"/>
              </w:rPr>
            </w:pPr>
          </w:p>
        </w:tc>
      </w:tr>
      <w:tr w:rsidR="00D90260" w:rsidRPr="00B62A5E" w:rsidTr="00D90260">
        <w:tc>
          <w:tcPr>
            <w:tcW w:w="9498" w:type="dxa"/>
          </w:tcPr>
          <w:p w:rsidR="00D90260" w:rsidRPr="00011E05" w:rsidRDefault="00630444" w:rsidP="00B87CA4">
            <w:pPr>
              <w:ind w:left="360"/>
              <w:rPr>
                <w:rFonts w:ascii="Tahoma" w:hAnsi="Tahoma" w:cs="Tahoma"/>
                <w:b/>
                <w:szCs w:val="24"/>
              </w:rPr>
            </w:pPr>
            <w:r>
              <w:rPr>
                <w:rFonts w:ascii="Tahoma" w:hAnsi="Tahoma" w:cs="Tahoma"/>
                <w:b/>
                <w:szCs w:val="24"/>
              </w:rPr>
              <w:t>Date of Next Meeting</w:t>
            </w:r>
          </w:p>
        </w:tc>
      </w:tr>
      <w:tr w:rsidR="00D90260" w:rsidRPr="00002D34" w:rsidTr="00D90260">
        <w:tc>
          <w:tcPr>
            <w:tcW w:w="9498" w:type="dxa"/>
          </w:tcPr>
          <w:p w:rsidR="008213D8" w:rsidRPr="00002D34" w:rsidRDefault="00617D3A" w:rsidP="00002D34">
            <w:pPr>
              <w:jc w:val="both"/>
              <w:rPr>
                <w:rFonts w:ascii="Tahoma" w:hAnsi="Tahoma" w:cs="Tahoma"/>
                <w:sz w:val="24"/>
                <w:szCs w:val="24"/>
              </w:rPr>
            </w:pPr>
            <w:r w:rsidRPr="00002D34">
              <w:rPr>
                <w:rFonts w:ascii="Tahoma" w:hAnsi="Tahoma" w:cs="Tahoma"/>
                <w:sz w:val="24"/>
                <w:szCs w:val="24"/>
              </w:rPr>
              <w:t>Monday 11th November 2019</w:t>
            </w:r>
          </w:p>
        </w:tc>
      </w:tr>
    </w:tbl>
    <w:p w:rsidR="00EC5B07" w:rsidRPr="00B62A5E" w:rsidRDefault="00EC5B07" w:rsidP="00617D3A">
      <w:pPr>
        <w:rPr>
          <w:rFonts w:ascii="Arial" w:hAnsi="Arial" w:cs="Arial"/>
          <w:szCs w:val="24"/>
        </w:rPr>
      </w:pPr>
      <w:bookmarkStart w:id="0" w:name="_GoBack"/>
      <w:bookmarkEnd w:id="0"/>
    </w:p>
    <w:sectPr w:rsidR="00EC5B07" w:rsidRPr="00B62A5E" w:rsidSect="00D90260">
      <w:headerReference w:type="default" r:id="rId8"/>
      <w:pgSz w:w="11906" w:h="16838"/>
      <w:pgMar w:top="1440" w:right="1440"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957" w:rsidRDefault="004A0957" w:rsidP="00D4163B">
      <w:pPr>
        <w:spacing w:after="0" w:line="240" w:lineRule="auto"/>
      </w:pPr>
      <w:r>
        <w:separator/>
      </w:r>
    </w:p>
  </w:endnote>
  <w:endnote w:type="continuationSeparator" w:id="0">
    <w:p w:rsidR="004A0957" w:rsidRDefault="004A0957" w:rsidP="00D4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957" w:rsidRDefault="004A0957" w:rsidP="00D4163B">
      <w:pPr>
        <w:spacing w:after="0" w:line="240" w:lineRule="auto"/>
      </w:pPr>
      <w:r>
        <w:separator/>
      </w:r>
    </w:p>
  </w:footnote>
  <w:footnote w:type="continuationSeparator" w:id="0">
    <w:p w:rsidR="004A0957" w:rsidRDefault="004A0957" w:rsidP="00D41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07" w:rsidRPr="00EC5B07" w:rsidRDefault="00EC5B07" w:rsidP="00EC5B07">
    <w:pPr>
      <w:tabs>
        <w:tab w:val="center" w:pos="4513"/>
        <w:tab w:val="right" w:pos="9026"/>
      </w:tabs>
      <w:spacing w:after="0" w:line="240" w:lineRule="auto"/>
      <w:jc w:val="center"/>
      <w:rPr>
        <w:rFonts w:ascii="Arial" w:eastAsiaTheme="minorHAnsi" w:hAnsi="Arial" w:cs="Arial"/>
        <w:sz w:val="24"/>
        <w:szCs w:val="36"/>
        <w:lang w:eastAsia="en-US"/>
      </w:rPr>
    </w:pPr>
    <w:bookmarkStart w:id="1" w:name="_Hlk10267350"/>
    <w:r w:rsidRPr="00EC5B07">
      <w:rPr>
        <w:rFonts w:ascii="Arial" w:eastAsiaTheme="minorHAnsi" w:hAnsi="Arial" w:cs="Arial"/>
        <w:sz w:val="24"/>
        <w:szCs w:val="36"/>
        <w:lang w:eastAsia="en-US"/>
      </w:rPr>
      <w:t>Stewarton Academy Parent Council</w:t>
    </w:r>
  </w:p>
  <w:bookmarkEnd w:id="1"/>
  <w:p w:rsidR="00EC5B07" w:rsidRDefault="00EC5B07" w:rsidP="00D4163B">
    <w:pPr>
      <w:pStyle w:val="Header"/>
      <w:jc w:val="center"/>
    </w:pPr>
  </w:p>
  <w:p w:rsidR="00D4163B" w:rsidRDefault="00EC5B07" w:rsidP="00D4163B">
    <w:pPr>
      <w:pStyle w:val="Header"/>
      <w:jc w:val="center"/>
    </w:pPr>
    <w:r>
      <w:rPr>
        <w:noProof/>
      </w:rPr>
      <w:drawing>
        <wp:inline distT="0" distB="0" distL="0" distR="0" wp14:anchorId="1E0DD6C4" wp14:editId="13F4F0E7">
          <wp:extent cx="883920"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798830"/>
                  </a:xfrm>
                  <a:prstGeom prst="rect">
                    <a:avLst/>
                  </a:prstGeom>
                  <a:noFill/>
                </pic:spPr>
              </pic:pic>
            </a:graphicData>
          </a:graphic>
        </wp:inline>
      </w:drawing>
    </w:r>
  </w:p>
  <w:p w:rsidR="00D4163B" w:rsidRDefault="00D4163B" w:rsidP="00D416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F6F89"/>
    <w:multiLevelType w:val="hybridMultilevel"/>
    <w:tmpl w:val="6AE0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F0034A"/>
    <w:multiLevelType w:val="hybridMultilevel"/>
    <w:tmpl w:val="05F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CF"/>
    <w:rsid w:val="00002D34"/>
    <w:rsid w:val="00011E05"/>
    <w:rsid w:val="00020354"/>
    <w:rsid w:val="00020845"/>
    <w:rsid w:val="00024E9B"/>
    <w:rsid w:val="00035C99"/>
    <w:rsid w:val="000522A0"/>
    <w:rsid w:val="00086957"/>
    <w:rsid w:val="0009422B"/>
    <w:rsid w:val="000A5FBF"/>
    <w:rsid w:val="000A7337"/>
    <w:rsid w:val="000B1117"/>
    <w:rsid w:val="000D215F"/>
    <w:rsid w:val="000E6FCB"/>
    <w:rsid w:val="000F022E"/>
    <w:rsid w:val="00104A0A"/>
    <w:rsid w:val="00115A81"/>
    <w:rsid w:val="0014648B"/>
    <w:rsid w:val="00156F00"/>
    <w:rsid w:val="0018375D"/>
    <w:rsid w:val="00184E28"/>
    <w:rsid w:val="00186E67"/>
    <w:rsid w:val="001B2B07"/>
    <w:rsid w:val="001C3866"/>
    <w:rsid w:val="001C4C8A"/>
    <w:rsid w:val="001F71E2"/>
    <w:rsid w:val="00207205"/>
    <w:rsid w:val="00210F4B"/>
    <w:rsid w:val="0021165E"/>
    <w:rsid w:val="00225976"/>
    <w:rsid w:val="0027656A"/>
    <w:rsid w:val="002855F9"/>
    <w:rsid w:val="002C43D3"/>
    <w:rsid w:val="002C456A"/>
    <w:rsid w:val="002C6736"/>
    <w:rsid w:val="002F082F"/>
    <w:rsid w:val="002F4C4A"/>
    <w:rsid w:val="003078F9"/>
    <w:rsid w:val="00311359"/>
    <w:rsid w:val="00314A3E"/>
    <w:rsid w:val="003317A0"/>
    <w:rsid w:val="00331D88"/>
    <w:rsid w:val="00337904"/>
    <w:rsid w:val="00374A4D"/>
    <w:rsid w:val="00394C09"/>
    <w:rsid w:val="003A330E"/>
    <w:rsid w:val="003B1678"/>
    <w:rsid w:val="003D6556"/>
    <w:rsid w:val="003E6A3E"/>
    <w:rsid w:val="003F4368"/>
    <w:rsid w:val="00414551"/>
    <w:rsid w:val="00442405"/>
    <w:rsid w:val="00463D36"/>
    <w:rsid w:val="00463EDB"/>
    <w:rsid w:val="00473F4B"/>
    <w:rsid w:val="004764AD"/>
    <w:rsid w:val="0048582E"/>
    <w:rsid w:val="00491C6F"/>
    <w:rsid w:val="004957E4"/>
    <w:rsid w:val="004A0957"/>
    <w:rsid w:val="004C074E"/>
    <w:rsid w:val="004C329A"/>
    <w:rsid w:val="004D6B58"/>
    <w:rsid w:val="004E214A"/>
    <w:rsid w:val="004F5B3B"/>
    <w:rsid w:val="0050377D"/>
    <w:rsid w:val="00506984"/>
    <w:rsid w:val="005258EB"/>
    <w:rsid w:val="00531875"/>
    <w:rsid w:val="00543C50"/>
    <w:rsid w:val="0055589D"/>
    <w:rsid w:val="005A6F7A"/>
    <w:rsid w:val="005E4A3E"/>
    <w:rsid w:val="00601108"/>
    <w:rsid w:val="006040BC"/>
    <w:rsid w:val="00617D3A"/>
    <w:rsid w:val="00630444"/>
    <w:rsid w:val="0063702F"/>
    <w:rsid w:val="0064612D"/>
    <w:rsid w:val="0065008C"/>
    <w:rsid w:val="00663FB0"/>
    <w:rsid w:val="0068667A"/>
    <w:rsid w:val="00695C74"/>
    <w:rsid w:val="006B2A4D"/>
    <w:rsid w:val="006B5C52"/>
    <w:rsid w:val="006C0FFF"/>
    <w:rsid w:val="006E5629"/>
    <w:rsid w:val="006E5660"/>
    <w:rsid w:val="00700ACF"/>
    <w:rsid w:val="007010EF"/>
    <w:rsid w:val="00712C02"/>
    <w:rsid w:val="007468D1"/>
    <w:rsid w:val="00766C3C"/>
    <w:rsid w:val="007716CA"/>
    <w:rsid w:val="007953C0"/>
    <w:rsid w:val="00795AC6"/>
    <w:rsid w:val="007A4931"/>
    <w:rsid w:val="007C1ACD"/>
    <w:rsid w:val="00805743"/>
    <w:rsid w:val="008060FB"/>
    <w:rsid w:val="008213D8"/>
    <w:rsid w:val="008227EA"/>
    <w:rsid w:val="00841F15"/>
    <w:rsid w:val="008469AF"/>
    <w:rsid w:val="00864E44"/>
    <w:rsid w:val="0087447F"/>
    <w:rsid w:val="00882780"/>
    <w:rsid w:val="00891DC4"/>
    <w:rsid w:val="008A10BC"/>
    <w:rsid w:val="008A6BDF"/>
    <w:rsid w:val="008B44DD"/>
    <w:rsid w:val="008E09CC"/>
    <w:rsid w:val="008E12CC"/>
    <w:rsid w:val="008E3559"/>
    <w:rsid w:val="00901A2A"/>
    <w:rsid w:val="00905695"/>
    <w:rsid w:val="009135B1"/>
    <w:rsid w:val="009154D1"/>
    <w:rsid w:val="00924D92"/>
    <w:rsid w:val="009316C2"/>
    <w:rsid w:val="009455B1"/>
    <w:rsid w:val="00963A43"/>
    <w:rsid w:val="00990D8A"/>
    <w:rsid w:val="009A0350"/>
    <w:rsid w:val="009C3005"/>
    <w:rsid w:val="009E0C65"/>
    <w:rsid w:val="009E602D"/>
    <w:rsid w:val="009E67DE"/>
    <w:rsid w:val="00A20D33"/>
    <w:rsid w:val="00A35F1C"/>
    <w:rsid w:val="00A46A09"/>
    <w:rsid w:val="00A7038D"/>
    <w:rsid w:val="00A70A0C"/>
    <w:rsid w:val="00A82D66"/>
    <w:rsid w:val="00AA5865"/>
    <w:rsid w:val="00AB4552"/>
    <w:rsid w:val="00AB5C54"/>
    <w:rsid w:val="00AC7506"/>
    <w:rsid w:val="00AF602A"/>
    <w:rsid w:val="00B10AAE"/>
    <w:rsid w:val="00B25655"/>
    <w:rsid w:val="00B62A5E"/>
    <w:rsid w:val="00B734FE"/>
    <w:rsid w:val="00B80375"/>
    <w:rsid w:val="00B811E8"/>
    <w:rsid w:val="00B91B96"/>
    <w:rsid w:val="00BB03D1"/>
    <w:rsid w:val="00BD47E8"/>
    <w:rsid w:val="00C05273"/>
    <w:rsid w:val="00C26DE8"/>
    <w:rsid w:val="00C27F4C"/>
    <w:rsid w:val="00C54C8F"/>
    <w:rsid w:val="00C70F79"/>
    <w:rsid w:val="00C7482B"/>
    <w:rsid w:val="00CA6C5C"/>
    <w:rsid w:val="00CA6D24"/>
    <w:rsid w:val="00CB2E4A"/>
    <w:rsid w:val="00D242D8"/>
    <w:rsid w:val="00D2449A"/>
    <w:rsid w:val="00D360A6"/>
    <w:rsid w:val="00D4163B"/>
    <w:rsid w:val="00D4427C"/>
    <w:rsid w:val="00D560B1"/>
    <w:rsid w:val="00D668C3"/>
    <w:rsid w:val="00D75808"/>
    <w:rsid w:val="00D770F6"/>
    <w:rsid w:val="00D90260"/>
    <w:rsid w:val="00D909F6"/>
    <w:rsid w:val="00D92EB1"/>
    <w:rsid w:val="00D93535"/>
    <w:rsid w:val="00DA28FF"/>
    <w:rsid w:val="00DB651B"/>
    <w:rsid w:val="00DC0E3D"/>
    <w:rsid w:val="00DC12FE"/>
    <w:rsid w:val="00DC1BA6"/>
    <w:rsid w:val="00DE7CA3"/>
    <w:rsid w:val="00DF151B"/>
    <w:rsid w:val="00DF4D9D"/>
    <w:rsid w:val="00DF6AE5"/>
    <w:rsid w:val="00E03675"/>
    <w:rsid w:val="00E31777"/>
    <w:rsid w:val="00E51D4D"/>
    <w:rsid w:val="00E575D7"/>
    <w:rsid w:val="00E61B36"/>
    <w:rsid w:val="00E62205"/>
    <w:rsid w:val="00E71790"/>
    <w:rsid w:val="00E73729"/>
    <w:rsid w:val="00EC5B07"/>
    <w:rsid w:val="00ED0262"/>
    <w:rsid w:val="00ED4A50"/>
    <w:rsid w:val="00EE466F"/>
    <w:rsid w:val="00EF357A"/>
    <w:rsid w:val="00F13AAC"/>
    <w:rsid w:val="00F3286C"/>
    <w:rsid w:val="00F33A46"/>
    <w:rsid w:val="00F62A5C"/>
    <w:rsid w:val="00F80732"/>
    <w:rsid w:val="00F95E11"/>
    <w:rsid w:val="00FB415D"/>
    <w:rsid w:val="00FC169C"/>
    <w:rsid w:val="00FC367D"/>
    <w:rsid w:val="00FD6099"/>
    <w:rsid w:val="00FE0A3F"/>
    <w:rsid w:val="00FE31C1"/>
    <w:rsid w:val="00FE6CF1"/>
    <w:rsid w:val="57F9C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2636"/>
  <w15:docId w15:val="{852692AF-E433-4866-9469-A47959C5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8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1875"/>
    <w:pPr>
      <w:ind w:left="720"/>
      <w:contextualSpacing/>
    </w:pPr>
  </w:style>
  <w:style w:type="paragraph" w:styleId="NormalWeb">
    <w:name w:val="Normal (Web)"/>
    <w:basedOn w:val="Normal"/>
    <w:uiPriority w:val="99"/>
    <w:semiHidden/>
    <w:unhideWhenUsed/>
    <w:rsid w:val="006B5C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5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FBF"/>
    <w:rPr>
      <w:rFonts w:ascii="Segoe UI" w:hAnsi="Segoe UI" w:cs="Segoe UI"/>
      <w:sz w:val="18"/>
      <w:szCs w:val="18"/>
    </w:rPr>
  </w:style>
  <w:style w:type="character" w:styleId="Hyperlink">
    <w:name w:val="Hyperlink"/>
    <w:basedOn w:val="DefaultParagraphFont"/>
    <w:uiPriority w:val="99"/>
    <w:unhideWhenUsed/>
    <w:rsid w:val="0068667A"/>
    <w:rPr>
      <w:color w:val="0000FF" w:themeColor="hyperlink"/>
      <w:u w:val="single"/>
    </w:rPr>
  </w:style>
  <w:style w:type="character" w:styleId="FollowedHyperlink">
    <w:name w:val="FollowedHyperlink"/>
    <w:basedOn w:val="DefaultParagraphFont"/>
    <w:uiPriority w:val="99"/>
    <w:semiHidden/>
    <w:unhideWhenUsed/>
    <w:rsid w:val="0068667A"/>
    <w:rPr>
      <w:color w:val="800080" w:themeColor="followedHyperlink"/>
      <w:u w:val="single"/>
    </w:rPr>
  </w:style>
  <w:style w:type="paragraph" w:styleId="Header">
    <w:name w:val="header"/>
    <w:basedOn w:val="Normal"/>
    <w:link w:val="HeaderChar"/>
    <w:uiPriority w:val="99"/>
    <w:unhideWhenUsed/>
    <w:rsid w:val="00D41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63B"/>
  </w:style>
  <w:style w:type="paragraph" w:styleId="Footer">
    <w:name w:val="footer"/>
    <w:basedOn w:val="Normal"/>
    <w:link w:val="FooterChar"/>
    <w:uiPriority w:val="99"/>
    <w:unhideWhenUsed/>
    <w:rsid w:val="00D41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5461">
      <w:bodyDiv w:val="1"/>
      <w:marLeft w:val="0"/>
      <w:marRight w:val="0"/>
      <w:marTop w:val="0"/>
      <w:marBottom w:val="0"/>
      <w:divBdr>
        <w:top w:val="none" w:sz="0" w:space="0" w:color="auto"/>
        <w:left w:val="none" w:sz="0" w:space="0" w:color="auto"/>
        <w:bottom w:val="none" w:sz="0" w:space="0" w:color="auto"/>
        <w:right w:val="none" w:sz="0" w:space="0" w:color="auto"/>
      </w:divBdr>
      <w:divsChild>
        <w:div w:id="389226924">
          <w:marLeft w:val="547"/>
          <w:marRight w:val="0"/>
          <w:marTop w:val="154"/>
          <w:marBottom w:val="0"/>
          <w:divBdr>
            <w:top w:val="none" w:sz="0" w:space="0" w:color="auto"/>
            <w:left w:val="none" w:sz="0" w:space="0" w:color="auto"/>
            <w:bottom w:val="none" w:sz="0" w:space="0" w:color="auto"/>
            <w:right w:val="none" w:sz="0" w:space="0" w:color="auto"/>
          </w:divBdr>
        </w:div>
        <w:div w:id="565724392">
          <w:marLeft w:val="547"/>
          <w:marRight w:val="0"/>
          <w:marTop w:val="154"/>
          <w:marBottom w:val="0"/>
          <w:divBdr>
            <w:top w:val="none" w:sz="0" w:space="0" w:color="auto"/>
            <w:left w:val="none" w:sz="0" w:space="0" w:color="auto"/>
            <w:bottom w:val="none" w:sz="0" w:space="0" w:color="auto"/>
            <w:right w:val="none" w:sz="0" w:space="0" w:color="auto"/>
          </w:divBdr>
        </w:div>
        <w:div w:id="997270497">
          <w:marLeft w:val="547"/>
          <w:marRight w:val="0"/>
          <w:marTop w:val="154"/>
          <w:marBottom w:val="0"/>
          <w:divBdr>
            <w:top w:val="none" w:sz="0" w:space="0" w:color="auto"/>
            <w:left w:val="none" w:sz="0" w:space="0" w:color="auto"/>
            <w:bottom w:val="none" w:sz="0" w:space="0" w:color="auto"/>
            <w:right w:val="none" w:sz="0" w:space="0" w:color="auto"/>
          </w:divBdr>
        </w:div>
        <w:div w:id="1455711747">
          <w:marLeft w:val="547"/>
          <w:marRight w:val="0"/>
          <w:marTop w:val="154"/>
          <w:marBottom w:val="0"/>
          <w:divBdr>
            <w:top w:val="none" w:sz="0" w:space="0" w:color="auto"/>
            <w:left w:val="none" w:sz="0" w:space="0" w:color="auto"/>
            <w:bottom w:val="none" w:sz="0" w:space="0" w:color="auto"/>
            <w:right w:val="none" w:sz="0" w:space="0" w:color="auto"/>
          </w:divBdr>
        </w:div>
        <w:div w:id="231502515">
          <w:marLeft w:val="547"/>
          <w:marRight w:val="0"/>
          <w:marTop w:val="154"/>
          <w:marBottom w:val="0"/>
          <w:divBdr>
            <w:top w:val="none" w:sz="0" w:space="0" w:color="auto"/>
            <w:left w:val="none" w:sz="0" w:space="0" w:color="auto"/>
            <w:bottom w:val="none" w:sz="0" w:space="0" w:color="auto"/>
            <w:right w:val="none" w:sz="0" w:space="0" w:color="auto"/>
          </w:divBdr>
        </w:div>
        <w:div w:id="1907834480">
          <w:marLeft w:val="547"/>
          <w:marRight w:val="0"/>
          <w:marTop w:val="154"/>
          <w:marBottom w:val="0"/>
          <w:divBdr>
            <w:top w:val="none" w:sz="0" w:space="0" w:color="auto"/>
            <w:left w:val="none" w:sz="0" w:space="0" w:color="auto"/>
            <w:bottom w:val="none" w:sz="0" w:space="0" w:color="auto"/>
            <w:right w:val="none" w:sz="0" w:space="0" w:color="auto"/>
          </w:divBdr>
        </w:div>
        <w:div w:id="1245072526">
          <w:marLeft w:val="547"/>
          <w:marRight w:val="0"/>
          <w:marTop w:val="154"/>
          <w:marBottom w:val="0"/>
          <w:divBdr>
            <w:top w:val="none" w:sz="0" w:space="0" w:color="auto"/>
            <w:left w:val="none" w:sz="0" w:space="0" w:color="auto"/>
            <w:bottom w:val="none" w:sz="0" w:space="0" w:color="auto"/>
            <w:right w:val="none" w:sz="0" w:space="0" w:color="auto"/>
          </w:divBdr>
        </w:div>
      </w:divsChild>
    </w:div>
    <w:div w:id="288439036">
      <w:bodyDiv w:val="1"/>
      <w:marLeft w:val="0"/>
      <w:marRight w:val="0"/>
      <w:marTop w:val="0"/>
      <w:marBottom w:val="0"/>
      <w:divBdr>
        <w:top w:val="none" w:sz="0" w:space="0" w:color="auto"/>
        <w:left w:val="none" w:sz="0" w:space="0" w:color="auto"/>
        <w:bottom w:val="none" w:sz="0" w:space="0" w:color="auto"/>
        <w:right w:val="none" w:sz="0" w:space="0" w:color="auto"/>
      </w:divBdr>
      <w:divsChild>
        <w:div w:id="236862371">
          <w:marLeft w:val="547"/>
          <w:marRight w:val="0"/>
          <w:marTop w:val="154"/>
          <w:marBottom w:val="0"/>
          <w:divBdr>
            <w:top w:val="none" w:sz="0" w:space="0" w:color="auto"/>
            <w:left w:val="none" w:sz="0" w:space="0" w:color="auto"/>
            <w:bottom w:val="none" w:sz="0" w:space="0" w:color="auto"/>
            <w:right w:val="none" w:sz="0" w:space="0" w:color="auto"/>
          </w:divBdr>
        </w:div>
        <w:div w:id="150298430">
          <w:marLeft w:val="547"/>
          <w:marRight w:val="0"/>
          <w:marTop w:val="154"/>
          <w:marBottom w:val="0"/>
          <w:divBdr>
            <w:top w:val="none" w:sz="0" w:space="0" w:color="auto"/>
            <w:left w:val="none" w:sz="0" w:space="0" w:color="auto"/>
            <w:bottom w:val="none" w:sz="0" w:space="0" w:color="auto"/>
            <w:right w:val="none" w:sz="0" w:space="0" w:color="auto"/>
          </w:divBdr>
        </w:div>
        <w:div w:id="1170557521">
          <w:marLeft w:val="547"/>
          <w:marRight w:val="0"/>
          <w:marTop w:val="154"/>
          <w:marBottom w:val="0"/>
          <w:divBdr>
            <w:top w:val="none" w:sz="0" w:space="0" w:color="auto"/>
            <w:left w:val="none" w:sz="0" w:space="0" w:color="auto"/>
            <w:bottom w:val="none" w:sz="0" w:space="0" w:color="auto"/>
            <w:right w:val="none" w:sz="0" w:space="0" w:color="auto"/>
          </w:divBdr>
        </w:div>
        <w:div w:id="690421788">
          <w:marLeft w:val="547"/>
          <w:marRight w:val="0"/>
          <w:marTop w:val="154"/>
          <w:marBottom w:val="0"/>
          <w:divBdr>
            <w:top w:val="none" w:sz="0" w:space="0" w:color="auto"/>
            <w:left w:val="none" w:sz="0" w:space="0" w:color="auto"/>
            <w:bottom w:val="none" w:sz="0" w:space="0" w:color="auto"/>
            <w:right w:val="none" w:sz="0" w:space="0" w:color="auto"/>
          </w:divBdr>
        </w:div>
        <w:div w:id="969092775">
          <w:marLeft w:val="547"/>
          <w:marRight w:val="0"/>
          <w:marTop w:val="154"/>
          <w:marBottom w:val="0"/>
          <w:divBdr>
            <w:top w:val="none" w:sz="0" w:space="0" w:color="auto"/>
            <w:left w:val="none" w:sz="0" w:space="0" w:color="auto"/>
            <w:bottom w:val="none" w:sz="0" w:space="0" w:color="auto"/>
            <w:right w:val="none" w:sz="0" w:space="0" w:color="auto"/>
          </w:divBdr>
        </w:div>
        <w:div w:id="124665666">
          <w:marLeft w:val="547"/>
          <w:marRight w:val="0"/>
          <w:marTop w:val="154"/>
          <w:marBottom w:val="0"/>
          <w:divBdr>
            <w:top w:val="none" w:sz="0" w:space="0" w:color="auto"/>
            <w:left w:val="none" w:sz="0" w:space="0" w:color="auto"/>
            <w:bottom w:val="none" w:sz="0" w:space="0" w:color="auto"/>
            <w:right w:val="none" w:sz="0" w:space="0" w:color="auto"/>
          </w:divBdr>
        </w:div>
        <w:div w:id="1884780589">
          <w:marLeft w:val="547"/>
          <w:marRight w:val="0"/>
          <w:marTop w:val="154"/>
          <w:marBottom w:val="0"/>
          <w:divBdr>
            <w:top w:val="none" w:sz="0" w:space="0" w:color="auto"/>
            <w:left w:val="none" w:sz="0" w:space="0" w:color="auto"/>
            <w:bottom w:val="none" w:sz="0" w:space="0" w:color="auto"/>
            <w:right w:val="none" w:sz="0" w:space="0" w:color="auto"/>
          </w:divBdr>
        </w:div>
      </w:divsChild>
    </w:div>
    <w:div w:id="306132280">
      <w:bodyDiv w:val="1"/>
      <w:marLeft w:val="0"/>
      <w:marRight w:val="0"/>
      <w:marTop w:val="0"/>
      <w:marBottom w:val="0"/>
      <w:divBdr>
        <w:top w:val="none" w:sz="0" w:space="0" w:color="auto"/>
        <w:left w:val="none" w:sz="0" w:space="0" w:color="auto"/>
        <w:bottom w:val="none" w:sz="0" w:space="0" w:color="auto"/>
        <w:right w:val="none" w:sz="0" w:space="0" w:color="auto"/>
      </w:divBdr>
    </w:div>
    <w:div w:id="481389271">
      <w:bodyDiv w:val="1"/>
      <w:marLeft w:val="0"/>
      <w:marRight w:val="0"/>
      <w:marTop w:val="0"/>
      <w:marBottom w:val="0"/>
      <w:divBdr>
        <w:top w:val="none" w:sz="0" w:space="0" w:color="auto"/>
        <w:left w:val="none" w:sz="0" w:space="0" w:color="auto"/>
        <w:bottom w:val="none" w:sz="0" w:space="0" w:color="auto"/>
        <w:right w:val="none" w:sz="0" w:space="0" w:color="auto"/>
      </w:divBdr>
      <w:divsChild>
        <w:div w:id="482360097">
          <w:marLeft w:val="547"/>
          <w:marRight w:val="0"/>
          <w:marTop w:val="134"/>
          <w:marBottom w:val="0"/>
          <w:divBdr>
            <w:top w:val="none" w:sz="0" w:space="0" w:color="auto"/>
            <w:left w:val="none" w:sz="0" w:space="0" w:color="auto"/>
            <w:bottom w:val="none" w:sz="0" w:space="0" w:color="auto"/>
            <w:right w:val="none" w:sz="0" w:space="0" w:color="auto"/>
          </w:divBdr>
        </w:div>
        <w:div w:id="1708989863">
          <w:marLeft w:val="547"/>
          <w:marRight w:val="0"/>
          <w:marTop w:val="134"/>
          <w:marBottom w:val="0"/>
          <w:divBdr>
            <w:top w:val="none" w:sz="0" w:space="0" w:color="auto"/>
            <w:left w:val="none" w:sz="0" w:space="0" w:color="auto"/>
            <w:bottom w:val="none" w:sz="0" w:space="0" w:color="auto"/>
            <w:right w:val="none" w:sz="0" w:space="0" w:color="auto"/>
          </w:divBdr>
        </w:div>
        <w:div w:id="1008748437">
          <w:marLeft w:val="547"/>
          <w:marRight w:val="0"/>
          <w:marTop w:val="134"/>
          <w:marBottom w:val="0"/>
          <w:divBdr>
            <w:top w:val="none" w:sz="0" w:space="0" w:color="auto"/>
            <w:left w:val="none" w:sz="0" w:space="0" w:color="auto"/>
            <w:bottom w:val="none" w:sz="0" w:space="0" w:color="auto"/>
            <w:right w:val="none" w:sz="0" w:space="0" w:color="auto"/>
          </w:divBdr>
        </w:div>
        <w:div w:id="1253322966">
          <w:marLeft w:val="547"/>
          <w:marRight w:val="0"/>
          <w:marTop w:val="134"/>
          <w:marBottom w:val="0"/>
          <w:divBdr>
            <w:top w:val="none" w:sz="0" w:space="0" w:color="auto"/>
            <w:left w:val="none" w:sz="0" w:space="0" w:color="auto"/>
            <w:bottom w:val="none" w:sz="0" w:space="0" w:color="auto"/>
            <w:right w:val="none" w:sz="0" w:space="0" w:color="auto"/>
          </w:divBdr>
        </w:div>
        <w:div w:id="617220977">
          <w:marLeft w:val="547"/>
          <w:marRight w:val="0"/>
          <w:marTop w:val="134"/>
          <w:marBottom w:val="0"/>
          <w:divBdr>
            <w:top w:val="none" w:sz="0" w:space="0" w:color="auto"/>
            <w:left w:val="none" w:sz="0" w:space="0" w:color="auto"/>
            <w:bottom w:val="none" w:sz="0" w:space="0" w:color="auto"/>
            <w:right w:val="none" w:sz="0" w:space="0" w:color="auto"/>
          </w:divBdr>
        </w:div>
        <w:div w:id="53361708">
          <w:marLeft w:val="547"/>
          <w:marRight w:val="0"/>
          <w:marTop w:val="134"/>
          <w:marBottom w:val="0"/>
          <w:divBdr>
            <w:top w:val="none" w:sz="0" w:space="0" w:color="auto"/>
            <w:left w:val="none" w:sz="0" w:space="0" w:color="auto"/>
            <w:bottom w:val="none" w:sz="0" w:space="0" w:color="auto"/>
            <w:right w:val="none" w:sz="0" w:space="0" w:color="auto"/>
          </w:divBdr>
        </w:div>
        <w:div w:id="676268895">
          <w:marLeft w:val="547"/>
          <w:marRight w:val="0"/>
          <w:marTop w:val="134"/>
          <w:marBottom w:val="0"/>
          <w:divBdr>
            <w:top w:val="none" w:sz="0" w:space="0" w:color="auto"/>
            <w:left w:val="none" w:sz="0" w:space="0" w:color="auto"/>
            <w:bottom w:val="none" w:sz="0" w:space="0" w:color="auto"/>
            <w:right w:val="none" w:sz="0" w:space="0" w:color="auto"/>
          </w:divBdr>
        </w:div>
        <w:div w:id="626082138">
          <w:marLeft w:val="547"/>
          <w:marRight w:val="0"/>
          <w:marTop w:val="134"/>
          <w:marBottom w:val="0"/>
          <w:divBdr>
            <w:top w:val="none" w:sz="0" w:space="0" w:color="auto"/>
            <w:left w:val="none" w:sz="0" w:space="0" w:color="auto"/>
            <w:bottom w:val="none" w:sz="0" w:space="0" w:color="auto"/>
            <w:right w:val="none" w:sz="0" w:space="0" w:color="auto"/>
          </w:divBdr>
        </w:div>
        <w:div w:id="325939585">
          <w:marLeft w:val="547"/>
          <w:marRight w:val="0"/>
          <w:marTop w:val="134"/>
          <w:marBottom w:val="0"/>
          <w:divBdr>
            <w:top w:val="none" w:sz="0" w:space="0" w:color="auto"/>
            <w:left w:val="none" w:sz="0" w:space="0" w:color="auto"/>
            <w:bottom w:val="none" w:sz="0" w:space="0" w:color="auto"/>
            <w:right w:val="none" w:sz="0" w:space="0" w:color="auto"/>
          </w:divBdr>
        </w:div>
        <w:div w:id="1584949593">
          <w:marLeft w:val="547"/>
          <w:marRight w:val="0"/>
          <w:marTop w:val="134"/>
          <w:marBottom w:val="0"/>
          <w:divBdr>
            <w:top w:val="none" w:sz="0" w:space="0" w:color="auto"/>
            <w:left w:val="none" w:sz="0" w:space="0" w:color="auto"/>
            <w:bottom w:val="none" w:sz="0" w:space="0" w:color="auto"/>
            <w:right w:val="none" w:sz="0" w:space="0" w:color="auto"/>
          </w:divBdr>
        </w:div>
        <w:div w:id="939676226">
          <w:marLeft w:val="547"/>
          <w:marRight w:val="0"/>
          <w:marTop w:val="134"/>
          <w:marBottom w:val="0"/>
          <w:divBdr>
            <w:top w:val="none" w:sz="0" w:space="0" w:color="auto"/>
            <w:left w:val="none" w:sz="0" w:space="0" w:color="auto"/>
            <w:bottom w:val="none" w:sz="0" w:space="0" w:color="auto"/>
            <w:right w:val="none" w:sz="0" w:space="0" w:color="auto"/>
          </w:divBdr>
        </w:div>
        <w:div w:id="970862666">
          <w:marLeft w:val="547"/>
          <w:marRight w:val="0"/>
          <w:marTop w:val="134"/>
          <w:marBottom w:val="0"/>
          <w:divBdr>
            <w:top w:val="none" w:sz="0" w:space="0" w:color="auto"/>
            <w:left w:val="none" w:sz="0" w:space="0" w:color="auto"/>
            <w:bottom w:val="none" w:sz="0" w:space="0" w:color="auto"/>
            <w:right w:val="none" w:sz="0" w:space="0" w:color="auto"/>
          </w:divBdr>
        </w:div>
      </w:divsChild>
    </w:div>
    <w:div w:id="1031492389">
      <w:bodyDiv w:val="1"/>
      <w:marLeft w:val="0"/>
      <w:marRight w:val="0"/>
      <w:marTop w:val="0"/>
      <w:marBottom w:val="0"/>
      <w:divBdr>
        <w:top w:val="none" w:sz="0" w:space="0" w:color="auto"/>
        <w:left w:val="none" w:sz="0" w:space="0" w:color="auto"/>
        <w:bottom w:val="none" w:sz="0" w:space="0" w:color="auto"/>
        <w:right w:val="none" w:sz="0" w:space="0" w:color="auto"/>
      </w:divBdr>
      <w:divsChild>
        <w:div w:id="1369912695">
          <w:marLeft w:val="547"/>
          <w:marRight w:val="0"/>
          <w:marTop w:val="154"/>
          <w:marBottom w:val="0"/>
          <w:divBdr>
            <w:top w:val="none" w:sz="0" w:space="0" w:color="auto"/>
            <w:left w:val="none" w:sz="0" w:space="0" w:color="auto"/>
            <w:bottom w:val="none" w:sz="0" w:space="0" w:color="auto"/>
            <w:right w:val="none" w:sz="0" w:space="0" w:color="auto"/>
          </w:divBdr>
        </w:div>
        <w:div w:id="2141529704">
          <w:marLeft w:val="547"/>
          <w:marRight w:val="0"/>
          <w:marTop w:val="154"/>
          <w:marBottom w:val="0"/>
          <w:divBdr>
            <w:top w:val="none" w:sz="0" w:space="0" w:color="auto"/>
            <w:left w:val="none" w:sz="0" w:space="0" w:color="auto"/>
            <w:bottom w:val="none" w:sz="0" w:space="0" w:color="auto"/>
            <w:right w:val="none" w:sz="0" w:space="0" w:color="auto"/>
          </w:divBdr>
        </w:div>
        <w:div w:id="1976569569">
          <w:marLeft w:val="547"/>
          <w:marRight w:val="0"/>
          <w:marTop w:val="154"/>
          <w:marBottom w:val="0"/>
          <w:divBdr>
            <w:top w:val="none" w:sz="0" w:space="0" w:color="auto"/>
            <w:left w:val="none" w:sz="0" w:space="0" w:color="auto"/>
            <w:bottom w:val="none" w:sz="0" w:space="0" w:color="auto"/>
            <w:right w:val="none" w:sz="0" w:space="0" w:color="auto"/>
          </w:divBdr>
        </w:div>
        <w:div w:id="1238249515">
          <w:marLeft w:val="547"/>
          <w:marRight w:val="0"/>
          <w:marTop w:val="154"/>
          <w:marBottom w:val="0"/>
          <w:divBdr>
            <w:top w:val="none" w:sz="0" w:space="0" w:color="auto"/>
            <w:left w:val="none" w:sz="0" w:space="0" w:color="auto"/>
            <w:bottom w:val="none" w:sz="0" w:space="0" w:color="auto"/>
            <w:right w:val="none" w:sz="0" w:space="0" w:color="auto"/>
          </w:divBdr>
        </w:div>
        <w:div w:id="246425621">
          <w:marLeft w:val="547"/>
          <w:marRight w:val="0"/>
          <w:marTop w:val="154"/>
          <w:marBottom w:val="0"/>
          <w:divBdr>
            <w:top w:val="none" w:sz="0" w:space="0" w:color="auto"/>
            <w:left w:val="none" w:sz="0" w:space="0" w:color="auto"/>
            <w:bottom w:val="none" w:sz="0" w:space="0" w:color="auto"/>
            <w:right w:val="none" w:sz="0" w:space="0" w:color="auto"/>
          </w:divBdr>
        </w:div>
      </w:divsChild>
    </w:div>
    <w:div w:id="1348479878">
      <w:bodyDiv w:val="1"/>
      <w:marLeft w:val="0"/>
      <w:marRight w:val="0"/>
      <w:marTop w:val="0"/>
      <w:marBottom w:val="0"/>
      <w:divBdr>
        <w:top w:val="none" w:sz="0" w:space="0" w:color="auto"/>
        <w:left w:val="none" w:sz="0" w:space="0" w:color="auto"/>
        <w:bottom w:val="none" w:sz="0" w:space="0" w:color="auto"/>
        <w:right w:val="none" w:sz="0" w:space="0" w:color="auto"/>
      </w:divBdr>
      <w:divsChild>
        <w:div w:id="2138908320">
          <w:marLeft w:val="547"/>
          <w:marRight w:val="0"/>
          <w:marTop w:val="154"/>
          <w:marBottom w:val="0"/>
          <w:divBdr>
            <w:top w:val="none" w:sz="0" w:space="0" w:color="auto"/>
            <w:left w:val="none" w:sz="0" w:space="0" w:color="auto"/>
            <w:bottom w:val="none" w:sz="0" w:space="0" w:color="auto"/>
            <w:right w:val="none" w:sz="0" w:space="0" w:color="auto"/>
          </w:divBdr>
        </w:div>
        <w:div w:id="1351712739">
          <w:marLeft w:val="547"/>
          <w:marRight w:val="0"/>
          <w:marTop w:val="154"/>
          <w:marBottom w:val="160"/>
          <w:divBdr>
            <w:top w:val="none" w:sz="0" w:space="0" w:color="auto"/>
            <w:left w:val="none" w:sz="0" w:space="0" w:color="auto"/>
            <w:bottom w:val="none" w:sz="0" w:space="0" w:color="auto"/>
            <w:right w:val="none" w:sz="0" w:space="0" w:color="auto"/>
          </w:divBdr>
        </w:div>
        <w:div w:id="1797285721">
          <w:marLeft w:val="547"/>
          <w:marRight w:val="0"/>
          <w:marTop w:val="154"/>
          <w:marBottom w:val="160"/>
          <w:divBdr>
            <w:top w:val="none" w:sz="0" w:space="0" w:color="auto"/>
            <w:left w:val="none" w:sz="0" w:space="0" w:color="auto"/>
            <w:bottom w:val="none" w:sz="0" w:space="0" w:color="auto"/>
            <w:right w:val="none" w:sz="0" w:space="0" w:color="auto"/>
          </w:divBdr>
        </w:div>
        <w:div w:id="159859205">
          <w:marLeft w:val="547"/>
          <w:marRight w:val="0"/>
          <w:marTop w:val="154"/>
          <w:marBottom w:val="160"/>
          <w:divBdr>
            <w:top w:val="none" w:sz="0" w:space="0" w:color="auto"/>
            <w:left w:val="none" w:sz="0" w:space="0" w:color="auto"/>
            <w:bottom w:val="none" w:sz="0" w:space="0" w:color="auto"/>
            <w:right w:val="none" w:sz="0" w:space="0" w:color="auto"/>
          </w:divBdr>
        </w:div>
      </w:divsChild>
    </w:div>
    <w:div w:id="1369258338">
      <w:bodyDiv w:val="1"/>
      <w:marLeft w:val="0"/>
      <w:marRight w:val="0"/>
      <w:marTop w:val="0"/>
      <w:marBottom w:val="0"/>
      <w:divBdr>
        <w:top w:val="none" w:sz="0" w:space="0" w:color="auto"/>
        <w:left w:val="none" w:sz="0" w:space="0" w:color="auto"/>
        <w:bottom w:val="none" w:sz="0" w:space="0" w:color="auto"/>
        <w:right w:val="none" w:sz="0" w:space="0" w:color="auto"/>
      </w:divBdr>
    </w:div>
    <w:div w:id="1514104088">
      <w:bodyDiv w:val="1"/>
      <w:marLeft w:val="0"/>
      <w:marRight w:val="0"/>
      <w:marTop w:val="0"/>
      <w:marBottom w:val="0"/>
      <w:divBdr>
        <w:top w:val="none" w:sz="0" w:space="0" w:color="auto"/>
        <w:left w:val="none" w:sz="0" w:space="0" w:color="auto"/>
        <w:bottom w:val="none" w:sz="0" w:space="0" w:color="auto"/>
        <w:right w:val="none" w:sz="0" w:space="0" w:color="auto"/>
      </w:divBdr>
    </w:div>
    <w:div w:id="1689865940">
      <w:bodyDiv w:val="1"/>
      <w:marLeft w:val="0"/>
      <w:marRight w:val="0"/>
      <w:marTop w:val="0"/>
      <w:marBottom w:val="0"/>
      <w:divBdr>
        <w:top w:val="none" w:sz="0" w:space="0" w:color="auto"/>
        <w:left w:val="none" w:sz="0" w:space="0" w:color="auto"/>
        <w:bottom w:val="none" w:sz="0" w:space="0" w:color="auto"/>
        <w:right w:val="none" w:sz="0" w:space="0" w:color="auto"/>
      </w:divBdr>
    </w:div>
    <w:div w:id="1849060254">
      <w:bodyDiv w:val="1"/>
      <w:marLeft w:val="0"/>
      <w:marRight w:val="0"/>
      <w:marTop w:val="0"/>
      <w:marBottom w:val="0"/>
      <w:divBdr>
        <w:top w:val="none" w:sz="0" w:space="0" w:color="auto"/>
        <w:left w:val="none" w:sz="0" w:space="0" w:color="auto"/>
        <w:bottom w:val="none" w:sz="0" w:space="0" w:color="auto"/>
        <w:right w:val="none" w:sz="0" w:space="0" w:color="auto"/>
      </w:divBdr>
      <w:divsChild>
        <w:div w:id="179903071">
          <w:marLeft w:val="547"/>
          <w:marRight w:val="0"/>
          <w:marTop w:val="154"/>
          <w:marBottom w:val="0"/>
          <w:divBdr>
            <w:top w:val="none" w:sz="0" w:space="0" w:color="auto"/>
            <w:left w:val="none" w:sz="0" w:space="0" w:color="auto"/>
            <w:bottom w:val="none" w:sz="0" w:space="0" w:color="auto"/>
            <w:right w:val="none" w:sz="0" w:space="0" w:color="auto"/>
          </w:divBdr>
        </w:div>
        <w:div w:id="115107417">
          <w:marLeft w:val="547"/>
          <w:marRight w:val="0"/>
          <w:marTop w:val="154"/>
          <w:marBottom w:val="0"/>
          <w:divBdr>
            <w:top w:val="none" w:sz="0" w:space="0" w:color="auto"/>
            <w:left w:val="none" w:sz="0" w:space="0" w:color="auto"/>
            <w:bottom w:val="none" w:sz="0" w:space="0" w:color="auto"/>
            <w:right w:val="none" w:sz="0" w:space="0" w:color="auto"/>
          </w:divBdr>
        </w:div>
        <w:div w:id="599411238">
          <w:marLeft w:val="547"/>
          <w:marRight w:val="0"/>
          <w:marTop w:val="154"/>
          <w:marBottom w:val="0"/>
          <w:divBdr>
            <w:top w:val="none" w:sz="0" w:space="0" w:color="auto"/>
            <w:left w:val="none" w:sz="0" w:space="0" w:color="auto"/>
            <w:bottom w:val="none" w:sz="0" w:space="0" w:color="auto"/>
            <w:right w:val="none" w:sz="0" w:space="0" w:color="auto"/>
          </w:divBdr>
        </w:div>
        <w:div w:id="1241912324">
          <w:marLeft w:val="547"/>
          <w:marRight w:val="0"/>
          <w:marTop w:val="154"/>
          <w:marBottom w:val="0"/>
          <w:divBdr>
            <w:top w:val="none" w:sz="0" w:space="0" w:color="auto"/>
            <w:left w:val="none" w:sz="0" w:space="0" w:color="auto"/>
            <w:bottom w:val="none" w:sz="0" w:space="0" w:color="auto"/>
            <w:right w:val="none" w:sz="0" w:space="0" w:color="auto"/>
          </w:divBdr>
        </w:div>
      </w:divsChild>
    </w:div>
    <w:div w:id="2073964171">
      <w:bodyDiv w:val="1"/>
      <w:marLeft w:val="0"/>
      <w:marRight w:val="0"/>
      <w:marTop w:val="0"/>
      <w:marBottom w:val="0"/>
      <w:divBdr>
        <w:top w:val="none" w:sz="0" w:space="0" w:color="auto"/>
        <w:left w:val="none" w:sz="0" w:space="0" w:color="auto"/>
        <w:bottom w:val="none" w:sz="0" w:space="0" w:color="auto"/>
        <w:right w:val="none" w:sz="0" w:space="0" w:color="auto"/>
      </w:divBdr>
      <w:divsChild>
        <w:div w:id="1315915144">
          <w:marLeft w:val="547"/>
          <w:marRight w:val="0"/>
          <w:marTop w:val="154"/>
          <w:marBottom w:val="0"/>
          <w:divBdr>
            <w:top w:val="none" w:sz="0" w:space="0" w:color="auto"/>
            <w:left w:val="none" w:sz="0" w:space="0" w:color="auto"/>
            <w:bottom w:val="none" w:sz="0" w:space="0" w:color="auto"/>
            <w:right w:val="none" w:sz="0" w:space="0" w:color="auto"/>
          </w:divBdr>
        </w:div>
        <w:div w:id="18620899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6EC4-FCC2-4939-A3B0-5D0B52D1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Michelle</dc:creator>
  <cp:lastModifiedBy>David Mitchell</cp:lastModifiedBy>
  <cp:revision>3</cp:revision>
  <cp:lastPrinted>2019-11-06T03:00:00Z</cp:lastPrinted>
  <dcterms:created xsi:type="dcterms:W3CDTF">2019-11-06T02:15:00Z</dcterms:created>
  <dcterms:modified xsi:type="dcterms:W3CDTF">2019-11-06T03:00:00Z</dcterms:modified>
</cp:coreProperties>
</file>