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35" w:rsidRPr="002510C1" w:rsidRDefault="00C55E35" w:rsidP="00C55E35">
      <w:pPr>
        <w:shd w:val="clear" w:color="auto" w:fill="FFFFFF"/>
        <w:ind w:right="-694"/>
        <w:jc w:val="left"/>
        <w:rPr>
          <w:rFonts w:ascii="Calibri" w:hAnsi="Calibri" w:cs="Calibri"/>
          <w:sz w:val="22"/>
          <w:szCs w:val="22"/>
        </w:rPr>
      </w:pPr>
      <w:bookmarkStart w:id="0" w:name="_GoBack"/>
      <w:bookmarkEnd w:id="0"/>
      <w:r w:rsidRPr="002510C1">
        <w:rPr>
          <w:rFonts w:ascii="Calibri" w:hAnsi="Calibri" w:cs="Calibri"/>
          <w:sz w:val="22"/>
          <w:szCs w:val="22"/>
        </w:rPr>
        <w:t xml:space="preserve">Principal Teacher: </w:t>
      </w:r>
      <w:r>
        <w:rPr>
          <w:rFonts w:ascii="Calibri" w:hAnsi="Calibri" w:cs="Calibri"/>
          <w:sz w:val="22"/>
          <w:szCs w:val="22"/>
        </w:rPr>
        <w:t>Dougie Mirfin</w:t>
      </w:r>
    </w:p>
    <w:p w:rsidR="00C55E35" w:rsidRPr="002510C1" w:rsidRDefault="00C55E35" w:rsidP="00C55E35">
      <w:pPr>
        <w:shd w:val="clear" w:color="auto" w:fill="FFFFFF"/>
        <w:ind w:right="-694"/>
        <w:jc w:val="left"/>
        <w:rPr>
          <w:rFonts w:ascii="Calibri" w:hAnsi="Calibri" w:cs="Calibri"/>
          <w:sz w:val="22"/>
          <w:szCs w:val="22"/>
          <w:shd w:val="clear" w:color="auto" w:fill="FFFFFF"/>
        </w:rPr>
      </w:pPr>
      <w:r w:rsidRPr="002510C1">
        <w:rPr>
          <w:rFonts w:ascii="Calibri" w:hAnsi="Calibri" w:cs="Calibri"/>
          <w:sz w:val="22"/>
          <w:szCs w:val="22"/>
        </w:rPr>
        <w:t>E-</w:t>
      </w:r>
      <w:r w:rsidRPr="002510C1">
        <w:rPr>
          <w:rFonts w:ascii="Calibri" w:hAnsi="Calibri" w:cs="Calibri"/>
          <w:sz w:val="22"/>
          <w:szCs w:val="22"/>
          <w:shd w:val="clear" w:color="auto" w:fill="FFFFFF"/>
        </w:rPr>
        <w:t xml:space="preserve">mail: </w:t>
      </w:r>
      <w:hyperlink r:id="rId8" w:history="1">
        <w:r w:rsidRPr="00C701D2">
          <w:rPr>
            <w:rStyle w:val="Hyperlink"/>
            <w:rFonts w:ascii="Calibri" w:hAnsi="Calibri" w:cs="Calibri"/>
            <w:sz w:val="22"/>
            <w:szCs w:val="22"/>
            <w:shd w:val="clear" w:color="auto" w:fill="FFFFFF"/>
          </w:rPr>
          <w:t>dougie.mirfin@east-ayrshire.gov.uk</w:t>
        </w:r>
      </w:hyperlink>
    </w:p>
    <w:p w:rsidR="00AB5BBB" w:rsidRDefault="00AB5BBB" w:rsidP="009F7DA3">
      <w:pPr>
        <w:shd w:val="clear" w:color="auto" w:fill="FFFFFF"/>
        <w:ind w:right="-694"/>
        <w:rPr>
          <w:rFonts w:ascii="Calibri" w:hAnsi="Calibri"/>
          <w:sz w:val="20"/>
          <w:szCs w:val="20"/>
        </w:rPr>
      </w:pPr>
    </w:p>
    <w:p w:rsidR="00C55E35" w:rsidRDefault="00C55E35" w:rsidP="00C55E35">
      <w:pPr>
        <w:jc w:val="center"/>
      </w:pPr>
    </w:p>
    <w:p w:rsidR="00C55E35" w:rsidRPr="00C55E35" w:rsidRDefault="00C55E35" w:rsidP="00C55E35">
      <w:pPr>
        <w:jc w:val="center"/>
        <w:rPr>
          <w:rFonts w:ascii="Comic Sans MS" w:hAnsi="Comic Sans MS"/>
          <w:b/>
        </w:rPr>
      </w:pPr>
      <w:r w:rsidRPr="00C55E35">
        <w:rPr>
          <w:rFonts w:ascii="Times New Roman" w:hAnsi="Times New Roman"/>
          <w:b/>
          <w:noProof/>
          <w:color w:val="000000" w:themeColor="text1"/>
          <w:lang w:eastAsia="en-GB"/>
        </w:rPr>
        <w:drawing>
          <wp:inline distT="0" distB="0" distL="0" distR="0">
            <wp:extent cx="571500" cy="495300"/>
            <wp:effectExtent l="19050" t="0" r="0" b="0"/>
            <wp:docPr id="2" name="Picture 1" descr="A:\WINDOWS\Temporary Internet Files\Content.IE5\U9F81KFI\MI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INDOWS\Temporary Internet Files\Content.IE5\U9F81KFI\MISP Logo.jpg"/>
                    <pic:cNvPicPr>
                      <a:picLocks noChangeAspect="1" noChangeArrowheads="1"/>
                    </pic:cNvPicPr>
                  </pic:nvPicPr>
                  <pic:blipFill>
                    <a:blip r:embed="rId9" r:link="rId10"/>
                    <a:srcRect/>
                    <a:stretch>
                      <a:fillRect/>
                    </a:stretch>
                  </pic:blipFill>
                  <pic:spPr bwMode="auto">
                    <a:xfrm>
                      <a:off x="0" y="0"/>
                      <a:ext cx="571500" cy="495300"/>
                    </a:xfrm>
                    <a:prstGeom prst="rect">
                      <a:avLst/>
                    </a:prstGeom>
                    <a:noFill/>
                    <a:ln w="9525">
                      <a:noFill/>
                      <a:miter lim="800000"/>
                      <a:headEnd/>
                      <a:tailEnd/>
                    </a:ln>
                  </pic:spPr>
                </pic:pic>
              </a:graphicData>
            </a:graphic>
          </wp:inline>
        </w:drawing>
      </w:r>
      <w:r>
        <w:rPr>
          <w:rFonts w:ascii="Times New Roman" w:hAnsi="Times New Roman"/>
          <w:b/>
          <w:color w:val="000000" w:themeColor="text1"/>
        </w:rPr>
        <w:t xml:space="preserve">  </w:t>
      </w:r>
      <w:r w:rsidRPr="00C55E35">
        <w:rPr>
          <w:rFonts w:ascii="Times New Roman" w:hAnsi="Times New Roman"/>
          <w:b/>
          <w:color w:val="000000" w:themeColor="text1"/>
        </w:rPr>
        <w:t>Massage in Schools Programme</w:t>
      </w:r>
    </w:p>
    <w:p w:rsidR="00C55E35" w:rsidRDefault="00C55E35" w:rsidP="00C55E35">
      <w:pPr>
        <w:rPr>
          <w:rFonts w:ascii="Comic Sans MS" w:hAnsi="Comic Sans MS"/>
          <w:u w:val="single"/>
        </w:rPr>
      </w:pPr>
    </w:p>
    <w:p w:rsidR="008F7327" w:rsidRDefault="008F7327" w:rsidP="008F7327">
      <w:pPr>
        <w:rPr>
          <w:rFonts w:ascii="Comic Sans MS" w:hAnsi="Comic Sans MS"/>
          <w:u w:val="single"/>
        </w:rPr>
      </w:pPr>
    </w:p>
    <w:p w:rsidR="00F21DEA" w:rsidRPr="001F02D5" w:rsidRDefault="00F21DEA" w:rsidP="00F21DEA">
      <w:pPr>
        <w:rPr>
          <w:rFonts w:ascii="Times New Roman" w:hAnsi="Times New Roman"/>
        </w:rPr>
      </w:pPr>
      <w:r w:rsidRPr="001F02D5">
        <w:rPr>
          <w:rFonts w:ascii="Times New Roman" w:hAnsi="Times New Roman"/>
        </w:rPr>
        <w:t xml:space="preserve">Dear Parent /Guardian,  </w:t>
      </w:r>
    </w:p>
    <w:p w:rsidR="00F21DEA" w:rsidRDefault="00F21DEA" w:rsidP="00F21DEA">
      <w:pPr>
        <w:rPr>
          <w:rFonts w:ascii="Comic Sans MS" w:hAnsi="Comic Sans MS"/>
        </w:rPr>
      </w:pPr>
    </w:p>
    <w:p w:rsidR="00F21DEA" w:rsidRPr="001F02D5" w:rsidRDefault="00F21DEA" w:rsidP="00F21DEA">
      <w:pPr>
        <w:rPr>
          <w:rFonts w:ascii="Times New Roman" w:hAnsi="Times New Roman"/>
        </w:rPr>
      </w:pPr>
      <w:r w:rsidRPr="001F02D5">
        <w:rPr>
          <w:rFonts w:ascii="Times New Roman" w:hAnsi="Times New Roman"/>
        </w:rPr>
        <w:t xml:space="preserve">As part of our </w:t>
      </w:r>
      <w:r>
        <w:rPr>
          <w:rFonts w:ascii="Times New Roman" w:hAnsi="Times New Roman"/>
        </w:rPr>
        <w:t>commitment to raising attainment through health and w</w:t>
      </w:r>
      <w:r w:rsidRPr="001F02D5">
        <w:rPr>
          <w:rFonts w:ascii="Times New Roman" w:hAnsi="Times New Roman"/>
        </w:rPr>
        <w:t>ellbeing</w:t>
      </w:r>
      <w:r>
        <w:rPr>
          <w:rFonts w:ascii="Times New Roman" w:hAnsi="Times New Roman"/>
        </w:rPr>
        <w:t>,</w:t>
      </w:r>
      <w:r w:rsidRPr="001F02D5">
        <w:rPr>
          <w:rFonts w:ascii="Times New Roman" w:hAnsi="Times New Roman"/>
        </w:rPr>
        <w:t xml:space="preserve"> we have been looking at </w:t>
      </w:r>
      <w:r>
        <w:rPr>
          <w:rFonts w:ascii="Times New Roman" w:hAnsi="Times New Roman"/>
        </w:rPr>
        <w:t>ways to</w:t>
      </w:r>
      <w:r w:rsidRPr="001F02D5">
        <w:rPr>
          <w:rFonts w:ascii="Times New Roman" w:hAnsi="Times New Roman"/>
        </w:rPr>
        <w:t xml:space="preserve"> promote </w:t>
      </w:r>
      <w:r>
        <w:rPr>
          <w:rFonts w:ascii="Times New Roman" w:hAnsi="Times New Roman"/>
        </w:rPr>
        <w:t xml:space="preserve">safe, nurturing touch by introducing the </w:t>
      </w:r>
      <w:r w:rsidRPr="002311B4">
        <w:rPr>
          <w:rFonts w:ascii="Times New Roman" w:hAnsi="Times New Roman"/>
          <w:b/>
        </w:rPr>
        <w:t>Massage in Schools Programme</w:t>
      </w:r>
      <w:r>
        <w:rPr>
          <w:rFonts w:ascii="Times New Roman" w:hAnsi="Times New Roman"/>
          <w:b/>
        </w:rPr>
        <w:t xml:space="preserve"> (MISP) </w:t>
      </w:r>
      <w:r>
        <w:rPr>
          <w:rFonts w:ascii="Times New Roman" w:hAnsi="Times New Roman"/>
        </w:rPr>
        <w:t xml:space="preserve">to children aged 4-12 across East Ayrshire. </w:t>
      </w:r>
      <w:r w:rsidRPr="001F02D5">
        <w:rPr>
          <w:rFonts w:ascii="Times New Roman" w:hAnsi="Times New Roman"/>
        </w:rPr>
        <w:t xml:space="preserve">This programme has already been successfully introduced </w:t>
      </w:r>
      <w:r>
        <w:rPr>
          <w:rFonts w:ascii="Times New Roman" w:hAnsi="Times New Roman"/>
        </w:rPr>
        <w:t>across 13 primary schools</w:t>
      </w:r>
      <w:r w:rsidRPr="001F02D5">
        <w:rPr>
          <w:rFonts w:ascii="Times New Roman" w:hAnsi="Times New Roman"/>
        </w:rPr>
        <w:t xml:space="preserve"> </w:t>
      </w:r>
      <w:r>
        <w:rPr>
          <w:rFonts w:ascii="Times New Roman" w:hAnsi="Times New Roman"/>
        </w:rPr>
        <w:t>and is proving to be highly successful at reducing anxiety and stress levels, improving confidence and the health and wellbeing of pupils.</w:t>
      </w:r>
    </w:p>
    <w:p w:rsidR="00F21DEA" w:rsidRPr="001F02D5" w:rsidRDefault="00F21DEA" w:rsidP="00F21DEA">
      <w:pPr>
        <w:rPr>
          <w:rFonts w:ascii="Times New Roman" w:hAnsi="Times New Roman"/>
        </w:rPr>
      </w:pPr>
    </w:p>
    <w:p w:rsidR="00F21DEA" w:rsidRPr="001F02D5" w:rsidRDefault="00F21DEA" w:rsidP="00F21DEA">
      <w:pPr>
        <w:rPr>
          <w:rFonts w:ascii="Times New Roman" w:hAnsi="Times New Roman"/>
        </w:rPr>
      </w:pPr>
      <w:r w:rsidRPr="001F02D5">
        <w:rPr>
          <w:rFonts w:ascii="Times New Roman" w:hAnsi="Times New Roman"/>
        </w:rPr>
        <w:t xml:space="preserve">The Massage in Schools Programme involves teaching the children a series of simple massage strokes, which they practise on each other, working in pairs. The massage programme is carried out fully clothed on chairs in the classroom and is built into the daily routine. The children learn to always ask </w:t>
      </w:r>
      <w:r>
        <w:rPr>
          <w:rFonts w:ascii="Times New Roman" w:hAnsi="Times New Roman"/>
        </w:rPr>
        <w:t xml:space="preserve">for </w:t>
      </w:r>
      <w:r w:rsidRPr="001F02D5">
        <w:rPr>
          <w:rFonts w:ascii="Times New Roman" w:hAnsi="Times New Roman"/>
        </w:rPr>
        <w:t>permission before they are allowed to work with their partners and learn about the importance of safe touch</w:t>
      </w:r>
      <w:r>
        <w:rPr>
          <w:rFonts w:ascii="Times New Roman" w:hAnsi="Times New Roman"/>
        </w:rPr>
        <w:t>, kind hands</w:t>
      </w:r>
      <w:r w:rsidRPr="001F02D5">
        <w:rPr>
          <w:rFonts w:ascii="Times New Roman" w:hAnsi="Times New Roman"/>
        </w:rPr>
        <w:t xml:space="preserve"> and being gentle. Children who do not wish a massage can </w:t>
      </w:r>
      <w:r>
        <w:rPr>
          <w:rFonts w:ascii="Times New Roman" w:hAnsi="Times New Roman"/>
        </w:rPr>
        <w:t>‘opt out’</w:t>
      </w:r>
      <w:r w:rsidRPr="001F02D5">
        <w:rPr>
          <w:rFonts w:ascii="Times New Roman" w:hAnsi="Times New Roman"/>
        </w:rPr>
        <w:t xml:space="preserve"> and watch</w:t>
      </w:r>
      <w:r>
        <w:rPr>
          <w:rFonts w:ascii="Times New Roman" w:hAnsi="Times New Roman"/>
        </w:rPr>
        <w:t xml:space="preserve"> as they will still benefit from the calm environment</w:t>
      </w:r>
      <w:r w:rsidRPr="001F02D5">
        <w:rPr>
          <w:rFonts w:ascii="Times New Roman" w:hAnsi="Times New Roman"/>
        </w:rPr>
        <w:t>. The children are only allowed to work with their peers.</w:t>
      </w:r>
    </w:p>
    <w:p w:rsidR="00F21DEA" w:rsidRPr="001F02D5" w:rsidRDefault="00F21DEA" w:rsidP="00F21DEA">
      <w:pPr>
        <w:rPr>
          <w:rFonts w:ascii="Times New Roman" w:hAnsi="Times New Roman"/>
        </w:rPr>
      </w:pPr>
    </w:p>
    <w:p w:rsidR="00F21DEA" w:rsidRDefault="00F21DEA" w:rsidP="00F21DEA">
      <w:pPr>
        <w:rPr>
          <w:rFonts w:ascii="Times New Roman" w:hAnsi="Times New Roman"/>
        </w:rPr>
      </w:pPr>
      <w:r w:rsidRPr="001F02D5">
        <w:rPr>
          <w:rFonts w:ascii="Times New Roman" w:hAnsi="Times New Roman"/>
        </w:rPr>
        <w:t xml:space="preserve">Some of the benefits of the programme have been shown to include decreased aggression, increased concentration and increased self-esteem. </w:t>
      </w:r>
      <w:r>
        <w:rPr>
          <w:rFonts w:ascii="Times New Roman" w:hAnsi="Times New Roman"/>
        </w:rPr>
        <w:t xml:space="preserve">This programme has been successfully implemented with autistic children and pupils with ADHD. Parents have commented on the medical benefits for children with diabetes and stated that massage helps to keep the blood levels in the normal range. </w:t>
      </w:r>
    </w:p>
    <w:p w:rsidR="00F21DEA" w:rsidRDefault="00F21DEA" w:rsidP="00F21DEA">
      <w:pPr>
        <w:rPr>
          <w:rFonts w:ascii="Times New Roman" w:hAnsi="Times New Roman"/>
        </w:rPr>
      </w:pPr>
    </w:p>
    <w:p w:rsidR="00F21DEA" w:rsidRDefault="00F21DEA" w:rsidP="00F21DEA">
      <w:pPr>
        <w:rPr>
          <w:rFonts w:ascii="Times New Roman" w:hAnsi="Times New Roman"/>
        </w:rPr>
      </w:pPr>
      <w:r w:rsidRPr="001F02D5">
        <w:rPr>
          <w:rFonts w:ascii="Times New Roman" w:hAnsi="Times New Roman"/>
        </w:rPr>
        <w:t xml:space="preserve">Another benefit is that children might want to practise on willing family members! </w:t>
      </w:r>
      <w:r>
        <w:rPr>
          <w:rFonts w:ascii="Times New Roman" w:hAnsi="Times New Roman"/>
        </w:rPr>
        <w:t xml:space="preserve">The programme can improve sibling relationships and the bedtime routine within the family home. Parents feel that this programme allows for quality time with their children. </w:t>
      </w:r>
    </w:p>
    <w:p w:rsidR="00F21DEA" w:rsidRDefault="00F21DEA" w:rsidP="00F21DEA">
      <w:pPr>
        <w:rPr>
          <w:rFonts w:ascii="Times New Roman" w:hAnsi="Times New Roman"/>
        </w:rPr>
      </w:pPr>
    </w:p>
    <w:p w:rsidR="00F21DEA" w:rsidRDefault="00F21DEA" w:rsidP="00F21DEA">
      <w:pPr>
        <w:rPr>
          <w:rFonts w:ascii="Times New Roman" w:hAnsi="Times New Roman"/>
        </w:rPr>
      </w:pPr>
      <w:r w:rsidRPr="001F02D5">
        <w:rPr>
          <w:rFonts w:ascii="Times New Roman" w:hAnsi="Times New Roman"/>
        </w:rPr>
        <w:t>Parents will be invited to attend at the end of the programme to observe and join in with what the children have been learning.</w:t>
      </w:r>
      <w:r>
        <w:rPr>
          <w:rFonts w:ascii="Times New Roman" w:hAnsi="Times New Roman"/>
        </w:rPr>
        <w:t xml:space="preserve"> </w:t>
      </w:r>
      <w:r w:rsidRPr="001F02D5">
        <w:rPr>
          <w:rFonts w:ascii="Times New Roman" w:hAnsi="Times New Roman"/>
        </w:rPr>
        <w:t xml:space="preserve">Please </w:t>
      </w:r>
      <w:r>
        <w:rPr>
          <w:rFonts w:ascii="Times New Roman" w:hAnsi="Times New Roman"/>
        </w:rPr>
        <w:t>contact the school or the East Ayrshire Support Team for more information. Please refer to the leaflet for further information about the background and benefits of the programme.</w:t>
      </w:r>
    </w:p>
    <w:p w:rsidR="00F21DEA" w:rsidRDefault="00F21DEA" w:rsidP="00F21DEA">
      <w:pPr>
        <w:rPr>
          <w:rFonts w:ascii="Times New Roman" w:hAnsi="Times New Roman"/>
        </w:rPr>
      </w:pPr>
    </w:p>
    <w:p w:rsidR="00F21DEA" w:rsidRPr="001F02D5" w:rsidRDefault="00F21DEA" w:rsidP="00F21DEA">
      <w:pPr>
        <w:rPr>
          <w:rFonts w:ascii="Times New Roman" w:hAnsi="Times New Roman"/>
        </w:rPr>
      </w:pPr>
    </w:p>
    <w:p w:rsidR="00F21DEA" w:rsidRPr="001F02D5" w:rsidRDefault="00F21DEA" w:rsidP="00F21DEA">
      <w:pPr>
        <w:rPr>
          <w:rFonts w:ascii="Times New Roman" w:hAnsi="Times New Roman"/>
        </w:rPr>
      </w:pPr>
      <w:r w:rsidRPr="001F02D5">
        <w:rPr>
          <w:rFonts w:ascii="Times New Roman" w:hAnsi="Times New Roman"/>
        </w:rPr>
        <w:t>Yours Faithfully</w:t>
      </w:r>
    </w:p>
    <w:p w:rsidR="00F21DEA" w:rsidRPr="001F02D5" w:rsidRDefault="00F21DEA" w:rsidP="00F21DEA">
      <w:pPr>
        <w:rPr>
          <w:rFonts w:ascii="Times New Roman" w:hAnsi="Times New Roman"/>
        </w:rPr>
      </w:pPr>
    </w:p>
    <w:p w:rsidR="00F21DEA" w:rsidRPr="001F02D5" w:rsidRDefault="00F21DEA" w:rsidP="00F21DEA">
      <w:pPr>
        <w:rPr>
          <w:rFonts w:ascii="Times New Roman" w:hAnsi="Times New Roman"/>
        </w:rPr>
      </w:pPr>
      <w:r w:rsidRPr="001F02D5">
        <w:rPr>
          <w:rFonts w:ascii="Times New Roman" w:hAnsi="Times New Roman"/>
        </w:rPr>
        <w:t>Dougie Mirfin</w:t>
      </w:r>
    </w:p>
    <w:p w:rsidR="00F21DEA" w:rsidRPr="001F02D5" w:rsidRDefault="00F21DEA" w:rsidP="00F21DEA">
      <w:pPr>
        <w:rPr>
          <w:rFonts w:ascii="Times New Roman" w:hAnsi="Times New Roman"/>
        </w:rPr>
      </w:pPr>
      <w:r w:rsidRPr="001F02D5">
        <w:rPr>
          <w:rFonts w:ascii="Times New Roman" w:hAnsi="Times New Roman"/>
        </w:rPr>
        <w:t>Principal Teacher</w:t>
      </w:r>
    </w:p>
    <w:p w:rsidR="00F21DEA" w:rsidRPr="008F7327" w:rsidRDefault="00F21DEA" w:rsidP="00F21DEA">
      <w:pPr>
        <w:rPr>
          <w:rFonts w:ascii="Times New Roman" w:hAnsi="Times New Roman"/>
        </w:rPr>
      </w:pPr>
      <w:r w:rsidRPr="001F02D5">
        <w:rPr>
          <w:rFonts w:ascii="Times New Roman" w:hAnsi="Times New Roman"/>
        </w:rPr>
        <w:t>East Ayrshire Support Team</w:t>
      </w:r>
      <w:r>
        <w:rPr>
          <w:rFonts w:ascii="Times New Roman" w:hAnsi="Times New Roman"/>
        </w:rPr>
        <w:t xml:space="preserve"> (EAST)</w:t>
      </w:r>
    </w:p>
    <w:sectPr w:rsidR="00F21DEA" w:rsidRPr="008F7327" w:rsidSect="009F7DA3">
      <w:footerReference w:type="default" r:id="rId11"/>
      <w:headerReference w:type="first" r:id="rId12"/>
      <w:footerReference w:type="first" r:id="rId13"/>
      <w:pgSz w:w="11900" w:h="16840"/>
      <w:pgMar w:top="2694" w:right="1134" w:bottom="1418"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937" w:rsidRDefault="00C97937" w:rsidP="000558E6">
      <w:r>
        <w:separator/>
      </w:r>
    </w:p>
  </w:endnote>
  <w:endnote w:type="continuationSeparator" w:id="0">
    <w:p w:rsidR="00C97937" w:rsidRDefault="00C97937"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78" w:rsidRDefault="005E7778" w:rsidP="000558E6">
    <w:pPr>
      <w:pStyle w:val="Footer"/>
    </w:pPr>
    <w:r>
      <w:rPr>
        <w:noProof/>
        <w:lang w:eastAsia="en-GB"/>
      </w:rPr>
      <w:drawing>
        <wp:anchor distT="0" distB="0" distL="114300" distR="114300" simplePos="0" relativeHeight="251662336" behindDoc="0" locked="0" layoutInCell="1" allowOverlap="1">
          <wp:simplePos x="0" y="0"/>
          <wp:positionH relativeFrom="column">
            <wp:posOffset>-990600</wp:posOffset>
          </wp:positionH>
          <wp:positionV relativeFrom="paragraph">
            <wp:posOffset>213360</wp:posOffset>
          </wp:positionV>
          <wp:extent cx="7559675" cy="899160"/>
          <wp:effectExtent l="0" t="0" r="9525" b="0"/>
          <wp:wrapThrough wrapText="bothSides">
            <wp:wrapPolygon edited="0">
              <wp:start x="0" y="0"/>
              <wp:lineTo x="0" y="20746"/>
              <wp:lineTo x="21555" y="20746"/>
              <wp:lineTo x="21555"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HQ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9916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78" w:rsidRDefault="00ED3933" w:rsidP="000558E6">
    <w:pPr>
      <w:pStyle w:val="Footer"/>
    </w:pPr>
    <w:r>
      <w:rPr>
        <w:noProof/>
        <w:lang w:eastAsia="en-GB"/>
      </w:rPr>
      <mc:AlternateContent>
        <mc:Choice Requires="wps">
          <w:drawing>
            <wp:anchor distT="0" distB="0" distL="114300" distR="114300" simplePos="0" relativeHeight="251672576" behindDoc="0" locked="0" layoutInCell="1" allowOverlap="1">
              <wp:simplePos x="0" y="0"/>
              <wp:positionH relativeFrom="page">
                <wp:align>left</wp:align>
              </wp:positionH>
              <wp:positionV relativeFrom="paragraph">
                <wp:posOffset>-964565</wp:posOffset>
              </wp:positionV>
              <wp:extent cx="7559675" cy="1219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1219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B5BBB" w:rsidRPr="00AB5BBB" w:rsidRDefault="00AB5BBB" w:rsidP="000558E6">
                          <w:pPr>
                            <w:pStyle w:val="AddressTel-footer"/>
                            <w:rPr>
                              <w:b/>
                              <w:sz w:val="16"/>
                              <w:szCs w:val="16"/>
                            </w:rPr>
                          </w:pPr>
                          <w:r w:rsidRPr="00AB5BBB">
                            <w:rPr>
                              <w:b/>
                              <w:sz w:val="16"/>
                              <w:szCs w:val="16"/>
                            </w:rPr>
                            <w:t xml:space="preserve">EAST Manager: Catherine Rodger </w:t>
                          </w:r>
                        </w:p>
                        <w:p w:rsidR="00AB5BBB" w:rsidRPr="00AB5BBB" w:rsidRDefault="00AB5BBB" w:rsidP="000558E6">
                          <w:pPr>
                            <w:pStyle w:val="AddressTel-footer"/>
                            <w:rPr>
                              <w:b/>
                              <w:sz w:val="16"/>
                              <w:szCs w:val="16"/>
                            </w:rPr>
                          </w:pPr>
                          <w:r w:rsidRPr="00AB5BBB">
                            <w:rPr>
                              <w:b/>
                              <w:sz w:val="16"/>
                              <w:szCs w:val="16"/>
                            </w:rPr>
                            <w:t>Catherine.rodger@east-ayrshire.gov.uk</w:t>
                          </w:r>
                        </w:p>
                        <w:p w:rsidR="00AB5BBB" w:rsidRDefault="00AB5BBB" w:rsidP="000558E6">
                          <w:pPr>
                            <w:pStyle w:val="AddressTel-footer"/>
                          </w:pPr>
                        </w:p>
                        <w:p w:rsidR="005E7778" w:rsidRDefault="00955850" w:rsidP="000558E6">
                          <w:pPr>
                            <w:pStyle w:val="AddressTel-footer"/>
                          </w:pPr>
                          <w:r>
                            <w:t>EAST Altonhill Campus, Auchencar Drive, Kilmarnock, KA3</w:t>
                          </w:r>
                          <w:r w:rsidR="009F7DA3">
                            <w:t xml:space="preserve"> 0JJ</w:t>
                          </w:r>
                        </w:p>
                        <w:p w:rsidR="00AB5BBB" w:rsidRPr="000558E6" w:rsidRDefault="00AB5BBB" w:rsidP="000558E6">
                          <w:pPr>
                            <w:pStyle w:val="AddressTel-footer"/>
                          </w:pPr>
                        </w:p>
                        <w:p w:rsidR="005E7778" w:rsidRPr="008769C2" w:rsidRDefault="005E7778" w:rsidP="000558E6">
                          <w:pPr>
                            <w:pStyle w:val="AddressTel-footer"/>
                          </w:pPr>
                        </w:p>
                        <w:p w:rsidR="005E7778" w:rsidRPr="008769C2" w:rsidRDefault="005E7778" w:rsidP="000558E6">
                          <w:pPr>
                            <w:pStyle w:val="AddressTe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0;margin-top:-75.95pt;width:595.25pt;height:96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nUtgIAAMQFAAAOAAAAZHJzL2Uyb0RvYy54bWysVN1P2zAQf5+0/8Hye0lStZRGpCgUdZpU&#10;ARpMPLuOTSMSn2e7Tbpp//vOTlI6themvSTnu999f1xetXVF9sLYElRGk7OYEqE4FKV6zujXx9Xo&#10;ghLrmCpYBUpk9CAsvVp8/HDZ6FSMYQtVIQxBI8qmjc7o1jmdRpHlW1EzewZaKBRKMDVz+DTPUWFY&#10;g9brKhrH8XnUgCm0AS6sRe5NJ6SLYF9Kwd2dlFY4UmUUY3Pha8J347/R4pKlz4bpbcn7MNg/RFGz&#10;UqHTo6kb5hjZmfIPU3XJDViQ7oxDHYGUJRchB8wmid9k87BlWoRcsDhWH8tk/59Zfru/N6QssHeU&#10;KFZjix5F68g1tGTsq9NomyLoQSPMtcj2SJ+p1WvgLxYh0QmmU7CI9phWmtr/MU+CitiAw7Ho3gtH&#10;5mw6nZ/PppRwlCXjZI5t9Y6jV3VtrPskoCaeyKjBroYQ2H5tXQcdIN6bglVZVchnaaV+Y6DNjiPC&#10;aHTaLMVQkPRIH1Ro24/ldDbOZ9P56DyfJqNJEl+M8jwej25WeZzHk9VyPrn+2cc56IdCdLn7klh3&#10;qEQXxRchscihBJ4RxlssK0P2DAeTcS6US3prlUK0R0nM4j2KPT7kEfJ7j3JXkcEzKHdUrksFpmu5&#10;38rXsIuXIWTZ4ftR6PP2JXDtpg3TdZylDRQHHCUD3SpazVcldnXNrLtnBncPhwTvibvDj6ygySj0&#10;FCVbMN//xvd4XAmUUtLgLmfUftsxIyipPitclnkymfjlD48JNhYf5lSyOZWoXb0E7AouBEYXSI93&#10;1UBKA/UTnp3ce0URUxx9Z9QN5NJ1FwbPFhd5HkC47pq5tXrQfNggP7OP7RMzuh9sh4N0C8PWs/TN&#10;fHdY314F+c6BLMPw+zp3Ve3rj6cirE9/1vwtOn0H1OvxXfwCAAD//wMAUEsDBBQABgAIAAAAIQCE&#10;bhM+3QAAAAkBAAAPAAAAZHJzL2Rvd25yZXYueG1sTI/RSsMwGIXvBd8h/APvtiTixNWmQ4ShiDd2&#10;e4CsyZrS5k9okrb69GZXenk4h3O+U+4XO5BJj6FzKIBvGBCNjVMdtgJOx8P6CUiIEpUcHGoB3zrA&#10;vrq9KWWh3IxfeqpjS3IJhkIKMDH6gtLQGG1l2DivMXsXN1oZsxxbqkY553I70HvGHqmVHeYFI71+&#10;Nbrp62QFHNLbu51+aPIfdTOj8X06ffZC3K2Wl2cgUS/xLwxX/IwOVWY6u4QqkEFAPhIFrPmW74Bc&#10;fb5jWyBnAQ+MA61K+v9B9QsAAP//AwBQSwECLQAUAAYACAAAACEAtoM4kv4AAADhAQAAEwAAAAAA&#10;AAAAAAAAAAAAAAAAW0NvbnRlbnRfVHlwZXNdLnhtbFBLAQItABQABgAIAAAAIQA4/SH/1gAAAJQB&#10;AAALAAAAAAAAAAAAAAAAAC8BAABfcmVscy8ucmVsc1BLAQItABQABgAIAAAAIQAcK0nUtgIAAMQF&#10;AAAOAAAAAAAAAAAAAAAAAC4CAABkcnMvZTJvRG9jLnhtbFBLAQItABQABgAIAAAAIQCEbhM+3QAA&#10;AAkBAAAPAAAAAAAAAAAAAAAAABAFAABkcnMvZG93bnJldi54bWxQSwUGAAAAAAQABADzAAAAGgYA&#10;AAAA&#10;" filled="f" stroked="f">
              <v:path arrowok="t"/>
              <v:textbox>
                <w:txbxContent>
                  <w:p w:rsidR="00AB5BBB" w:rsidRPr="00AB5BBB" w:rsidRDefault="00AB5BBB" w:rsidP="000558E6">
                    <w:pPr>
                      <w:pStyle w:val="AddressTel-footer"/>
                      <w:rPr>
                        <w:b/>
                        <w:sz w:val="16"/>
                        <w:szCs w:val="16"/>
                      </w:rPr>
                    </w:pPr>
                    <w:r w:rsidRPr="00AB5BBB">
                      <w:rPr>
                        <w:b/>
                        <w:sz w:val="16"/>
                        <w:szCs w:val="16"/>
                      </w:rPr>
                      <w:t xml:space="preserve">EAST Manager: Catherine Rodger </w:t>
                    </w:r>
                  </w:p>
                  <w:p w:rsidR="00AB5BBB" w:rsidRPr="00AB5BBB" w:rsidRDefault="00AB5BBB" w:rsidP="000558E6">
                    <w:pPr>
                      <w:pStyle w:val="AddressTel-footer"/>
                      <w:rPr>
                        <w:b/>
                        <w:sz w:val="16"/>
                        <w:szCs w:val="16"/>
                      </w:rPr>
                    </w:pPr>
                    <w:r w:rsidRPr="00AB5BBB">
                      <w:rPr>
                        <w:b/>
                        <w:sz w:val="16"/>
                        <w:szCs w:val="16"/>
                      </w:rPr>
                      <w:t>Catherine.rodger@east-ayrshire.gov.uk</w:t>
                    </w:r>
                  </w:p>
                  <w:p w:rsidR="00AB5BBB" w:rsidRDefault="00AB5BBB" w:rsidP="000558E6">
                    <w:pPr>
                      <w:pStyle w:val="AddressTel-footer"/>
                    </w:pPr>
                  </w:p>
                  <w:p w:rsidR="005E7778" w:rsidRDefault="00955850" w:rsidP="000558E6">
                    <w:pPr>
                      <w:pStyle w:val="AddressTel-footer"/>
                    </w:pPr>
                    <w:r>
                      <w:t>EAST Altonhill Campus, Auchencar Drive, Kilmarnock, KA3</w:t>
                    </w:r>
                    <w:r w:rsidR="009F7DA3">
                      <w:t xml:space="preserve"> 0JJ</w:t>
                    </w:r>
                  </w:p>
                  <w:p w:rsidR="00AB5BBB" w:rsidRPr="000558E6" w:rsidRDefault="00AB5BBB" w:rsidP="000558E6">
                    <w:pPr>
                      <w:pStyle w:val="AddressTel-footer"/>
                    </w:pPr>
                  </w:p>
                  <w:p w:rsidR="005E7778" w:rsidRPr="008769C2" w:rsidRDefault="005E7778" w:rsidP="000558E6">
                    <w:pPr>
                      <w:pStyle w:val="AddressTel-footer"/>
                    </w:pPr>
                  </w:p>
                  <w:p w:rsidR="005E7778" w:rsidRPr="008769C2" w:rsidRDefault="005E7778" w:rsidP="000558E6">
                    <w:pPr>
                      <w:pStyle w:val="AddressTel-footer"/>
                    </w:pPr>
                  </w:p>
                </w:txbxContent>
              </v:textbox>
              <w10:wrap anchorx="page"/>
            </v:shape>
          </w:pict>
        </mc:Fallback>
      </mc:AlternateContent>
    </w:r>
    <w:r w:rsidR="00AB5BBB">
      <w:rPr>
        <w:noProof/>
        <w:lang w:eastAsia="en-GB"/>
      </w:rPr>
      <w:drawing>
        <wp:anchor distT="0" distB="0" distL="114300" distR="114300" simplePos="0" relativeHeight="251675648" behindDoc="1" locked="0" layoutInCell="1" allowOverlap="1">
          <wp:simplePos x="0" y="0"/>
          <wp:positionH relativeFrom="page">
            <wp:align>left</wp:align>
          </wp:positionH>
          <wp:positionV relativeFrom="paragraph">
            <wp:posOffset>-922655</wp:posOffset>
          </wp:positionV>
          <wp:extent cx="7559675" cy="1077595"/>
          <wp:effectExtent l="0" t="0" r="3175" b="825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anchor>
      </w:drawing>
    </w:r>
    <w:r>
      <w:rPr>
        <w:noProof/>
        <w:lang w:eastAsia="en-GB"/>
      </w:rPr>
      <mc:AlternateContent>
        <mc:Choice Requires="wps">
          <w:drawing>
            <wp:anchor distT="0" distB="0" distL="114300" distR="114300" simplePos="0" relativeHeight="251678720" behindDoc="0" locked="0" layoutInCell="1" allowOverlap="1">
              <wp:simplePos x="0" y="0"/>
              <wp:positionH relativeFrom="page">
                <wp:align>right</wp:align>
              </wp:positionH>
              <wp:positionV relativeFrom="paragraph">
                <wp:posOffset>-345440</wp:posOffset>
              </wp:positionV>
              <wp:extent cx="7560310" cy="5048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5048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B5BBB" w:rsidRDefault="005E7778" w:rsidP="000558E6">
                          <w:pPr>
                            <w:pStyle w:val="Footerphonenumber"/>
                          </w:pPr>
                          <w:r>
                            <w:t>T</w:t>
                          </w:r>
                          <w:r w:rsidR="00EF439F">
                            <w:t xml:space="preserve">el: 01563 </w:t>
                          </w:r>
                          <w:r w:rsidR="00955850">
                            <w:t xml:space="preserve">572715/538951 </w:t>
                          </w:r>
                        </w:p>
                        <w:p w:rsidR="00AB5BBB" w:rsidRDefault="00AB5BBB" w:rsidP="000558E6">
                          <w:pPr>
                            <w:pStyle w:val="Footerphonenumber"/>
                          </w:pPr>
                        </w:p>
                        <w:p w:rsidR="005E7778" w:rsidRPr="008769C2" w:rsidRDefault="009F7DA3" w:rsidP="000558E6">
                          <w:pPr>
                            <w:pStyle w:val="Footerphonenumber"/>
                          </w:pPr>
                          <w:r>
                            <w:t xml:space="preserve"> </w:t>
                          </w:r>
                        </w:p>
                        <w:p w:rsidR="005E7778" w:rsidRPr="008769C2" w:rsidRDefault="005E7778"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544.1pt;margin-top:-27.2pt;width:595.3pt;height:39.75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o1uwIAAMMFAAAOAAAAZHJzL2Uyb0RvYy54bWysVFtP2zAUfp+0/2D5vSQpKZSIFIWiTpMq&#10;QIOJZ9exaUTi49lum27af9+xk5SO7YVpL4nt853bdy6XV21Tk60wtgKV0+QkpkQoDmWlnnP69XEx&#10;mlJiHVMlq0GJnO6FpVezjx8udzoTY1hDXQpD0Iiy2U7ndO2czqLI8rVomD0BLRQKJZiGObya56g0&#10;bIfWmzoax/FZtANTagNcWIuvN52QzoJ9KQV3d1Ja4UidU4zNha8J35X/RrNLlj0bptcV78Ng/xBF&#10;wyqFTg+mbphjZGOqP0w1FTdgQboTDk0EUlZchBwwmyR+k83DmmkRckFyrD7QZP+fWX67vTekKnM6&#10;oUSxBkv0KFpHrqElE8/OTtsMQQ8aYa7FZ6xyyNTqJfAXi5DoCNMpWER7NlppGv/HPAkqYgH2B9K9&#10;F46P55Oz+DRBEUfZJE6n4+A3etXWxrpPAhriDzk1WNQQAdsurfP+WTZAvDMFi6quQ2Fr9dsDArsX&#10;ETqj02YZRoJHj/Qxhar9mE/Ox8X55GJ0VkySUZrE01FRxOPRzaKIizhdzC/S65+eH7Q56AceutQ9&#10;I9bta+Gt1uqLkMhxYMA/hO4W89qQLcO+ZJwL5ZLeWkB7lMQs3qPY40MeIb/3KHeMoEbwDModlJtK&#10;gekq7ofyNezyZQhZdvi+E/q8PQWuXbWhuU6HVlpBucdOMtBNotV8UWFVl8y6e2Zw9LARcJ24O/zI&#10;GnY5hf5EyRrM97+9ezxOBEop2eEo59R+2zAjKKk/K5yViyRN/eyHS4qFxYs5lqyOJWrTzAGrkuDi&#10;0jwcPd7Vw1EaaJ5w6xTeK4qY4ug7p244zl23YHBrcVEUAYTTrplbqgfNhwHyPfvYPjGj+8Z22Ei3&#10;MAw9y970d4f19VFQbBzIKjS/57ljtecfN0Voy36r+VV0fA+o1907+wUAAP//AwBQSwMEFAAGAAgA&#10;AAAhAEdb5cjdAAAACAEAAA8AAABkcnMvZG93bnJldi54bWxMj8FOwzAQRO9I/IO1SNxaJ1VbQcim&#10;QkgVCHEh7Qe4sYmjxGsrtpPA1+Oe4Dia0cyb8rCYgU1q9J0lhHydAVPUWNlRi3A+HVcPwHwQJMVg&#10;SSF8Kw+H6vamFIW0M32qqQ4tSyXkC4GgQ3AF577Rygi/tk5R8r7saERIcmy5HMWcys3AN1m250Z0&#10;lBa0cOpFq6avo0E4xtc3M/3w6N7rZibt+nj+6BHv75bnJ2BBLeEvDFf8hA5VYrrYSNKzASEdCQir&#10;3XYL7Grnj9ke2AVhs8uBVyX/f6D6BQAA//8DAFBLAQItABQABgAIAAAAIQC2gziS/gAAAOEBAAAT&#10;AAAAAAAAAAAAAAAAAAAAAABbQ29udGVudF9UeXBlc10ueG1sUEsBAi0AFAAGAAgAAAAhADj9If/W&#10;AAAAlAEAAAsAAAAAAAAAAAAAAAAALwEAAF9yZWxzLy5yZWxzUEsBAi0AFAAGAAgAAAAhAHt9KjW7&#10;AgAAwwUAAA4AAAAAAAAAAAAAAAAALgIAAGRycy9lMm9Eb2MueG1sUEsBAi0AFAAGAAgAAAAhAEdb&#10;5cjdAAAACAEAAA8AAAAAAAAAAAAAAAAAFQUAAGRycy9kb3ducmV2LnhtbFBLBQYAAAAABAAEAPMA&#10;AAAfBgAAAAA=&#10;" filled="f" stroked="f">
              <v:path arrowok="t"/>
              <v:textbox>
                <w:txbxContent>
                  <w:p w:rsidR="00AB5BBB" w:rsidRDefault="005E7778" w:rsidP="000558E6">
                    <w:pPr>
                      <w:pStyle w:val="Footerphonenumber"/>
                    </w:pPr>
                    <w:r>
                      <w:t>T</w:t>
                    </w:r>
                    <w:r w:rsidR="00EF439F">
                      <w:t xml:space="preserve">el: 01563 </w:t>
                    </w:r>
                    <w:r w:rsidR="00955850">
                      <w:t xml:space="preserve">572715/538951 </w:t>
                    </w:r>
                  </w:p>
                  <w:p w:rsidR="00AB5BBB" w:rsidRDefault="00AB5BBB" w:rsidP="000558E6">
                    <w:pPr>
                      <w:pStyle w:val="Footerphonenumber"/>
                    </w:pPr>
                  </w:p>
                  <w:p w:rsidR="005E7778" w:rsidRPr="008769C2" w:rsidRDefault="009F7DA3" w:rsidP="000558E6">
                    <w:pPr>
                      <w:pStyle w:val="Footerphonenumber"/>
                    </w:pPr>
                    <w:r>
                      <w:t xml:space="preserve"> </w:t>
                    </w:r>
                  </w:p>
                  <w:p w:rsidR="005E7778" w:rsidRPr="008769C2" w:rsidRDefault="005E7778" w:rsidP="000558E6">
                    <w:pPr>
                      <w:pStyle w:val="Footerphonenumber"/>
                    </w:pP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937" w:rsidRDefault="00C97937" w:rsidP="000558E6">
      <w:r>
        <w:separator/>
      </w:r>
    </w:p>
  </w:footnote>
  <w:footnote w:type="continuationSeparator" w:id="0">
    <w:p w:rsidR="00C97937" w:rsidRDefault="00C97937" w:rsidP="00055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78" w:rsidRDefault="00ED3933" w:rsidP="008212F7">
    <w:pPr>
      <w:pStyle w:val="Header"/>
      <w:tabs>
        <w:tab w:val="clear" w:pos="4320"/>
        <w:tab w:val="clear" w:pos="8640"/>
      </w:tabs>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-205740</wp:posOffset>
              </wp:positionH>
              <wp:positionV relativeFrom="paragraph">
                <wp:posOffset>1066800</wp:posOffset>
              </wp:positionV>
              <wp:extent cx="6896100" cy="55245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0" cy="5524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B5BBB" w:rsidRPr="00C73FCF" w:rsidRDefault="00AB5BBB" w:rsidP="00AB5BBB">
                          <w:pPr>
                            <w:pStyle w:val="HeadofService"/>
                          </w:pPr>
                          <w:r>
                            <w:t>Head of Education: Linda McAulay-Griffiths</w:t>
                          </w:r>
                        </w:p>
                        <w:p w:rsidR="00AB5BBB" w:rsidRDefault="00AB5BBB" w:rsidP="00AB5BBB">
                          <w:pPr>
                            <w:pStyle w:val="Telephoneemail-Header"/>
                          </w:pPr>
                        </w:p>
                        <w:p w:rsidR="00C55E35" w:rsidRPr="002510C1" w:rsidRDefault="00AB5BBB" w:rsidP="00C55E35">
                          <w:pPr>
                            <w:ind w:right="-694"/>
                            <w:rPr>
                              <w:rFonts w:ascii="Calibri" w:hAnsi="Calibri" w:cs="Calibri"/>
                              <w:sz w:val="22"/>
                              <w:szCs w:val="22"/>
                              <w:shd w:val="clear" w:color="auto" w:fill="FFFFFF"/>
                            </w:rPr>
                          </w:pPr>
                          <w:r w:rsidRPr="00EF439F">
                            <w:rPr>
                              <w:b/>
                              <w:sz w:val="18"/>
                              <w:szCs w:val="18"/>
                            </w:rPr>
                            <w:t xml:space="preserve">If phoning or calling please ask for: </w:t>
                          </w:r>
                        </w:p>
                        <w:p w:rsidR="00AB5BBB" w:rsidRPr="00EF439F" w:rsidRDefault="00AB5BBB" w:rsidP="00AB5BBB">
                          <w:pPr>
                            <w:pStyle w:val="Telephoneemail-Header"/>
                            <w:rPr>
                              <w:b/>
                              <w:sz w:val="18"/>
                              <w:szCs w:val="18"/>
                            </w:rPr>
                          </w:pPr>
                        </w:p>
                        <w:p w:rsidR="00AB5BBB" w:rsidRDefault="00AB5BBB" w:rsidP="00AB5BBB">
                          <w:pPr>
                            <w:pStyle w:val="Telephoneemail-Header"/>
                          </w:pPr>
                        </w:p>
                        <w:p w:rsidR="00AB5BBB" w:rsidRDefault="00AB5BBB" w:rsidP="00AB5BBB">
                          <w:pPr>
                            <w:pStyle w:val="Telephoneemail-Header"/>
                          </w:pPr>
                        </w:p>
                        <w:p w:rsidR="00AB5BBB" w:rsidRPr="008769C2" w:rsidRDefault="00AB5BBB" w:rsidP="00AB5BBB">
                          <w:pPr>
                            <w:pStyle w:val="Telephoneemail-Header"/>
                          </w:pPr>
                        </w:p>
                        <w:p w:rsidR="00AB5BBB" w:rsidRPr="008769C2" w:rsidRDefault="00AB5BBB" w:rsidP="00AB5BBB">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left:0;text-align:left;margin-left:-16.2pt;margin-top:84pt;width:543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sftwIAAMAFAAAOAAAAZHJzL2Uyb0RvYy54bWysVMlu2zAQvRfoPxC8O5IN2YmFyIHiwEUB&#10;IwnqFDnTFBkLkTgsSVtyi/57h5S8NO0lRS8SyXmzvVmub9q6IjthbAkqo8OLmBKhOBSlesno16fF&#10;4IoS65gqWAVKZHQvLL2Zffxw3ehUjGADVSEMQSPKpo3O6MY5nUaR5RtRM3sBWigUSjA1c3g1L1Fh&#10;WIPW6yoaxfEkasAU2gAX1uLrXSeks2BfSsHdg5RWOFJlFGNz4WvCd+2/0eyapS+G6U3J+zDYP0RR&#10;s1Kh06OpO+YY2ZryD1N1yQ1YkO6CQx2BlCUXIQfMZhi/yWa1YVqEXJAcq4802f9nlt/vHg0pC6xd&#10;jPwoVmORnkTryC20xL8hQ422KQJXGqGuRQGiQ7ZWL4G/WoREZ5hOwSLaM9JKU/s/5kpQEZ3sj8R7&#10;PxwfJ1fTSfDPUTYej5Jx8BudtLWx7pOAmvhDRg0WNkTAdkvrvH+WHiDemYJFWVWhuJX67QGB3YsI&#10;3dFpsxQjwaNH+phC5X7Mx5ej/HI8HUzy8XCQDOOrQZ7Ho8HdIo/zOFnMp8ntT88P2jzoBx661D0j&#10;1u0r4a1W6ouQyHNgwD+EDhfzypAdw95knAvlhr21gPYoiVm8R7HHhzxCfu9R7hhBjeAZlDsq16UC&#10;01XcD+Yp7OL1ELLs8H0n9Hl7Cly7bpEjf1xDsccWMtCNodV8UWI5l8y6R2Zw7rA5cJe4B/zICpqM&#10;Qn+iZAPm+9/ePR7HAaWUNDjHGbXftswISqrPCgdlOkwSP/jhkmBF8WLOJetzidrWc8ByDHFraR6O&#10;Hu+qw1EaqJ9x5eTeK4qY4ug7o+5wnLtuu+DK4iLPAwhHXTO3VCvND5Pjm/WpfWZG9x3tsIPu4TDx&#10;LH3T2B3WF0ZBvnUgy9D1J1Z74nFNhH7sV5rfQ+f3gDot3tkvAAAA//8DAFBLAwQUAAYACAAAACEA&#10;feIz/N8AAAAMAQAADwAAAGRycy9kb3ducmV2LnhtbEyPwUrEMBRF94L/EJ7gbiaxY8tQmw4iDIq4&#10;sTMfkGliU9q8hCZpq19vZqXLxz3cd251WM1IZjX53iKHhy0DorC1sseOw/l03OyB+CBQitGi4vCt&#10;PBzq25tKlNIu+KnmJnQklaAvBQcdgisp9a1WRvitdQpT9mUnI0I6p47KSSyp3Iw0Y6ygRvSYPmjh&#10;1ItW7dBEw+EYX9/M/EOje2/aBbUb4vlj4Pz+bn1+AhLUGv5guOondaiT08VGlJ6MHDa77DGhKSj2&#10;adSVYPmuAHLhkOU5A1pX9P+I+hcAAP//AwBQSwECLQAUAAYACAAAACEAtoM4kv4AAADhAQAAEwAA&#10;AAAAAAAAAAAAAAAAAAAAW0NvbnRlbnRfVHlwZXNdLnhtbFBLAQItABQABgAIAAAAIQA4/SH/1gAA&#10;AJQBAAALAAAAAAAAAAAAAAAAAC8BAABfcmVscy8ucmVsc1BLAQItABQABgAIAAAAIQBvXCsftwIA&#10;AMAFAAAOAAAAAAAAAAAAAAAAAC4CAABkcnMvZTJvRG9jLnhtbFBLAQItABQABgAIAAAAIQB94jP8&#10;3wAAAAwBAAAPAAAAAAAAAAAAAAAAABEFAABkcnMvZG93bnJldi54bWxQSwUGAAAAAAQABADzAAAA&#10;HQYAAAAA&#10;" filled="f" stroked="f">
              <v:path arrowok="t"/>
              <v:textbox>
                <w:txbxContent>
                  <w:p w:rsidR="00AB5BBB" w:rsidRPr="00C73FCF" w:rsidRDefault="00AB5BBB" w:rsidP="00AB5BBB">
                    <w:pPr>
                      <w:pStyle w:val="HeadofService"/>
                    </w:pPr>
                    <w:r>
                      <w:t>Head of Education: Linda McAulay-Griffiths</w:t>
                    </w:r>
                  </w:p>
                  <w:p w:rsidR="00AB5BBB" w:rsidRDefault="00AB5BBB" w:rsidP="00AB5BBB">
                    <w:pPr>
                      <w:pStyle w:val="Telephoneemail-Header"/>
                    </w:pPr>
                  </w:p>
                  <w:p w:rsidR="00C55E35" w:rsidRPr="002510C1" w:rsidRDefault="00AB5BBB" w:rsidP="00C55E35">
                    <w:pPr>
                      <w:ind w:right="-694"/>
                      <w:rPr>
                        <w:rFonts w:ascii="Calibri" w:hAnsi="Calibri" w:cs="Calibri"/>
                        <w:sz w:val="22"/>
                        <w:szCs w:val="22"/>
                        <w:shd w:val="clear" w:color="auto" w:fill="FFFFFF"/>
                      </w:rPr>
                    </w:pPr>
                    <w:r w:rsidRPr="00EF439F">
                      <w:rPr>
                        <w:b/>
                        <w:sz w:val="18"/>
                        <w:szCs w:val="18"/>
                      </w:rPr>
                      <w:t xml:space="preserve">If phoning or calling please ask for: </w:t>
                    </w:r>
                  </w:p>
                  <w:p w:rsidR="00AB5BBB" w:rsidRPr="00EF439F" w:rsidRDefault="00AB5BBB" w:rsidP="00AB5BBB">
                    <w:pPr>
                      <w:pStyle w:val="Telephoneemail-Header"/>
                      <w:rPr>
                        <w:b/>
                        <w:sz w:val="18"/>
                        <w:szCs w:val="18"/>
                      </w:rPr>
                    </w:pPr>
                  </w:p>
                  <w:p w:rsidR="00AB5BBB" w:rsidRDefault="00AB5BBB" w:rsidP="00AB5BBB">
                    <w:pPr>
                      <w:pStyle w:val="Telephoneemail-Header"/>
                    </w:pPr>
                  </w:p>
                  <w:p w:rsidR="00AB5BBB" w:rsidRDefault="00AB5BBB" w:rsidP="00AB5BBB">
                    <w:pPr>
                      <w:pStyle w:val="Telephoneemail-Header"/>
                    </w:pPr>
                  </w:p>
                  <w:p w:rsidR="00AB5BBB" w:rsidRPr="008769C2" w:rsidRDefault="00AB5BBB" w:rsidP="00AB5BBB">
                    <w:pPr>
                      <w:pStyle w:val="Telephoneemail-Header"/>
                    </w:pPr>
                  </w:p>
                  <w:p w:rsidR="00AB5BBB" w:rsidRPr="008769C2" w:rsidRDefault="00AB5BBB" w:rsidP="00AB5BBB">
                    <w:pPr>
                      <w:pStyle w:val="Telephoneemail-Header"/>
                    </w:pPr>
                  </w:p>
                </w:txbxContent>
              </v:textbox>
            </v:shape>
          </w:pict>
        </mc:Fallback>
      </mc:AlternateContent>
    </w:r>
    <w:r w:rsidR="009F7DA3">
      <w:rPr>
        <w:noProof/>
        <w:lang w:eastAsia="en-GB"/>
      </w:rPr>
      <w:drawing>
        <wp:anchor distT="0" distB="0" distL="114300" distR="114300" simplePos="0" relativeHeight="251679744" behindDoc="1" locked="0" layoutInCell="1" allowOverlap="1">
          <wp:simplePos x="0" y="0"/>
          <wp:positionH relativeFrom="column">
            <wp:posOffset>-586740</wp:posOffset>
          </wp:positionH>
          <wp:positionV relativeFrom="paragraph">
            <wp:posOffset>0</wp:posOffset>
          </wp:positionV>
          <wp:extent cx="7422515" cy="1247775"/>
          <wp:effectExtent l="0" t="0" r="6985" b="952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rotWithShape="1">
                  <a:blip r:embed="rId1">
                    <a:extLst>
                      <a:ext uri="{28A0092B-C50C-407E-A947-70E740481C1C}">
                        <a14:useLocalDpi xmlns:a14="http://schemas.microsoft.com/office/drawing/2010/main" val="0"/>
                      </a:ext>
                    </a:extLst>
                  </a:blip>
                  <a:srcRect b="30319"/>
                  <a:stretch/>
                </pic:blipFill>
                <pic:spPr bwMode="auto">
                  <a:xfrm>
                    <a:off x="0" y="0"/>
                    <a:ext cx="7422515" cy="124777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-205740</wp:posOffset>
              </wp:positionH>
              <wp:positionV relativeFrom="paragraph">
                <wp:posOffset>1066800</wp:posOffset>
              </wp:positionV>
              <wp:extent cx="6896100" cy="228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0" cy="228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073A7" w:rsidRPr="00C73FCF" w:rsidRDefault="003073A7" w:rsidP="003073A7">
                          <w:pPr>
                            <w:pStyle w:val="HeadofService"/>
                          </w:pPr>
                          <w:r>
                            <w:t>Head of Education: Linda McAulay-Griffiths</w:t>
                          </w:r>
                        </w:p>
                        <w:p w:rsidR="00EF439F" w:rsidRPr="00EF439F" w:rsidRDefault="00EF439F" w:rsidP="009F7DA3">
                          <w:pPr>
                            <w:pStyle w:val="Telephoneemail-Header"/>
                            <w:ind w:left="0"/>
                            <w:rPr>
                              <w:b/>
                              <w:sz w:val="18"/>
                              <w:szCs w:val="18"/>
                            </w:rPr>
                          </w:pPr>
                        </w:p>
                        <w:p w:rsidR="00054911" w:rsidRDefault="00054911" w:rsidP="00054911">
                          <w:pPr>
                            <w:pStyle w:val="Telephoneemail-Header"/>
                          </w:pPr>
                        </w:p>
                        <w:p w:rsidR="00054911" w:rsidRDefault="00054911" w:rsidP="00054911">
                          <w:pPr>
                            <w:pStyle w:val="Telephoneemail-Header"/>
                          </w:pPr>
                        </w:p>
                        <w:p w:rsidR="00054911" w:rsidRPr="008769C2" w:rsidRDefault="00054911" w:rsidP="00054911">
                          <w:pPr>
                            <w:pStyle w:val="Telephoneemail-Header"/>
                          </w:pPr>
                        </w:p>
                        <w:p w:rsidR="005E7778" w:rsidRPr="008769C2" w:rsidRDefault="005E7778"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6.2pt;margin-top:84pt;width:543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puAIAAMMFAAAOAAAAZHJzL2Uyb0RvYy54bWysVE1v2zAMvQ/YfxB0T21naZYYdQo3RYYB&#10;QVusHXpWZKkxaouapMTOhv33UbKdZt0uHXaxJfKRIh8/Li7buiJ7YWwJKqPJWUyJUByKUj1l9OvD&#10;ajSjxDqmClaBEhk9CEsvF+/fXTQ6FWPYQlUIQ9CJsmmjM7p1TqdRZPlW1MyegRYKlRJMzRxezVNU&#10;GNag97qKxnE8jRowhTbAhbUove6UdBH8Sym4u5XSCkeqjGJsLnxN+G78N1pcsPTJML0teR8G+4co&#10;alYqfPTo6po5Rnam/MNVXXIDFqQ741BHIGXJRcgBs0niV9ncb5kWIRckx+ojTfb/ueU3+ztDyiKj&#10;HyhRrMYSPYjWkStoSeLZabRNEXSvEeZaFGOVQ6ZWr4E/W4REJ5jOwCLas9FKU/s/5knQEAtwOJLu&#10;X+EonM7m0yRGFUfdeDyb4tk7fbHWxrpPAmriDxk1WNQQAduvreugA8Q/pmBVVhXKWVqp3wTos5OI&#10;0BmdNUsxEjx6pI8pVO3H8vzjOP94Ph9N8/NkNEni2SjP4/HoepXHeTxZLeeTq599nIN94KFL3TNi&#10;3aESXRRfhESOAwNeELpbLCtD9gz7knEulAtshwgR7VESs3iLYY8PeYT83mLcMTK8DModjetSgekq&#10;7ofyJezieQhZdvi+E/q8PQWu3bShuY6ttIHigJ1koJtEq/mqxKqumXV3zODoYSPgOnG3+JEVNBmF&#10;/kTJFsz3v8k9HicCtZQ0OMoZtd92zAhKqs8KZ2WeTCZ+9sNlgoXFiznVbE41alcvAauS4OLSPBw9&#10;3lXDURqoH3Hr5P5VVDHF8e2MuuG4dN2Cwa3FRZ4HEE67Zm6t7jUfBsj37EP7yIzuG9thI93AMPQs&#10;fdXfHdaXV0G+cyDL0Pye547Vnn/cFGF8+q3mV9HpPaBedu/iFwAAAP//AwBQSwMEFAAGAAgAAAAh&#10;AB5edxTgAAAADAEAAA8AAABkcnMvZG93bnJldi54bWxMj9FKwzAUhu8F3yGcgXdbsm6WUZsOEYYi&#10;3tjtAbImNqXNSWiStvr0Zld6efg//vP95XExA5nU6DuLHLYbBkRhY2WHLYfL+bQ+APFBoBSDRcXh&#10;W3k4Vvd3pSiknfFTTXVoSSpBXwgOOgRXUOobrYzwG+sUpuzLjkaEdI4tlaOYU7kZaMZYTo3oMH3Q&#10;wqkXrZq+jobDKb6+memHRvdeNzNq18fLR8/5w2p5fgIS1BL+YLjpJ3WoktPVRpSeDBzWu2yf0BTk&#10;hzTqRrDHXQ7kyiFjewa0Kun/EdUvAAAA//8DAFBLAQItABQABgAIAAAAIQC2gziS/gAAAOEBAAAT&#10;AAAAAAAAAAAAAAAAAAAAAABbQ29udGVudF9UeXBlc10ueG1sUEsBAi0AFAAGAAgAAAAhADj9If/W&#10;AAAAlAEAAAsAAAAAAAAAAAAAAAAALwEAAF9yZWxzLy5yZWxzUEsBAi0AFAAGAAgAAAAhAL56gOm4&#10;AgAAwwUAAA4AAAAAAAAAAAAAAAAALgIAAGRycy9lMm9Eb2MueG1sUEsBAi0AFAAGAAgAAAAhAB5e&#10;dxTgAAAADAEAAA8AAAAAAAAAAAAAAAAAEgUAAGRycy9kb3ducmV2LnhtbFBLBQYAAAAABAAEAPMA&#10;AAAfBgAAAAA=&#10;" filled="f" stroked="f">
              <v:path arrowok="t"/>
              <v:textbox>
                <w:txbxContent>
                  <w:p w:rsidR="003073A7" w:rsidRPr="00C73FCF" w:rsidRDefault="003073A7" w:rsidP="003073A7">
                    <w:pPr>
                      <w:pStyle w:val="HeadofService"/>
                    </w:pPr>
                    <w:r>
                      <w:t>Head of Education: Linda McAulay-Griffiths</w:t>
                    </w:r>
                  </w:p>
                  <w:p w:rsidR="00EF439F" w:rsidRPr="00EF439F" w:rsidRDefault="00EF439F" w:rsidP="009F7DA3">
                    <w:pPr>
                      <w:pStyle w:val="Telephoneemail-Header"/>
                      <w:ind w:left="0"/>
                      <w:rPr>
                        <w:b/>
                        <w:sz w:val="18"/>
                        <w:szCs w:val="18"/>
                      </w:rPr>
                    </w:pPr>
                  </w:p>
                  <w:p w:rsidR="00054911" w:rsidRDefault="00054911" w:rsidP="00054911">
                    <w:pPr>
                      <w:pStyle w:val="Telephoneemail-Header"/>
                    </w:pPr>
                  </w:p>
                  <w:p w:rsidR="00054911" w:rsidRDefault="00054911" w:rsidP="00054911">
                    <w:pPr>
                      <w:pStyle w:val="Telephoneemail-Header"/>
                    </w:pPr>
                  </w:p>
                  <w:p w:rsidR="00054911" w:rsidRPr="008769C2" w:rsidRDefault="00054911" w:rsidP="00054911">
                    <w:pPr>
                      <w:pStyle w:val="Telephoneemail-Header"/>
                    </w:pPr>
                  </w:p>
                  <w:p w:rsidR="005E7778" w:rsidRPr="008769C2" w:rsidRDefault="005E7778" w:rsidP="000558E6">
                    <w:pPr>
                      <w:pStyle w:val="Telephoneemail-Header"/>
                    </w:pPr>
                  </w:p>
                </w:txbxContent>
              </v:textbox>
            </v:shape>
          </w:pict>
        </mc:Fallback>
      </mc:AlternateContent>
    </w:r>
    <w:r w:rsidR="005E777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10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BB"/>
    <w:rsid w:val="0000419E"/>
    <w:rsid w:val="00054911"/>
    <w:rsid w:val="000558E6"/>
    <w:rsid w:val="000813B9"/>
    <w:rsid w:val="000E606B"/>
    <w:rsid w:val="000F09E9"/>
    <w:rsid w:val="0010405E"/>
    <w:rsid w:val="00111245"/>
    <w:rsid w:val="00115633"/>
    <w:rsid w:val="00127279"/>
    <w:rsid w:val="001E5AF7"/>
    <w:rsid w:val="001F0702"/>
    <w:rsid w:val="00215631"/>
    <w:rsid w:val="002307CA"/>
    <w:rsid w:val="0023382C"/>
    <w:rsid w:val="00236C7C"/>
    <w:rsid w:val="00243865"/>
    <w:rsid w:val="002703CF"/>
    <w:rsid w:val="00295AF1"/>
    <w:rsid w:val="002C170D"/>
    <w:rsid w:val="003073A7"/>
    <w:rsid w:val="0036757C"/>
    <w:rsid w:val="00390C0B"/>
    <w:rsid w:val="003F1FEA"/>
    <w:rsid w:val="00416C5F"/>
    <w:rsid w:val="00460F10"/>
    <w:rsid w:val="0050705B"/>
    <w:rsid w:val="00517AF6"/>
    <w:rsid w:val="005363BB"/>
    <w:rsid w:val="005541CC"/>
    <w:rsid w:val="00575913"/>
    <w:rsid w:val="00577DA9"/>
    <w:rsid w:val="005A3C68"/>
    <w:rsid w:val="005E7778"/>
    <w:rsid w:val="006A00DD"/>
    <w:rsid w:val="0078556C"/>
    <w:rsid w:val="007921EC"/>
    <w:rsid w:val="007C2168"/>
    <w:rsid w:val="007C25DA"/>
    <w:rsid w:val="00801A92"/>
    <w:rsid w:val="00805339"/>
    <w:rsid w:val="008212F7"/>
    <w:rsid w:val="008510A4"/>
    <w:rsid w:val="00862B97"/>
    <w:rsid w:val="00867176"/>
    <w:rsid w:val="008769C2"/>
    <w:rsid w:val="00884EFE"/>
    <w:rsid w:val="008F7327"/>
    <w:rsid w:val="009515BB"/>
    <w:rsid w:val="00955850"/>
    <w:rsid w:val="0095616C"/>
    <w:rsid w:val="00960D92"/>
    <w:rsid w:val="00974EE3"/>
    <w:rsid w:val="009D6B1D"/>
    <w:rsid w:val="009F7DA3"/>
    <w:rsid w:val="00A05226"/>
    <w:rsid w:val="00A270E0"/>
    <w:rsid w:val="00A83337"/>
    <w:rsid w:val="00AB5BBB"/>
    <w:rsid w:val="00AC56F5"/>
    <w:rsid w:val="00AE609D"/>
    <w:rsid w:val="00AF271D"/>
    <w:rsid w:val="00B4402B"/>
    <w:rsid w:val="00C05E85"/>
    <w:rsid w:val="00C46D0A"/>
    <w:rsid w:val="00C51CC8"/>
    <w:rsid w:val="00C55E35"/>
    <w:rsid w:val="00C97937"/>
    <w:rsid w:val="00CD6780"/>
    <w:rsid w:val="00D36B04"/>
    <w:rsid w:val="00D42C47"/>
    <w:rsid w:val="00D64A99"/>
    <w:rsid w:val="00D83A78"/>
    <w:rsid w:val="00DB3B2F"/>
    <w:rsid w:val="00E147CB"/>
    <w:rsid w:val="00E4434F"/>
    <w:rsid w:val="00E55EBA"/>
    <w:rsid w:val="00E754DF"/>
    <w:rsid w:val="00ED3933"/>
    <w:rsid w:val="00EF439F"/>
    <w:rsid w:val="00F1547A"/>
    <w:rsid w:val="00F21DEA"/>
    <w:rsid w:val="00F315D0"/>
    <w:rsid w:val="00F540CA"/>
    <w:rsid w:val="00F553F8"/>
    <w:rsid w:val="00F77D71"/>
    <w:rsid w:val="00FB6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0558E6"/>
    <w:pPr>
      <w:ind w:left="-142"/>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0558E6"/>
    <w:pPr>
      <w:ind w:right="2892"/>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0558E6"/>
    <w:pPr>
      <w:ind w:left="-142"/>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0558E6"/>
    <w:pPr>
      <w:ind w:right="2892"/>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ie.mirfin@east-ayrshire.gov.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file:///A:\WINDOWS\Temporary%20Internet%20Files\Content.IE5\U9F81KFI\MISP%20Logo.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830B-4C6E-468F-B5FC-3C29C9B0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StSoPrEllisonE</dc:creator>
  <cp:lastModifiedBy>StSoPrEllisonE</cp:lastModifiedBy>
  <cp:revision>2</cp:revision>
  <cp:lastPrinted>2018-03-06T14:18:00Z</cp:lastPrinted>
  <dcterms:created xsi:type="dcterms:W3CDTF">2018-08-24T08:36:00Z</dcterms:created>
  <dcterms:modified xsi:type="dcterms:W3CDTF">2018-08-24T08:36:00Z</dcterms:modified>
</cp:coreProperties>
</file>