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82DE8" w14:textId="5E4E5D94" w:rsidR="00933C1F" w:rsidRPr="00933C1F" w:rsidRDefault="00D807F1">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617C31AF" wp14:editId="537F8641">
                <wp:simplePos x="0" y="0"/>
                <wp:positionH relativeFrom="column">
                  <wp:posOffset>-609600</wp:posOffset>
                </wp:positionH>
                <wp:positionV relativeFrom="paragraph">
                  <wp:posOffset>228600</wp:posOffset>
                </wp:positionV>
                <wp:extent cx="5257800" cy="1539875"/>
                <wp:effectExtent l="0" t="0" r="0" b="3175"/>
                <wp:wrapThrough wrapText="bothSides">
                  <wp:wrapPolygon edited="0">
                    <wp:start x="0" y="0"/>
                    <wp:lineTo x="21600" y="0"/>
                    <wp:lineTo x="21600" y="21600"/>
                    <wp:lineTo x="0" y="2160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3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29B74" w14:textId="068AC038" w:rsidR="007B5B7C" w:rsidRPr="007B5B7C" w:rsidRDefault="002F0348" w:rsidP="003B18D2">
                            <w:pPr>
                              <w:rPr>
                                <w:rFonts w:ascii="Arial" w:hAnsi="Arial" w:cs="Arial"/>
                                <w:color w:val="FF0000"/>
                                <w:sz w:val="48"/>
                                <w:szCs w:val="48"/>
                              </w:rPr>
                            </w:pPr>
                            <w:proofErr w:type="spellStart"/>
                            <w:r>
                              <w:rPr>
                                <w:rFonts w:ascii="Arial" w:hAnsi="Arial" w:cs="Arial"/>
                                <w:color w:val="FF0000"/>
                                <w:sz w:val="48"/>
                                <w:szCs w:val="48"/>
                              </w:rPr>
                              <w:t>Riccarton</w:t>
                            </w:r>
                            <w:proofErr w:type="spellEnd"/>
                            <w:r>
                              <w:rPr>
                                <w:rFonts w:ascii="Arial" w:hAnsi="Arial" w:cs="Arial"/>
                                <w:color w:val="FF0000"/>
                                <w:sz w:val="48"/>
                                <w:szCs w:val="48"/>
                              </w:rPr>
                              <w:t xml:space="preserve"> Early Childhood Centre</w:t>
                            </w:r>
                          </w:p>
                          <w:p w14:paraId="64DC5F49" w14:textId="4BD0294E" w:rsidR="004A3F61" w:rsidRDefault="004A3F61" w:rsidP="003B18D2">
                            <w:pPr>
                              <w:rPr>
                                <w:rFonts w:ascii="Arial" w:hAnsi="Arial" w:cs="Arial"/>
                                <w:sz w:val="48"/>
                                <w:szCs w:val="48"/>
                              </w:rPr>
                            </w:pPr>
                            <w:r w:rsidRPr="00E17DCB">
                              <w:rPr>
                                <w:rFonts w:ascii="Arial" w:hAnsi="Arial" w:cs="Arial"/>
                                <w:sz w:val="48"/>
                                <w:szCs w:val="48"/>
                              </w:rPr>
                              <w:t>Establishment</w:t>
                            </w:r>
                            <w:r>
                              <w:rPr>
                                <w:rFonts w:ascii="Arial" w:hAnsi="Arial" w:cs="Arial"/>
                                <w:sz w:val="48"/>
                                <w:szCs w:val="48"/>
                              </w:rPr>
                              <w:t xml:space="preserve"> Improvement Plan</w:t>
                            </w:r>
                          </w:p>
                          <w:p w14:paraId="5B116EB6" w14:textId="1F1CF092" w:rsidR="007B5B7C" w:rsidRPr="007B5B7C" w:rsidRDefault="005A2E5C" w:rsidP="003B18D2">
                            <w:pPr>
                              <w:rPr>
                                <w:rFonts w:ascii="Arial" w:hAnsi="Arial" w:cs="Arial"/>
                                <w:sz w:val="48"/>
                                <w:szCs w:val="48"/>
                              </w:rPr>
                            </w:pPr>
                            <w:r>
                              <w:rPr>
                                <w:rFonts w:ascii="Arial" w:hAnsi="Arial" w:cs="Arial"/>
                                <w:sz w:val="48"/>
                                <w:szCs w:val="48"/>
                              </w:rPr>
                              <w:t>2022/23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C31AF" id="_x0000_t202" coordsize="21600,21600" o:spt="202" path="m,l,21600r21600,l21600,xe">
                <v:stroke joinstyle="miter"/>
                <v:path gradientshapeok="t" o:connecttype="rect"/>
              </v:shapetype>
              <v:shape id="Text Box 4" o:spid="_x0000_s1026" type="#_x0000_t202" style="position:absolute;margin-left:-48pt;margin-top:18pt;width:414pt;height:1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" filled="f" stroked="f">
                <v:textbox inset=",7.2pt,,7.2pt">
                  <w:txbxContent>
                    <w:p w14:paraId="55329B74" w14:textId="068AC038" w:rsidR="007B5B7C" w:rsidRPr="007B5B7C" w:rsidRDefault="002F0348" w:rsidP="003B18D2">
                      <w:pPr>
                        <w:rPr>
                          <w:rFonts w:ascii="Arial" w:hAnsi="Arial" w:cs="Arial"/>
                          <w:color w:val="FF0000"/>
                          <w:sz w:val="48"/>
                          <w:szCs w:val="48"/>
                        </w:rPr>
                      </w:pPr>
                      <w:proofErr w:type="spellStart"/>
                      <w:r>
                        <w:rPr>
                          <w:rFonts w:ascii="Arial" w:hAnsi="Arial" w:cs="Arial"/>
                          <w:color w:val="FF0000"/>
                          <w:sz w:val="48"/>
                          <w:szCs w:val="48"/>
                        </w:rPr>
                        <w:t>Riccarton</w:t>
                      </w:r>
                      <w:proofErr w:type="spellEnd"/>
                      <w:r>
                        <w:rPr>
                          <w:rFonts w:ascii="Arial" w:hAnsi="Arial" w:cs="Arial"/>
                          <w:color w:val="FF0000"/>
                          <w:sz w:val="48"/>
                          <w:szCs w:val="48"/>
                        </w:rPr>
                        <w:t xml:space="preserve"> Early Childhood Centre</w:t>
                      </w:r>
                    </w:p>
                    <w:p w14:paraId="64DC5F49" w14:textId="4BD0294E" w:rsidR="004A3F61" w:rsidRDefault="004A3F61" w:rsidP="003B18D2">
                      <w:pPr>
                        <w:rPr>
                          <w:rFonts w:ascii="Arial" w:hAnsi="Arial" w:cs="Arial"/>
                          <w:sz w:val="48"/>
                          <w:szCs w:val="48"/>
                        </w:rPr>
                      </w:pPr>
                      <w:r w:rsidRPr="00E17DCB">
                        <w:rPr>
                          <w:rFonts w:ascii="Arial" w:hAnsi="Arial" w:cs="Arial"/>
                          <w:sz w:val="48"/>
                          <w:szCs w:val="48"/>
                        </w:rPr>
                        <w:t>Establishment</w:t>
                      </w:r>
                      <w:r>
                        <w:rPr>
                          <w:rFonts w:ascii="Arial" w:hAnsi="Arial" w:cs="Arial"/>
                          <w:sz w:val="48"/>
                          <w:szCs w:val="48"/>
                        </w:rPr>
                        <w:t xml:space="preserve"> Improvement Plan</w:t>
                      </w:r>
                    </w:p>
                    <w:p w14:paraId="5B116EB6" w14:textId="1F1CF092" w:rsidR="007B5B7C" w:rsidRPr="007B5B7C" w:rsidRDefault="005A2E5C" w:rsidP="003B18D2">
                      <w:pPr>
                        <w:rPr>
                          <w:rFonts w:ascii="Arial" w:hAnsi="Arial" w:cs="Arial"/>
                          <w:sz w:val="48"/>
                          <w:szCs w:val="48"/>
                        </w:rPr>
                      </w:pPr>
                      <w:r>
                        <w:rPr>
                          <w:rFonts w:ascii="Arial" w:hAnsi="Arial" w:cs="Arial"/>
                          <w:sz w:val="48"/>
                          <w:szCs w:val="48"/>
                        </w:rPr>
                        <w:t>2022/23</w:t>
                      </w:r>
                    </w:p>
                  </w:txbxContent>
                </v:textbox>
                <w10:wrap type="through"/>
              </v:shape>
            </w:pict>
          </mc:Fallback>
        </mc:AlternateContent>
      </w:r>
      <w:r w:rsidR="00933C1F" w:rsidRPr="00933C1F">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5"/>
        <w:gridCol w:w="11373"/>
      </w:tblGrid>
      <w:tr w:rsidR="004A3F61" w:rsidRPr="00034FBD" w14:paraId="52FBE020" w14:textId="77777777" w:rsidTr="00186B98">
        <w:trPr>
          <w:trHeight w:val="702"/>
        </w:trPr>
        <w:tc>
          <w:tcPr>
            <w:tcW w:w="923" w:type="pct"/>
          </w:tcPr>
          <w:p w14:paraId="03CEEA02" w14:textId="1DA9E4FB" w:rsidR="004A3F61" w:rsidRPr="00034FBD" w:rsidRDefault="00034FBD" w:rsidP="00034FBD">
            <w:pPr>
              <w:rPr>
                <w:rFonts w:ascii="Arial" w:hAnsi="Arial" w:cs="Arial"/>
              </w:rPr>
            </w:pPr>
            <w:r w:rsidRPr="00034FBD">
              <w:rPr>
                <w:rFonts w:ascii="Arial" w:hAnsi="Arial" w:cs="Arial"/>
                <w:sz w:val="22"/>
                <w:szCs w:val="22"/>
              </w:rPr>
              <w:lastRenderedPageBreak/>
              <w:t xml:space="preserve">School </w:t>
            </w:r>
            <w:r w:rsidR="175DE031" w:rsidRPr="00034FBD">
              <w:rPr>
                <w:rFonts w:ascii="Arial" w:hAnsi="Arial" w:cs="Arial"/>
                <w:sz w:val="22"/>
                <w:szCs w:val="22"/>
              </w:rPr>
              <w:t>Improvement Plan</w:t>
            </w:r>
          </w:p>
        </w:tc>
        <w:tc>
          <w:tcPr>
            <w:tcW w:w="4077" w:type="pct"/>
          </w:tcPr>
          <w:p w14:paraId="33F3FFCE" w14:textId="3F99A1F4" w:rsidR="004A3F61" w:rsidRPr="00034FBD" w:rsidRDefault="006A2AAE" w:rsidP="13115185">
            <w:pPr>
              <w:rPr>
                <w:rFonts w:ascii="Arial" w:eastAsia="Comic Sans MS" w:hAnsi="Arial" w:cs="Arial"/>
                <w:sz w:val="28"/>
                <w:szCs w:val="28"/>
              </w:rPr>
            </w:pPr>
            <w:proofErr w:type="spellStart"/>
            <w:r>
              <w:rPr>
                <w:rFonts w:ascii="Arial" w:eastAsia="Comic Sans MS" w:hAnsi="Arial" w:cs="Arial"/>
                <w:sz w:val="28"/>
                <w:szCs w:val="28"/>
              </w:rPr>
              <w:t>Riccarton</w:t>
            </w:r>
            <w:proofErr w:type="spellEnd"/>
            <w:r>
              <w:rPr>
                <w:rFonts w:ascii="Arial" w:eastAsia="Comic Sans MS" w:hAnsi="Arial" w:cs="Arial"/>
                <w:sz w:val="28"/>
                <w:szCs w:val="28"/>
              </w:rPr>
              <w:t xml:space="preserve"> Early Childhood Centre</w:t>
            </w:r>
          </w:p>
        </w:tc>
      </w:tr>
      <w:tr w:rsidR="004A3F61" w:rsidRPr="00034FBD" w14:paraId="4554B8EE" w14:textId="77777777" w:rsidTr="00186B98">
        <w:trPr>
          <w:trHeight w:val="404"/>
        </w:trPr>
        <w:tc>
          <w:tcPr>
            <w:tcW w:w="923" w:type="pct"/>
          </w:tcPr>
          <w:p w14:paraId="23D21B58" w14:textId="77777777" w:rsidR="004A3F61" w:rsidRPr="00034FBD" w:rsidRDefault="004A3F61" w:rsidP="175DE031">
            <w:pPr>
              <w:tabs>
                <w:tab w:val="right" w:pos="2757"/>
              </w:tabs>
              <w:rPr>
                <w:rFonts w:ascii="Arial" w:hAnsi="Arial" w:cs="Arial"/>
              </w:rPr>
            </w:pPr>
            <w:r w:rsidRPr="00034FBD">
              <w:rPr>
                <w:rFonts w:ascii="Arial" w:hAnsi="Arial" w:cs="Arial"/>
              </w:rPr>
              <w:t>Head Teacher</w:t>
            </w:r>
            <w:r w:rsidRPr="00034FBD">
              <w:rPr>
                <w:rFonts w:ascii="Arial" w:hAnsi="Arial" w:cs="Arial"/>
              </w:rPr>
              <w:tab/>
            </w:r>
          </w:p>
        </w:tc>
        <w:tc>
          <w:tcPr>
            <w:tcW w:w="4077" w:type="pct"/>
          </w:tcPr>
          <w:p w14:paraId="32DD7A62" w14:textId="6BF47803" w:rsidR="004A3F61" w:rsidRPr="00034FBD" w:rsidRDefault="006A2AAE" w:rsidP="233D6A3B">
            <w:pPr>
              <w:rPr>
                <w:rFonts w:ascii="Arial" w:eastAsia="Comic Sans MS" w:hAnsi="Arial" w:cs="Arial"/>
                <w:sz w:val="28"/>
                <w:szCs w:val="28"/>
              </w:rPr>
            </w:pPr>
            <w:r>
              <w:rPr>
                <w:rFonts w:ascii="Arial" w:eastAsia="Comic Sans MS" w:hAnsi="Arial" w:cs="Arial"/>
                <w:sz w:val="28"/>
                <w:szCs w:val="28"/>
              </w:rPr>
              <w:t>Teresa Porter</w:t>
            </w:r>
          </w:p>
        </w:tc>
      </w:tr>
      <w:tr w:rsidR="004A3F61" w:rsidRPr="00034FBD" w14:paraId="546C9B22" w14:textId="77777777" w:rsidTr="00186B98">
        <w:trPr>
          <w:trHeight w:val="404"/>
        </w:trPr>
        <w:tc>
          <w:tcPr>
            <w:tcW w:w="923" w:type="pct"/>
          </w:tcPr>
          <w:p w14:paraId="29900AD8" w14:textId="77777777" w:rsidR="004A3F61" w:rsidRPr="00034FBD" w:rsidRDefault="175DE031" w:rsidP="175DE031">
            <w:pPr>
              <w:rPr>
                <w:rFonts w:ascii="Arial" w:hAnsi="Arial" w:cs="Arial"/>
              </w:rPr>
            </w:pPr>
            <w:r w:rsidRPr="00034FBD">
              <w:rPr>
                <w:rFonts w:ascii="Arial" w:hAnsi="Arial" w:cs="Arial"/>
                <w:sz w:val="22"/>
                <w:szCs w:val="22"/>
              </w:rPr>
              <w:t>Date Submitted</w:t>
            </w:r>
          </w:p>
        </w:tc>
        <w:tc>
          <w:tcPr>
            <w:tcW w:w="4077" w:type="pct"/>
          </w:tcPr>
          <w:p w14:paraId="15FCD391" w14:textId="4E40D473" w:rsidR="004A3F61" w:rsidRPr="00034FBD" w:rsidRDefault="00034FBD" w:rsidP="233D6A3B">
            <w:pPr>
              <w:rPr>
                <w:rFonts w:ascii="Arial" w:eastAsia="Comic Sans MS" w:hAnsi="Arial" w:cs="Arial"/>
                <w:sz w:val="28"/>
                <w:szCs w:val="28"/>
              </w:rPr>
            </w:pPr>
            <w:r>
              <w:rPr>
                <w:rFonts w:ascii="Arial" w:eastAsia="Comic Sans MS" w:hAnsi="Arial" w:cs="Arial"/>
                <w:sz w:val="28"/>
                <w:szCs w:val="28"/>
              </w:rPr>
              <w:t>Submitted to Head of Education on:</w:t>
            </w:r>
            <w:r w:rsidR="00585311">
              <w:rPr>
                <w:rFonts w:ascii="Arial" w:eastAsia="Comic Sans MS" w:hAnsi="Arial" w:cs="Arial"/>
                <w:sz w:val="28"/>
                <w:szCs w:val="28"/>
              </w:rPr>
              <w:t xml:space="preserve"> </w:t>
            </w:r>
          </w:p>
          <w:p w14:paraId="1F4D2603" w14:textId="77777777" w:rsidR="004A3F61" w:rsidRPr="00034FBD" w:rsidRDefault="004A3F61" w:rsidP="233D6A3B">
            <w:pPr>
              <w:rPr>
                <w:rFonts w:ascii="Arial" w:eastAsia="Comic Sans MS" w:hAnsi="Arial" w:cs="Arial"/>
                <w:sz w:val="28"/>
                <w:szCs w:val="28"/>
              </w:rPr>
            </w:pPr>
          </w:p>
        </w:tc>
      </w:tr>
      <w:tr w:rsidR="004A3F61" w:rsidRPr="00034FBD" w14:paraId="355F7847" w14:textId="77777777" w:rsidTr="00186B98">
        <w:trPr>
          <w:trHeight w:val="625"/>
        </w:trPr>
        <w:tc>
          <w:tcPr>
            <w:tcW w:w="923" w:type="pct"/>
          </w:tcPr>
          <w:p w14:paraId="1E83F254" w14:textId="77777777" w:rsidR="004A3F61" w:rsidRPr="00034FBD" w:rsidRDefault="175DE031" w:rsidP="175DE031">
            <w:pPr>
              <w:rPr>
                <w:rFonts w:ascii="Arial" w:hAnsi="Arial" w:cs="Arial"/>
              </w:rPr>
            </w:pPr>
            <w:r w:rsidRPr="00034FBD">
              <w:rPr>
                <w:rFonts w:ascii="Arial" w:hAnsi="Arial" w:cs="Arial"/>
                <w:sz w:val="22"/>
                <w:szCs w:val="22"/>
              </w:rPr>
              <w:t xml:space="preserve">Session </w:t>
            </w:r>
          </w:p>
          <w:p w14:paraId="65884E4D" w14:textId="46F4327E" w:rsidR="004A3F61" w:rsidRPr="00034FBD" w:rsidRDefault="175DE031" w:rsidP="175DE031">
            <w:pPr>
              <w:rPr>
                <w:rFonts w:ascii="Arial" w:hAnsi="Arial" w:cs="Arial"/>
              </w:rPr>
            </w:pPr>
            <w:r w:rsidRPr="00034FBD">
              <w:rPr>
                <w:rFonts w:ascii="Arial" w:hAnsi="Arial" w:cs="Arial"/>
                <w:sz w:val="16"/>
                <w:szCs w:val="16"/>
              </w:rPr>
              <w:t>(Date when each year is written)</w:t>
            </w:r>
          </w:p>
        </w:tc>
        <w:tc>
          <w:tcPr>
            <w:tcW w:w="4077" w:type="pct"/>
          </w:tcPr>
          <w:p w14:paraId="3930CFD7" w14:textId="2B424157" w:rsidR="004A3F61" w:rsidRPr="00034FBD" w:rsidRDefault="005A2E5C" w:rsidP="233D6A3B">
            <w:pPr>
              <w:rPr>
                <w:rFonts w:ascii="Arial" w:eastAsia="Comic Sans MS" w:hAnsi="Arial" w:cs="Arial"/>
                <w:sz w:val="28"/>
                <w:szCs w:val="28"/>
              </w:rPr>
            </w:pPr>
            <w:r>
              <w:rPr>
                <w:rFonts w:ascii="Arial" w:eastAsia="Comic Sans MS" w:hAnsi="Arial" w:cs="Arial"/>
                <w:sz w:val="28"/>
                <w:szCs w:val="28"/>
              </w:rPr>
              <w:t>2022/23</w:t>
            </w:r>
          </w:p>
        </w:tc>
      </w:tr>
    </w:tbl>
    <w:p w14:paraId="2A9607FF" w14:textId="77777777" w:rsidR="00CE3D57" w:rsidRPr="00933C1F" w:rsidRDefault="00CE3D57">
      <w:pPr>
        <w:rPr>
          <w:rFonts w:ascii="Arial" w:hAnsi="Arial" w:cs="Arial"/>
        </w:rPr>
      </w:pPr>
    </w:p>
    <w:tbl>
      <w:tblPr>
        <w:tblpPr w:leftFromText="180" w:rightFromText="180" w:vertAnchor="text" w:horzAnchor="margin" w:tblpY="13"/>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1227"/>
      </w:tblGrid>
      <w:tr w:rsidR="000C7CE7" w:rsidRPr="00933C1F" w14:paraId="77050B1F" w14:textId="77777777" w:rsidTr="00186B98">
        <w:trPr>
          <w:trHeight w:val="1834"/>
        </w:trPr>
        <w:tc>
          <w:tcPr>
            <w:tcW w:w="2660" w:type="dxa"/>
          </w:tcPr>
          <w:p w14:paraId="58BD910F" w14:textId="77777777" w:rsidR="000C7CE7" w:rsidRPr="00BA647E" w:rsidRDefault="175DE031" w:rsidP="175DE031">
            <w:pPr>
              <w:rPr>
                <w:rFonts w:ascii="Comic Sans MS" w:hAnsi="Comic Sans MS" w:cs="Arial"/>
              </w:rPr>
            </w:pPr>
            <w:r w:rsidRPr="00BA647E">
              <w:rPr>
                <w:rFonts w:ascii="Comic Sans MS" w:hAnsi="Comic Sans MS" w:cs="Arial"/>
              </w:rPr>
              <w:t>School’s/Centre’s Vision and Values</w:t>
            </w:r>
          </w:p>
        </w:tc>
        <w:tc>
          <w:tcPr>
            <w:tcW w:w="11227" w:type="dxa"/>
          </w:tcPr>
          <w:p w14:paraId="5EC218E2" w14:textId="77777777" w:rsidR="00005340" w:rsidRPr="00005340" w:rsidRDefault="00005340" w:rsidP="00005340">
            <w:pPr>
              <w:rPr>
                <w:rFonts w:ascii="Comic Sans MS" w:hAnsi="Comic Sans MS" w:cs="Arial"/>
                <w:sz w:val="20"/>
                <w:szCs w:val="20"/>
                <w:u w:val="single"/>
              </w:rPr>
            </w:pPr>
            <w:r w:rsidRPr="00005340">
              <w:rPr>
                <w:rFonts w:ascii="Comic Sans MS" w:hAnsi="Comic Sans MS" w:cs="Arial"/>
                <w:sz w:val="20"/>
                <w:szCs w:val="20"/>
                <w:u w:val="single"/>
              </w:rPr>
              <w:t>Our Vision</w:t>
            </w:r>
          </w:p>
          <w:p w14:paraId="57418EF6" w14:textId="14B94BB1" w:rsidR="00005340" w:rsidRPr="00005340" w:rsidRDefault="00005340" w:rsidP="00005340">
            <w:pPr>
              <w:rPr>
                <w:rFonts w:ascii="Comic Sans MS" w:hAnsi="Comic Sans MS" w:cs="Arial"/>
                <w:sz w:val="20"/>
                <w:szCs w:val="20"/>
              </w:rPr>
            </w:pPr>
            <w:r w:rsidRPr="00005340">
              <w:rPr>
                <w:rFonts w:ascii="Comic Sans MS" w:hAnsi="Comic Sans MS" w:cs="Arial"/>
                <w:sz w:val="20"/>
                <w:szCs w:val="20"/>
              </w:rPr>
              <w:t xml:space="preserve">At </w:t>
            </w:r>
            <w:proofErr w:type="spellStart"/>
            <w:r w:rsidRPr="00005340">
              <w:rPr>
                <w:rFonts w:ascii="Comic Sans MS" w:hAnsi="Comic Sans MS" w:cs="Arial"/>
                <w:sz w:val="20"/>
                <w:szCs w:val="20"/>
              </w:rPr>
              <w:t>Riccarton</w:t>
            </w:r>
            <w:proofErr w:type="spellEnd"/>
            <w:r w:rsidRPr="00005340">
              <w:rPr>
                <w:rFonts w:ascii="Comic Sans MS" w:hAnsi="Comic Sans MS" w:cs="Arial"/>
                <w:sz w:val="20"/>
                <w:szCs w:val="20"/>
              </w:rPr>
              <w:t xml:space="preserve"> Early Childhood </w:t>
            </w:r>
            <w:proofErr w:type="gramStart"/>
            <w:r w:rsidRPr="00005340">
              <w:rPr>
                <w:rFonts w:ascii="Comic Sans MS" w:hAnsi="Comic Sans MS" w:cs="Arial"/>
                <w:sz w:val="20"/>
                <w:szCs w:val="20"/>
              </w:rPr>
              <w:t>Centre</w:t>
            </w:r>
            <w:proofErr w:type="gramEnd"/>
            <w:r w:rsidRPr="00005340">
              <w:rPr>
                <w:rFonts w:ascii="Comic Sans MS" w:hAnsi="Comic Sans MS" w:cs="Arial"/>
                <w:sz w:val="20"/>
                <w:szCs w:val="20"/>
              </w:rPr>
              <w:t xml:space="preserve"> we </w:t>
            </w:r>
            <w:r>
              <w:rPr>
                <w:rFonts w:ascii="Comic Sans MS" w:hAnsi="Comic Sans MS" w:cs="Arial"/>
                <w:sz w:val="20"/>
                <w:szCs w:val="20"/>
              </w:rPr>
              <w:t xml:space="preserve">continually </w:t>
            </w:r>
            <w:r w:rsidRPr="00005340">
              <w:rPr>
                <w:rFonts w:ascii="Comic Sans MS" w:hAnsi="Comic Sans MS" w:cs="Arial"/>
                <w:sz w:val="20"/>
                <w:szCs w:val="20"/>
              </w:rPr>
              <w:t>strive for excellence.</w:t>
            </w:r>
          </w:p>
          <w:p w14:paraId="09164CAF" w14:textId="77777777" w:rsidR="00005340" w:rsidRPr="00005340" w:rsidRDefault="00005340" w:rsidP="00005340">
            <w:pPr>
              <w:rPr>
                <w:rFonts w:ascii="Comic Sans MS" w:hAnsi="Comic Sans MS" w:cs="Arial"/>
                <w:sz w:val="20"/>
                <w:szCs w:val="20"/>
              </w:rPr>
            </w:pPr>
            <w:r w:rsidRPr="00005340">
              <w:rPr>
                <w:rFonts w:ascii="Comic Sans MS" w:hAnsi="Comic Sans MS" w:cs="Arial"/>
                <w:sz w:val="20"/>
                <w:szCs w:val="20"/>
              </w:rPr>
              <w:t>We seek to provide a safe, welcoming centre where all our children are nurtured, respected, included and motivated to learn. A place where children’s rights are central and every child is encouraged to reach their full potential.</w:t>
            </w:r>
          </w:p>
          <w:p w14:paraId="37889CD5" w14:textId="77777777" w:rsidR="00005340" w:rsidRPr="00005340" w:rsidRDefault="00005340" w:rsidP="00005340">
            <w:pPr>
              <w:rPr>
                <w:rFonts w:ascii="Comic Sans MS" w:hAnsi="Comic Sans MS" w:cs="Arial"/>
                <w:sz w:val="20"/>
                <w:szCs w:val="20"/>
              </w:rPr>
            </w:pPr>
          </w:p>
          <w:p w14:paraId="0EF56741" w14:textId="77777777" w:rsidR="00005340" w:rsidRPr="00005340" w:rsidRDefault="00005340" w:rsidP="00005340">
            <w:pPr>
              <w:rPr>
                <w:rFonts w:ascii="Comic Sans MS" w:hAnsi="Comic Sans MS" w:cs="Arial"/>
                <w:sz w:val="20"/>
                <w:szCs w:val="20"/>
                <w:u w:val="single"/>
              </w:rPr>
            </w:pPr>
            <w:r w:rsidRPr="00005340">
              <w:rPr>
                <w:rFonts w:ascii="Comic Sans MS" w:hAnsi="Comic Sans MS" w:cs="Arial"/>
                <w:sz w:val="20"/>
                <w:szCs w:val="20"/>
                <w:u w:val="single"/>
              </w:rPr>
              <w:t>Our Values</w:t>
            </w:r>
          </w:p>
          <w:p w14:paraId="7786F436" w14:textId="77777777" w:rsidR="00005340" w:rsidRPr="00005340" w:rsidRDefault="00005340" w:rsidP="00005340">
            <w:pPr>
              <w:rPr>
                <w:rFonts w:ascii="Comic Sans MS" w:hAnsi="Comic Sans MS" w:cs="Arial"/>
                <w:sz w:val="20"/>
                <w:szCs w:val="20"/>
              </w:rPr>
            </w:pPr>
            <w:r w:rsidRPr="00005340">
              <w:rPr>
                <w:rFonts w:ascii="Comic Sans MS" w:hAnsi="Comic Sans MS" w:cs="Arial"/>
                <w:sz w:val="20"/>
                <w:szCs w:val="20"/>
              </w:rPr>
              <w:t>Nurturing Relationships, Respect, Happiness and Wellbeing, Child Centred and Partnership</w:t>
            </w:r>
          </w:p>
          <w:p w14:paraId="0F53C663" w14:textId="77777777" w:rsidR="00005340" w:rsidRPr="00005340" w:rsidRDefault="00005340" w:rsidP="00005340">
            <w:pPr>
              <w:rPr>
                <w:rFonts w:ascii="Comic Sans MS" w:hAnsi="Comic Sans MS" w:cs="Arial"/>
                <w:sz w:val="20"/>
                <w:szCs w:val="20"/>
                <w:u w:val="single"/>
              </w:rPr>
            </w:pPr>
          </w:p>
          <w:p w14:paraId="1BEE86BA" w14:textId="77777777" w:rsidR="00005340" w:rsidRPr="00005340" w:rsidRDefault="00005340" w:rsidP="00005340">
            <w:pPr>
              <w:rPr>
                <w:rFonts w:ascii="Comic Sans MS" w:hAnsi="Comic Sans MS" w:cs="Arial"/>
                <w:sz w:val="20"/>
                <w:szCs w:val="20"/>
                <w:u w:val="single"/>
              </w:rPr>
            </w:pPr>
            <w:r w:rsidRPr="00005340">
              <w:rPr>
                <w:rFonts w:ascii="Comic Sans MS" w:hAnsi="Comic Sans MS" w:cs="Arial"/>
                <w:sz w:val="20"/>
                <w:szCs w:val="20"/>
                <w:u w:val="single"/>
              </w:rPr>
              <w:t>Our Aims</w:t>
            </w:r>
          </w:p>
          <w:p w14:paraId="28B36158" w14:textId="77777777" w:rsidR="00005340" w:rsidRPr="00005340" w:rsidRDefault="00005340" w:rsidP="00005340">
            <w:pPr>
              <w:rPr>
                <w:rFonts w:ascii="Comic Sans MS" w:hAnsi="Comic Sans MS" w:cs="Arial"/>
                <w:sz w:val="20"/>
                <w:szCs w:val="20"/>
                <w:u w:val="single"/>
              </w:rPr>
            </w:pPr>
          </w:p>
          <w:p w14:paraId="04AA234C" w14:textId="77777777" w:rsidR="00005340" w:rsidRPr="00005340" w:rsidRDefault="00005340" w:rsidP="00005340">
            <w:pPr>
              <w:numPr>
                <w:ilvl w:val="0"/>
                <w:numId w:val="19"/>
              </w:numPr>
              <w:contextualSpacing/>
              <w:rPr>
                <w:rFonts w:ascii="Comic Sans MS" w:hAnsi="Comic Sans MS" w:cs="Arial"/>
                <w:sz w:val="20"/>
                <w:szCs w:val="20"/>
              </w:rPr>
            </w:pPr>
            <w:r w:rsidRPr="00005340">
              <w:rPr>
                <w:rFonts w:ascii="Comic Sans MS" w:hAnsi="Comic Sans MS" w:cs="Arial"/>
                <w:sz w:val="20"/>
                <w:szCs w:val="20"/>
              </w:rPr>
              <w:t>Provide a safe, happy, nurturing and stimulating environment in which every child and all involved in their development will feel welcome, respected, valued and confident.</w:t>
            </w:r>
          </w:p>
          <w:p w14:paraId="0E18C22D" w14:textId="77777777" w:rsidR="00005340" w:rsidRPr="00005340" w:rsidRDefault="00005340" w:rsidP="00005340">
            <w:pPr>
              <w:numPr>
                <w:ilvl w:val="0"/>
                <w:numId w:val="19"/>
              </w:numPr>
              <w:contextualSpacing/>
              <w:rPr>
                <w:rFonts w:ascii="Comic Sans MS" w:hAnsi="Comic Sans MS" w:cs="Arial"/>
                <w:sz w:val="20"/>
                <w:szCs w:val="20"/>
              </w:rPr>
            </w:pPr>
            <w:r w:rsidRPr="00005340">
              <w:rPr>
                <w:rFonts w:ascii="Comic Sans MS" w:hAnsi="Comic Sans MS" w:cs="Arial"/>
                <w:sz w:val="20"/>
                <w:szCs w:val="20"/>
              </w:rPr>
              <w:t>Provide a relevant, progressive and balanced curriculum indoors and outdoors with high quality, learning experiences that supports and challenges children.</w:t>
            </w:r>
          </w:p>
          <w:p w14:paraId="66DDE83A" w14:textId="77777777" w:rsidR="00005340" w:rsidRPr="00005340" w:rsidRDefault="00005340" w:rsidP="00005340">
            <w:pPr>
              <w:numPr>
                <w:ilvl w:val="0"/>
                <w:numId w:val="19"/>
              </w:numPr>
              <w:contextualSpacing/>
              <w:rPr>
                <w:rFonts w:ascii="Comic Sans MS" w:hAnsi="Comic Sans MS" w:cs="Arial"/>
                <w:sz w:val="20"/>
                <w:szCs w:val="20"/>
              </w:rPr>
            </w:pPr>
            <w:r w:rsidRPr="00005340">
              <w:rPr>
                <w:rFonts w:ascii="Comic Sans MS" w:hAnsi="Comic Sans MS" w:cs="Arial"/>
                <w:sz w:val="20"/>
                <w:szCs w:val="20"/>
              </w:rPr>
              <w:t>Ensure children are at the centre of their learning, consulted in decision-making and experiences take account of their individual interests and needs.</w:t>
            </w:r>
          </w:p>
          <w:p w14:paraId="6A22D588" w14:textId="59E07BE1" w:rsidR="00005340" w:rsidRPr="00005340" w:rsidRDefault="00005340" w:rsidP="00005340">
            <w:pPr>
              <w:numPr>
                <w:ilvl w:val="0"/>
                <w:numId w:val="19"/>
              </w:numPr>
              <w:contextualSpacing/>
              <w:rPr>
                <w:rFonts w:ascii="Comic Sans MS" w:hAnsi="Comic Sans MS" w:cs="Arial"/>
                <w:sz w:val="20"/>
                <w:szCs w:val="20"/>
              </w:rPr>
            </w:pPr>
            <w:r w:rsidRPr="00005340">
              <w:rPr>
                <w:rFonts w:ascii="Comic Sans MS" w:hAnsi="Comic Sans MS" w:cs="Arial"/>
                <w:sz w:val="20"/>
                <w:szCs w:val="20"/>
              </w:rPr>
              <w:t xml:space="preserve">Create an environment that encourages respectful </w:t>
            </w:r>
            <w:r>
              <w:rPr>
                <w:rFonts w:ascii="Comic Sans MS" w:hAnsi="Comic Sans MS" w:cs="Arial"/>
                <w:sz w:val="20"/>
                <w:szCs w:val="20"/>
              </w:rPr>
              <w:t xml:space="preserve">relationships. Children </w:t>
            </w:r>
            <w:proofErr w:type="gramStart"/>
            <w:r>
              <w:rPr>
                <w:rFonts w:ascii="Comic Sans MS" w:hAnsi="Comic Sans MS" w:cs="Arial"/>
                <w:sz w:val="20"/>
                <w:szCs w:val="20"/>
              </w:rPr>
              <w:t xml:space="preserve">are </w:t>
            </w:r>
            <w:r w:rsidRPr="00005340">
              <w:rPr>
                <w:rFonts w:ascii="Comic Sans MS" w:hAnsi="Comic Sans MS" w:cs="Arial"/>
                <w:sz w:val="20"/>
                <w:szCs w:val="20"/>
              </w:rPr>
              <w:t>supported</w:t>
            </w:r>
            <w:proofErr w:type="gramEnd"/>
            <w:r w:rsidRPr="00005340">
              <w:rPr>
                <w:rFonts w:ascii="Comic Sans MS" w:hAnsi="Comic Sans MS" w:cs="Arial"/>
                <w:sz w:val="20"/>
                <w:szCs w:val="20"/>
              </w:rPr>
              <w:t xml:space="preserve"> to understand their feelings and become emotionally resilient and recognise that everyone has equal status and equal opportunities.</w:t>
            </w:r>
          </w:p>
          <w:p w14:paraId="6A04A6E1" w14:textId="48CF115E" w:rsidR="007B5B7C" w:rsidRPr="00005340" w:rsidRDefault="00005340" w:rsidP="00005340">
            <w:pPr>
              <w:pStyle w:val="ListParagraph"/>
              <w:numPr>
                <w:ilvl w:val="0"/>
                <w:numId w:val="19"/>
              </w:numPr>
              <w:rPr>
                <w:rFonts w:ascii="Comic Sans MS" w:hAnsi="Comic Sans MS" w:cs="Arial"/>
                <w:sz w:val="20"/>
                <w:szCs w:val="20"/>
              </w:rPr>
            </w:pPr>
            <w:r w:rsidRPr="00005340">
              <w:rPr>
                <w:rFonts w:ascii="Comic Sans MS" w:hAnsi="Comic Sans MS" w:cs="Arial"/>
                <w:sz w:val="20"/>
                <w:szCs w:val="20"/>
              </w:rPr>
              <w:t>Establish and nurture strong partnership links with parents and the wider community to work productively together to encourage innovative and forwar</w:t>
            </w:r>
            <w:r>
              <w:rPr>
                <w:rFonts w:ascii="Comic Sans MS" w:hAnsi="Comic Sans MS" w:cs="Arial"/>
                <w:sz w:val="20"/>
                <w:szCs w:val="20"/>
              </w:rPr>
              <w:t xml:space="preserve">d thinking ideas to </w:t>
            </w:r>
            <w:r w:rsidRPr="00005340">
              <w:rPr>
                <w:rFonts w:ascii="Comic Sans MS" w:hAnsi="Comic Sans MS" w:cs="Arial"/>
                <w:sz w:val="20"/>
                <w:szCs w:val="20"/>
              </w:rPr>
              <w:t>improve the service we provide.</w:t>
            </w:r>
          </w:p>
        </w:tc>
      </w:tr>
    </w:tbl>
    <w:p w14:paraId="17888945" w14:textId="77777777" w:rsidR="00CE3D57" w:rsidRPr="00933C1F" w:rsidRDefault="00CE3D57">
      <w:pPr>
        <w:rPr>
          <w:rFonts w:ascii="Arial" w:hAnsi="Arial" w:cs="Arial"/>
        </w:rPr>
      </w:pPr>
    </w:p>
    <w:p w14:paraId="094591BE" w14:textId="77777777" w:rsidR="009D7214" w:rsidRDefault="009D7214">
      <w:pPr>
        <w:rPr>
          <w:rFonts w:ascii="Arial" w:hAnsi="Arial" w:cs="Arial"/>
        </w:rPr>
      </w:pPr>
    </w:p>
    <w:p w14:paraId="211B036E" w14:textId="77777777" w:rsidR="00AD3FF5" w:rsidRDefault="00AD3FF5" w:rsidP="00AD3FF5">
      <w:pPr>
        <w:rPr>
          <w:rFonts w:ascii="Arial" w:hAnsi="Arial" w:cs="Arial"/>
          <w:i/>
          <w:sz w:val="18"/>
          <w:szCs w:val="18"/>
        </w:rPr>
      </w:pPr>
    </w:p>
    <w:p w14:paraId="16EB70B1" w14:textId="59236FB0" w:rsidR="00AD3FF5" w:rsidRDefault="175DE031" w:rsidP="00CE6917">
      <w:pPr>
        <w:spacing w:after="200" w:line="276" w:lineRule="auto"/>
        <w:rPr>
          <w:rFonts w:ascii="Arial" w:hAnsi="Arial" w:cs="Arial"/>
        </w:rPr>
      </w:pPr>
      <w:r w:rsidRPr="175DE031">
        <w:rPr>
          <w:rFonts w:ascii="Arial" w:hAnsi="Arial" w:cs="Arial"/>
        </w:rPr>
        <w:t>In line with the Standards in Scotland’s Schools etc. Act 2000 (amended 2016), the following checklist is designed to assist Heads of establishment with whole school/centre improvement planning that fulfils statutory duties in accordance with the Act. This must be completed prior to submission.</w:t>
      </w:r>
    </w:p>
    <w:p w14:paraId="614EEF9F" w14:textId="77777777" w:rsidR="00AD3FF5" w:rsidRDefault="00AD3FF5" w:rsidP="00AD3FF5">
      <w:pPr>
        <w:rPr>
          <w:rFonts w:ascii="Arial" w:hAnsi="Arial" w:cs="Arial"/>
        </w:rPr>
      </w:pPr>
    </w:p>
    <w:p w14:paraId="2C4B7EE1" w14:textId="77777777" w:rsidR="00AD3FF5" w:rsidRDefault="00AD3FF5" w:rsidP="00AD3FF5">
      <w:pPr>
        <w:rPr>
          <w:rFonts w:ascii="Arial" w:hAnsi="Arial" w:cs="Arial"/>
        </w:rPr>
      </w:pPr>
    </w:p>
    <w:tbl>
      <w:tblPr>
        <w:tblStyle w:val="TableGrid"/>
        <w:tblW w:w="0" w:type="auto"/>
        <w:tblLook w:val="04A0" w:firstRow="1" w:lastRow="0" w:firstColumn="1" w:lastColumn="0" w:noHBand="0" w:noVBand="1"/>
      </w:tblPr>
      <w:tblGrid>
        <w:gridCol w:w="3964"/>
        <w:gridCol w:w="2268"/>
        <w:gridCol w:w="567"/>
        <w:gridCol w:w="4253"/>
        <w:gridCol w:w="2410"/>
      </w:tblGrid>
      <w:tr w:rsidR="00AD3FF5" w14:paraId="50D473BB"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F4897" w14:textId="77777777" w:rsidR="00AD3FF5" w:rsidRPr="001F33E2" w:rsidRDefault="00AD3FF5" w:rsidP="175DE031">
            <w:pPr>
              <w:spacing w:after="200" w:line="276" w:lineRule="auto"/>
              <w:rPr>
                <w:rFonts w:ascii="Comic Sans MS" w:hAnsi="Comic Sans MS" w:cs="Arial"/>
                <w:b/>
                <w:bCs/>
                <w:sz w:val="20"/>
                <w:szCs w:val="20"/>
              </w:rPr>
            </w:pPr>
            <w:r w:rsidRPr="001F33E2">
              <w:rPr>
                <w:rFonts w:ascii="Comic Sans MS" w:hAnsi="Comic Sans MS" w:cs="Arial"/>
                <w:sz w:val="20"/>
                <w:szCs w:val="20"/>
              </w:rPr>
              <w:br w:type="page"/>
            </w:r>
            <w:r w:rsidR="175DE031" w:rsidRPr="001F33E2">
              <w:rPr>
                <w:rFonts w:ascii="Comic Sans MS" w:hAnsi="Comic Sans MS" w:cs="Arial"/>
                <w:b/>
                <w:bCs/>
                <w:sz w:val="20"/>
                <w:szCs w:val="20"/>
              </w:rPr>
              <w:t>Consultation on improvement plan includes the following stakeholders:</w:t>
            </w:r>
          </w:p>
        </w:tc>
        <w:tc>
          <w:tcPr>
            <w:tcW w:w="2268" w:type="dxa"/>
            <w:tcBorders>
              <w:top w:val="single" w:sz="4" w:space="0" w:color="auto"/>
              <w:left w:val="single" w:sz="4" w:space="0" w:color="auto"/>
              <w:bottom w:val="single" w:sz="4" w:space="0" w:color="auto"/>
              <w:right w:val="single" w:sz="4" w:space="0" w:color="auto"/>
            </w:tcBorders>
            <w:hideMark/>
          </w:tcPr>
          <w:p w14:paraId="67A0B44D" w14:textId="77777777" w:rsidR="00AD3FF5" w:rsidRPr="001F33E2" w:rsidRDefault="175DE031" w:rsidP="175DE031">
            <w:pPr>
              <w:spacing w:after="200" w:line="276" w:lineRule="auto"/>
              <w:jc w:val="center"/>
              <w:rPr>
                <w:rFonts w:ascii="Comic Sans MS" w:hAnsi="Comic Sans MS" w:cs="Arial"/>
                <w:b/>
                <w:bCs/>
                <w:sz w:val="20"/>
                <w:szCs w:val="20"/>
              </w:rPr>
            </w:pPr>
            <w:r w:rsidRPr="001F33E2">
              <w:rPr>
                <w:rFonts w:ascii="Comic Sans MS" w:hAnsi="Comic Sans MS" w:cs="Arial"/>
                <w:b/>
                <w:bCs/>
                <w:sz w:val="20"/>
                <w:szCs w:val="20"/>
              </w:rPr>
              <w:t xml:space="preserve">Completed </w:t>
            </w:r>
          </w:p>
        </w:tc>
        <w:tc>
          <w:tcPr>
            <w:tcW w:w="567" w:type="dxa"/>
            <w:tcBorders>
              <w:top w:val="nil"/>
              <w:left w:val="single" w:sz="4" w:space="0" w:color="auto"/>
              <w:bottom w:val="nil"/>
              <w:right w:val="single" w:sz="4" w:space="0" w:color="auto"/>
            </w:tcBorders>
          </w:tcPr>
          <w:p w14:paraId="1B31D9F2" w14:textId="77777777" w:rsidR="00AD3FF5" w:rsidRDefault="00AD3FF5">
            <w:pPr>
              <w:spacing w:after="200" w:line="276" w:lineRule="auto"/>
              <w:rPr>
                <w:rFonts w:ascii="Arial" w:hAnsi="Arial" w:cs="Arial"/>
                <w:b/>
              </w:rPr>
            </w:pPr>
          </w:p>
        </w:tc>
        <w:tc>
          <w:tcPr>
            <w:tcW w:w="4253" w:type="dxa"/>
            <w:tcBorders>
              <w:top w:val="single" w:sz="4" w:space="0" w:color="auto"/>
              <w:left w:val="single" w:sz="4" w:space="0" w:color="auto"/>
              <w:bottom w:val="single" w:sz="4" w:space="0" w:color="auto"/>
              <w:right w:val="single" w:sz="4" w:space="0" w:color="auto"/>
            </w:tcBorders>
            <w:hideMark/>
          </w:tcPr>
          <w:p w14:paraId="6282E8F0" w14:textId="77777777" w:rsidR="00AD3FF5" w:rsidRDefault="175DE031" w:rsidP="175DE031">
            <w:pPr>
              <w:spacing w:after="200" w:line="276" w:lineRule="auto"/>
              <w:rPr>
                <w:rFonts w:ascii="Arial" w:hAnsi="Arial" w:cs="Arial"/>
                <w:b/>
                <w:bCs/>
              </w:rPr>
            </w:pPr>
            <w:r w:rsidRPr="175DE031">
              <w:rPr>
                <w:rFonts w:ascii="Arial" w:hAnsi="Arial" w:cs="Arial"/>
                <w:b/>
                <w:bCs/>
              </w:rPr>
              <w:t xml:space="preserve">Content of plan </w:t>
            </w:r>
          </w:p>
        </w:tc>
        <w:tc>
          <w:tcPr>
            <w:tcW w:w="2410" w:type="dxa"/>
            <w:tcBorders>
              <w:top w:val="single" w:sz="4" w:space="0" w:color="auto"/>
              <w:left w:val="single" w:sz="4" w:space="0" w:color="auto"/>
              <w:bottom w:val="single" w:sz="4" w:space="0" w:color="auto"/>
              <w:right w:val="single" w:sz="4" w:space="0" w:color="auto"/>
            </w:tcBorders>
            <w:hideMark/>
          </w:tcPr>
          <w:p w14:paraId="532F18BA" w14:textId="77777777" w:rsidR="00AD3FF5" w:rsidRDefault="175DE031" w:rsidP="175DE031">
            <w:pPr>
              <w:spacing w:after="200" w:line="276" w:lineRule="auto"/>
              <w:jc w:val="center"/>
              <w:rPr>
                <w:rFonts w:ascii="Arial" w:hAnsi="Arial" w:cs="Arial"/>
                <w:b/>
                <w:bCs/>
              </w:rPr>
            </w:pPr>
            <w:r w:rsidRPr="175DE031">
              <w:rPr>
                <w:rFonts w:ascii="Arial" w:hAnsi="Arial" w:cs="Arial"/>
                <w:b/>
                <w:bCs/>
              </w:rPr>
              <w:t>Completed</w:t>
            </w:r>
          </w:p>
        </w:tc>
      </w:tr>
      <w:tr w:rsidR="00AD3FF5" w14:paraId="4B002E81" w14:textId="77777777" w:rsidTr="00600DCA">
        <w:trPr>
          <w:trHeight w:val="770"/>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5A3EF" w14:textId="6DBD2877" w:rsidR="00AD3FF5" w:rsidRPr="00600DCA" w:rsidRDefault="175DE031" w:rsidP="00600DCA">
            <w:pPr>
              <w:spacing w:after="200" w:line="276" w:lineRule="auto"/>
              <w:rPr>
                <w:rFonts w:ascii="Comic Sans MS" w:hAnsi="Comic Sans MS" w:cs="Arial"/>
                <w:sz w:val="20"/>
                <w:szCs w:val="20"/>
              </w:rPr>
            </w:pPr>
            <w:r w:rsidRPr="001F33E2">
              <w:rPr>
                <w:rFonts w:ascii="Comic Sans MS" w:hAnsi="Comic Sans MS" w:cs="Arial"/>
                <w:sz w:val="20"/>
                <w:szCs w:val="20"/>
              </w:rPr>
              <w:t>Children and Young People</w:t>
            </w:r>
          </w:p>
        </w:tc>
        <w:tc>
          <w:tcPr>
            <w:tcW w:w="2268" w:type="dxa"/>
            <w:tcBorders>
              <w:top w:val="single" w:sz="4" w:space="0" w:color="auto"/>
              <w:left w:val="single" w:sz="4" w:space="0" w:color="auto"/>
              <w:bottom w:val="single" w:sz="4" w:space="0" w:color="auto"/>
              <w:right w:val="single" w:sz="4" w:space="0" w:color="auto"/>
            </w:tcBorders>
          </w:tcPr>
          <w:p w14:paraId="2939EFED" w14:textId="34933883" w:rsidR="00AD3FF5" w:rsidRDefault="00246148" w:rsidP="13115185">
            <w:pPr>
              <w:spacing w:after="200" w:line="276" w:lineRule="auto"/>
              <w:ind w:left="360"/>
            </w:pPr>
            <w:r>
              <w:rPr>
                <w:rFonts w:ascii="Yu Gothic" w:eastAsia="Yu Gothic" w:hAnsi="Yu Gothic" w:hint="eastAsia"/>
              </w:rPr>
              <w:t>√</w:t>
            </w:r>
          </w:p>
        </w:tc>
        <w:tc>
          <w:tcPr>
            <w:tcW w:w="567" w:type="dxa"/>
            <w:tcBorders>
              <w:top w:val="nil"/>
              <w:left w:val="single" w:sz="4" w:space="0" w:color="auto"/>
              <w:bottom w:val="nil"/>
              <w:right w:val="single" w:sz="4" w:space="0" w:color="auto"/>
            </w:tcBorders>
          </w:tcPr>
          <w:p w14:paraId="2EB630F0"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1E80445D" w14:textId="77777777" w:rsidR="00AD3FF5" w:rsidRPr="001D25F2" w:rsidRDefault="175DE031" w:rsidP="175DE031">
            <w:pPr>
              <w:spacing w:after="200" w:line="276" w:lineRule="auto"/>
              <w:rPr>
                <w:rFonts w:ascii="Comic Sans MS" w:hAnsi="Comic Sans MS" w:cs="Arial"/>
                <w:sz w:val="20"/>
                <w:szCs w:val="20"/>
              </w:rPr>
            </w:pPr>
            <w:r w:rsidRPr="001D25F2">
              <w:rPr>
                <w:rFonts w:ascii="Comic Sans MS" w:hAnsi="Comic Sans MS" w:cs="Arial"/>
                <w:sz w:val="20"/>
                <w:szCs w:val="20"/>
              </w:rPr>
              <w:t>Takes account of strategic priorities outlined in the education authority’s Annual Plan.</w:t>
            </w:r>
          </w:p>
        </w:tc>
        <w:tc>
          <w:tcPr>
            <w:tcW w:w="2410" w:type="dxa"/>
            <w:tcBorders>
              <w:top w:val="single" w:sz="4" w:space="0" w:color="auto"/>
              <w:left w:val="single" w:sz="4" w:space="0" w:color="auto"/>
              <w:bottom w:val="single" w:sz="4" w:space="0" w:color="auto"/>
              <w:right w:val="single" w:sz="4" w:space="0" w:color="auto"/>
            </w:tcBorders>
          </w:tcPr>
          <w:p w14:paraId="39CB6576" w14:textId="74A95E26" w:rsidR="00AD3FF5" w:rsidRDefault="00246148" w:rsidP="00246148">
            <w:pPr>
              <w:spacing w:after="200" w:line="276" w:lineRule="auto"/>
              <w:ind w:left="360"/>
            </w:pPr>
            <w:r>
              <w:rPr>
                <w:rFonts w:ascii="Yu Gothic" w:eastAsia="Yu Gothic" w:hAnsi="Yu Gothic" w:hint="eastAsia"/>
              </w:rPr>
              <w:t>√</w:t>
            </w:r>
          </w:p>
        </w:tc>
      </w:tr>
      <w:tr w:rsidR="00AD3FF5" w14:paraId="5FF36260"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8234B" w14:textId="452650B0" w:rsidR="00AD3FF5" w:rsidRPr="00600DCA" w:rsidRDefault="175DE031" w:rsidP="00600DCA">
            <w:pPr>
              <w:spacing w:after="200" w:line="276" w:lineRule="auto"/>
              <w:rPr>
                <w:rFonts w:ascii="Comic Sans MS" w:hAnsi="Comic Sans MS" w:cs="Arial"/>
                <w:sz w:val="20"/>
                <w:szCs w:val="20"/>
              </w:rPr>
            </w:pPr>
            <w:r w:rsidRPr="001F33E2">
              <w:rPr>
                <w:rFonts w:ascii="Comic Sans MS" w:hAnsi="Comic Sans MS" w:cs="Arial"/>
                <w:sz w:val="20"/>
                <w:szCs w:val="20"/>
              </w:rPr>
              <w:t xml:space="preserve">Parent Council and Forum </w:t>
            </w:r>
          </w:p>
        </w:tc>
        <w:tc>
          <w:tcPr>
            <w:tcW w:w="2268" w:type="dxa"/>
            <w:tcBorders>
              <w:top w:val="single" w:sz="4" w:space="0" w:color="auto"/>
              <w:left w:val="single" w:sz="4" w:space="0" w:color="auto"/>
              <w:bottom w:val="single" w:sz="4" w:space="0" w:color="auto"/>
              <w:right w:val="single" w:sz="4" w:space="0" w:color="auto"/>
            </w:tcBorders>
          </w:tcPr>
          <w:p w14:paraId="14873667" w14:textId="0EEBB9BB" w:rsidR="00AD3FF5" w:rsidRDefault="00246148" w:rsidP="13115185">
            <w:pPr>
              <w:spacing w:after="200" w:line="276" w:lineRule="auto"/>
              <w:ind w:left="360"/>
            </w:pPr>
            <w:r>
              <w:rPr>
                <w:rFonts w:ascii="Yu Gothic" w:eastAsia="Yu Gothic" w:hAnsi="Yu Gothic" w:hint="eastAsia"/>
              </w:rPr>
              <w:t>√</w:t>
            </w:r>
          </w:p>
        </w:tc>
        <w:tc>
          <w:tcPr>
            <w:tcW w:w="567" w:type="dxa"/>
            <w:tcBorders>
              <w:top w:val="nil"/>
              <w:left w:val="single" w:sz="4" w:space="0" w:color="auto"/>
              <w:bottom w:val="nil"/>
              <w:right w:val="single" w:sz="4" w:space="0" w:color="auto"/>
            </w:tcBorders>
          </w:tcPr>
          <w:p w14:paraId="223EB8E1"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5B4750B3" w14:textId="77777777" w:rsidR="00AD3FF5" w:rsidRPr="001D25F2" w:rsidRDefault="175DE031" w:rsidP="175DE031">
            <w:pPr>
              <w:spacing w:after="200" w:line="276" w:lineRule="auto"/>
              <w:rPr>
                <w:rFonts w:ascii="Comic Sans MS" w:hAnsi="Comic Sans MS" w:cs="Arial"/>
                <w:sz w:val="20"/>
                <w:szCs w:val="20"/>
              </w:rPr>
            </w:pPr>
            <w:r w:rsidRPr="001D25F2">
              <w:rPr>
                <w:rFonts w:ascii="Comic Sans MS" w:hAnsi="Comic Sans MS" w:cs="Arial"/>
                <w:sz w:val="20"/>
                <w:szCs w:val="20"/>
              </w:rPr>
              <w:t>Takes account of the strategy for parental involvement under section 2 (4A)</w:t>
            </w:r>
          </w:p>
        </w:tc>
        <w:tc>
          <w:tcPr>
            <w:tcW w:w="2410" w:type="dxa"/>
            <w:tcBorders>
              <w:top w:val="single" w:sz="4" w:space="0" w:color="auto"/>
              <w:left w:val="single" w:sz="4" w:space="0" w:color="auto"/>
              <w:bottom w:val="single" w:sz="4" w:space="0" w:color="auto"/>
              <w:right w:val="single" w:sz="4" w:space="0" w:color="auto"/>
            </w:tcBorders>
          </w:tcPr>
          <w:p w14:paraId="59EFCF5F" w14:textId="208DCB7F" w:rsidR="00AD3FF5" w:rsidRDefault="00246148" w:rsidP="13115185">
            <w:pPr>
              <w:spacing w:after="200" w:line="276" w:lineRule="auto"/>
              <w:ind w:left="360"/>
            </w:pPr>
            <w:r>
              <w:rPr>
                <w:rFonts w:ascii="Yu Gothic" w:eastAsia="Yu Gothic" w:hAnsi="Yu Gothic" w:hint="eastAsia"/>
              </w:rPr>
              <w:t>√</w:t>
            </w:r>
          </w:p>
        </w:tc>
      </w:tr>
      <w:tr w:rsidR="00AD3FF5" w14:paraId="1F0305A0"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FCC6D" w14:textId="684AF7D1" w:rsidR="00AD3FF5" w:rsidRPr="00600DCA" w:rsidRDefault="175DE031" w:rsidP="00600DCA">
            <w:pPr>
              <w:spacing w:after="200" w:line="276" w:lineRule="auto"/>
              <w:rPr>
                <w:rFonts w:ascii="Comic Sans MS" w:hAnsi="Comic Sans MS" w:cs="Arial"/>
                <w:sz w:val="20"/>
                <w:szCs w:val="20"/>
              </w:rPr>
            </w:pPr>
            <w:r w:rsidRPr="001F33E2">
              <w:rPr>
                <w:rFonts w:ascii="Comic Sans MS" w:hAnsi="Comic Sans MS" w:cs="Arial"/>
                <w:sz w:val="20"/>
                <w:szCs w:val="20"/>
              </w:rPr>
              <w:t>Teachers, practitioners and ALL school/centre staff</w:t>
            </w:r>
          </w:p>
        </w:tc>
        <w:tc>
          <w:tcPr>
            <w:tcW w:w="2268" w:type="dxa"/>
            <w:tcBorders>
              <w:top w:val="single" w:sz="4" w:space="0" w:color="auto"/>
              <w:left w:val="single" w:sz="4" w:space="0" w:color="auto"/>
              <w:bottom w:val="single" w:sz="4" w:space="0" w:color="auto"/>
              <w:right w:val="single" w:sz="4" w:space="0" w:color="auto"/>
            </w:tcBorders>
          </w:tcPr>
          <w:p w14:paraId="2504BE05" w14:textId="044100FF" w:rsidR="00AD3FF5" w:rsidRDefault="00246148" w:rsidP="13115185">
            <w:pPr>
              <w:spacing w:after="200" w:line="276" w:lineRule="auto"/>
              <w:ind w:left="360"/>
            </w:pPr>
            <w:r>
              <w:rPr>
                <w:rFonts w:ascii="Yu Gothic" w:eastAsia="Yu Gothic" w:hAnsi="Yu Gothic" w:hint="eastAsia"/>
              </w:rPr>
              <w:t>√</w:t>
            </w:r>
          </w:p>
        </w:tc>
        <w:tc>
          <w:tcPr>
            <w:tcW w:w="567" w:type="dxa"/>
            <w:tcBorders>
              <w:top w:val="nil"/>
              <w:left w:val="single" w:sz="4" w:space="0" w:color="auto"/>
              <w:bottom w:val="nil"/>
              <w:right w:val="single" w:sz="4" w:space="0" w:color="auto"/>
            </w:tcBorders>
          </w:tcPr>
          <w:p w14:paraId="41FA9E15"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468F646B" w14:textId="77777777" w:rsidR="00AD3FF5" w:rsidRPr="001D25F2" w:rsidRDefault="175DE031" w:rsidP="175DE031">
            <w:pPr>
              <w:spacing w:after="200" w:line="276" w:lineRule="auto"/>
              <w:rPr>
                <w:rFonts w:ascii="Comic Sans MS" w:hAnsi="Comic Sans MS" w:cs="Arial"/>
                <w:sz w:val="20"/>
                <w:szCs w:val="20"/>
              </w:rPr>
            </w:pPr>
            <w:r w:rsidRPr="001D25F2">
              <w:rPr>
                <w:rFonts w:ascii="Comic Sans MS" w:hAnsi="Comic Sans MS" w:cs="Arial"/>
                <w:sz w:val="20"/>
                <w:szCs w:val="20"/>
              </w:rPr>
              <w:t xml:space="preserve">An audience-friendly summary of the SIP is available and contained in this document and will be provided to parents, children and young people.   </w:t>
            </w:r>
          </w:p>
        </w:tc>
        <w:tc>
          <w:tcPr>
            <w:tcW w:w="2410" w:type="dxa"/>
            <w:tcBorders>
              <w:top w:val="single" w:sz="4" w:space="0" w:color="auto"/>
              <w:left w:val="single" w:sz="4" w:space="0" w:color="auto"/>
              <w:bottom w:val="single" w:sz="4" w:space="0" w:color="auto"/>
              <w:right w:val="single" w:sz="4" w:space="0" w:color="auto"/>
            </w:tcBorders>
          </w:tcPr>
          <w:p w14:paraId="060C4014" w14:textId="4491B1ED" w:rsidR="00AD3FF5" w:rsidRDefault="00246148" w:rsidP="13115185">
            <w:pPr>
              <w:spacing w:after="200" w:line="276" w:lineRule="auto"/>
              <w:ind w:left="360"/>
            </w:pPr>
            <w:r>
              <w:rPr>
                <w:rFonts w:ascii="Yu Gothic" w:eastAsia="Yu Gothic" w:hAnsi="Yu Gothic" w:hint="eastAsia"/>
              </w:rPr>
              <w:t>√</w:t>
            </w:r>
          </w:p>
        </w:tc>
      </w:tr>
      <w:tr w:rsidR="00AD3FF5" w14:paraId="457D2398" w14:textId="77777777" w:rsidTr="13115185">
        <w:tc>
          <w:tcPr>
            <w:tcW w:w="3964" w:type="dxa"/>
            <w:tcBorders>
              <w:top w:val="single" w:sz="4" w:space="0" w:color="000000" w:themeColor="text1"/>
              <w:left w:val="single" w:sz="4" w:space="0" w:color="000000" w:themeColor="text1"/>
              <w:bottom w:val="single" w:sz="4" w:space="0" w:color="auto"/>
              <w:right w:val="single" w:sz="4" w:space="0" w:color="auto"/>
            </w:tcBorders>
            <w:hideMark/>
          </w:tcPr>
          <w:p w14:paraId="51FB941B" w14:textId="7BC3D4E1" w:rsidR="00600DCA" w:rsidRDefault="175DE031" w:rsidP="175DE031">
            <w:pPr>
              <w:spacing w:after="200" w:line="276" w:lineRule="auto"/>
              <w:rPr>
                <w:rFonts w:ascii="Comic Sans MS" w:hAnsi="Comic Sans MS" w:cs="Arial"/>
                <w:sz w:val="20"/>
                <w:szCs w:val="20"/>
              </w:rPr>
            </w:pPr>
            <w:r w:rsidRPr="001F33E2">
              <w:rPr>
                <w:rFonts w:ascii="Comic Sans MS" w:hAnsi="Comic Sans MS" w:cs="Arial"/>
                <w:sz w:val="20"/>
                <w:szCs w:val="20"/>
              </w:rPr>
              <w:t>Volunteers/ Community partners</w:t>
            </w:r>
          </w:p>
          <w:p w14:paraId="2CB467DC" w14:textId="426C515B" w:rsidR="00AD3FF5" w:rsidRPr="00600DCA" w:rsidRDefault="00AD3FF5" w:rsidP="00600DCA">
            <w:pPr>
              <w:rPr>
                <w:rFonts w:ascii="Comic Sans MS" w:hAnsi="Comic Sans MS"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6DA680" w14:textId="4CCFE3BE" w:rsidR="00AD3FF5" w:rsidRDefault="00246148" w:rsidP="13115185">
            <w:pPr>
              <w:spacing w:after="200" w:line="276" w:lineRule="auto"/>
              <w:ind w:left="360"/>
            </w:pPr>
            <w:r>
              <w:rPr>
                <w:rFonts w:ascii="Yu Gothic" w:eastAsia="Yu Gothic" w:hAnsi="Yu Gothic" w:hint="eastAsia"/>
              </w:rPr>
              <w:t>√</w:t>
            </w:r>
          </w:p>
        </w:tc>
        <w:tc>
          <w:tcPr>
            <w:tcW w:w="567" w:type="dxa"/>
            <w:tcBorders>
              <w:top w:val="nil"/>
              <w:left w:val="single" w:sz="4" w:space="0" w:color="auto"/>
              <w:bottom w:val="nil"/>
              <w:right w:val="single" w:sz="4" w:space="0" w:color="auto"/>
            </w:tcBorders>
          </w:tcPr>
          <w:p w14:paraId="78995C68"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2E7AEECE" w14:textId="77777777" w:rsidR="00AD3FF5" w:rsidRPr="001D25F2" w:rsidRDefault="175DE031" w:rsidP="175DE031">
            <w:pPr>
              <w:spacing w:after="200" w:line="276" w:lineRule="auto"/>
              <w:rPr>
                <w:rFonts w:ascii="Comic Sans MS" w:hAnsi="Comic Sans MS" w:cs="Arial"/>
                <w:sz w:val="20"/>
                <w:szCs w:val="20"/>
              </w:rPr>
            </w:pPr>
            <w:r w:rsidRPr="001D25F2">
              <w:rPr>
                <w:rFonts w:ascii="Comic Sans MS" w:hAnsi="Comic Sans MS" w:cs="Arial"/>
                <w:sz w:val="20"/>
                <w:szCs w:val="20"/>
              </w:rPr>
              <w:t xml:space="preserve">Appropriate cognisance has been made of the links between the plan and the working time agreement for teaching staff </w:t>
            </w:r>
          </w:p>
        </w:tc>
        <w:tc>
          <w:tcPr>
            <w:tcW w:w="2410" w:type="dxa"/>
            <w:tcBorders>
              <w:top w:val="single" w:sz="4" w:space="0" w:color="auto"/>
              <w:left w:val="single" w:sz="4" w:space="0" w:color="auto"/>
              <w:bottom w:val="single" w:sz="4" w:space="0" w:color="auto"/>
              <w:right w:val="single" w:sz="4" w:space="0" w:color="auto"/>
            </w:tcBorders>
          </w:tcPr>
          <w:p w14:paraId="3D281367" w14:textId="2648070E" w:rsidR="00AD3FF5" w:rsidRDefault="00246148" w:rsidP="13115185">
            <w:pPr>
              <w:spacing w:after="200" w:line="276" w:lineRule="auto"/>
              <w:ind w:left="360"/>
            </w:pPr>
            <w:r>
              <w:t>N/A</w:t>
            </w:r>
          </w:p>
        </w:tc>
      </w:tr>
      <w:tr w:rsidR="00AD3FF5" w14:paraId="15D98497" w14:textId="77777777" w:rsidTr="13115185">
        <w:tc>
          <w:tcPr>
            <w:tcW w:w="3964" w:type="dxa"/>
            <w:tcBorders>
              <w:top w:val="single" w:sz="4" w:space="0" w:color="auto"/>
              <w:left w:val="single" w:sz="4" w:space="0" w:color="auto"/>
              <w:bottom w:val="single" w:sz="4" w:space="0" w:color="auto"/>
              <w:right w:val="single" w:sz="4" w:space="0" w:color="auto"/>
            </w:tcBorders>
            <w:hideMark/>
          </w:tcPr>
          <w:p w14:paraId="6CCB5B81" w14:textId="77777777" w:rsidR="00AD3FF5" w:rsidRPr="001D25F2" w:rsidRDefault="175DE031" w:rsidP="175DE031">
            <w:pPr>
              <w:spacing w:after="200" w:line="276" w:lineRule="auto"/>
              <w:rPr>
                <w:rFonts w:ascii="Comic Sans MS" w:hAnsi="Comic Sans MS" w:cs="Arial"/>
                <w:sz w:val="20"/>
                <w:szCs w:val="20"/>
              </w:rPr>
            </w:pPr>
            <w:r w:rsidRPr="001D25F2">
              <w:rPr>
                <w:rFonts w:ascii="Comic Sans MS" w:hAnsi="Comic Sans MS" w:cs="Arial"/>
                <w:sz w:val="20"/>
                <w:szCs w:val="20"/>
              </w:rPr>
              <w:t xml:space="preserve">Local bodies representing teachers, staff, volunteers and any parent bodies </w:t>
            </w:r>
            <w:r w:rsidRPr="001D25F2">
              <w:rPr>
                <w:rFonts w:ascii="Comic Sans MS" w:hAnsi="Comic Sans MS" w:cs="Arial"/>
                <w:sz w:val="20"/>
                <w:szCs w:val="20"/>
              </w:rPr>
              <w:lastRenderedPageBreak/>
              <w:t>further associated to the school/centre</w:t>
            </w:r>
            <w:r w:rsidRPr="001D25F2">
              <w:rPr>
                <w:rFonts w:ascii="Comic Sans MS" w:hAnsi="Comic Sans MS" w:cs="Arial"/>
                <w:color w:val="FF0000"/>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5082432C" w14:textId="5E60D733" w:rsidR="00AD3FF5" w:rsidRPr="001D25F2" w:rsidRDefault="00246148" w:rsidP="13115185">
            <w:pPr>
              <w:spacing w:after="200" w:line="276" w:lineRule="auto"/>
              <w:ind w:left="360"/>
              <w:rPr>
                <w:rFonts w:ascii="Comic Sans MS" w:hAnsi="Comic Sans MS"/>
                <w:sz w:val="20"/>
                <w:szCs w:val="20"/>
              </w:rPr>
            </w:pPr>
            <w:r>
              <w:rPr>
                <w:rFonts w:ascii="Yu Gothic" w:eastAsia="Yu Gothic" w:hAnsi="Yu Gothic" w:hint="eastAsia"/>
                <w:sz w:val="20"/>
                <w:szCs w:val="20"/>
              </w:rPr>
              <w:lastRenderedPageBreak/>
              <w:t>√</w:t>
            </w:r>
          </w:p>
        </w:tc>
        <w:tc>
          <w:tcPr>
            <w:tcW w:w="567" w:type="dxa"/>
            <w:tcBorders>
              <w:top w:val="nil"/>
              <w:left w:val="single" w:sz="4" w:space="0" w:color="auto"/>
              <w:bottom w:val="nil"/>
              <w:right w:val="single" w:sz="4" w:space="0" w:color="auto"/>
            </w:tcBorders>
          </w:tcPr>
          <w:p w14:paraId="3057CA9F" w14:textId="77777777" w:rsidR="00AD3FF5" w:rsidRPr="001D25F2" w:rsidRDefault="00AD3FF5">
            <w:pPr>
              <w:spacing w:after="200" w:line="276" w:lineRule="auto"/>
              <w:rPr>
                <w:rFonts w:ascii="Comic Sans MS" w:hAnsi="Comic Sans M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14:paraId="33051539" w14:textId="77777777" w:rsidR="00AD3FF5" w:rsidRPr="001D25F2" w:rsidRDefault="175DE031" w:rsidP="175DE031">
            <w:pPr>
              <w:spacing w:after="200" w:line="276" w:lineRule="auto"/>
              <w:rPr>
                <w:rFonts w:ascii="Comic Sans MS" w:hAnsi="Comic Sans MS" w:cs="Arial"/>
                <w:sz w:val="20"/>
                <w:szCs w:val="20"/>
              </w:rPr>
            </w:pPr>
            <w:r w:rsidRPr="001D25F2">
              <w:rPr>
                <w:rFonts w:ascii="Comic Sans MS" w:hAnsi="Comic Sans MS" w:cs="Arial"/>
                <w:sz w:val="20"/>
                <w:szCs w:val="20"/>
              </w:rPr>
              <w:t xml:space="preserve">Scottish Government Tackling Bureaucracy working group recommendations have been </w:t>
            </w:r>
            <w:r w:rsidRPr="001D25F2">
              <w:rPr>
                <w:rFonts w:ascii="Comic Sans MS" w:hAnsi="Comic Sans MS" w:cs="Arial"/>
                <w:sz w:val="20"/>
                <w:szCs w:val="20"/>
              </w:rPr>
              <w:lastRenderedPageBreak/>
              <w:t xml:space="preserve">considered when planning for improvement and in the improvement activities specified  </w:t>
            </w:r>
          </w:p>
        </w:tc>
        <w:tc>
          <w:tcPr>
            <w:tcW w:w="2410" w:type="dxa"/>
            <w:tcBorders>
              <w:top w:val="single" w:sz="4" w:space="0" w:color="auto"/>
              <w:left w:val="single" w:sz="4" w:space="0" w:color="auto"/>
              <w:bottom w:val="single" w:sz="4" w:space="0" w:color="auto"/>
              <w:right w:val="single" w:sz="4" w:space="0" w:color="auto"/>
            </w:tcBorders>
          </w:tcPr>
          <w:p w14:paraId="650BEEEA" w14:textId="34436427" w:rsidR="00AD3FF5" w:rsidRDefault="00246148" w:rsidP="13115185">
            <w:pPr>
              <w:spacing w:after="200" w:line="276" w:lineRule="auto"/>
              <w:ind w:left="360"/>
            </w:pPr>
            <w:r>
              <w:rPr>
                <w:rFonts w:ascii="Yu Gothic" w:eastAsia="Yu Gothic" w:hAnsi="Yu Gothic" w:hint="eastAsia"/>
              </w:rPr>
              <w:lastRenderedPageBreak/>
              <w:t>√</w:t>
            </w:r>
          </w:p>
        </w:tc>
      </w:tr>
      <w:tr w:rsidR="00AD3FF5" w14:paraId="6D6B4100" w14:textId="77777777" w:rsidTr="13115185">
        <w:tc>
          <w:tcPr>
            <w:tcW w:w="3964" w:type="dxa"/>
            <w:tcBorders>
              <w:top w:val="single" w:sz="4" w:space="0" w:color="auto"/>
              <w:left w:val="nil"/>
              <w:bottom w:val="nil"/>
              <w:right w:val="nil"/>
            </w:tcBorders>
          </w:tcPr>
          <w:p w14:paraId="54C058D1" w14:textId="77777777" w:rsidR="00AD3FF5" w:rsidRPr="001D25F2" w:rsidRDefault="00AD3FF5">
            <w:pPr>
              <w:spacing w:after="200" w:line="276" w:lineRule="auto"/>
              <w:rPr>
                <w:rFonts w:ascii="Comic Sans MS" w:hAnsi="Comic Sans MS" w:cs="Arial"/>
                <w:sz w:val="20"/>
                <w:szCs w:val="20"/>
              </w:rPr>
            </w:pPr>
          </w:p>
        </w:tc>
        <w:tc>
          <w:tcPr>
            <w:tcW w:w="2268" w:type="dxa"/>
            <w:tcBorders>
              <w:top w:val="single" w:sz="4" w:space="0" w:color="auto"/>
              <w:left w:val="nil"/>
              <w:bottom w:val="nil"/>
              <w:right w:val="nil"/>
            </w:tcBorders>
          </w:tcPr>
          <w:p w14:paraId="721C1A19" w14:textId="77777777" w:rsidR="00AD3FF5" w:rsidRPr="001D25F2" w:rsidRDefault="00AD3FF5">
            <w:pPr>
              <w:spacing w:after="200" w:line="276" w:lineRule="auto"/>
              <w:rPr>
                <w:rFonts w:ascii="Comic Sans MS" w:hAnsi="Comic Sans MS" w:cs="Arial"/>
                <w:sz w:val="20"/>
                <w:szCs w:val="20"/>
              </w:rPr>
            </w:pPr>
          </w:p>
        </w:tc>
        <w:tc>
          <w:tcPr>
            <w:tcW w:w="567" w:type="dxa"/>
            <w:tcBorders>
              <w:top w:val="nil"/>
              <w:left w:val="nil"/>
              <w:bottom w:val="nil"/>
              <w:right w:val="single" w:sz="4" w:space="0" w:color="auto"/>
            </w:tcBorders>
          </w:tcPr>
          <w:p w14:paraId="3B22188F" w14:textId="77777777" w:rsidR="00AD3FF5" w:rsidRPr="001D25F2" w:rsidRDefault="00AD3FF5">
            <w:pPr>
              <w:spacing w:after="200" w:line="276" w:lineRule="auto"/>
              <w:rPr>
                <w:rFonts w:ascii="Comic Sans MS" w:hAnsi="Comic Sans M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14:paraId="2614F9F2" w14:textId="77777777" w:rsidR="00AD3FF5" w:rsidRPr="001D25F2" w:rsidRDefault="175DE031" w:rsidP="175DE031">
            <w:pPr>
              <w:spacing w:after="200" w:line="276" w:lineRule="auto"/>
              <w:rPr>
                <w:rFonts w:ascii="Comic Sans MS" w:hAnsi="Comic Sans MS" w:cs="Arial"/>
                <w:sz w:val="20"/>
                <w:szCs w:val="20"/>
              </w:rPr>
            </w:pPr>
            <w:r w:rsidRPr="001D25F2">
              <w:rPr>
                <w:rFonts w:ascii="Comic Sans MS" w:hAnsi="Comic Sans MS" w:cs="Arial"/>
                <w:sz w:val="20"/>
                <w:szCs w:val="20"/>
              </w:rPr>
              <w:t xml:space="preserve">HGIOS 4 and HGIOELC are used as the frameworks to inform the content of SIPs </w:t>
            </w:r>
          </w:p>
        </w:tc>
        <w:tc>
          <w:tcPr>
            <w:tcW w:w="2410" w:type="dxa"/>
            <w:tcBorders>
              <w:top w:val="single" w:sz="4" w:space="0" w:color="auto"/>
              <w:left w:val="single" w:sz="4" w:space="0" w:color="auto"/>
              <w:bottom w:val="single" w:sz="4" w:space="0" w:color="auto"/>
              <w:right w:val="single" w:sz="4" w:space="0" w:color="auto"/>
            </w:tcBorders>
          </w:tcPr>
          <w:p w14:paraId="0DC58425" w14:textId="1865EB43" w:rsidR="00AD3FF5" w:rsidRDefault="00246148" w:rsidP="13115185">
            <w:pPr>
              <w:spacing w:after="200" w:line="276" w:lineRule="auto"/>
              <w:ind w:left="360"/>
            </w:pPr>
            <w:r>
              <w:rPr>
                <w:rFonts w:ascii="Yu Gothic" w:eastAsia="Yu Gothic" w:hAnsi="Yu Gothic" w:hint="eastAsia"/>
              </w:rPr>
              <w:t>√</w:t>
            </w:r>
          </w:p>
        </w:tc>
      </w:tr>
      <w:tr w:rsidR="00AD3FF5" w14:paraId="79CC90C0" w14:textId="77777777" w:rsidTr="13115185">
        <w:tc>
          <w:tcPr>
            <w:tcW w:w="3964" w:type="dxa"/>
            <w:tcBorders>
              <w:top w:val="nil"/>
              <w:left w:val="nil"/>
              <w:bottom w:val="nil"/>
              <w:right w:val="nil"/>
            </w:tcBorders>
          </w:tcPr>
          <w:p w14:paraId="46A99ABB" w14:textId="77777777" w:rsidR="00AD3FF5" w:rsidRPr="001D25F2" w:rsidRDefault="00AD3FF5">
            <w:pPr>
              <w:spacing w:after="200" w:line="276" w:lineRule="auto"/>
              <w:rPr>
                <w:rFonts w:ascii="Comic Sans MS" w:hAnsi="Comic Sans MS" w:cs="Arial"/>
                <w:sz w:val="20"/>
                <w:szCs w:val="20"/>
              </w:rPr>
            </w:pPr>
          </w:p>
        </w:tc>
        <w:tc>
          <w:tcPr>
            <w:tcW w:w="2268" w:type="dxa"/>
            <w:tcBorders>
              <w:top w:val="nil"/>
              <w:left w:val="nil"/>
              <w:bottom w:val="nil"/>
              <w:right w:val="nil"/>
            </w:tcBorders>
          </w:tcPr>
          <w:p w14:paraId="73A1C9FA" w14:textId="77777777" w:rsidR="00AD3FF5" w:rsidRPr="001D25F2" w:rsidRDefault="00AD3FF5">
            <w:pPr>
              <w:spacing w:after="200" w:line="276" w:lineRule="auto"/>
              <w:rPr>
                <w:rFonts w:ascii="Comic Sans MS" w:hAnsi="Comic Sans MS" w:cs="Arial"/>
                <w:sz w:val="20"/>
                <w:szCs w:val="20"/>
              </w:rPr>
            </w:pPr>
          </w:p>
        </w:tc>
        <w:tc>
          <w:tcPr>
            <w:tcW w:w="567" w:type="dxa"/>
            <w:tcBorders>
              <w:top w:val="nil"/>
              <w:left w:val="nil"/>
              <w:bottom w:val="nil"/>
              <w:right w:val="single" w:sz="4" w:space="0" w:color="auto"/>
            </w:tcBorders>
          </w:tcPr>
          <w:p w14:paraId="20CE780E" w14:textId="77777777" w:rsidR="00AD3FF5" w:rsidRPr="001D25F2" w:rsidRDefault="00AD3FF5">
            <w:pPr>
              <w:spacing w:after="200" w:line="276" w:lineRule="auto"/>
              <w:rPr>
                <w:rFonts w:ascii="Comic Sans MS" w:hAnsi="Comic Sans M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14:paraId="2BE06ADB" w14:textId="77777777" w:rsidR="00AD3FF5" w:rsidRPr="001D25F2" w:rsidRDefault="175DE031" w:rsidP="175DE031">
            <w:pPr>
              <w:spacing w:after="200" w:line="276" w:lineRule="auto"/>
              <w:rPr>
                <w:rFonts w:ascii="Comic Sans MS" w:hAnsi="Comic Sans MS" w:cs="Arial"/>
                <w:sz w:val="20"/>
                <w:szCs w:val="20"/>
              </w:rPr>
            </w:pPr>
            <w:r w:rsidRPr="001D25F2">
              <w:rPr>
                <w:rFonts w:ascii="Comic Sans MS" w:hAnsi="Comic Sans MS" w:cs="Arial"/>
                <w:sz w:val="20"/>
                <w:szCs w:val="20"/>
              </w:rPr>
              <w:t>There is clear focus throughout the plan on measures to reduce of inequalities of outcome as a result of socio-economic disadvantage.</w:t>
            </w:r>
          </w:p>
        </w:tc>
        <w:tc>
          <w:tcPr>
            <w:tcW w:w="2410" w:type="dxa"/>
            <w:tcBorders>
              <w:top w:val="single" w:sz="4" w:space="0" w:color="auto"/>
              <w:left w:val="single" w:sz="4" w:space="0" w:color="auto"/>
              <w:bottom w:val="single" w:sz="4" w:space="0" w:color="auto"/>
              <w:right w:val="single" w:sz="4" w:space="0" w:color="auto"/>
            </w:tcBorders>
          </w:tcPr>
          <w:p w14:paraId="5B702F1F" w14:textId="18FF1A92" w:rsidR="00AD3FF5" w:rsidRDefault="00246148" w:rsidP="13115185">
            <w:pPr>
              <w:spacing w:after="200" w:line="276" w:lineRule="auto"/>
              <w:ind w:left="360"/>
            </w:pPr>
            <w:r>
              <w:rPr>
                <w:rFonts w:ascii="Yu Gothic" w:eastAsia="Yu Gothic" w:hAnsi="Yu Gothic" w:hint="eastAsia"/>
              </w:rPr>
              <w:t>√</w:t>
            </w:r>
          </w:p>
        </w:tc>
      </w:tr>
    </w:tbl>
    <w:p w14:paraId="37DA0372" w14:textId="77777777" w:rsidR="00AD3FF5" w:rsidRDefault="00AD3FF5" w:rsidP="00AD3FF5">
      <w:pPr>
        <w:spacing w:after="200" w:line="276" w:lineRule="auto"/>
        <w:rPr>
          <w:rFonts w:ascii="Arial" w:hAnsi="Arial" w:cs="Arial"/>
        </w:rPr>
      </w:pPr>
    </w:p>
    <w:p w14:paraId="41C30342" w14:textId="77777777" w:rsidR="00AD3FF5" w:rsidRDefault="00AD3FF5" w:rsidP="00AD3FF5">
      <w:pPr>
        <w:rPr>
          <w:rFonts w:ascii="Arial" w:hAnsi="Arial" w:cs="Arial"/>
        </w:rPr>
      </w:pPr>
    </w:p>
    <w:p w14:paraId="7160C275" w14:textId="77777777" w:rsidR="00AD3FF5" w:rsidRDefault="00AD3FF5" w:rsidP="00AD3FF5">
      <w:pPr>
        <w:rPr>
          <w:rFonts w:ascii="Arial" w:hAnsi="Arial" w:cs="Arial"/>
          <w:i/>
          <w:sz w:val="18"/>
          <w:szCs w:val="18"/>
        </w:rPr>
      </w:pPr>
    </w:p>
    <w:p w14:paraId="2810E749" w14:textId="77777777" w:rsidR="00AD3FF5" w:rsidRDefault="00AD3FF5" w:rsidP="00AD3FF5">
      <w:pPr>
        <w:rPr>
          <w:rFonts w:ascii="Arial" w:hAnsi="Arial" w:cs="Arial"/>
          <w:i/>
          <w:sz w:val="18"/>
          <w:szCs w:val="18"/>
        </w:rPr>
      </w:pPr>
    </w:p>
    <w:p w14:paraId="2B859AD6" w14:textId="77777777" w:rsidR="00AD3FF5" w:rsidRDefault="00AD3FF5" w:rsidP="00AD3FF5">
      <w:pPr>
        <w:rPr>
          <w:rFonts w:ascii="Arial" w:hAnsi="Arial" w:cs="Arial"/>
          <w:i/>
          <w:sz w:val="18"/>
          <w:szCs w:val="18"/>
        </w:rPr>
      </w:pPr>
    </w:p>
    <w:p w14:paraId="3F91C9E0" w14:textId="00F9AF69" w:rsidR="00AD3FF5" w:rsidRPr="00246148" w:rsidRDefault="00034FBD" w:rsidP="175DE031">
      <w:pPr>
        <w:rPr>
          <w:rFonts w:ascii="AR BERKLEY" w:hAnsi="AR BERKLEY" w:cs="Arial"/>
          <w:i/>
        </w:rPr>
      </w:pPr>
      <w:r>
        <w:rPr>
          <w:rFonts w:ascii="Arial" w:hAnsi="Arial" w:cs="Arial"/>
        </w:rPr>
        <w:t xml:space="preserve">Head Teacher </w:t>
      </w:r>
      <w:r w:rsidR="175DE031" w:rsidRPr="175DE031">
        <w:rPr>
          <w:rFonts w:ascii="Arial" w:hAnsi="Arial" w:cs="Arial"/>
        </w:rPr>
        <w:t xml:space="preserve">Signature: </w:t>
      </w:r>
      <w:r w:rsidR="00246148">
        <w:rPr>
          <w:rFonts w:ascii="Arial" w:hAnsi="Arial" w:cs="Arial"/>
          <w:i/>
        </w:rPr>
        <w:t>Teresa Porter</w:t>
      </w:r>
    </w:p>
    <w:p w14:paraId="56FA70D0" w14:textId="77777777" w:rsidR="00AD3FF5" w:rsidRDefault="00AD3FF5" w:rsidP="00AD3FF5">
      <w:pPr>
        <w:rPr>
          <w:rFonts w:ascii="Arial" w:hAnsi="Arial" w:cs="Arial"/>
          <w:i/>
          <w:sz w:val="18"/>
          <w:szCs w:val="18"/>
        </w:rPr>
      </w:pPr>
    </w:p>
    <w:p w14:paraId="60C6BE9E" w14:textId="77777777" w:rsidR="00AD3FF5" w:rsidRDefault="00AD3FF5" w:rsidP="00AD3FF5">
      <w:pPr>
        <w:rPr>
          <w:rFonts w:ascii="Arial" w:hAnsi="Arial" w:cs="Arial"/>
          <w:i/>
          <w:sz w:val="18"/>
          <w:szCs w:val="18"/>
        </w:rPr>
      </w:pPr>
    </w:p>
    <w:p w14:paraId="438B922F" w14:textId="77777777" w:rsidR="00AD3FF5" w:rsidRDefault="00AD3FF5" w:rsidP="00AD3FF5">
      <w:pPr>
        <w:rPr>
          <w:rFonts w:ascii="Arial" w:hAnsi="Arial" w:cs="Arial"/>
          <w:i/>
          <w:sz w:val="18"/>
          <w:szCs w:val="18"/>
        </w:rPr>
      </w:pPr>
    </w:p>
    <w:p w14:paraId="5C73E64C" w14:textId="77777777" w:rsidR="00AD3FF5" w:rsidRDefault="00AD3FF5" w:rsidP="00AD3FF5">
      <w:pPr>
        <w:rPr>
          <w:rFonts w:ascii="Arial" w:hAnsi="Arial" w:cs="Arial"/>
          <w:i/>
          <w:sz w:val="18"/>
          <w:szCs w:val="18"/>
        </w:rPr>
      </w:pPr>
    </w:p>
    <w:p w14:paraId="6556C78D" w14:textId="77777777" w:rsidR="00AD3FF5" w:rsidRDefault="00AD3FF5" w:rsidP="00AD3FF5">
      <w:pPr>
        <w:rPr>
          <w:rFonts w:ascii="Arial" w:hAnsi="Arial" w:cs="Arial"/>
          <w:i/>
          <w:sz w:val="18"/>
          <w:szCs w:val="18"/>
        </w:rPr>
      </w:pPr>
    </w:p>
    <w:p w14:paraId="4D32532C" w14:textId="77777777" w:rsidR="00AD3FF5" w:rsidRDefault="00AD3FF5" w:rsidP="00AD3FF5">
      <w:pPr>
        <w:rPr>
          <w:rFonts w:ascii="Arial" w:hAnsi="Arial" w:cs="Arial"/>
          <w:i/>
          <w:sz w:val="18"/>
          <w:szCs w:val="18"/>
        </w:rPr>
      </w:pPr>
    </w:p>
    <w:p w14:paraId="1EADAEDB" w14:textId="77777777" w:rsidR="00AD3FF5" w:rsidRDefault="00AD3FF5" w:rsidP="00AD3FF5">
      <w:pPr>
        <w:rPr>
          <w:rFonts w:ascii="Arial" w:hAnsi="Arial" w:cs="Arial"/>
          <w:i/>
          <w:sz w:val="18"/>
          <w:szCs w:val="18"/>
        </w:rPr>
      </w:pPr>
    </w:p>
    <w:p w14:paraId="0819C24E" w14:textId="0465CBBE" w:rsidR="00AD3FF5" w:rsidRDefault="00AD3FF5" w:rsidP="00AD3FF5">
      <w:pPr>
        <w:tabs>
          <w:tab w:val="left" w:pos="4290"/>
        </w:tabs>
        <w:rPr>
          <w:rFonts w:ascii="Arial" w:hAnsi="Arial" w:cs="Arial"/>
          <w:i/>
          <w:sz w:val="18"/>
          <w:szCs w:val="18"/>
        </w:rPr>
      </w:pPr>
      <w:r>
        <w:rPr>
          <w:rFonts w:ascii="Arial" w:hAnsi="Arial" w:cs="Arial"/>
          <w:i/>
          <w:sz w:val="18"/>
          <w:szCs w:val="18"/>
        </w:rPr>
        <w:tab/>
      </w:r>
    </w:p>
    <w:p w14:paraId="5F3FED65" w14:textId="77777777" w:rsidR="00AD3FF5" w:rsidRDefault="00AD3FF5" w:rsidP="00AD3FF5">
      <w:pPr>
        <w:rPr>
          <w:rFonts w:ascii="Arial" w:hAnsi="Arial" w:cs="Arial"/>
          <w:i/>
          <w:sz w:val="18"/>
          <w:szCs w:val="18"/>
        </w:rPr>
      </w:pPr>
    </w:p>
    <w:p w14:paraId="32832B56" w14:textId="77777777" w:rsidR="00AD3FF5" w:rsidRDefault="00AD3FF5" w:rsidP="00AD3FF5">
      <w:pPr>
        <w:rPr>
          <w:rFonts w:ascii="Arial" w:hAnsi="Arial" w:cs="Arial"/>
          <w:i/>
          <w:sz w:val="18"/>
          <w:szCs w:val="18"/>
        </w:rPr>
      </w:pPr>
    </w:p>
    <w:p w14:paraId="6D224E71" w14:textId="77777777" w:rsidR="00AD3FF5" w:rsidRDefault="00AD3FF5" w:rsidP="00AD3FF5">
      <w:pPr>
        <w:rPr>
          <w:rFonts w:ascii="Arial" w:hAnsi="Arial" w:cs="Arial"/>
          <w:i/>
          <w:sz w:val="18"/>
          <w:szCs w:val="18"/>
        </w:rPr>
      </w:pPr>
    </w:p>
    <w:p w14:paraId="58283AD6" w14:textId="77777777" w:rsidR="00AD3FF5" w:rsidRDefault="00AD3FF5" w:rsidP="00AD3FF5">
      <w:pPr>
        <w:rPr>
          <w:rFonts w:ascii="Arial" w:hAnsi="Arial" w:cs="Arial"/>
          <w:i/>
          <w:sz w:val="18"/>
          <w:szCs w:val="18"/>
        </w:rPr>
      </w:pPr>
    </w:p>
    <w:p w14:paraId="4227D51A" w14:textId="77777777" w:rsidR="000C3433" w:rsidRDefault="000C3433" w:rsidP="175DE031">
      <w:pPr>
        <w:rPr>
          <w:rFonts w:ascii="Arial" w:hAnsi="Arial" w:cs="Arial"/>
          <w:b/>
          <w:bCs/>
          <w:sz w:val="22"/>
          <w:szCs w:val="22"/>
          <w:u w:val="single"/>
        </w:rPr>
      </w:pPr>
    </w:p>
    <w:p w14:paraId="4EB844D8" w14:textId="77777777" w:rsidR="000C3433" w:rsidRDefault="000C3433" w:rsidP="175DE031">
      <w:pPr>
        <w:rPr>
          <w:rFonts w:ascii="Arial" w:hAnsi="Arial" w:cs="Arial"/>
          <w:b/>
          <w:bCs/>
          <w:sz w:val="22"/>
          <w:szCs w:val="22"/>
          <w:u w:val="single"/>
        </w:rPr>
      </w:pPr>
    </w:p>
    <w:p w14:paraId="42839DA0" w14:textId="77777777" w:rsidR="000C3433" w:rsidRDefault="000C3433" w:rsidP="175DE031">
      <w:pPr>
        <w:rPr>
          <w:rFonts w:ascii="Arial" w:hAnsi="Arial" w:cs="Arial"/>
          <w:b/>
          <w:bCs/>
          <w:sz w:val="22"/>
          <w:szCs w:val="22"/>
          <w:u w:val="single"/>
        </w:rPr>
      </w:pPr>
    </w:p>
    <w:p w14:paraId="48655106" w14:textId="77777777" w:rsidR="000C3433" w:rsidRDefault="000C3433" w:rsidP="175DE031">
      <w:pPr>
        <w:rPr>
          <w:rFonts w:ascii="Arial" w:hAnsi="Arial" w:cs="Arial"/>
          <w:b/>
          <w:bCs/>
          <w:sz w:val="22"/>
          <w:szCs w:val="22"/>
          <w:u w:val="single"/>
        </w:rPr>
      </w:pPr>
    </w:p>
    <w:p w14:paraId="33E92C93" w14:textId="77777777" w:rsidR="000C3433" w:rsidRDefault="000C3433" w:rsidP="175DE031">
      <w:pPr>
        <w:rPr>
          <w:rFonts w:ascii="Arial" w:hAnsi="Arial" w:cs="Arial"/>
          <w:b/>
          <w:bCs/>
          <w:sz w:val="22"/>
          <w:szCs w:val="22"/>
          <w:u w:val="single"/>
        </w:rPr>
      </w:pPr>
    </w:p>
    <w:p w14:paraId="67917892" w14:textId="77777777" w:rsidR="000C3433" w:rsidRDefault="000C3433" w:rsidP="175DE031">
      <w:pPr>
        <w:rPr>
          <w:rFonts w:ascii="Arial" w:hAnsi="Arial" w:cs="Arial"/>
          <w:b/>
          <w:bCs/>
          <w:sz w:val="22"/>
          <w:szCs w:val="22"/>
          <w:u w:val="single"/>
        </w:rPr>
      </w:pPr>
    </w:p>
    <w:p w14:paraId="7287461F" w14:textId="26C8271E" w:rsidR="00AD3FF5" w:rsidRDefault="175DE031" w:rsidP="175DE031">
      <w:pPr>
        <w:rPr>
          <w:rFonts w:ascii="Arial" w:hAnsi="Arial" w:cs="Arial"/>
          <w:b/>
          <w:bCs/>
          <w:sz w:val="22"/>
          <w:szCs w:val="22"/>
          <w:u w:val="single"/>
        </w:rPr>
      </w:pPr>
      <w:r w:rsidRPr="175DE031">
        <w:rPr>
          <w:rFonts w:ascii="Arial" w:hAnsi="Arial" w:cs="Arial"/>
          <w:b/>
          <w:bCs/>
          <w:sz w:val="22"/>
          <w:szCs w:val="22"/>
          <w:u w:val="single"/>
        </w:rPr>
        <w:lastRenderedPageBreak/>
        <w:t xml:space="preserve">Pupil and parental strategic involvement </w:t>
      </w:r>
    </w:p>
    <w:p w14:paraId="4A9A066D" w14:textId="77777777" w:rsidR="00AD3FF5" w:rsidRDefault="00AD3FF5" w:rsidP="00AD3FF5">
      <w:pPr>
        <w:spacing w:after="200" w:line="276" w:lineRule="auto"/>
        <w:rPr>
          <w:rFonts w:ascii="Arial" w:hAnsi="Arial" w:cs="Arial"/>
          <w:i/>
          <w:sz w:val="22"/>
          <w:szCs w:val="22"/>
        </w:rPr>
      </w:pPr>
    </w:p>
    <w:tbl>
      <w:tblPr>
        <w:tblStyle w:val="TableGrid"/>
        <w:tblW w:w="13948" w:type="dxa"/>
        <w:tblInd w:w="137" w:type="dxa"/>
        <w:tblLook w:val="04A0" w:firstRow="1" w:lastRow="0" w:firstColumn="1" w:lastColumn="0" w:noHBand="0" w:noVBand="1"/>
      </w:tblPr>
      <w:tblGrid>
        <w:gridCol w:w="6974"/>
        <w:gridCol w:w="6974"/>
      </w:tblGrid>
      <w:tr w:rsidR="00AD3FF5" w14:paraId="79E17B88" w14:textId="77777777" w:rsidTr="13115185">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82A33" w14:textId="4E209F1B" w:rsidR="00F70CD1" w:rsidRDefault="00186B98" w:rsidP="00034FBD">
            <w:pPr>
              <w:spacing w:after="200" w:line="276" w:lineRule="auto"/>
              <w:rPr>
                <w:rFonts w:ascii="Arial" w:hAnsi="Arial" w:cs="Arial"/>
                <w:i/>
                <w:iCs/>
                <w:sz w:val="22"/>
                <w:szCs w:val="22"/>
              </w:rPr>
            </w:pPr>
            <w:r>
              <w:rPr>
                <w:rFonts w:ascii="Arial" w:hAnsi="Arial" w:cs="Arial"/>
                <w:i/>
                <w:iCs/>
                <w:sz w:val="22"/>
                <w:szCs w:val="22"/>
              </w:rPr>
              <w:t xml:space="preserve">For session </w:t>
            </w:r>
            <w:r w:rsidR="00600DCA">
              <w:rPr>
                <w:rFonts w:ascii="Arial" w:hAnsi="Arial" w:cs="Arial"/>
                <w:i/>
                <w:iCs/>
                <w:sz w:val="22"/>
                <w:szCs w:val="22"/>
              </w:rPr>
              <w:t>2022-23</w:t>
            </w:r>
            <w:r w:rsidR="175DE031" w:rsidRPr="175DE031">
              <w:rPr>
                <w:rFonts w:ascii="Arial" w:hAnsi="Arial" w:cs="Arial"/>
                <w:i/>
                <w:iCs/>
                <w:sz w:val="22"/>
                <w:szCs w:val="22"/>
              </w:rPr>
              <w:t xml:space="preserve"> , please describe below how children and young people will be involved in decisions relating to th</w:t>
            </w:r>
            <w:r w:rsidR="00F70CD1">
              <w:rPr>
                <w:rFonts w:ascii="Arial" w:hAnsi="Arial" w:cs="Arial"/>
                <w:i/>
                <w:iCs/>
                <w:sz w:val="22"/>
                <w:szCs w:val="22"/>
              </w:rPr>
              <w:t>e operation of the school/centre</w:t>
            </w:r>
          </w:p>
          <w:p w14:paraId="16BE3E02" w14:textId="27C46646" w:rsidR="006A2AAE" w:rsidRPr="00A94B56" w:rsidRDefault="006A2AAE" w:rsidP="006A2AAE">
            <w:pPr>
              <w:spacing w:after="200" w:line="276" w:lineRule="auto"/>
              <w:rPr>
                <w:rFonts w:ascii="Comic Sans MS" w:hAnsi="Comic Sans MS" w:cs="Arial"/>
                <w:sz w:val="22"/>
                <w:szCs w:val="22"/>
              </w:rPr>
            </w:pPr>
            <w:r w:rsidRPr="00A94B56">
              <w:rPr>
                <w:rFonts w:ascii="Comic Sans MS" w:hAnsi="Comic Sans MS" w:cs="Arial"/>
                <w:sz w:val="22"/>
                <w:szCs w:val="22"/>
              </w:rPr>
              <w:t>The children will be consulted through the use of mind maps</w:t>
            </w:r>
            <w:r w:rsidR="00745C24">
              <w:rPr>
                <w:rFonts w:ascii="Comic Sans MS" w:hAnsi="Comic Sans MS" w:cs="Arial"/>
                <w:sz w:val="22"/>
                <w:szCs w:val="22"/>
              </w:rPr>
              <w:t xml:space="preserve"> and learning journals</w:t>
            </w:r>
            <w:r w:rsidRPr="00A94B56">
              <w:rPr>
                <w:rFonts w:ascii="Comic Sans MS" w:hAnsi="Comic Sans MS" w:cs="Arial"/>
                <w:sz w:val="22"/>
                <w:szCs w:val="22"/>
              </w:rPr>
              <w:t xml:space="preserve"> to gain their views and ideas.</w:t>
            </w:r>
          </w:p>
          <w:p w14:paraId="1B5D902C" w14:textId="39F87105" w:rsidR="006A2AAE" w:rsidRPr="00A94B56" w:rsidRDefault="006A2AAE" w:rsidP="006A2AAE">
            <w:pPr>
              <w:spacing w:after="200" w:line="276" w:lineRule="auto"/>
              <w:rPr>
                <w:rFonts w:ascii="Comic Sans MS" w:hAnsi="Comic Sans MS" w:cs="Arial"/>
                <w:sz w:val="22"/>
                <w:szCs w:val="22"/>
              </w:rPr>
            </w:pPr>
            <w:r w:rsidRPr="00A94B56">
              <w:rPr>
                <w:rFonts w:ascii="Comic Sans MS" w:hAnsi="Comic Sans MS" w:cs="Arial"/>
                <w:sz w:val="22"/>
                <w:szCs w:val="22"/>
              </w:rPr>
              <w:t xml:space="preserve">Practitioners will continue to </w:t>
            </w:r>
            <w:r w:rsidR="00745C24">
              <w:rPr>
                <w:rFonts w:ascii="Comic Sans MS" w:hAnsi="Comic Sans MS" w:cs="Arial"/>
                <w:sz w:val="22"/>
                <w:szCs w:val="22"/>
              </w:rPr>
              <w:t xml:space="preserve">observe and listen to children using this information to ensure planning is responsive to their individual needs and interests. </w:t>
            </w:r>
          </w:p>
          <w:p w14:paraId="6F70995C" w14:textId="14F9ED01" w:rsidR="006A2AAE" w:rsidRPr="00A94B56" w:rsidRDefault="006A2AAE" w:rsidP="006A2AAE">
            <w:pPr>
              <w:spacing w:after="200" w:line="276" w:lineRule="auto"/>
              <w:rPr>
                <w:rFonts w:ascii="Comic Sans MS" w:hAnsi="Comic Sans MS" w:cs="Arial"/>
                <w:sz w:val="22"/>
                <w:szCs w:val="22"/>
              </w:rPr>
            </w:pPr>
            <w:r w:rsidRPr="00A94B56">
              <w:rPr>
                <w:rFonts w:ascii="Comic Sans MS" w:hAnsi="Comic Sans MS" w:cs="Arial"/>
                <w:sz w:val="22"/>
                <w:szCs w:val="22"/>
              </w:rPr>
              <w:t>Children will be involved in clubs and committees to make decisions and be fully involved in their learning.</w:t>
            </w:r>
            <w:r w:rsidR="00186B98">
              <w:rPr>
                <w:rFonts w:ascii="Comic Sans MS" w:hAnsi="Comic Sans MS" w:cs="Arial"/>
                <w:sz w:val="22"/>
                <w:szCs w:val="22"/>
              </w:rPr>
              <w:t xml:space="preserve"> </w:t>
            </w:r>
          </w:p>
          <w:p w14:paraId="0987B1AF" w14:textId="77777777" w:rsidR="009475DE" w:rsidRDefault="009475DE" w:rsidP="00034FBD">
            <w:pPr>
              <w:spacing w:after="200" w:line="276" w:lineRule="auto"/>
              <w:rPr>
                <w:rFonts w:ascii="Arial" w:hAnsi="Arial" w:cs="Arial"/>
                <w:i/>
                <w:iCs/>
                <w:sz w:val="22"/>
                <w:szCs w:val="22"/>
              </w:rPr>
            </w:pPr>
          </w:p>
          <w:p w14:paraId="11F5647C" w14:textId="70DCF036" w:rsidR="009475DE" w:rsidRDefault="009475DE" w:rsidP="00034FBD">
            <w:pPr>
              <w:spacing w:after="200" w:line="276" w:lineRule="auto"/>
              <w:rPr>
                <w:rFonts w:ascii="Arial" w:hAnsi="Arial" w:cs="Arial"/>
                <w:i/>
                <w:iCs/>
                <w:sz w:val="22"/>
                <w:szCs w:val="22"/>
              </w:rPr>
            </w:pP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C9735" w14:textId="43D79779" w:rsidR="009475DE" w:rsidRDefault="175DE031" w:rsidP="00034FBD">
            <w:pPr>
              <w:spacing w:after="200" w:line="276" w:lineRule="auto"/>
              <w:rPr>
                <w:rFonts w:ascii="Arial" w:hAnsi="Arial" w:cs="Arial"/>
                <w:i/>
                <w:iCs/>
                <w:sz w:val="22"/>
                <w:szCs w:val="22"/>
              </w:rPr>
            </w:pPr>
            <w:r w:rsidRPr="175DE031">
              <w:rPr>
                <w:rFonts w:ascii="Arial" w:hAnsi="Arial" w:cs="Arial"/>
                <w:i/>
                <w:iCs/>
                <w:sz w:val="22"/>
                <w:szCs w:val="22"/>
              </w:rPr>
              <w:t>For session 20</w:t>
            </w:r>
            <w:r w:rsidR="00600DCA">
              <w:rPr>
                <w:rFonts w:ascii="Arial" w:hAnsi="Arial" w:cs="Arial"/>
                <w:i/>
                <w:iCs/>
                <w:sz w:val="22"/>
                <w:szCs w:val="22"/>
              </w:rPr>
              <w:t>2</w:t>
            </w:r>
            <w:r w:rsidR="00186B98">
              <w:rPr>
                <w:rFonts w:ascii="Arial" w:hAnsi="Arial" w:cs="Arial"/>
                <w:i/>
                <w:iCs/>
                <w:sz w:val="22"/>
                <w:szCs w:val="22"/>
              </w:rPr>
              <w:t>2</w:t>
            </w:r>
            <w:r w:rsidR="00600DCA">
              <w:rPr>
                <w:rFonts w:ascii="Arial" w:hAnsi="Arial" w:cs="Arial"/>
                <w:i/>
                <w:iCs/>
                <w:sz w:val="22"/>
                <w:szCs w:val="22"/>
              </w:rPr>
              <w:t>-23</w:t>
            </w:r>
            <w:r w:rsidRPr="175DE031">
              <w:rPr>
                <w:rFonts w:ascii="Arial" w:hAnsi="Arial" w:cs="Arial"/>
                <w:i/>
                <w:iCs/>
                <w:sz w:val="22"/>
                <w:szCs w:val="22"/>
              </w:rPr>
              <w:t xml:space="preserve"> , please describe below how parents  will be involved in decisions relating to the operation of the school/centre</w:t>
            </w:r>
          </w:p>
          <w:p w14:paraId="7854DFFB" w14:textId="77777777" w:rsidR="009475DE" w:rsidRPr="009475DE" w:rsidRDefault="009475DE" w:rsidP="009475DE">
            <w:pPr>
              <w:rPr>
                <w:rFonts w:ascii="Arial" w:hAnsi="Arial" w:cs="Arial"/>
                <w:sz w:val="22"/>
                <w:szCs w:val="22"/>
              </w:rPr>
            </w:pPr>
          </w:p>
          <w:p w14:paraId="4DFE6A71" w14:textId="2B69F2A0" w:rsidR="006A2AAE" w:rsidRPr="00A94B56" w:rsidRDefault="006A2AAE" w:rsidP="006A2AAE">
            <w:pPr>
              <w:rPr>
                <w:rFonts w:ascii="Comic Sans MS" w:hAnsi="Comic Sans MS" w:cs="Arial"/>
                <w:sz w:val="22"/>
                <w:szCs w:val="22"/>
              </w:rPr>
            </w:pPr>
            <w:r w:rsidRPr="00A94B56">
              <w:rPr>
                <w:rFonts w:ascii="Comic Sans MS" w:hAnsi="Comic Sans MS" w:cs="Arial"/>
                <w:sz w:val="22"/>
                <w:szCs w:val="22"/>
              </w:rPr>
              <w:t xml:space="preserve">We will continue to </w:t>
            </w:r>
            <w:r w:rsidR="00600DCA">
              <w:rPr>
                <w:rFonts w:ascii="Comic Sans MS" w:hAnsi="Comic Sans MS" w:cs="Arial"/>
                <w:sz w:val="22"/>
                <w:szCs w:val="22"/>
              </w:rPr>
              <w:t xml:space="preserve">value parent/ carers views. We will </w:t>
            </w:r>
            <w:r w:rsidRPr="00A94B56">
              <w:rPr>
                <w:rFonts w:ascii="Comic Sans MS" w:hAnsi="Comic Sans MS" w:cs="Arial"/>
                <w:sz w:val="22"/>
                <w:szCs w:val="22"/>
              </w:rPr>
              <w:t>consult our parents through a range of surveys</w:t>
            </w:r>
            <w:r w:rsidR="00585311">
              <w:rPr>
                <w:rFonts w:ascii="Comic Sans MS" w:hAnsi="Comic Sans MS" w:cs="Arial"/>
                <w:sz w:val="22"/>
                <w:szCs w:val="22"/>
              </w:rPr>
              <w:t xml:space="preserve"> devised on FORMS</w:t>
            </w:r>
            <w:r w:rsidRPr="00A94B56">
              <w:rPr>
                <w:rFonts w:ascii="Comic Sans MS" w:hAnsi="Comic Sans MS" w:cs="Arial"/>
                <w:sz w:val="22"/>
                <w:szCs w:val="22"/>
              </w:rPr>
              <w:t xml:space="preserve"> to support improvement. We have found an increased participation using an online</w:t>
            </w:r>
            <w:r w:rsidR="00A94B56" w:rsidRPr="00A94B56">
              <w:rPr>
                <w:rFonts w:ascii="Comic Sans MS" w:hAnsi="Comic Sans MS" w:cs="Arial"/>
                <w:sz w:val="22"/>
                <w:szCs w:val="22"/>
              </w:rPr>
              <w:t xml:space="preserve"> platform. We will continue to ensure that parents are informed of the views and opinions sought and that they directly influence priorities for improvement.</w:t>
            </w:r>
          </w:p>
          <w:p w14:paraId="52A7FA71" w14:textId="77777777" w:rsidR="006A2AAE" w:rsidRPr="00A94B56" w:rsidRDefault="006A2AAE" w:rsidP="006A2AAE">
            <w:pPr>
              <w:spacing w:after="200" w:line="276" w:lineRule="auto"/>
              <w:rPr>
                <w:rFonts w:ascii="Comic Sans MS" w:hAnsi="Comic Sans MS" w:cs="Arial"/>
                <w:sz w:val="22"/>
                <w:szCs w:val="22"/>
              </w:rPr>
            </w:pPr>
          </w:p>
          <w:p w14:paraId="0010A939" w14:textId="062486E1" w:rsidR="006A2AAE" w:rsidRPr="00A94B56" w:rsidRDefault="00A94B56" w:rsidP="006A2AAE">
            <w:pPr>
              <w:spacing w:after="200" w:line="276" w:lineRule="auto"/>
              <w:rPr>
                <w:rFonts w:ascii="Comic Sans MS" w:hAnsi="Comic Sans MS" w:cs="Arial"/>
                <w:sz w:val="22"/>
                <w:szCs w:val="22"/>
              </w:rPr>
            </w:pPr>
            <w:r w:rsidRPr="00A94B56">
              <w:rPr>
                <w:rFonts w:ascii="Comic Sans MS" w:hAnsi="Comic Sans MS" w:cs="Arial"/>
                <w:sz w:val="22"/>
                <w:szCs w:val="22"/>
              </w:rPr>
              <w:t xml:space="preserve">Parents will have the opportunity to comment on playroom activities through on line learning journals and </w:t>
            </w:r>
            <w:r w:rsidR="006A2AAE" w:rsidRPr="00A94B56">
              <w:rPr>
                <w:rFonts w:ascii="Comic Sans MS" w:hAnsi="Comic Sans MS" w:cs="Arial"/>
                <w:sz w:val="22"/>
                <w:szCs w:val="22"/>
              </w:rPr>
              <w:t xml:space="preserve">we will collate information to inform our planning.  </w:t>
            </w:r>
          </w:p>
          <w:p w14:paraId="682F3E47" w14:textId="1D0BF618" w:rsidR="005941A3" w:rsidRPr="00A94B56" w:rsidRDefault="006A2AAE" w:rsidP="00A94B56">
            <w:pPr>
              <w:spacing w:after="200" w:line="276" w:lineRule="auto"/>
              <w:rPr>
                <w:rFonts w:ascii="Comic Sans MS" w:hAnsi="Comic Sans MS" w:cs="Arial"/>
                <w:sz w:val="22"/>
                <w:szCs w:val="22"/>
              </w:rPr>
            </w:pPr>
            <w:r w:rsidRPr="00A94B56">
              <w:rPr>
                <w:rFonts w:ascii="Comic Sans MS" w:hAnsi="Comic Sans MS" w:cs="Arial"/>
                <w:sz w:val="22"/>
                <w:szCs w:val="22"/>
              </w:rPr>
              <w:t>We will continue to work with our parent committee to discuss and agree how we work together to improve areas id</w:t>
            </w:r>
            <w:r w:rsidR="005A2E5C">
              <w:rPr>
                <w:rFonts w:ascii="Comic Sans MS" w:hAnsi="Comic Sans MS" w:cs="Arial"/>
                <w:sz w:val="22"/>
                <w:szCs w:val="22"/>
              </w:rPr>
              <w:t>entified for development and fundraise for additional resources that will improve our service.</w:t>
            </w:r>
          </w:p>
          <w:p w14:paraId="77752A24" w14:textId="083644FD" w:rsidR="005941A3" w:rsidRPr="00600DCA" w:rsidRDefault="00600DCA" w:rsidP="009475DE">
            <w:pPr>
              <w:rPr>
                <w:rFonts w:ascii="Comic Sans MS" w:hAnsi="Comic Sans MS" w:cs="Arial"/>
                <w:sz w:val="22"/>
                <w:szCs w:val="22"/>
              </w:rPr>
            </w:pPr>
            <w:r w:rsidRPr="00600DCA">
              <w:rPr>
                <w:rFonts w:ascii="Comic Sans MS" w:hAnsi="Comic Sans MS" w:cs="Arial"/>
                <w:sz w:val="22"/>
                <w:szCs w:val="22"/>
              </w:rPr>
              <w:t>We have an open door policy</w:t>
            </w:r>
            <w:r>
              <w:rPr>
                <w:rFonts w:ascii="Comic Sans MS" w:hAnsi="Comic Sans MS" w:cs="Arial"/>
                <w:sz w:val="22"/>
                <w:szCs w:val="22"/>
              </w:rPr>
              <w:t xml:space="preserve"> and encourage parents to share their views on a daily basis. </w:t>
            </w:r>
          </w:p>
          <w:p w14:paraId="64DEAD0C" w14:textId="77777777" w:rsidR="005941A3" w:rsidRDefault="005941A3" w:rsidP="009475DE">
            <w:pPr>
              <w:rPr>
                <w:rFonts w:ascii="Comic Sans MS" w:hAnsi="Comic Sans MS" w:cs="Arial"/>
              </w:rPr>
            </w:pPr>
          </w:p>
          <w:p w14:paraId="66126F09" w14:textId="0672D0E1" w:rsidR="005941A3" w:rsidRPr="009475DE" w:rsidRDefault="005941A3" w:rsidP="009475DE">
            <w:pPr>
              <w:rPr>
                <w:rFonts w:ascii="Arial" w:hAnsi="Arial" w:cs="Arial"/>
                <w:sz w:val="22"/>
                <w:szCs w:val="22"/>
              </w:rPr>
            </w:pPr>
          </w:p>
        </w:tc>
      </w:tr>
    </w:tbl>
    <w:p w14:paraId="65FA6354" w14:textId="6F581D41" w:rsidR="00F70CD1" w:rsidRDefault="00F70CD1" w:rsidP="00994979">
      <w:pPr>
        <w:rPr>
          <w:rFonts w:ascii="Arial" w:hAnsi="Arial" w:cs="Arial"/>
          <w:i/>
          <w:iCs/>
          <w:sz w:val="18"/>
          <w:szCs w:val="18"/>
        </w:rPr>
      </w:pPr>
    </w:p>
    <w:p w14:paraId="73343C8D" w14:textId="27334938" w:rsidR="00F70CD1" w:rsidRDefault="00F70CD1" w:rsidP="00994979">
      <w:pPr>
        <w:rPr>
          <w:rFonts w:ascii="Arial" w:hAnsi="Arial" w:cs="Arial"/>
          <w:i/>
          <w:iCs/>
          <w:sz w:val="18"/>
          <w:szCs w:val="18"/>
        </w:rPr>
      </w:pPr>
    </w:p>
    <w:p w14:paraId="758CAA27" w14:textId="77777777" w:rsidR="00F70CD1" w:rsidRDefault="00F70CD1" w:rsidP="00994979"/>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5935"/>
        <w:gridCol w:w="4961"/>
      </w:tblGrid>
      <w:tr w:rsidR="00994979" w14:paraId="179C632A" w14:textId="77777777" w:rsidTr="175DE031">
        <w:trPr>
          <w:trHeight w:val="501"/>
        </w:trPr>
        <w:tc>
          <w:tcPr>
            <w:tcW w:w="2996" w:type="dxa"/>
            <w:tcBorders>
              <w:top w:val="single" w:sz="4" w:space="0" w:color="auto"/>
              <w:left w:val="single" w:sz="4" w:space="0" w:color="auto"/>
              <w:bottom w:val="single" w:sz="4" w:space="0" w:color="auto"/>
              <w:right w:val="single" w:sz="4" w:space="0" w:color="auto"/>
            </w:tcBorders>
            <w:hideMark/>
          </w:tcPr>
          <w:p w14:paraId="4337FB77" w14:textId="77777777" w:rsidR="00994979" w:rsidRDefault="175DE031" w:rsidP="175DE031">
            <w:pPr>
              <w:spacing w:line="276" w:lineRule="auto"/>
              <w:rPr>
                <w:rFonts w:ascii="Arial" w:hAnsi="Arial" w:cs="Arial"/>
                <w:b/>
                <w:bCs/>
                <w:sz w:val="20"/>
                <w:szCs w:val="20"/>
              </w:rPr>
            </w:pPr>
            <w:r w:rsidRPr="175DE031">
              <w:rPr>
                <w:rFonts w:ascii="Arial" w:hAnsi="Arial" w:cs="Arial"/>
                <w:b/>
                <w:bCs/>
                <w:sz w:val="20"/>
                <w:szCs w:val="20"/>
              </w:rPr>
              <w:lastRenderedPageBreak/>
              <w:t xml:space="preserve">Improvement Priority </w:t>
            </w:r>
          </w:p>
          <w:p w14:paraId="55B6CF28" w14:textId="77777777" w:rsidR="00994979" w:rsidRDefault="175DE031" w:rsidP="175DE031">
            <w:pPr>
              <w:spacing w:line="276" w:lineRule="auto"/>
              <w:rPr>
                <w:rFonts w:ascii="Arial" w:hAnsi="Arial" w:cs="Arial"/>
                <w:i/>
                <w:iCs/>
                <w:sz w:val="16"/>
                <w:szCs w:val="16"/>
              </w:rPr>
            </w:pPr>
            <w:r w:rsidRPr="175DE031">
              <w:rPr>
                <w:rFonts w:ascii="Arial" w:hAnsi="Arial" w:cs="Arial"/>
                <w:i/>
                <w:iCs/>
                <w:sz w:val="16"/>
                <w:szCs w:val="16"/>
              </w:rPr>
              <w:t xml:space="preserve">(Expressed as outcomes for learners) </w:t>
            </w:r>
          </w:p>
        </w:tc>
        <w:tc>
          <w:tcPr>
            <w:tcW w:w="5935" w:type="dxa"/>
            <w:tcBorders>
              <w:top w:val="single" w:sz="4" w:space="0" w:color="auto"/>
              <w:left w:val="single" w:sz="4" w:space="0" w:color="auto"/>
              <w:bottom w:val="single" w:sz="4" w:space="0" w:color="auto"/>
              <w:right w:val="single" w:sz="4" w:space="0" w:color="auto"/>
            </w:tcBorders>
          </w:tcPr>
          <w:p w14:paraId="613623F2" w14:textId="7C65955B" w:rsidR="00994979" w:rsidRPr="00811761" w:rsidRDefault="005A2E5C" w:rsidP="00CA1171">
            <w:pPr>
              <w:spacing w:line="276" w:lineRule="auto"/>
              <w:rPr>
                <w:rFonts w:ascii="Comic Sans MS" w:hAnsi="Comic Sans MS" w:cs="Arial"/>
                <w:sz w:val="20"/>
                <w:szCs w:val="20"/>
              </w:rPr>
            </w:pPr>
            <w:r>
              <w:rPr>
                <w:rFonts w:ascii="Comic Sans MS" w:hAnsi="Comic Sans MS" w:cs="Arial"/>
                <w:sz w:val="20"/>
                <w:szCs w:val="20"/>
              </w:rPr>
              <w:t>As we enter a period of renewal</w:t>
            </w:r>
            <w:r w:rsidR="005E6FF2">
              <w:rPr>
                <w:rFonts w:ascii="Comic Sans MS" w:hAnsi="Comic Sans MS" w:cs="Arial"/>
                <w:sz w:val="20"/>
                <w:szCs w:val="20"/>
              </w:rPr>
              <w:t xml:space="preserve"> from the </w:t>
            </w:r>
            <w:r w:rsidR="00811761">
              <w:rPr>
                <w:rFonts w:ascii="Comic Sans MS" w:hAnsi="Comic Sans MS" w:cs="Arial"/>
                <w:sz w:val="20"/>
                <w:szCs w:val="20"/>
              </w:rPr>
              <w:t xml:space="preserve">pandemic we will prioritise the physical, mental and emotional wellbeing of children, practitioners and parents. </w:t>
            </w:r>
          </w:p>
          <w:p w14:paraId="02316F0B" w14:textId="4C0BE5FC" w:rsidR="00994979" w:rsidRDefault="00994979" w:rsidP="005941A3">
            <w:pPr>
              <w:spacing w:line="276" w:lineRule="auto"/>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77E71995" w14:textId="68D3021E" w:rsidR="00600DCA" w:rsidRPr="00600DCA" w:rsidRDefault="0095238B" w:rsidP="00600DCA">
            <w:pPr>
              <w:rPr>
                <w:rFonts w:ascii="Comic Sans MS" w:hAnsi="Comic Sans MS" w:cs="Arial"/>
                <w:sz w:val="20"/>
                <w:szCs w:val="20"/>
              </w:rPr>
            </w:pPr>
            <w:r>
              <w:rPr>
                <w:rFonts w:ascii="Comic Sans MS" w:hAnsi="Comic Sans MS" w:cs="Arial"/>
                <w:sz w:val="20"/>
                <w:szCs w:val="20"/>
              </w:rPr>
              <w:t>Our main priority will be to support the</w:t>
            </w:r>
            <w:r w:rsidRPr="0095238B">
              <w:rPr>
                <w:rFonts w:ascii="Comic Sans MS" w:hAnsi="Comic Sans MS" w:cs="Arial"/>
                <w:sz w:val="20"/>
                <w:szCs w:val="20"/>
              </w:rPr>
              <w:t xml:space="preserve"> emotional wellbeing of children, parents and practitioners</w:t>
            </w:r>
            <w:r w:rsidR="00600DCA">
              <w:rPr>
                <w:rFonts w:ascii="Comic Sans MS" w:hAnsi="Comic Sans MS" w:cs="Arial"/>
                <w:sz w:val="20"/>
                <w:szCs w:val="20"/>
              </w:rPr>
              <w:t xml:space="preserve">. Ensuring a nurturing approach throughout the centre and a fully </w:t>
            </w:r>
            <w:r w:rsidR="00600DCA" w:rsidRPr="00AA4C14">
              <w:rPr>
                <w:rFonts w:ascii="Arial" w:hAnsi="Arial" w:cs="Arial"/>
                <w:bCs/>
                <w:sz w:val="20"/>
                <w:szCs w:val="20"/>
              </w:rPr>
              <w:t xml:space="preserve">inclusive environment </w:t>
            </w:r>
            <w:r w:rsidR="00600DCA">
              <w:rPr>
                <w:rFonts w:ascii="Arial" w:hAnsi="Arial" w:cs="Arial"/>
                <w:bCs/>
                <w:sz w:val="20"/>
                <w:szCs w:val="20"/>
              </w:rPr>
              <w:t xml:space="preserve">in order all </w:t>
            </w:r>
            <w:r w:rsidR="00600DCA" w:rsidRPr="00600DCA">
              <w:rPr>
                <w:rFonts w:ascii="Comic Sans MS" w:hAnsi="Comic Sans MS" w:cs="Arial"/>
                <w:bCs/>
                <w:sz w:val="20"/>
                <w:szCs w:val="20"/>
              </w:rPr>
              <w:t>our children and families feel valued and respected. This approach will ensure that all children develop the attributes, knowledge and skills that they need to reach their full potential.</w:t>
            </w:r>
            <w:r w:rsidR="00600DCA" w:rsidRPr="00AA4C14">
              <w:rPr>
                <w:rFonts w:ascii="Arial" w:hAnsi="Arial" w:cs="Arial"/>
                <w:bCs/>
                <w:sz w:val="20"/>
                <w:szCs w:val="20"/>
              </w:rPr>
              <w:t xml:space="preserve"> </w:t>
            </w:r>
          </w:p>
          <w:p w14:paraId="3741D026" w14:textId="4BD00210" w:rsidR="00600DCA" w:rsidRPr="0095238B" w:rsidRDefault="00600DCA" w:rsidP="009475DE">
            <w:pPr>
              <w:rPr>
                <w:rFonts w:ascii="Comic Sans MS" w:hAnsi="Comic Sans MS" w:cs="Arial"/>
                <w:sz w:val="20"/>
                <w:szCs w:val="20"/>
              </w:rPr>
            </w:pPr>
          </w:p>
        </w:tc>
      </w:tr>
      <w:tr w:rsidR="00994979" w14:paraId="575BE738" w14:textId="77777777" w:rsidTr="175DE031">
        <w:trPr>
          <w:trHeight w:val="501"/>
        </w:trPr>
        <w:tc>
          <w:tcPr>
            <w:tcW w:w="2996" w:type="dxa"/>
            <w:tcBorders>
              <w:top w:val="single" w:sz="4" w:space="0" w:color="auto"/>
              <w:left w:val="single" w:sz="4" w:space="0" w:color="auto"/>
              <w:bottom w:val="single" w:sz="4" w:space="0" w:color="auto"/>
              <w:right w:val="single" w:sz="4" w:space="0" w:color="auto"/>
            </w:tcBorders>
            <w:hideMark/>
          </w:tcPr>
          <w:p w14:paraId="6594EE63" w14:textId="77777777" w:rsidR="00994979" w:rsidRDefault="175DE031" w:rsidP="175DE031">
            <w:pPr>
              <w:spacing w:line="276" w:lineRule="auto"/>
              <w:rPr>
                <w:rFonts w:ascii="Arial" w:hAnsi="Arial" w:cs="Arial"/>
                <w:b/>
                <w:bCs/>
                <w:sz w:val="20"/>
                <w:szCs w:val="20"/>
              </w:rPr>
            </w:pPr>
            <w:r w:rsidRPr="175DE031">
              <w:rPr>
                <w:rFonts w:ascii="Arial" w:hAnsi="Arial" w:cs="Arial"/>
                <w:b/>
                <w:bCs/>
                <w:sz w:val="20"/>
                <w:szCs w:val="20"/>
              </w:rPr>
              <w:t>NIF Priorities</w:t>
            </w:r>
          </w:p>
          <w:p w14:paraId="1D8A4BA5" w14:textId="68DD4622" w:rsidR="00994979" w:rsidRDefault="00923356" w:rsidP="175DE031">
            <w:pPr>
              <w:spacing w:line="276" w:lineRule="auto"/>
              <w:rPr>
                <w:rFonts w:ascii="Arial" w:hAnsi="Arial" w:cs="Arial"/>
                <w:b/>
                <w:bCs/>
                <w:sz w:val="20"/>
                <w:szCs w:val="20"/>
              </w:rPr>
            </w:pPr>
            <w:sdt>
              <w:sdtPr>
                <w:rPr>
                  <w:rStyle w:val="Style2"/>
                  <w:szCs w:val="20"/>
                </w:rPr>
                <w:alias w:val="NIF Priorities"/>
                <w:tag w:val="NIF Priorities"/>
                <w:id w:val="621120708"/>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5E6FF2">
                  <w:rPr>
                    <w:rStyle w:val="Style2"/>
                    <w:szCs w:val="20"/>
                  </w:rPr>
                  <w:t>Improvement in children and young people’s health and wellbeing</w:t>
                </w:r>
              </w:sdtContent>
            </w:sdt>
          </w:p>
        </w:tc>
        <w:tc>
          <w:tcPr>
            <w:tcW w:w="5935" w:type="dxa"/>
            <w:tcBorders>
              <w:top w:val="single" w:sz="4" w:space="0" w:color="auto"/>
              <w:left w:val="single" w:sz="4" w:space="0" w:color="auto"/>
              <w:bottom w:val="single" w:sz="4" w:space="0" w:color="auto"/>
              <w:right w:val="single" w:sz="4" w:space="0" w:color="auto"/>
            </w:tcBorders>
          </w:tcPr>
          <w:p w14:paraId="5D84C032" w14:textId="77777777" w:rsidR="00994979" w:rsidRDefault="175DE031" w:rsidP="175DE031">
            <w:pPr>
              <w:spacing w:line="276" w:lineRule="auto"/>
              <w:rPr>
                <w:rFonts w:ascii="Arial" w:hAnsi="Arial" w:cs="Arial"/>
                <w:b/>
                <w:bCs/>
                <w:sz w:val="20"/>
                <w:szCs w:val="20"/>
              </w:rPr>
            </w:pPr>
            <w:r w:rsidRPr="175DE031">
              <w:rPr>
                <w:rFonts w:ascii="Arial" w:hAnsi="Arial" w:cs="Arial"/>
                <w:b/>
                <w:bCs/>
                <w:sz w:val="20"/>
                <w:szCs w:val="20"/>
              </w:rPr>
              <w:t xml:space="preserve">NIF Driver </w:t>
            </w:r>
          </w:p>
          <w:sdt>
            <w:sdtPr>
              <w:rPr>
                <w:rStyle w:val="Style2"/>
              </w:rPr>
              <w:alias w:val="NIF Drivers"/>
              <w:tag w:val="NIF Drivers"/>
              <w:id w:val="-1839760290"/>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14:paraId="48CE3467" w14:textId="07482578" w:rsidR="00994979" w:rsidRPr="00BD168E" w:rsidRDefault="005E6FF2" w:rsidP="005941A3">
                <w:pPr>
                  <w:spacing w:line="276" w:lineRule="auto"/>
                  <w:rPr>
                    <w:rFonts w:ascii="Arial" w:hAnsi="Arial"/>
                    <w:sz w:val="20"/>
                    <w:szCs w:val="20"/>
                  </w:rPr>
                </w:pPr>
                <w:r>
                  <w:rPr>
                    <w:rStyle w:val="Style2"/>
                  </w:rPr>
                  <w:t>School Leadership</w:t>
                </w:r>
              </w:p>
            </w:sdtContent>
          </w:sdt>
        </w:tc>
        <w:tc>
          <w:tcPr>
            <w:tcW w:w="4961" w:type="dxa"/>
            <w:tcBorders>
              <w:top w:val="single" w:sz="4" w:space="0" w:color="auto"/>
              <w:left w:val="single" w:sz="4" w:space="0" w:color="auto"/>
              <w:bottom w:val="single" w:sz="4" w:space="0" w:color="auto"/>
              <w:right w:val="single" w:sz="4" w:space="0" w:color="auto"/>
            </w:tcBorders>
            <w:hideMark/>
          </w:tcPr>
          <w:p w14:paraId="29BD1F06" w14:textId="01B801A8" w:rsidR="00E96109" w:rsidRDefault="175DE031" w:rsidP="175DE031">
            <w:pPr>
              <w:spacing w:line="276" w:lineRule="auto"/>
              <w:rPr>
                <w:rFonts w:ascii="Arial" w:hAnsi="Arial" w:cs="Arial"/>
                <w:b/>
                <w:bCs/>
                <w:sz w:val="20"/>
                <w:szCs w:val="20"/>
              </w:rPr>
            </w:pPr>
            <w:r w:rsidRPr="175DE031">
              <w:rPr>
                <w:rFonts w:ascii="Arial" w:hAnsi="Arial" w:cs="Arial"/>
                <w:b/>
                <w:bCs/>
                <w:sz w:val="20"/>
                <w:szCs w:val="20"/>
              </w:rPr>
              <w:t xml:space="preserve">HGIOS/HGIOSELCC QI’s for self-evaluation </w:t>
            </w:r>
          </w:p>
          <w:p w14:paraId="1D119D46" w14:textId="24F6BDA8" w:rsidR="00146107" w:rsidRDefault="00246148" w:rsidP="00E96109">
            <w:pPr>
              <w:rPr>
                <w:rFonts w:ascii="Arial" w:hAnsi="Arial" w:cs="Arial"/>
                <w:sz w:val="20"/>
                <w:szCs w:val="20"/>
              </w:rPr>
            </w:pPr>
            <w:r>
              <w:rPr>
                <w:rFonts w:ascii="Arial" w:hAnsi="Arial" w:cs="Arial"/>
                <w:sz w:val="20"/>
                <w:szCs w:val="20"/>
              </w:rPr>
              <w:t>QI 1.3, 1.4, 1.5, 2.4, 2.6, 3.1</w:t>
            </w:r>
          </w:p>
          <w:p w14:paraId="14359254" w14:textId="77777777" w:rsidR="00146107" w:rsidRPr="00AA4C14" w:rsidRDefault="00146107" w:rsidP="00146107">
            <w:pPr>
              <w:rPr>
                <w:rFonts w:ascii="Arial" w:hAnsi="Arial" w:cs="Arial"/>
                <w:b/>
                <w:sz w:val="20"/>
                <w:szCs w:val="20"/>
              </w:rPr>
            </w:pPr>
            <w:r w:rsidRPr="00CD1D5B">
              <w:rPr>
                <w:rFonts w:ascii="Arial" w:hAnsi="Arial" w:cs="Arial"/>
                <w:bCs/>
                <w:sz w:val="20"/>
                <w:szCs w:val="20"/>
              </w:rPr>
              <w:t>1.1   2.1   2.3   2.4   2.5   2.6   2.7   3.1</w:t>
            </w:r>
          </w:p>
          <w:p w14:paraId="663B6F43" w14:textId="77777777" w:rsidR="00146107" w:rsidRPr="00146107" w:rsidRDefault="00146107" w:rsidP="00146107">
            <w:pPr>
              <w:rPr>
                <w:rFonts w:ascii="Arial" w:hAnsi="Arial" w:cs="Arial"/>
                <w:bCs/>
                <w:sz w:val="20"/>
                <w:szCs w:val="20"/>
              </w:rPr>
            </w:pPr>
            <w:r w:rsidRPr="00146107">
              <w:rPr>
                <w:rFonts w:ascii="Arial" w:hAnsi="Arial" w:cs="Arial"/>
                <w:b/>
                <w:sz w:val="20"/>
                <w:szCs w:val="20"/>
              </w:rPr>
              <w:t xml:space="preserve">HSCS: </w:t>
            </w:r>
            <w:r w:rsidRPr="00146107">
              <w:rPr>
                <w:rFonts w:ascii="Arial" w:hAnsi="Arial" w:cs="Arial"/>
                <w:bCs/>
                <w:sz w:val="20"/>
                <w:szCs w:val="20"/>
              </w:rPr>
              <w:t>1, 2, 3 &amp; 5</w:t>
            </w:r>
          </w:p>
          <w:p w14:paraId="28D68ED4" w14:textId="112859E0" w:rsidR="00994979" w:rsidRPr="00146107" w:rsidRDefault="00146107" w:rsidP="00146107">
            <w:pPr>
              <w:rPr>
                <w:rFonts w:ascii="Arial" w:hAnsi="Arial" w:cs="Arial"/>
                <w:sz w:val="20"/>
                <w:szCs w:val="20"/>
              </w:rPr>
            </w:pPr>
            <w:r w:rsidRPr="00146107">
              <w:rPr>
                <w:rFonts w:ascii="Arial" w:hAnsi="Arial" w:cs="Arial"/>
                <w:bCs/>
                <w:sz w:val="20"/>
                <w:szCs w:val="20"/>
              </w:rPr>
              <w:t>Quality Framework: 1.1  1.5   5.1  5.3</w:t>
            </w:r>
          </w:p>
        </w:tc>
      </w:tr>
    </w:tbl>
    <w:p w14:paraId="7BC23877" w14:textId="77777777" w:rsidR="00994979" w:rsidRDefault="00994979" w:rsidP="00994979">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975"/>
        <w:gridCol w:w="1705"/>
        <w:gridCol w:w="1212"/>
      </w:tblGrid>
      <w:tr w:rsidR="00994979" w14:paraId="12824A21" w14:textId="77777777" w:rsidTr="175DE031">
        <w:trPr>
          <w:trHeight w:val="184"/>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D275D" w14:textId="77777777" w:rsidR="00994979" w:rsidRDefault="175DE031" w:rsidP="175DE031">
            <w:pPr>
              <w:rPr>
                <w:rFonts w:ascii="Arial" w:hAnsi="Arial" w:cs="Arial"/>
                <w:sz w:val="20"/>
                <w:szCs w:val="20"/>
              </w:rPr>
            </w:pPr>
            <w:r w:rsidRPr="175DE031">
              <w:rPr>
                <w:rFonts w:ascii="Arial" w:hAnsi="Arial" w:cs="Arial"/>
                <w:sz w:val="20"/>
                <w:szCs w:val="20"/>
              </w:rPr>
              <w:t xml:space="preserve">What actions are required to reach the desired outcome?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BF79F" w14:textId="77777777" w:rsidR="00994979" w:rsidRDefault="175DE031" w:rsidP="175DE031">
            <w:pPr>
              <w:rPr>
                <w:rFonts w:ascii="Arial" w:hAnsi="Arial" w:cs="Arial"/>
                <w:sz w:val="20"/>
                <w:szCs w:val="20"/>
              </w:rPr>
            </w:pPr>
            <w:r w:rsidRPr="175DE031">
              <w:rPr>
                <w:rFonts w:ascii="Arial" w:hAnsi="Arial" w:cs="Arial"/>
                <w:sz w:val="20"/>
                <w:szCs w:val="20"/>
              </w:rPr>
              <w:t>Who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76AA0" w14:textId="77777777" w:rsidR="00994979" w:rsidRDefault="175DE031" w:rsidP="175DE031">
            <w:pPr>
              <w:rPr>
                <w:rFonts w:ascii="Arial" w:hAnsi="Arial" w:cs="Arial"/>
                <w:sz w:val="20"/>
                <w:szCs w:val="20"/>
              </w:rPr>
            </w:pPr>
            <w:r w:rsidRPr="175DE031">
              <w:rPr>
                <w:rFonts w:ascii="Arial" w:hAnsi="Arial" w:cs="Arial"/>
                <w:sz w:val="20"/>
                <w:szCs w:val="20"/>
              </w:rPr>
              <w:t xml:space="preserve">When </w:t>
            </w:r>
          </w:p>
        </w:tc>
      </w:tr>
      <w:tr w:rsidR="00994979" w14:paraId="4BE8D18A" w14:textId="77777777" w:rsidTr="175DE031">
        <w:trPr>
          <w:trHeight w:val="2489"/>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219B4" w14:textId="3AD43447" w:rsidR="00146107" w:rsidRDefault="00146107" w:rsidP="00146107">
            <w:pPr>
              <w:rPr>
                <w:rFonts w:ascii="Arial" w:hAnsi="Arial" w:cs="Arial"/>
                <w:bCs/>
              </w:rPr>
            </w:pPr>
            <w:r>
              <w:rPr>
                <w:rFonts w:ascii="Comic Sans MS" w:hAnsi="Comic Sans MS" w:cs="Arial"/>
                <w:sz w:val="18"/>
                <w:szCs w:val="18"/>
              </w:rPr>
              <w:t xml:space="preserve">We will carefully plan the removal of cohorts and open up the indoor environment for all children and staff. </w:t>
            </w:r>
            <w:r w:rsidRPr="00C20E91">
              <w:rPr>
                <w:rFonts w:ascii="Arial" w:hAnsi="Arial" w:cs="Arial"/>
                <w:bCs/>
              </w:rPr>
              <w:t xml:space="preserve"> </w:t>
            </w:r>
            <w:r w:rsidRPr="00146107">
              <w:rPr>
                <w:rFonts w:ascii="Comic Sans MS" w:hAnsi="Comic Sans MS" w:cs="Arial"/>
                <w:bCs/>
                <w:sz w:val="18"/>
                <w:szCs w:val="18"/>
              </w:rPr>
              <w:t xml:space="preserve">We will continue to use best practice guidance to support us in further creating an enriched environment for children outdoors and indoors.  This environment will be welcoming, cosy, relaxed and safe for children to be independent in their learning.  Play spaces will be reviewed regularly and </w:t>
            </w:r>
            <w:r w:rsidR="00F503C4">
              <w:rPr>
                <w:rFonts w:ascii="Comic Sans MS" w:hAnsi="Comic Sans MS" w:cs="Arial"/>
                <w:bCs/>
                <w:sz w:val="18"/>
                <w:szCs w:val="18"/>
              </w:rPr>
              <w:t xml:space="preserve">be </w:t>
            </w:r>
            <w:r w:rsidRPr="00146107">
              <w:rPr>
                <w:rFonts w:ascii="Comic Sans MS" w:hAnsi="Comic Sans MS" w:cs="Arial"/>
                <w:bCs/>
                <w:sz w:val="18"/>
                <w:szCs w:val="18"/>
              </w:rPr>
              <w:t xml:space="preserve">well-resourced with increased natural and sensory play opportunities to encourage children’s confidence, curiosity and creativity. </w:t>
            </w:r>
            <w:r w:rsidR="00C705B1">
              <w:rPr>
                <w:rFonts w:ascii="Comic Sans MS" w:hAnsi="Comic Sans MS" w:cs="Arial"/>
                <w:bCs/>
                <w:sz w:val="18"/>
                <w:szCs w:val="18"/>
              </w:rPr>
              <w:t xml:space="preserve">We will continue to audit our environment </w:t>
            </w:r>
            <w:r w:rsidR="00C705B1" w:rsidRPr="00C705B1">
              <w:rPr>
                <w:rFonts w:ascii="Comic Sans MS" w:hAnsi="Comic Sans MS" w:cs="Arial"/>
                <w:sz w:val="18"/>
                <w:szCs w:val="18"/>
              </w:rPr>
              <w:t>and evaluate interactions and experiences</w:t>
            </w:r>
            <w:r w:rsidR="00C705B1">
              <w:rPr>
                <w:rFonts w:ascii="Arial" w:hAnsi="Arial" w:cs="Arial"/>
                <w:bCs/>
              </w:rPr>
              <w:t>.</w:t>
            </w:r>
            <w:r w:rsidR="00C705B1" w:rsidRPr="00C705B1">
              <w:rPr>
                <w:rFonts w:ascii="Arial" w:hAnsi="Arial" w:cs="Arial"/>
                <w:bCs/>
              </w:rPr>
              <w:t xml:space="preserve"> </w:t>
            </w:r>
          </w:p>
          <w:p w14:paraId="26A001A8" w14:textId="77777777" w:rsidR="00146107" w:rsidRDefault="00146107" w:rsidP="00CA1171">
            <w:pPr>
              <w:rPr>
                <w:rFonts w:ascii="Comic Sans MS" w:hAnsi="Comic Sans MS" w:cs="Arial"/>
                <w:sz w:val="18"/>
                <w:szCs w:val="18"/>
              </w:rPr>
            </w:pPr>
          </w:p>
          <w:p w14:paraId="786DF232" w14:textId="300A9001" w:rsidR="00994979" w:rsidRPr="00F14676" w:rsidRDefault="00F74742" w:rsidP="00CA1171">
            <w:pPr>
              <w:rPr>
                <w:rFonts w:ascii="Comic Sans MS" w:hAnsi="Comic Sans MS" w:cs="Arial"/>
                <w:sz w:val="18"/>
                <w:szCs w:val="18"/>
              </w:rPr>
            </w:pPr>
            <w:r w:rsidRPr="00F14676">
              <w:rPr>
                <w:rFonts w:ascii="Comic Sans MS" w:hAnsi="Comic Sans MS" w:cs="Arial"/>
                <w:sz w:val="18"/>
                <w:szCs w:val="18"/>
              </w:rPr>
              <w:t>Continue to</w:t>
            </w:r>
            <w:r w:rsidR="00533C5C" w:rsidRPr="00F14676">
              <w:rPr>
                <w:rFonts w:ascii="Comic Sans MS" w:hAnsi="Comic Sans MS" w:cs="Arial"/>
                <w:sz w:val="18"/>
                <w:szCs w:val="18"/>
              </w:rPr>
              <w:t xml:space="preserve"> promote the well</w:t>
            </w:r>
            <w:r w:rsidR="00C705B1">
              <w:rPr>
                <w:rFonts w:ascii="Comic Sans MS" w:hAnsi="Comic Sans MS" w:cs="Arial"/>
                <w:sz w:val="18"/>
                <w:szCs w:val="18"/>
              </w:rPr>
              <w:t>being effects of outdoor play. We hope to e</w:t>
            </w:r>
            <w:r w:rsidR="00533C5C" w:rsidRPr="00F14676">
              <w:rPr>
                <w:rFonts w:ascii="Comic Sans MS" w:hAnsi="Comic Sans MS" w:cs="Arial"/>
                <w:sz w:val="18"/>
                <w:szCs w:val="18"/>
              </w:rPr>
              <w:t xml:space="preserve">xtend the natural woodland area to improve </w:t>
            </w:r>
            <w:r w:rsidR="00145269" w:rsidRPr="00F14676">
              <w:rPr>
                <w:rFonts w:ascii="Comic Sans MS" w:hAnsi="Comic Sans MS" w:cs="Arial"/>
                <w:sz w:val="18"/>
                <w:szCs w:val="18"/>
              </w:rPr>
              <w:t xml:space="preserve">the </w:t>
            </w:r>
            <w:r w:rsidR="005E6FF2" w:rsidRPr="00F14676">
              <w:rPr>
                <w:rFonts w:ascii="Comic Sans MS" w:hAnsi="Comic Sans MS" w:cs="Arial"/>
                <w:sz w:val="18"/>
                <w:szCs w:val="18"/>
              </w:rPr>
              <w:t xml:space="preserve">outdoor learning </w:t>
            </w:r>
            <w:r w:rsidR="00145269" w:rsidRPr="00F14676">
              <w:rPr>
                <w:rFonts w:ascii="Comic Sans MS" w:hAnsi="Comic Sans MS" w:cs="Arial"/>
                <w:sz w:val="18"/>
                <w:szCs w:val="18"/>
              </w:rPr>
              <w:t>environment</w:t>
            </w:r>
            <w:r w:rsidR="00533C5C" w:rsidRPr="00F14676">
              <w:rPr>
                <w:rFonts w:ascii="Comic Sans MS" w:hAnsi="Comic Sans MS" w:cs="Arial"/>
                <w:sz w:val="18"/>
                <w:szCs w:val="18"/>
              </w:rPr>
              <w:t xml:space="preserve"> for children and staff</w:t>
            </w:r>
            <w:r w:rsidR="004B5DFE" w:rsidRPr="00F14676">
              <w:rPr>
                <w:rFonts w:ascii="Comic Sans MS" w:hAnsi="Comic Sans MS" w:cs="Arial"/>
                <w:sz w:val="18"/>
                <w:szCs w:val="18"/>
              </w:rPr>
              <w:t>.</w:t>
            </w:r>
            <w:r w:rsidRPr="00F14676">
              <w:rPr>
                <w:rFonts w:ascii="Comic Sans MS" w:hAnsi="Comic Sans MS" w:cs="Arial"/>
                <w:sz w:val="18"/>
                <w:szCs w:val="18"/>
              </w:rPr>
              <w:t xml:space="preserve"> </w:t>
            </w:r>
            <w:r w:rsidR="00C705B1">
              <w:rPr>
                <w:rFonts w:ascii="Comic Sans MS" w:hAnsi="Comic Sans MS" w:cs="Arial"/>
                <w:sz w:val="18"/>
                <w:szCs w:val="18"/>
              </w:rPr>
              <w:t>We will continue to e</w:t>
            </w:r>
            <w:r w:rsidR="004B5DFE" w:rsidRPr="00F14676">
              <w:rPr>
                <w:rFonts w:ascii="Comic Sans MS" w:hAnsi="Comic Sans MS" w:cs="Arial"/>
                <w:sz w:val="18"/>
                <w:szCs w:val="18"/>
              </w:rPr>
              <w:t xml:space="preserve">nsure </w:t>
            </w:r>
            <w:r w:rsidRPr="00F14676">
              <w:rPr>
                <w:rFonts w:ascii="Comic Sans MS" w:hAnsi="Comic Sans MS" w:cs="Arial"/>
                <w:sz w:val="18"/>
                <w:szCs w:val="18"/>
              </w:rPr>
              <w:t xml:space="preserve">quality interactions and learning experiences responsive to </w:t>
            </w:r>
            <w:r w:rsidR="00533C5C" w:rsidRPr="00F14676">
              <w:rPr>
                <w:rFonts w:ascii="Comic Sans MS" w:hAnsi="Comic Sans MS" w:cs="Arial"/>
                <w:sz w:val="18"/>
                <w:szCs w:val="18"/>
              </w:rPr>
              <w:t xml:space="preserve">children’s needs and interests, </w:t>
            </w:r>
            <w:r w:rsidR="004B5DFE" w:rsidRPr="00F14676">
              <w:rPr>
                <w:rFonts w:ascii="Comic Sans MS" w:hAnsi="Comic Sans MS" w:cs="Arial"/>
                <w:sz w:val="18"/>
                <w:szCs w:val="18"/>
              </w:rPr>
              <w:t>embedding Realising The Ambition: Being Me</w:t>
            </w:r>
            <w:r w:rsidR="00C705B1">
              <w:rPr>
                <w:rFonts w:ascii="Comic Sans MS" w:hAnsi="Comic Sans MS" w:cs="Arial"/>
                <w:sz w:val="18"/>
                <w:szCs w:val="18"/>
              </w:rPr>
              <w:t xml:space="preserve"> and through a programme of rigorous monitoring and reflection. </w:t>
            </w:r>
          </w:p>
          <w:p w14:paraId="1DF52C59" w14:textId="77777777" w:rsidR="0062419E" w:rsidRPr="00F14676" w:rsidRDefault="0062419E" w:rsidP="00CA1171">
            <w:pPr>
              <w:rPr>
                <w:rFonts w:ascii="Comic Sans MS" w:hAnsi="Comic Sans MS" w:cs="Arial"/>
                <w:sz w:val="18"/>
                <w:szCs w:val="18"/>
              </w:rPr>
            </w:pPr>
          </w:p>
          <w:p w14:paraId="21F50707" w14:textId="0FD87F9D" w:rsidR="00533C5C" w:rsidRPr="00C705B1" w:rsidRDefault="00533C5C" w:rsidP="00C705B1">
            <w:pPr>
              <w:rPr>
                <w:rFonts w:ascii="Arial" w:hAnsi="Arial" w:cs="Arial"/>
              </w:rPr>
            </w:pPr>
            <w:r w:rsidRPr="00F14676">
              <w:rPr>
                <w:rFonts w:ascii="Comic Sans MS" w:hAnsi="Comic Sans MS" w:cs="Arial"/>
                <w:sz w:val="18"/>
                <w:szCs w:val="18"/>
              </w:rPr>
              <w:t>Continue to strive towards Rights Respecting Silver award</w:t>
            </w:r>
            <w:r w:rsidR="00C705B1">
              <w:rPr>
                <w:rFonts w:ascii="Comic Sans MS" w:hAnsi="Comic Sans MS" w:cs="Arial"/>
                <w:sz w:val="18"/>
                <w:szCs w:val="18"/>
              </w:rPr>
              <w:t xml:space="preserve">. </w:t>
            </w:r>
            <w:r w:rsidR="00C705B1">
              <w:rPr>
                <w:rFonts w:ascii="Arial" w:hAnsi="Arial" w:cs="Arial"/>
              </w:rPr>
              <w:t xml:space="preserve"> </w:t>
            </w:r>
            <w:r w:rsidR="00C705B1" w:rsidRPr="00C705B1">
              <w:rPr>
                <w:rFonts w:ascii="Comic Sans MS" w:hAnsi="Comic Sans MS" w:cs="Arial"/>
                <w:sz w:val="18"/>
                <w:szCs w:val="18"/>
              </w:rPr>
              <w:t>Staff will continue to focus on promoting children’s rights through daily practices ensuring that children remain at the heart of all decision-making</w:t>
            </w:r>
            <w:r w:rsidR="00C705B1">
              <w:rPr>
                <w:rFonts w:ascii="Comic Sans MS" w:hAnsi="Comic Sans MS" w:cs="Arial"/>
                <w:sz w:val="18"/>
                <w:szCs w:val="18"/>
              </w:rPr>
              <w:t xml:space="preserve"> processes and </w:t>
            </w:r>
            <w:r w:rsidRPr="00F14676">
              <w:rPr>
                <w:rFonts w:ascii="Comic Sans MS" w:hAnsi="Comic Sans MS" w:cs="Arial"/>
                <w:sz w:val="18"/>
                <w:szCs w:val="18"/>
              </w:rPr>
              <w:t>children’s Rights are embedded in the centre</w:t>
            </w:r>
          </w:p>
          <w:p w14:paraId="222E7D9B" w14:textId="77777777" w:rsidR="00F14676" w:rsidRPr="00F14676" w:rsidRDefault="00F14676" w:rsidP="00533C5C">
            <w:pPr>
              <w:rPr>
                <w:rFonts w:ascii="Comic Sans MS" w:hAnsi="Comic Sans MS" w:cs="Arial"/>
                <w:sz w:val="18"/>
                <w:szCs w:val="18"/>
              </w:rPr>
            </w:pPr>
          </w:p>
          <w:p w14:paraId="7F3EAD78" w14:textId="25D30ABA" w:rsidR="00533C5C" w:rsidRPr="00F14676" w:rsidRDefault="00C705B1" w:rsidP="00533C5C">
            <w:pPr>
              <w:rPr>
                <w:rFonts w:ascii="Comic Sans MS" w:hAnsi="Comic Sans MS" w:cs="Arial"/>
                <w:sz w:val="18"/>
                <w:szCs w:val="18"/>
              </w:rPr>
            </w:pPr>
            <w:r>
              <w:rPr>
                <w:rFonts w:ascii="Comic Sans MS" w:hAnsi="Comic Sans MS" w:cs="Arial"/>
                <w:sz w:val="18"/>
                <w:szCs w:val="18"/>
              </w:rPr>
              <w:t>We will promote children’</w:t>
            </w:r>
            <w:r w:rsidR="00275772">
              <w:rPr>
                <w:rFonts w:ascii="Comic Sans MS" w:hAnsi="Comic Sans MS" w:cs="Arial"/>
                <w:sz w:val="18"/>
                <w:szCs w:val="18"/>
              </w:rPr>
              <w:t>s</w:t>
            </w:r>
            <w:r>
              <w:rPr>
                <w:rFonts w:ascii="Comic Sans MS" w:hAnsi="Comic Sans MS" w:cs="Arial"/>
                <w:sz w:val="18"/>
                <w:szCs w:val="18"/>
              </w:rPr>
              <w:t xml:space="preserve"> independence skills by creating a</w:t>
            </w:r>
            <w:r w:rsidR="00533C5C" w:rsidRPr="00F14676">
              <w:rPr>
                <w:rFonts w:ascii="Comic Sans MS" w:hAnsi="Comic Sans MS" w:cs="Arial"/>
                <w:sz w:val="18"/>
                <w:szCs w:val="18"/>
              </w:rPr>
              <w:t xml:space="preserve"> designated area for getting ready for outdoor play </w:t>
            </w:r>
            <w:r>
              <w:rPr>
                <w:rFonts w:ascii="Comic Sans MS" w:hAnsi="Comic Sans MS" w:cs="Arial"/>
                <w:sz w:val="18"/>
                <w:szCs w:val="18"/>
              </w:rPr>
              <w:t xml:space="preserve">using social stories and visual prompts  </w:t>
            </w:r>
            <w:r w:rsidR="00533C5C" w:rsidRPr="00F14676">
              <w:rPr>
                <w:rFonts w:ascii="Comic Sans MS" w:hAnsi="Comic Sans MS" w:cs="Arial"/>
                <w:sz w:val="18"/>
                <w:szCs w:val="18"/>
              </w:rPr>
              <w:t>to promote children’s self-help skills</w:t>
            </w:r>
          </w:p>
          <w:p w14:paraId="69C85E74" w14:textId="77777777" w:rsidR="00533C5C" w:rsidRPr="00F14676" w:rsidRDefault="00533C5C" w:rsidP="00533C5C">
            <w:pPr>
              <w:rPr>
                <w:rFonts w:ascii="Comic Sans MS" w:hAnsi="Comic Sans MS" w:cs="Arial"/>
                <w:sz w:val="18"/>
                <w:szCs w:val="18"/>
              </w:rPr>
            </w:pPr>
          </w:p>
          <w:p w14:paraId="795FC7CE" w14:textId="1A20F06F" w:rsidR="0062419E" w:rsidRPr="00F14676" w:rsidRDefault="00275772" w:rsidP="00275772">
            <w:pPr>
              <w:rPr>
                <w:rFonts w:ascii="Comic Sans MS" w:hAnsi="Comic Sans MS" w:cs="Arial"/>
                <w:sz w:val="18"/>
                <w:szCs w:val="18"/>
              </w:rPr>
            </w:pPr>
            <w:r>
              <w:rPr>
                <w:rFonts w:ascii="Comic Sans MS" w:hAnsi="Comic Sans MS" w:cs="Arial"/>
                <w:sz w:val="18"/>
                <w:szCs w:val="18"/>
              </w:rPr>
              <w:lastRenderedPageBreak/>
              <w:t>We will</w:t>
            </w:r>
            <w:r w:rsidRPr="00F14676">
              <w:rPr>
                <w:rFonts w:ascii="Comic Sans MS" w:hAnsi="Comic Sans MS" w:cs="Arial"/>
                <w:sz w:val="18"/>
                <w:szCs w:val="18"/>
              </w:rPr>
              <w:t xml:space="preserve"> </w:t>
            </w:r>
            <w:r>
              <w:rPr>
                <w:rFonts w:ascii="Comic Sans MS" w:hAnsi="Comic Sans MS" w:cs="Arial"/>
                <w:sz w:val="18"/>
                <w:szCs w:val="18"/>
              </w:rPr>
              <w:t xml:space="preserve">continue to </w:t>
            </w:r>
            <w:r w:rsidRPr="00F14676">
              <w:rPr>
                <w:rFonts w:ascii="Comic Sans MS" w:hAnsi="Comic Sans MS" w:cs="Arial"/>
                <w:sz w:val="18"/>
                <w:szCs w:val="18"/>
              </w:rPr>
              <w:t xml:space="preserve">support our most vulnerable children who may require </w:t>
            </w:r>
            <w:r>
              <w:rPr>
                <w:rFonts w:ascii="Comic Sans MS" w:hAnsi="Comic Sans MS" w:cs="Arial"/>
                <w:sz w:val="18"/>
                <w:szCs w:val="18"/>
              </w:rPr>
              <w:t>a quieter, calm space by i</w:t>
            </w:r>
            <w:r w:rsidR="00533C5C" w:rsidRPr="00F14676">
              <w:rPr>
                <w:rFonts w:ascii="Comic Sans MS" w:hAnsi="Comic Sans MS" w:cs="Arial"/>
                <w:sz w:val="18"/>
                <w:szCs w:val="18"/>
              </w:rPr>
              <w:t>dentify</w:t>
            </w:r>
            <w:r>
              <w:rPr>
                <w:rFonts w:ascii="Comic Sans MS" w:hAnsi="Comic Sans MS" w:cs="Arial"/>
                <w:sz w:val="18"/>
                <w:szCs w:val="18"/>
              </w:rPr>
              <w:t>ing</w:t>
            </w:r>
            <w:r w:rsidR="00533C5C" w:rsidRPr="00F14676">
              <w:rPr>
                <w:rFonts w:ascii="Comic Sans MS" w:hAnsi="Comic Sans MS" w:cs="Arial"/>
                <w:sz w:val="18"/>
                <w:szCs w:val="18"/>
              </w:rPr>
              <w:t xml:space="preserve"> a </w:t>
            </w:r>
            <w:r w:rsidR="00F14676" w:rsidRPr="00F14676">
              <w:rPr>
                <w:rFonts w:ascii="Comic Sans MS" w:hAnsi="Comic Sans MS" w:cs="Arial"/>
                <w:sz w:val="18"/>
                <w:szCs w:val="18"/>
              </w:rPr>
              <w:t>wellbeing support</w:t>
            </w:r>
            <w:r w:rsidR="00533C5C" w:rsidRPr="00F14676">
              <w:rPr>
                <w:rFonts w:ascii="Comic Sans MS" w:hAnsi="Comic Sans MS" w:cs="Arial"/>
                <w:sz w:val="18"/>
                <w:szCs w:val="18"/>
              </w:rPr>
              <w:t xml:space="preserve"> area</w:t>
            </w:r>
            <w:r>
              <w:rPr>
                <w:rFonts w:ascii="Comic Sans MS" w:hAnsi="Comic Sans MS" w:cs="Arial"/>
                <w:sz w:val="18"/>
                <w:szCs w:val="18"/>
              </w:rPr>
              <w:t xml:space="preserve"> and </w:t>
            </w:r>
            <w:r w:rsidR="00F503C4">
              <w:rPr>
                <w:rFonts w:ascii="Comic Sans MS" w:hAnsi="Comic Sans MS" w:cs="Arial"/>
                <w:sz w:val="18"/>
                <w:szCs w:val="18"/>
              </w:rPr>
              <w:t xml:space="preserve">include in </w:t>
            </w:r>
            <w:r>
              <w:rPr>
                <w:rFonts w:ascii="Comic Sans MS" w:hAnsi="Comic Sans MS" w:cs="Arial"/>
                <w:sz w:val="18"/>
                <w:szCs w:val="18"/>
              </w:rPr>
              <w:t xml:space="preserve">staff </w:t>
            </w:r>
            <w:r w:rsidR="00F503C4">
              <w:rPr>
                <w:rFonts w:ascii="Comic Sans MS" w:hAnsi="Comic Sans MS" w:cs="Arial"/>
                <w:sz w:val="18"/>
                <w:szCs w:val="18"/>
              </w:rPr>
              <w:t xml:space="preserve">planning </w:t>
            </w:r>
            <w:r>
              <w:rPr>
                <w:rFonts w:ascii="Comic Sans MS" w:hAnsi="Comic Sans MS" w:cs="Arial"/>
                <w:sz w:val="18"/>
                <w:szCs w:val="18"/>
              </w:rPr>
              <w:t>rota</w:t>
            </w:r>
            <w:r w:rsidR="00533C5C" w:rsidRPr="00F14676">
              <w:rPr>
                <w:rFonts w:ascii="Comic Sans MS" w:hAnsi="Comic Sans MS" w:cs="Arial"/>
                <w:sz w:val="18"/>
                <w:szCs w:val="18"/>
              </w:rPr>
              <w:t xml:space="preserve"> to ensure </w:t>
            </w:r>
            <w:r w:rsidR="0062419E" w:rsidRPr="00F14676">
              <w:rPr>
                <w:rFonts w:ascii="Comic Sans MS" w:hAnsi="Comic Sans MS" w:cs="Arial"/>
                <w:sz w:val="18"/>
                <w:szCs w:val="18"/>
              </w:rPr>
              <w:t xml:space="preserve">nurture </w:t>
            </w:r>
            <w:r w:rsidR="00533C5C" w:rsidRPr="00F14676">
              <w:rPr>
                <w:rFonts w:ascii="Comic Sans MS" w:hAnsi="Comic Sans MS" w:cs="Arial"/>
                <w:sz w:val="18"/>
                <w:szCs w:val="18"/>
              </w:rPr>
              <w:t xml:space="preserve">support </w:t>
            </w:r>
            <w:r w:rsidR="0062419E" w:rsidRPr="00F14676">
              <w:rPr>
                <w:rFonts w:ascii="Comic Sans MS" w:hAnsi="Comic Sans MS" w:cs="Arial"/>
                <w:sz w:val="18"/>
                <w:szCs w:val="18"/>
              </w:rPr>
              <w:t xml:space="preserve">and a safe base </w:t>
            </w:r>
            <w:r>
              <w:rPr>
                <w:rFonts w:ascii="Comic Sans MS" w:hAnsi="Comic Sans MS" w:cs="Arial"/>
                <w:sz w:val="18"/>
                <w:szCs w:val="18"/>
              </w:rPr>
              <w:t xml:space="preserve">is available daily. </w:t>
            </w:r>
          </w:p>
          <w:p w14:paraId="1C109755" w14:textId="1B050DF5" w:rsidR="00D96E7B" w:rsidRPr="00F14676" w:rsidRDefault="00D96E7B" w:rsidP="00CA1171">
            <w:pPr>
              <w:rPr>
                <w:rFonts w:ascii="Comic Sans MS" w:hAnsi="Comic Sans MS" w:cs="Arial"/>
                <w:sz w:val="18"/>
                <w:szCs w:val="18"/>
              </w:rPr>
            </w:pPr>
          </w:p>
          <w:p w14:paraId="2BF53983" w14:textId="12FBD943" w:rsidR="00D96E7B" w:rsidRPr="00F14676" w:rsidRDefault="0062419E" w:rsidP="00CA1171">
            <w:pPr>
              <w:rPr>
                <w:rFonts w:ascii="Comic Sans MS" w:hAnsi="Comic Sans MS" w:cs="Arial"/>
                <w:sz w:val="18"/>
                <w:szCs w:val="18"/>
              </w:rPr>
            </w:pPr>
            <w:r w:rsidRPr="00F14676">
              <w:rPr>
                <w:rFonts w:ascii="Comic Sans MS" w:hAnsi="Comic Sans MS" w:cs="Arial"/>
                <w:sz w:val="18"/>
                <w:szCs w:val="18"/>
              </w:rPr>
              <w:t xml:space="preserve">Embed our </w:t>
            </w:r>
            <w:r w:rsidR="00D96E7B" w:rsidRPr="00F14676">
              <w:rPr>
                <w:rFonts w:ascii="Comic Sans MS" w:hAnsi="Comic Sans MS" w:cs="Arial"/>
                <w:sz w:val="18"/>
                <w:szCs w:val="18"/>
              </w:rPr>
              <w:t>annua</w:t>
            </w:r>
            <w:r w:rsidR="00EC7083" w:rsidRPr="00F14676">
              <w:rPr>
                <w:rFonts w:ascii="Comic Sans MS" w:hAnsi="Comic Sans MS" w:cs="Arial"/>
                <w:sz w:val="18"/>
                <w:szCs w:val="18"/>
              </w:rPr>
              <w:t xml:space="preserve">l Health &amp; </w:t>
            </w:r>
            <w:r w:rsidRPr="00F14676">
              <w:rPr>
                <w:rFonts w:ascii="Comic Sans MS" w:hAnsi="Comic Sans MS" w:cs="Arial"/>
                <w:sz w:val="18"/>
                <w:szCs w:val="18"/>
              </w:rPr>
              <w:t>wellbeing planner which</w:t>
            </w:r>
            <w:r w:rsidR="00D96E7B" w:rsidRPr="00F14676">
              <w:rPr>
                <w:rFonts w:ascii="Comic Sans MS" w:hAnsi="Comic Sans MS" w:cs="Arial"/>
                <w:sz w:val="18"/>
                <w:szCs w:val="18"/>
              </w:rPr>
              <w:t xml:space="preserve"> incorporate PATHS activities and resources</w:t>
            </w:r>
            <w:r w:rsidR="00246148" w:rsidRPr="00F14676">
              <w:rPr>
                <w:rFonts w:ascii="Comic Sans MS" w:hAnsi="Comic Sans MS" w:cs="Arial"/>
                <w:sz w:val="18"/>
                <w:szCs w:val="18"/>
              </w:rPr>
              <w:t>. Continue to enhance our nurture area</w:t>
            </w:r>
            <w:proofErr w:type="gramStart"/>
            <w:r w:rsidR="00275772">
              <w:rPr>
                <w:rFonts w:ascii="Comic Sans MS" w:hAnsi="Comic Sans MS" w:cs="Arial"/>
                <w:sz w:val="18"/>
                <w:szCs w:val="18"/>
              </w:rPr>
              <w:t>“ rainbow</w:t>
            </w:r>
            <w:proofErr w:type="gramEnd"/>
            <w:r w:rsidR="00275772">
              <w:rPr>
                <w:rFonts w:ascii="Comic Sans MS" w:hAnsi="Comic Sans MS" w:cs="Arial"/>
                <w:sz w:val="18"/>
                <w:szCs w:val="18"/>
              </w:rPr>
              <w:t xml:space="preserve"> club” </w:t>
            </w:r>
            <w:r w:rsidR="00246148" w:rsidRPr="00F14676">
              <w:rPr>
                <w:rFonts w:ascii="Comic Sans MS" w:hAnsi="Comic Sans MS" w:cs="Arial"/>
                <w:sz w:val="18"/>
                <w:szCs w:val="18"/>
              </w:rPr>
              <w:t xml:space="preserve"> with resources that promote equity</w:t>
            </w:r>
            <w:r w:rsidR="00EC7083" w:rsidRPr="00F14676">
              <w:rPr>
                <w:rFonts w:ascii="Comic Sans MS" w:hAnsi="Comic Sans MS" w:cs="Arial"/>
                <w:sz w:val="18"/>
                <w:szCs w:val="18"/>
              </w:rPr>
              <w:t xml:space="preserve"> and </w:t>
            </w:r>
            <w:r w:rsidR="00F14676" w:rsidRPr="00F14676">
              <w:rPr>
                <w:rFonts w:ascii="Comic Sans MS" w:hAnsi="Comic Sans MS" w:cs="Arial"/>
                <w:sz w:val="18"/>
                <w:szCs w:val="18"/>
              </w:rPr>
              <w:t>plan a programme for children to access</w:t>
            </w:r>
            <w:r w:rsidR="00275772">
              <w:rPr>
                <w:rFonts w:ascii="Comic Sans MS" w:hAnsi="Comic Sans MS" w:cs="Arial"/>
                <w:sz w:val="18"/>
                <w:szCs w:val="18"/>
              </w:rPr>
              <w:t xml:space="preserve"> nurture area</w:t>
            </w:r>
            <w:r w:rsidR="00F14676" w:rsidRPr="00F14676">
              <w:rPr>
                <w:rFonts w:ascii="Comic Sans MS" w:hAnsi="Comic Sans MS" w:cs="Arial"/>
                <w:sz w:val="18"/>
                <w:szCs w:val="18"/>
              </w:rPr>
              <w:t xml:space="preserve"> outdoors. </w:t>
            </w:r>
          </w:p>
          <w:p w14:paraId="6836D84A" w14:textId="61A6D562" w:rsidR="00D96E7B" w:rsidRPr="00F14676" w:rsidRDefault="00D96E7B" w:rsidP="00CA1171">
            <w:pPr>
              <w:rPr>
                <w:rFonts w:ascii="Comic Sans MS" w:hAnsi="Comic Sans MS" w:cs="Arial"/>
                <w:sz w:val="18"/>
                <w:szCs w:val="18"/>
              </w:rPr>
            </w:pPr>
          </w:p>
          <w:p w14:paraId="2CF16346" w14:textId="7F422223" w:rsidR="00994979" w:rsidRPr="00F14676" w:rsidRDefault="003C5BA1" w:rsidP="003C5BA1">
            <w:pPr>
              <w:rPr>
                <w:rFonts w:ascii="Comic Sans MS" w:hAnsi="Comic Sans MS" w:cs="Arial"/>
                <w:sz w:val="20"/>
                <w:szCs w:val="20"/>
              </w:rPr>
            </w:pPr>
            <w:r>
              <w:rPr>
                <w:rFonts w:ascii="Comic Sans MS" w:hAnsi="Comic Sans MS" w:cs="Arial"/>
                <w:sz w:val="18"/>
                <w:szCs w:val="18"/>
              </w:rPr>
              <w:t>Continue to promote smooth transitions into the centre by p</w:t>
            </w:r>
            <w:r w:rsidR="0062419E" w:rsidRPr="00F14676">
              <w:rPr>
                <w:rFonts w:ascii="Comic Sans MS" w:hAnsi="Comic Sans MS" w:cs="Arial"/>
                <w:sz w:val="18"/>
                <w:szCs w:val="18"/>
              </w:rPr>
              <w:t>la</w:t>
            </w:r>
            <w:r>
              <w:rPr>
                <w:rFonts w:ascii="Comic Sans MS" w:hAnsi="Comic Sans MS" w:cs="Arial"/>
                <w:sz w:val="18"/>
                <w:szCs w:val="18"/>
              </w:rPr>
              <w:t>n</w:t>
            </w:r>
            <w:r w:rsidR="0062419E" w:rsidRPr="00F14676">
              <w:rPr>
                <w:rFonts w:ascii="Comic Sans MS" w:hAnsi="Comic Sans MS" w:cs="Arial"/>
                <w:sz w:val="18"/>
                <w:szCs w:val="18"/>
              </w:rPr>
              <w:t>n</w:t>
            </w:r>
            <w:r>
              <w:rPr>
                <w:rFonts w:ascii="Comic Sans MS" w:hAnsi="Comic Sans MS" w:cs="Arial"/>
                <w:sz w:val="18"/>
                <w:szCs w:val="18"/>
              </w:rPr>
              <w:t>ing</w:t>
            </w:r>
            <w:r w:rsidR="0062419E" w:rsidRPr="00F14676">
              <w:rPr>
                <w:rFonts w:ascii="Comic Sans MS" w:hAnsi="Comic Sans MS" w:cs="Arial"/>
                <w:sz w:val="18"/>
                <w:szCs w:val="18"/>
              </w:rPr>
              <w:t xml:space="preserve"> and deliver</w:t>
            </w:r>
            <w:r>
              <w:rPr>
                <w:rFonts w:ascii="Comic Sans MS" w:hAnsi="Comic Sans MS" w:cs="Arial"/>
                <w:sz w:val="18"/>
                <w:szCs w:val="18"/>
              </w:rPr>
              <w:t>ing</w:t>
            </w:r>
            <w:r w:rsidR="0062419E" w:rsidRPr="00F14676">
              <w:rPr>
                <w:rFonts w:ascii="Comic Sans MS" w:hAnsi="Comic Sans MS" w:cs="Arial"/>
                <w:sz w:val="18"/>
                <w:szCs w:val="18"/>
              </w:rPr>
              <w:t xml:space="preserve"> PEEP sessions</w:t>
            </w:r>
            <w:r w:rsidR="007554A5" w:rsidRPr="00F14676">
              <w:rPr>
                <w:rFonts w:ascii="Comic Sans MS" w:hAnsi="Comic Sans MS" w:cs="Arial"/>
                <w:sz w:val="18"/>
                <w:szCs w:val="18"/>
              </w:rPr>
              <w:t xml:space="preserve"> f</w:t>
            </w:r>
            <w:r w:rsidR="00533C5C" w:rsidRPr="00F14676">
              <w:rPr>
                <w:rFonts w:ascii="Comic Sans MS" w:hAnsi="Comic Sans MS" w:cs="Arial"/>
                <w:sz w:val="18"/>
                <w:szCs w:val="18"/>
              </w:rPr>
              <w:t xml:space="preserve">or parents and children over the Summer holidays </w:t>
            </w:r>
            <w:r>
              <w:rPr>
                <w:rFonts w:ascii="Comic Sans MS" w:hAnsi="Comic Sans MS" w:cs="Arial"/>
                <w:sz w:val="18"/>
                <w:szCs w:val="18"/>
              </w:rPr>
              <w:t xml:space="preserve">and throughout the academic year.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2C878" w14:textId="48857B46" w:rsidR="002F0348" w:rsidRDefault="00145269" w:rsidP="00CA1171">
            <w:pPr>
              <w:rPr>
                <w:rFonts w:ascii="Comic Sans MS" w:hAnsi="Comic Sans MS" w:cs="Arial"/>
                <w:sz w:val="20"/>
                <w:szCs w:val="20"/>
              </w:rPr>
            </w:pPr>
            <w:r>
              <w:rPr>
                <w:rFonts w:ascii="Comic Sans MS" w:hAnsi="Comic Sans MS" w:cs="Arial"/>
                <w:sz w:val="20"/>
                <w:szCs w:val="20"/>
              </w:rPr>
              <w:lastRenderedPageBreak/>
              <w:t>All Staff</w:t>
            </w:r>
          </w:p>
          <w:p w14:paraId="7136BF14" w14:textId="77777777" w:rsidR="002F0348" w:rsidRDefault="002F0348" w:rsidP="00CA1171">
            <w:pPr>
              <w:rPr>
                <w:rFonts w:ascii="Comic Sans MS" w:hAnsi="Comic Sans MS" w:cs="Arial"/>
                <w:sz w:val="20"/>
                <w:szCs w:val="20"/>
              </w:rPr>
            </w:pPr>
          </w:p>
          <w:p w14:paraId="6B529AD6" w14:textId="77777777" w:rsidR="00D96E7B" w:rsidRDefault="00D96E7B" w:rsidP="00CA1171">
            <w:pPr>
              <w:rPr>
                <w:rFonts w:ascii="Comic Sans MS" w:hAnsi="Comic Sans MS" w:cs="Arial"/>
                <w:sz w:val="20"/>
                <w:szCs w:val="20"/>
              </w:rPr>
            </w:pPr>
          </w:p>
          <w:p w14:paraId="649BA4D9" w14:textId="77777777" w:rsidR="00D96E7B" w:rsidRDefault="00D96E7B" w:rsidP="00CA1171">
            <w:pPr>
              <w:rPr>
                <w:rFonts w:ascii="Comic Sans MS" w:hAnsi="Comic Sans MS" w:cs="Arial"/>
                <w:sz w:val="20"/>
                <w:szCs w:val="20"/>
              </w:rPr>
            </w:pPr>
          </w:p>
          <w:p w14:paraId="2B430B11" w14:textId="77777777" w:rsidR="00C705B1" w:rsidRDefault="00C705B1" w:rsidP="00CA1171">
            <w:pPr>
              <w:rPr>
                <w:rFonts w:ascii="Comic Sans MS" w:hAnsi="Comic Sans MS" w:cs="Arial"/>
                <w:sz w:val="20"/>
                <w:szCs w:val="20"/>
              </w:rPr>
            </w:pPr>
          </w:p>
          <w:p w14:paraId="11C62F65" w14:textId="47D4014F" w:rsidR="00D96E7B" w:rsidRDefault="00D96E7B" w:rsidP="00CA1171">
            <w:pPr>
              <w:rPr>
                <w:rFonts w:ascii="Comic Sans MS" w:hAnsi="Comic Sans MS" w:cs="Arial"/>
                <w:sz w:val="20"/>
                <w:szCs w:val="20"/>
              </w:rPr>
            </w:pPr>
            <w:r>
              <w:rPr>
                <w:rFonts w:ascii="Comic Sans MS" w:hAnsi="Comic Sans MS" w:cs="Arial"/>
                <w:sz w:val="20"/>
                <w:szCs w:val="20"/>
              </w:rPr>
              <w:t>HT</w:t>
            </w:r>
          </w:p>
          <w:p w14:paraId="3236F73F" w14:textId="526C26A3" w:rsidR="0095238B" w:rsidRDefault="0095238B" w:rsidP="00CA1171">
            <w:pPr>
              <w:rPr>
                <w:rFonts w:ascii="Comic Sans MS" w:hAnsi="Comic Sans MS" w:cs="Arial"/>
                <w:sz w:val="20"/>
                <w:szCs w:val="20"/>
              </w:rPr>
            </w:pPr>
            <w:r>
              <w:rPr>
                <w:rFonts w:ascii="Comic Sans MS" w:hAnsi="Comic Sans MS" w:cs="Arial"/>
                <w:sz w:val="20"/>
                <w:szCs w:val="20"/>
              </w:rPr>
              <w:t>All staff</w:t>
            </w:r>
          </w:p>
          <w:p w14:paraId="2E0E050B" w14:textId="77777777" w:rsidR="00585311" w:rsidRDefault="00585311" w:rsidP="00CA1171">
            <w:pPr>
              <w:rPr>
                <w:rFonts w:ascii="Comic Sans MS" w:hAnsi="Comic Sans MS" w:cs="Arial"/>
                <w:sz w:val="20"/>
                <w:szCs w:val="20"/>
              </w:rPr>
            </w:pPr>
          </w:p>
          <w:p w14:paraId="7C656204" w14:textId="77777777" w:rsidR="00C705B1" w:rsidRDefault="00C705B1" w:rsidP="00CA1171">
            <w:pPr>
              <w:rPr>
                <w:rFonts w:ascii="Comic Sans MS" w:hAnsi="Comic Sans MS" w:cs="Arial"/>
                <w:sz w:val="20"/>
                <w:szCs w:val="20"/>
              </w:rPr>
            </w:pPr>
          </w:p>
          <w:p w14:paraId="215667D8" w14:textId="6E02CC52" w:rsidR="00585311" w:rsidRDefault="00585311" w:rsidP="00CA1171">
            <w:pPr>
              <w:rPr>
                <w:rFonts w:ascii="Comic Sans MS" w:hAnsi="Comic Sans MS" w:cs="Arial"/>
                <w:sz w:val="20"/>
                <w:szCs w:val="20"/>
              </w:rPr>
            </w:pPr>
            <w:r>
              <w:rPr>
                <w:rFonts w:ascii="Comic Sans MS" w:hAnsi="Comic Sans MS" w:cs="Arial"/>
                <w:sz w:val="20"/>
                <w:szCs w:val="20"/>
              </w:rPr>
              <w:t>All staff</w:t>
            </w:r>
          </w:p>
          <w:p w14:paraId="1E9E3DD4" w14:textId="77777777" w:rsidR="00F503C4" w:rsidRDefault="00585311" w:rsidP="00F503C4">
            <w:pPr>
              <w:rPr>
                <w:rFonts w:ascii="Comic Sans MS" w:hAnsi="Comic Sans MS" w:cs="Arial"/>
                <w:sz w:val="20"/>
                <w:szCs w:val="20"/>
              </w:rPr>
            </w:pPr>
            <w:r>
              <w:rPr>
                <w:rFonts w:ascii="Comic Sans MS" w:hAnsi="Comic Sans MS" w:cs="Arial"/>
                <w:sz w:val="20"/>
                <w:szCs w:val="20"/>
              </w:rPr>
              <w:t>Parents/ children</w:t>
            </w:r>
          </w:p>
          <w:p w14:paraId="189F06D3" w14:textId="7EF52BCC" w:rsidR="00F503C4" w:rsidRDefault="00F503C4" w:rsidP="00F503C4">
            <w:pPr>
              <w:rPr>
                <w:rFonts w:ascii="Comic Sans MS" w:hAnsi="Comic Sans MS" w:cs="Arial"/>
                <w:sz w:val="20"/>
                <w:szCs w:val="20"/>
              </w:rPr>
            </w:pPr>
            <w:r>
              <w:rPr>
                <w:rFonts w:ascii="Comic Sans MS" w:hAnsi="Comic Sans MS" w:cs="Arial"/>
                <w:sz w:val="20"/>
                <w:szCs w:val="20"/>
              </w:rPr>
              <w:t xml:space="preserve"> All staff</w:t>
            </w:r>
          </w:p>
          <w:p w14:paraId="26593968" w14:textId="27D59602" w:rsidR="00585311" w:rsidRDefault="00F503C4" w:rsidP="00F503C4">
            <w:pPr>
              <w:rPr>
                <w:rFonts w:ascii="Comic Sans MS" w:hAnsi="Comic Sans MS" w:cs="Arial"/>
                <w:sz w:val="20"/>
                <w:szCs w:val="20"/>
              </w:rPr>
            </w:pPr>
            <w:r>
              <w:rPr>
                <w:rFonts w:ascii="Comic Sans MS" w:hAnsi="Comic Sans MS" w:cs="Arial"/>
                <w:sz w:val="20"/>
                <w:szCs w:val="20"/>
              </w:rPr>
              <w:t>Parents/ children</w:t>
            </w:r>
          </w:p>
          <w:p w14:paraId="40C879C9" w14:textId="77777777" w:rsidR="00F503C4" w:rsidRDefault="00F503C4" w:rsidP="00CA1171">
            <w:pPr>
              <w:rPr>
                <w:rFonts w:ascii="Comic Sans MS" w:hAnsi="Comic Sans MS" w:cs="Arial"/>
                <w:sz w:val="20"/>
                <w:szCs w:val="20"/>
              </w:rPr>
            </w:pPr>
          </w:p>
          <w:p w14:paraId="17E15E7A" w14:textId="77777777" w:rsidR="00F503C4" w:rsidRDefault="00F503C4" w:rsidP="00CA1171">
            <w:pPr>
              <w:rPr>
                <w:rFonts w:ascii="Comic Sans MS" w:hAnsi="Comic Sans MS" w:cs="Arial"/>
                <w:sz w:val="20"/>
                <w:szCs w:val="20"/>
              </w:rPr>
            </w:pPr>
            <w:r>
              <w:rPr>
                <w:rFonts w:ascii="Comic Sans MS" w:hAnsi="Comic Sans MS" w:cs="Arial"/>
                <w:sz w:val="20"/>
                <w:szCs w:val="20"/>
              </w:rPr>
              <w:t>ALL Staff</w:t>
            </w:r>
          </w:p>
          <w:p w14:paraId="51EF4716" w14:textId="77777777" w:rsidR="00F503C4" w:rsidRDefault="00F503C4" w:rsidP="00CA1171">
            <w:pPr>
              <w:rPr>
                <w:rFonts w:ascii="Comic Sans MS" w:hAnsi="Comic Sans MS" w:cs="Arial"/>
                <w:sz w:val="20"/>
                <w:szCs w:val="20"/>
              </w:rPr>
            </w:pPr>
          </w:p>
          <w:p w14:paraId="05E4FDA1" w14:textId="77777777" w:rsidR="00F503C4" w:rsidRDefault="00F503C4" w:rsidP="00CA1171">
            <w:pPr>
              <w:rPr>
                <w:rFonts w:ascii="Comic Sans MS" w:hAnsi="Comic Sans MS" w:cs="Arial"/>
                <w:sz w:val="20"/>
                <w:szCs w:val="20"/>
              </w:rPr>
            </w:pPr>
          </w:p>
          <w:p w14:paraId="78AC308B" w14:textId="77777777" w:rsidR="00F503C4" w:rsidRDefault="00F503C4" w:rsidP="00CA1171">
            <w:pPr>
              <w:rPr>
                <w:rFonts w:ascii="Comic Sans MS" w:hAnsi="Comic Sans MS" w:cs="Arial"/>
                <w:sz w:val="20"/>
                <w:szCs w:val="20"/>
              </w:rPr>
            </w:pPr>
            <w:r>
              <w:rPr>
                <w:rFonts w:ascii="Comic Sans MS" w:hAnsi="Comic Sans MS" w:cs="Arial"/>
                <w:sz w:val="20"/>
                <w:szCs w:val="20"/>
              </w:rPr>
              <w:t>All staff</w:t>
            </w:r>
          </w:p>
          <w:p w14:paraId="6F18C523" w14:textId="77777777" w:rsidR="00F503C4" w:rsidRDefault="00F503C4" w:rsidP="00CA1171">
            <w:pPr>
              <w:rPr>
                <w:rFonts w:ascii="Comic Sans MS" w:hAnsi="Comic Sans MS" w:cs="Arial"/>
                <w:sz w:val="20"/>
                <w:szCs w:val="20"/>
              </w:rPr>
            </w:pPr>
          </w:p>
          <w:p w14:paraId="7EBAF302" w14:textId="77777777" w:rsidR="00F503C4" w:rsidRDefault="00F503C4" w:rsidP="00CA1171">
            <w:pPr>
              <w:rPr>
                <w:rFonts w:ascii="Comic Sans MS" w:hAnsi="Comic Sans MS" w:cs="Arial"/>
                <w:sz w:val="20"/>
                <w:szCs w:val="20"/>
              </w:rPr>
            </w:pPr>
          </w:p>
          <w:p w14:paraId="3CAD9038" w14:textId="77777777" w:rsidR="00F503C4" w:rsidRDefault="00F503C4" w:rsidP="00CA1171">
            <w:pPr>
              <w:rPr>
                <w:rFonts w:ascii="Comic Sans MS" w:hAnsi="Comic Sans MS" w:cs="Arial"/>
                <w:sz w:val="20"/>
                <w:szCs w:val="20"/>
              </w:rPr>
            </w:pPr>
            <w:r>
              <w:rPr>
                <w:rFonts w:ascii="Comic Sans MS" w:hAnsi="Comic Sans MS" w:cs="Arial"/>
                <w:sz w:val="20"/>
                <w:szCs w:val="20"/>
              </w:rPr>
              <w:t>All staff</w:t>
            </w:r>
          </w:p>
          <w:p w14:paraId="0943F810" w14:textId="77777777" w:rsidR="00F503C4" w:rsidRDefault="00F503C4" w:rsidP="00CA1171">
            <w:pPr>
              <w:rPr>
                <w:rFonts w:ascii="Comic Sans MS" w:hAnsi="Comic Sans MS" w:cs="Arial"/>
                <w:sz w:val="20"/>
                <w:szCs w:val="20"/>
              </w:rPr>
            </w:pPr>
          </w:p>
          <w:p w14:paraId="3D0E724E" w14:textId="77777777" w:rsidR="00F503C4" w:rsidRDefault="00F503C4" w:rsidP="00CA1171">
            <w:pPr>
              <w:rPr>
                <w:rFonts w:ascii="Comic Sans MS" w:hAnsi="Comic Sans MS" w:cs="Arial"/>
                <w:sz w:val="20"/>
                <w:szCs w:val="20"/>
              </w:rPr>
            </w:pPr>
          </w:p>
          <w:p w14:paraId="437A38B1" w14:textId="5A836CFD" w:rsidR="00F503C4" w:rsidRPr="002F0348" w:rsidRDefault="00F503C4" w:rsidP="00CA1171">
            <w:pPr>
              <w:rPr>
                <w:rFonts w:ascii="Comic Sans MS" w:hAnsi="Comic Sans MS" w:cs="Arial"/>
                <w:sz w:val="20"/>
                <w:szCs w:val="20"/>
              </w:rPr>
            </w:pPr>
            <w:r>
              <w:rPr>
                <w:rFonts w:ascii="Comic Sans MS" w:hAnsi="Comic Sans MS" w:cs="Arial"/>
                <w:sz w:val="20"/>
                <w:szCs w:val="20"/>
              </w:rPr>
              <w:t>EEL/ SELCP</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53146" w14:textId="1DCB3924" w:rsidR="00145269" w:rsidRPr="0095238B" w:rsidRDefault="00146107" w:rsidP="00CA1171">
            <w:pPr>
              <w:rPr>
                <w:rFonts w:ascii="Comic Sans MS" w:hAnsi="Comic Sans MS" w:cs="Arial"/>
                <w:sz w:val="20"/>
                <w:szCs w:val="20"/>
              </w:rPr>
            </w:pPr>
            <w:r>
              <w:rPr>
                <w:rFonts w:ascii="Comic Sans MS" w:hAnsi="Comic Sans MS" w:cs="Arial"/>
                <w:sz w:val="20"/>
                <w:szCs w:val="20"/>
              </w:rPr>
              <w:lastRenderedPageBreak/>
              <w:t>June 22</w:t>
            </w:r>
          </w:p>
          <w:p w14:paraId="27384008" w14:textId="77777777" w:rsidR="002F0348" w:rsidRDefault="002F0348" w:rsidP="00CA1171">
            <w:pPr>
              <w:rPr>
                <w:rFonts w:ascii="Comic Sans MS" w:hAnsi="Comic Sans MS" w:cs="Arial"/>
                <w:sz w:val="20"/>
                <w:szCs w:val="20"/>
              </w:rPr>
            </w:pPr>
          </w:p>
          <w:p w14:paraId="4FA7164C" w14:textId="282A179C" w:rsidR="00D96E7B" w:rsidRDefault="00D96E7B" w:rsidP="00CA1171">
            <w:pPr>
              <w:rPr>
                <w:rFonts w:ascii="Comic Sans MS" w:hAnsi="Comic Sans MS" w:cs="Arial"/>
                <w:sz w:val="20"/>
                <w:szCs w:val="20"/>
              </w:rPr>
            </w:pPr>
          </w:p>
          <w:p w14:paraId="71D882DA" w14:textId="5634E63C" w:rsidR="00585311" w:rsidRDefault="00585311" w:rsidP="00CA1171">
            <w:pPr>
              <w:rPr>
                <w:rFonts w:ascii="Comic Sans MS" w:hAnsi="Comic Sans MS" w:cs="Arial"/>
                <w:sz w:val="20"/>
                <w:szCs w:val="20"/>
              </w:rPr>
            </w:pPr>
          </w:p>
          <w:p w14:paraId="6ED053E7" w14:textId="3EC08705" w:rsidR="00D96E7B" w:rsidRDefault="00D96E7B" w:rsidP="00CA1171">
            <w:pPr>
              <w:rPr>
                <w:rFonts w:ascii="Comic Sans MS" w:hAnsi="Comic Sans MS" w:cs="Arial"/>
                <w:sz w:val="20"/>
                <w:szCs w:val="20"/>
              </w:rPr>
            </w:pPr>
          </w:p>
          <w:p w14:paraId="69167B2D" w14:textId="76498775" w:rsidR="00D96E7B" w:rsidRDefault="00C705B1" w:rsidP="00CA1171">
            <w:pPr>
              <w:rPr>
                <w:rFonts w:ascii="Comic Sans MS" w:hAnsi="Comic Sans MS" w:cs="Arial"/>
                <w:sz w:val="20"/>
                <w:szCs w:val="20"/>
              </w:rPr>
            </w:pPr>
            <w:r>
              <w:rPr>
                <w:rFonts w:ascii="Comic Sans MS" w:hAnsi="Comic Sans MS" w:cs="Arial"/>
                <w:sz w:val="20"/>
                <w:szCs w:val="20"/>
              </w:rPr>
              <w:t>Aug 2022</w:t>
            </w:r>
          </w:p>
          <w:p w14:paraId="6ED55560" w14:textId="77777777" w:rsidR="0095238B" w:rsidRDefault="0095238B" w:rsidP="00CA1171">
            <w:pPr>
              <w:rPr>
                <w:rFonts w:ascii="Comic Sans MS" w:hAnsi="Comic Sans MS" w:cs="Arial"/>
                <w:sz w:val="20"/>
                <w:szCs w:val="20"/>
              </w:rPr>
            </w:pPr>
          </w:p>
          <w:p w14:paraId="052A91B5" w14:textId="77777777" w:rsidR="0095238B" w:rsidRDefault="0095238B" w:rsidP="00CA1171">
            <w:pPr>
              <w:rPr>
                <w:rFonts w:ascii="Comic Sans MS" w:hAnsi="Comic Sans MS" w:cs="Arial"/>
                <w:sz w:val="20"/>
                <w:szCs w:val="20"/>
              </w:rPr>
            </w:pPr>
          </w:p>
          <w:p w14:paraId="3E6820BD" w14:textId="77777777" w:rsidR="00C705B1" w:rsidRDefault="00C705B1" w:rsidP="00CA1171">
            <w:pPr>
              <w:rPr>
                <w:rFonts w:ascii="Comic Sans MS" w:hAnsi="Comic Sans MS" w:cs="Arial"/>
                <w:sz w:val="20"/>
                <w:szCs w:val="20"/>
              </w:rPr>
            </w:pPr>
          </w:p>
          <w:p w14:paraId="19B313A2" w14:textId="499AB75F" w:rsidR="0095238B" w:rsidRDefault="00EC7083" w:rsidP="00CA1171">
            <w:pPr>
              <w:rPr>
                <w:rFonts w:ascii="Comic Sans MS" w:hAnsi="Comic Sans MS" w:cs="Arial"/>
                <w:sz w:val="20"/>
                <w:szCs w:val="20"/>
              </w:rPr>
            </w:pPr>
            <w:r>
              <w:rPr>
                <w:rFonts w:ascii="Comic Sans MS" w:hAnsi="Comic Sans MS" w:cs="Arial"/>
                <w:sz w:val="20"/>
                <w:szCs w:val="20"/>
              </w:rPr>
              <w:t>A</w:t>
            </w:r>
            <w:r w:rsidR="00C705B1">
              <w:rPr>
                <w:rFonts w:ascii="Comic Sans MS" w:hAnsi="Comic Sans MS" w:cs="Arial"/>
                <w:sz w:val="20"/>
                <w:szCs w:val="20"/>
              </w:rPr>
              <w:t>ug 2022- June 2023</w:t>
            </w:r>
          </w:p>
          <w:p w14:paraId="07E964E6" w14:textId="77777777" w:rsidR="00EC7083" w:rsidRDefault="00F503C4" w:rsidP="00CA1171">
            <w:pPr>
              <w:rPr>
                <w:rFonts w:ascii="Comic Sans MS" w:hAnsi="Comic Sans MS" w:cs="Arial"/>
                <w:sz w:val="20"/>
                <w:szCs w:val="20"/>
              </w:rPr>
            </w:pPr>
            <w:r>
              <w:rPr>
                <w:rFonts w:ascii="Comic Sans MS" w:hAnsi="Comic Sans MS" w:cs="Arial"/>
                <w:sz w:val="20"/>
                <w:szCs w:val="20"/>
              </w:rPr>
              <w:t>Aug</w:t>
            </w:r>
            <w:r w:rsidR="00EC7083">
              <w:rPr>
                <w:rFonts w:ascii="Comic Sans MS" w:hAnsi="Comic Sans MS" w:cs="Arial"/>
                <w:sz w:val="20"/>
                <w:szCs w:val="20"/>
              </w:rPr>
              <w:t xml:space="preserve"> 2022</w:t>
            </w:r>
            <w:r>
              <w:rPr>
                <w:rFonts w:ascii="Comic Sans MS" w:hAnsi="Comic Sans MS" w:cs="Arial"/>
                <w:sz w:val="20"/>
                <w:szCs w:val="20"/>
              </w:rPr>
              <w:t>- June 2023</w:t>
            </w:r>
          </w:p>
          <w:p w14:paraId="6A9F9A0B" w14:textId="77777777" w:rsidR="00F503C4" w:rsidRDefault="00F503C4" w:rsidP="00CA1171">
            <w:pPr>
              <w:rPr>
                <w:rFonts w:ascii="Comic Sans MS" w:hAnsi="Comic Sans MS" w:cs="Arial"/>
                <w:sz w:val="20"/>
                <w:szCs w:val="20"/>
              </w:rPr>
            </w:pPr>
          </w:p>
          <w:p w14:paraId="130571FF" w14:textId="77777777" w:rsidR="00F503C4" w:rsidRDefault="00F503C4" w:rsidP="00CA1171">
            <w:pPr>
              <w:rPr>
                <w:rFonts w:ascii="Comic Sans MS" w:hAnsi="Comic Sans MS" w:cs="Arial"/>
                <w:sz w:val="20"/>
                <w:szCs w:val="20"/>
              </w:rPr>
            </w:pPr>
            <w:r>
              <w:rPr>
                <w:rFonts w:ascii="Comic Sans MS" w:hAnsi="Comic Sans MS" w:cs="Arial"/>
                <w:sz w:val="20"/>
                <w:szCs w:val="20"/>
              </w:rPr>
              <w:t xml:space="preserve">Aug 22 </w:t>
            </w:r>
          </w:p>
          <w:p w14:paraId="50545E5E" w14:textId="77777777" w:rsidR="00F503C4" w:rsidRDefault="00F503C4" w:rsidP="00CA1171">
            <w:pPr>
              <w:rPr>
                <w:rFonts w:ascii="Comic Sans MS" w:hAnsi="Comic Sans MS" w:cs="Arial"/>
                <w:sz w:val="20"/>
                <w:szCs w:val="20"/>
              </w:rPr>
            </w:pPr>
          </w:p>
          <w:p w14:paraId="3FB10036" w14:textId="77777777" w:rsidR="00F503C4" w:rsidRDefault="00F503C4" w:rsidP="00CA1171">
            <w:pPr>
              <w:rPr>
                <w:rFonts w:ascii="Comic Sans MS" w:hAnsi="Comic Sans MS" w:cs="Arial"/>
                <w:sz w:val="20"/>
                <w:szCs w:val="20"/>
              </w:rPr>
            </w:pPr>
          </w:p>
          <w:p w14:paraId="5FA75DDB" w14:textId="45D962D3" w:rsidR="00F503C4" w:rsidRDefault="00F503C4" w:rsidP="00CA1171">
            <w:pPr>
              <w:rPr>
                <w:rFonts w:ascii="Comic Sans MS" w:hAnsi="Comic Sans MS" w:cs="Arial"/>
                <w:sz w:val="20"/>
                <w:szCs w:val="20"/>
              </w:rPr>
            </w:pPr>
            <w:r>
              <w:rPr>
                <w:rFonts w:ascii="Comic Sans MS" w:hAnsi="Comic Sans MS" w:cs="Arial"/>
                <w:sz w:val="20"/>
                <w:szCs w:val="20"/>
              </w:rPr>
              <w:t>Aug 22</w:t>
            </w:r>
          </w:p>
          <w:p w14:paraId="5DCDA952" w14:textId="77777777" w:rsidR="00F503C4" w:rsidRDefault="00F503C4" w:rsidP="00CA1171">
            <w:pPr>
              <w:rPr>
                <w:rFonts w:ascii="Comic Sans MS" w:hAnsi="Comic Sans MS" w:cs="Arial"/>
                <w:sz w:val="20"/>
                <w:szCs w:val="20"/>
              </w:rPr>
            </w:pPr>
          </w:p>
          <w:p w14:paraId="31757CBC" w14:textId="77777777" w:rsidR="00F503C4" w:rsidRDefault="00F503C4" w:rsidP="00CA1171">
            <w:pPr>
              <w:rPr>
                <w:rFonts w:ascii="Comic Sans MS" w:hAnsi="Comic Sans MS" w:cs="Arial"/>
                <w:sz w:val="20"/>
                <w:szCs w:val="20"/>
              </w:rPr>
            </w:pPr>
          </w:p>
          <w:p w14:paraId="7BEF5027" w14:textId="0F7FB5FE" w:rsidR="00F503C4" w:rsidRDefault="00F503C4" w:rsidP="00CA1171">
            <w:pPr>
              <w:rPr>
                <w:rFonts w:ascii="Comic Sans MS" w:hAnsi="Comic Sans MS" w:cs="Arial"/>
                <w:sz w:val="20"/>
                <w:szCs w:val="20"/>
              </w:rPr>
            </w:pPr>
            <w:r>
              <w:rPr>
                <w:rFonts w:ascii="Comic Sans MS" w:hAnsi="Comic Sans MS" w:cs="Arial"/>
                <w:sz w:val="20"/>
                <w:szCs w:val="20"/>
              </w:rPr>
              <w:t>Aug 22</w:t>
            </w:r>
          </w:p>
          <w:p w14:paraId="71A64723" w14:textId="77777777" w:rsidR="00F503C4" w:rsidRDefault="00F503C4" w:rsidP="00CA1171">
            <w:pPr>
              <w:rPr>
                <w:rFonts w:ascii="Comic Sans MS" w:hAnsi="Comic Sans MS" w:cs="Arial"/>
                <w:sz w:val="20"/>
                <w:szCs w:val="20"/>
              </w:rPr>
            </w:pPr>
          </w:p>
          <w:p w14:paraId="135F3CD2" w14:textId="77777777" w:rsidR="00F503C4" w:rsidRDefault="00F503C4" w:rsidP="00CA1171">
            <w:pPr>
              <w:rPr>
                <w:rFonts w:ascii="Comic Sans MS" w:hAnsi="Comic Sans MS" w:cs="Arial"/>
                <w:sz w:val="20"/>
                <w:szCs w:val="20"/>
              </w:rPr>
            </w:pPr>
          </w:p>
          <w:p w14:paraId="42DDA3FC" w14:textId="7EE7A102" w:rsidR="00F503C4" w:rsidRPr="002F0348" w:rsidRDefault="00F503C4" w:rsidP="00CA1171">
            <w:pPr>
              <w:rPr>
                <w:rFonts w:ascii="Comic Sans MS" w:hAnsi="Comic Sans MS" w:cs="Arial"/>
                <w:sz w:val="20"/>
                <w:szCs w:val="20"/>
              </w:rPr>
            </w:pPr>
            <w:r>
              <w:rPr>
                <w:rFonts w:ascii="Comic Sans MS" w:hAnsi="Comic Sans MS" w:cs="Arial"/>
                <w:sz w:val="20"/>
                <w:szCs w:val="20"/>
              </w:rPr>
              <w:t>June 22</w:t>
            </w:r>
          </w:p>
        </w:tc>
      </w:tr>
      <w:tr w:rsidR="00994979" w14:paraId="6D4625AD" w14:textId="77777777" w:rsidTr="175DE031">
        <w:trPr>
          <w:trHeight w:val="1046"/>
        </w:trPr>
        <w:tc>
          <w:tcPr>
            <w:tcW w:w="138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0697D" w14:textId="77777777" w:rsidR="00357628" w:rsidRDefault="00357628" w:rsidP="00357628">
            <w:pPr>
              <w:rPr>
                <w:rFonts w:ascii="Arial" w:hAnsi="Arial" w:cs="Arial"/>
                <w:sz w:val="20"/>
                <w:szCs w:val="20"/>
              </w:rPr>
            </w:pPr>
            <w:r w:rsidRPr="175DE031">
              <w:rPr>
                <w:rFonts w:ascii="Arial" w:hAnsi="Arial" w:cs="Arial"/>
                <w:sz w:val="20"/>
                <w:szCs w:val="20"/>
              </w:rPr>
              <w:lastRenderedPageBreak/>
              <w:t xml:space="preserve">Evidence of Impact against outcomes for learners </w:t>
            </w:r>
          </w:p>
          <w:p w14:paraId="69E6AC68" w14:textId="3C95BD03" w:rsidR="00357628" w:rsidRPr="00F14676" w:rsidRDefault="00357628" w:rsidP="005941A3">
            <w:pPr>
              <w:rPr>
                <w:rFonts w:ascii="Comic Sans MS" w:hAnsi="Comic Sans MS" w:cs="Arial"/>
                <w:sz w:val="18"/>
                <w:szCs w:val="18"/>
              </w:rPr>
            </w:pPr>
            <w:r w:rsidRPr="00F14676">
              <w:rPr>
                <w:rFonts w:ascii="Comic Sans MS" w:hAnsi="Comic Sans MS" w:cs="Arial"/>
                <w:sz w:val="18"/>
                <w:szCs w:val="18"/>
              </w:rPr>
              <w:t>Daily observations by SMT – happy, secure children</w:t>
            </w:r>
            <w:r w:rsidR="00E651B4" w:rsidRPr="00F14676">
              <w:rPr>
                <w:rFonts w:ascii="Comic Sans MS" w:hAnsi="Comic Sans MS" w:cs="Arial"/>
                <w:sz w:val="18"/>
                <w:szCs w:val="18"/>
              </w:rPr>
              <w:t xml:space="preserve">, </w:t>
            </w:r>
            <w:r w:rsidR="00EC7083" w:rsidRPr="00F14676">
              <w:rPr>
                <w:rFonts w:ascii="Comic Sans MS" w:hAnsi="Comic Sans MS" w:cs="Arial"/>
                <w:sz w:val="18"/>
                <w:szCs w:val="18"/>
              </w:rPr>
              <w:t xml:space="preserve">monitor </w:t>
            </w:r>
            <w:r w:rsidR="00E651B4" w:rsidRPr="00F14676">
              <w:rPr>
                <w:rFonts w:ascii="Comic Sans MS" w:hAnsi="Comic Sans MS" w:cs="Arial"/>
                <w:sz w:val="18"/>
                <w:szCs w:val="18"/>
              </w:rPr>
              <w:t>staff/ child interactions</w:t>
            </w:r>
          </w:p>
          <w:p w14:paraId="0D6347A5" w14:textId="7D708DD7" w:rsidR="00E651B4" w:rsidRPr="00F14676" w:rsidRDefault="00357628" w:rsidP="005941A3">
            <w:pPr>
              <w:rPr>
                <w:rFonts w:ascii="Comic Sans MS" w:hAnsi="Comic Sans MS" w:cs="Arial"/>
                <w:sz w:val="18"/>
                <w:szCs w:val="18"/>
              </w:rPr>
            </w:pPr>
            <w:r w:rsidRPr="00F14676">
              <w:rPr>
                <w:rFonts w:ascii="Comic Sans MS" w:hAnsi="Comic Sans MS" w:cs="Arial"/>
                <w:sz w:val="18"/>
                <w:szCs w:val="18"/>
              </w:rPr>
              <w:t>Communication with parents</w:t>
            </w:r>
            <w:r w:rsidR="00E651B4" w:rsidRPr="00F14676">
              <w:rPr>
                <w:rFonts w:ascii="Comic Sans MS" w:hAnsi="Comic Sans MS" w:cs="Arial"/>
                <w:sz w:val="18"/>
                <w:szCs w:val="18"/>
              </w:rPr>
              <w:t xml:space="preserve"> </w:t>
            </w:r>
            <w:r w:rsidR="00EC7083" w:rsidRPr="00F14676">
              <w:rPr>
                <w:rFonts w:ascii="Comic Sans MS" w:hAnsi="Comic Sans MS" w:cs="Arial"/>
                <w:sz w:val="18"/>
                <w:szCs w:val="18"/>
              </w:rPr>
              <w:t>– Surveys via Forms</w:t>
            </w:r>
            <w:r w:rsidR="003C5BA1">
              <w:rPr>
                <w:rFonts w:ascii="Comic Sans MS" w:hAnsi="Comic Sans MS" w:cs="Arial"/>
                <w:sz w:val="18"/>
                <w:szCs w:val="18"/>
              </w:rPr>
              <w:t>, daily interactions, parent committee minutes</w:t>
            </w:r>
          </w:p>
          <w:p w14:paraId="1432B68F" w14:textId="6D20C448" w:rsidR="005941A3" w:rsidRDefault="00E651B4" w:rsidP="005941A3">
            <w:pPr>
              <w:rPr>
                <w:rFonts w:ascii="Comic Sans MS" w:hAnsi="Comic Sans MS" w:cs="Arial"/>
                <w:sz w:val="18"/>
                <w:szCs w:val="18"/>
              </w:rPr>
            </w:pPr>
            <w:r w:rsidRPr="00F14676">
              <w:rPr>
                <w:rFonts w:ascii="Comic Sans MS" w:hAnsi="Comic Sans MS" w:cs="Arial"/>
                <w:sz w:val="18"/>
                <w:szCs w:val="18"/>
              </w:rPr>
              <w:t xml:space="preserve">Emotional wellbeing tracker- using QR codes and </w:t>
            </w:r>
            <w:proofErr w:type="spellStart"/>
            <w:r w:rsidRPr="00F14676">
              <w:rPr>
                <w:rFonts w:ascii="Comic Sans MS" w:hAnsi="Comic Sans MS" w:cs="Arial"/>
                <w:sz w:val="18"/>
                <w:szCs w:val="18"/>
              </w:rPr>
              <w:t>leuven</w:t>
            </w:r>
            <w:proofErr w:type="spellEnd"/>
            <w:r w:rsidRPr="00F14676">
              <w:rPr>
                <w:rFonts w:ascii="Comic Sans MS" w:hAnsi="Comic Sans MS" w:cs="Arial"/>
                <w:sz w:val="18"/>
                <w:szCs w:val="18"/>
              </w:rPr>
              <w:t xml:space="preserve"> scale to monitor children’s wellbeing and engagement</w:t>
            </w:r>
          </w:p>
          <w:p w14:paraId="1D16E004" w14:textId="69ECF4B0" w:rsidR="00CB4756" w:rsidRDefault="00CB4756" w:rsidP="005941A3">
            <w:pPr>
              <w:rPr>
                <w:rFonts w:ascii="Comic Sans MS" w:hAnsi="Comic Sans MS" w:cs="Arial"/>
                <w:sz w:val="18"/>
                <w:szCs w:val="18"/>
              </w:rPr>
            </w:pPr>
            <w:r>
              <w:rPr>
                <w:rFonts w:ascii="Comic Sans MS" w:hAnsi="Comic Sans MS" w:cs="Arial"/>
                <w:sz w:val="18"/>
                <w:szCs w:val="18"/>
              </w:rPr>
              <w:t>Pace and challenge meetings to ensure support and challenge</w:t>
            </w:r>
          </w:p>
          <w:p w14:paraId="0C95E385" w14:textId="31FFAED4" w:rsidR="003C5BA1" w:rsidRPr="00585311" w:rsidRDefault="003C5BA1" w:rsidP="00CB4756">
            <w:pPr>
              <w:pStyle w:val="ListParagraph"/>
              <w:ind w:left="360"/>
              <w:rPr>
                <w:rFonts w:ascii="Comic Sans MS" w:hAnsi="Comic Sans MS" w:cs="Arial"/>
                <w:sz w:val="20"/>
                <w:szCs w:val="20"/>
              </w:rPr>
            </w:pPr>
          </w:p>
        </w:tc>
      </w:tr>
    </w:tbl>
    <w:p w14:paraId="5196F60B" w14:textId="77777777" w:rsidR="00D96E7B" w:rsidRDefault="00D96E7B" w:rsidP="00D96E7B">
      <w:r w:rsidRPr="175DE031">
        <w:rPr>
          <w:rFonts w:ascii="Arial" w:hAnsi="Arial" w:cs="Arial"/>
          <w:i/>
          <w:iCs/>
          <w:sz w:val="18"/>
          <w:szCs w:val="18"/>
        </w:rPr>
        <w:t>N.B. Self-evaluation of this priority should be reflected in the Standards and Quality Report for this academic session.</w:t>
      </w:r>
    </w:p>
    <w:p w14:paraId="7752D30B" w14:textId="2F9B5646" w:rsidR="00662165" w:rsidRPr="00933C1F" w:rsidRDefault="00662165" w:rsidP="00662165">
      <w:pPr>
        <w:rPr>
          <w:rFonts w:ascii="Arial" w:hAnsi="Arial" w:cs="Arial"/>
          <w:i/>
          <w:sz w:val="18"/>
          <w:szCs w:val="18"/>
        </w:rPr>
      </w:pPr>
    </w:p>
    <w:p w14:paraId="256B10EF" w14:textId="38E33BC6" w:rsidR="00662165" w:rsidRDefault="00662165" w:rsidP="00662165">
      <w:pPr>
        <w:rPr>
          <w:rFonts w:ascii="Arial" w:hAnsi="Arial" w:cs="Arial"/>
          <w:i/>
          <w:sz w:val="18"/>
          <w:szCs w:val="18"/>
        </w:rPr>
      </w:pPr>
    </w:p>
    <w:p w14:paraId="0078E317" w14:textId="1E11E305" w:rsidR="00CB4756" w:rsidRDefault="00CB4756" w:rsidP="00662165">
      <w:pPr>
        <w:rPr>
          <w:rFonts w:ascii="Arial" w:hAnsi="Arial" w:cs="Arial"/>
          <w:i/>
          <w:sz w:val="18"/>
          <w:szCs w:val="18"/>
        </w:rPr>
      </w:pPr>
    </w:p>
    <w:p w14:paraId="2F3EEBDE" w14:textId="6DA8418B" w:rsidR="00CB4756" w:rsidRDefault="00CB4756" w:rsidP="00662165">
      <w:pPr>
        <w:rPr>
          <w:rFonts w:ascii="Arial" w:hAnsi="Arial" w:cs="Arial"/>
          <w:i/>
          <w:sz w:val="18"/>
          <w:szCs w:val="18"/>
        </w:rPr>
      </w:pPr>
    </w:p>
    <w:p w14:paraId="6AE7567F" w14:textId="1720BECD" w:rsidR="00CB4756" w:rsidRDefault="00CB4756" w:rsidP="00662165">
      <w:pPr>
        <w:rPr>
          <w:rFonts w:ascii="Arial" w:hAnsi="Arial" w:cs="Arial"/>
          <w:i/>
          <w:sz w:val="18"/>
          <w:szCs w:val="18"/>
        </w:rPr>
      </w:pPr>
    </w:p>
    <w:p w14:paraId="5E446EF3" w14:textId="156F3854" w:rsidR="00CB4756" w:rsidRDefault="00CB4756" w:rsidP="00662165">
      <w:pPr>
        <w:rPr>
          <w:rFonts w:ascii="Arial" w:hAnsi="Arial" w:cs="Arial"/>
          <w:i/>
          <w:sz w:val="18"/>
          <w:szCs w:val="18"/>
        </w:rPr>
      </w:pPr>
    </w:p>
    <w:p w14:paraId="66D0BD7D" w14:textId="50432249" w:rsidR="00CB4756" w:rsidRDefault="00CB4756" w:rsidP="00662165">
      <w:pPr>
        <w:rPr>
          <w:rFonts w:ascii="Arial" w:hAnsi="Arial" w:cs="Arial"/>
          <w:i/>
          <w:sz w:val="18"/>
          <w:szCs w:val="18"/>
        </w:rPr>
      </w:pPr>
    </w:p>
    <w:p w14:paraId="3A8727BB" w14:textId="1385E7EF" w:rsidR="00CB4756" w:rsidRDefault="00CB4756" w:rsidP="00662165">
      <w:pPr>
        <w:rPr>
          <w:rFonts w:ascii="Arial" w:hAnsi="Arial" w:cs="Arial"/>
          <w:i/>
          <w:sz w:val="18"/>
          <w:szCs w:val="18"/>
        </w:rPr>
      </w:pPr>
    </w:p>
    <w:p w14:paraId="131F828F" w14:textId="1544AB75" w:rsidR="00CB4756" w:rsidRDefault="00CB4756" w:rsidP="00662165">
      <w:pPr>
        <w:rPr>
          <w:rFonts w:ascii="Arial" w:hAnsi="Arial" w:cs="Arial"/>
          <w:i/>
          <w:sz w:val="18"/>
          <w:szCs w:val="18"/>
        </w:rPr>
      </w:pPr>
    </w:p>
    <w:p w14:paraId="06726313" w14:textId="5F81FB48" w:rsidR="00CB4756" w:rsidRDefault="00CB4756" w:rsidP="00662165">
      <w:pPr>
        <w:rPr>
          <w:rFonts w:ascii="Arial" w:hAnsi="Arial" w:cs="Arial"/>
          <w:i/>
          <w:sz w:val="18"/>
          <w:szCs w:val="18"/>
        </w:rPr>
      </w:pPr>
    </w:p>
    <w:p w14:paraId="1891D41F" w14:textId="0250D2F8" w:rsidR="00005340" w:rsidRDefault="00005340" w:rsidP="00662165">
      <w:pPr>
        <w:rPr>
          <w:rFonts w:ascii="Arial" w:hAnsi="Arial" w:cs="Arial"/>
          <w:i/>
          <w:sz w:val="18"/>
          <w:szCs w:val="18"/>
        </w:rPr>
      </w:pPr>
    </w:p>
    <w:p w14:paraId="71BA2ACA" w14:textId="20771D36" w:rsidR="00005340" w:rsidRDefault="00005340" w:rsidP="00662165">
      <w:pPr>
        <w:rPr>
          <w:rFonts w:ascii="Arial" w:hAnsi="Arial" w:cs="Arial"/>
          <w:i/>
          <w:sz w:val="18"/>
          <w:szCs w:val="18"/>
        </w:rPr>
      </w:pPr>
    </w:p>
    <w:p w14:paraId="14A867E1" w14:textId="5DF83BAE" w:rsidR="00005340" w:rsidRDefault="00005340" w:rsidP="00662165">
      <w:pPr>
        <w:rPr>
          <w:rFonts w:ascii="Arial" w:hAnsi="Arial" w:cs="Arial"/>
          <w:i/>
          <w:sz w:val="18"/>
          <w:szCs w:val="18"/>
        </w:rPr>
      </w:pPr>
    </w:p>
    <w:p w14:paraId="17167AA0" w14:textId="4754F208" w:rsidR="00005340" w:rsidRDefault="00005340" w:rsidP="00662165">
      <w:pPr>
        <w:rPr>
          <w:rFonts w:ascii="Arial" w:hAnsi="Arial" w:cs="Arial"/>
          <w:i/>
          <w:sz w:val="18"/>
          <w:szCs w:val="18"/>
        </w:rPr>
      </w:pPr>
    </w:p>
    <w:p w14:paraId="20D60116" w14:textId="596D9EB4" w:rsidR="00005340" w:rsidRDefault="00005340" w:rsidP="00662165">
      <w:pPr>
        <w:rPr>
          <w:rFonts w:ascii="Arial" w:hAnsi="Arial" w:cs="Arial"/>
          <w:i/>
          <w:sz w:val="18"/>
          <w:szCs w:val="18"/>
        </w:rPr>
      </w:pPr>
    </w:p>
    <w:p w14:paraId="5D6E321C" w14:textId="39922192" w:rsidR="00005340" w:rsidRDefault="00005340" w:rsidP="00662165">
      <w:pPr>
        <w:rPr>
          <w:rFonts w:ascii="Arial" w:hAnsi="Arial" w:cs="Arial"/>
          <w:i/>
          <w:sz w:val="18"/>
          <w:szCs w:val="18"/>
        </w:rPr>
      </w:pPr>
    </w:p>
    <w:p w14:paraId="361EA526" w14:textId="77777777" w:rsidR="00005340" w:rsidRDefault="00005340" w:rsidP="00662165">
      <w:pPr>
        <w:rPr>
          <w:rFonts w:ascii="Arial" w:hAnsi="Arial" w:cs="Arial"/>
          <w:i/>
          <w:sz w:val="18"/>
          <w:szCs w:val="18"/>
        </w:rPr>
      </w:pPr>
    </w:p>
    <w:p w14:paraId="1A9F55BB" w14:textId="63E740A1" w:rsidR="00CB4756" w:rsidRDefault="00CB4756" w:rsidP="00662165">
      <w:pPr>
        <w:rPr>
          <w:rFonts w:ascii="Arial" w:hAnsi="Arial" w:cs="Arial"/>
          <w:i/>
          <w:sz w:val="18"/>
          <w:szCs w:val="18"/>
        </w:rPr>
      </w:pPr>
    </w:p>
    <w:p w14:paraId="39A739A7" w14:textId="3943AFC6" w:rsidR="00CB4756" w:rsidRDefault="00CB4756" w:rsidP="00662165">
      <w:pPr>
        <w:rPr>
          <w:rFonts w:ascii="Arial" w:hAnsi="Arial" w:cs="Arial"/>
          <w:i/>
          <w:sz w:val="18"/>
          <w:szCs w:val="18"/>
        </w:rPr>
      </w:pPr>
    </w:p>
    <w:p w14:paraId="74BB12FF" w14:textId="546F27E7" w:rsidR="00CB4756" w:rsidRDefault="00CB4756" w:rsidP="00662165">
      <w:pPr>
        <w:rPr>
          <w:rFonts w:ascii="Arial" w:hAnsi="Arial" w:cs="Arial"/>
          <w:i/>
          <w:sz w:val="18"/>
          <w:szCs w:val="18"/>
        </w:rPr>
      </w:pPr>
    </w:p>
    <w:p w14:paraId="475ABC62" w14:textId="77777777" w:rsidR="00CB4756" w:rsidRPr="00933C1F" w:rsidRDefault="00CB4756" w:rsidP="00662165">
      <w:pPr>
        <w:rPr>
          <w:rFonts w:ascii="Arial" w:hAnsi="Arial" w:cs="Arial"/>
          <w:i/>
          <w:sz w:val="18"/>
          <w:szCs w:val="18"/>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5935"/>
        <w:gridCol w:w="4961"/>
      </w:tblGrid>
      <w:tr w:rsidR="00F70CD1" w14:paraId="2A0E5195" w14:textId="77777777" w:rsidTr="007132DA">
        <w:trPr>
          <w:trHeight w:val="501"/>
        </w:trPr>
        <w:tc>
          <w:tcPr>
            <w:tcW w:w="2996" w:type="dxa"/>
            <w:tcBorders>
              <w:top w:val="single" w:sz="4" w:space="0" w:color="auto"/>
              <w:left w:val="single" w:sz="4" w:space="0" w:color="auto"/>
              <w:bottom w:val="single" w:sz="4" w:space="0" w:color="auto"/>
              <w:right w:val="single" w:sz="4" w:space="0" w:color="auto"/>
            </w:tcBorders>
            <w:hideMark/>
          </w:tcPr>
          <w:p w14:paraId="0B11CE39" w14:textId="77777777" w:rsidR="00F70CD1" w:rsidRDefault="00F70CD1" w:rsidP="007132DA">
            <w:pPr>
              <w:spacing w:line="276" w:lineRule="auto"/>
              <w:rPr>
                <w:rFonts w:ascii="Arial" w:hAnsi="Arial" w:cs="Arial"/>
                <w:b/>
                <w:bCs/>
                <w:sz w:val="20"/>
                <w:szCs w:val="20"/>
              </w:rPr>
            </w:pPr>
            <w:r w:rsidRPr="175DE031">
              <w:rPr>
                <w:rFonts w:ascii="Arial" w:hAnsi="Arial" w:cs="Arial"/>
                <w:b/>
                <w:bCs/>
                <w:sz w:val="20"/>
                <w:szCs w:val="20"/>
              </w:rPr>
              <w:lastRenderedPageBreak/>
              <w:t xml:space="preserve">Improvement Priority </w:t>
            </w:r>
          </w:p>
          <w:p w14:paraId="45212411" w14:textId="77777777" w:rsidR="00F70CD1" w:rsidRDefault="00F70CD1" w:rsidP="007132DA">
            <w:pPr>
              <w:spacing w:line="276" w:lineRule="auto"/>
              <w:rPr>
                <w:rFonts w:ascii="Arial" w:hAnsi="Arial" w:cs="Arial"/>
                <w:i/>
                <w:iCs/>
                <w:sz w:val="16"/>
                <w:szCs w:val="16"/>
              </w:rPr>
            </w:pPr>
            <w:r w:rsidRPr="175DE031">
              <w:rPr>
                <w:rFonts w:ascii="Arial" w:hAnsi="Arial" w:cs="Arial"/>
                <w:i/>
                <w:iCs/>
                <w:sz w:val="16"/>
                <w:szCs w:val="16"/>
              </w:rPr>
              <w:t xml:space="preserve">(Expressed as outcomes for learners) </w:t>
            </w:r>
          </w:p>
        </w:tc>
        <w:tc>
          <w:tcPr>
            <w:tcW w:w="5935" w:type="dxa"/>
            <w:tcBorders>
              <w:top w:val="single" w:sz="4" w:space="0" w:color="auto"/>
              <w:left w:val="single" w:sz="4" w:space="0" w:color="auto"/>
              <w:bottom w:val="single" w:sz="4" w:space="0" w:color="auto"/>
              <w:right w:val="single" w:sz="4" w:space="0" w:color="auto"/>
            </w:tcBorders>
          </w:tcPr>
          <w:p w14:paraId="410173FE" w14:textId="77777777" w:rsidR="00CB4756" w:rsidRDefault="001C09BD" w:rsidP="00CB4756">
            <w:pPr>
              <w:spacing w:line="276" w:lineRule="auto"/>
              <w:rPr>
                <w:rFonts w:ascii="Comic Sans MS" w:hAnsi="Comic Sans MS" w:cs="Arial"/>
                <w:sz w:val="20"/>
                <w:szCs w:val="20"/>
              </w:rPr>
            </w:pPr>
            <w:r w:rsidRPr="009475DE">
              <w:rPr>
                <w:rFonts w:ascii="Comic Sans MS" w:hAnsi="Comic Sans MS" w:cs="Arial"/>
                <w:sz w:val="20"/>
                <w:szCs w:val="20"/>
              </w:rPr>
              <w:t>To improve standards in literacy</w:t>
            </w:r>
            <w:r w:rsidR="00CB4756">
              <w:rPr>
                <w:rFonts w:ascii="Comic Sans MS" w:hAnsi="Comic Sans MS" w:cs="Arial"/>
                <w:sz w:val="20"/>
                <w:szCs w:val="20"/>
              </w:rPr>
              <w:t xml:space="preserve"> and numeracy.</w:t>
            </w:r>
          </w:p>
          <w:p w14:paraId="228C413F" w14:textId="4D7F9C90" w:rsidR="00CB4756" w:rsidRPr="00CB4756" w:rsidRDefault="00CB4756" w:rsidP="00CB4756">
            <w:pPr>
              <w:spacing w:line="276" w:lineRule="auto"/>
              <w:rPr>
                <w:rFonts w:ascii="Comic Sans MS" w:hAnsi="Comic Sans MS" w:cs="Arial"/>
                <w:sz w:val="18"/>
                <w:szCs w:val="18"/>
              </w:rPr>
            </w:pPr>
            <w:r w:rsidRPr="00CB4756">
              <w:rPr>
                <w:rFonts w:ascii="Comic Sans MS" w:hAnsi="Comic Sans MS" w:cs="Arial"/>
                <w:color w:val="333333"/>
                <w:sz w:val="18"/>
                <w:szCs w:val="18"/>
                <w:shd w:val="clear" w:color="auto" w:fill="FFFFFF"/>
              </w:rPr>
              <w:t xml:space="preserve">Ensure that every child achieves the highest possible standards in literacy and numeracy, </w:t>
            </w:r>
            <w:r w:rsidRPr="00CB4756">
              <w:rPr>
                <w:rFonts w:ascii="Comic Sans MS" w:hAnsi="Comic Sans MS" w:cs="Arial"/>
                <w:sz w:val="18"/>
                <w:szCs w:val="18"/>
              </w:rPr>
              <w:t>through</w:t>
            </w:r>
            <w:r>
              <w:rPr>
                <w:rFonts w:ascii="Comic Sans MS" w:hAnsi="Comic Sans MS" w:cs="Arial"/>
                <w:sz w:val="18"/>
                <w:szCs w:val="18"/>
              </w:rPr>
              <w:t xml:space="preserve"> excellent play </w:t>
            </w:r>
            <w:proofErr w:type="gramStart"/>
            <w:r>
              <w:rPr>
                <w:rFonts w:ascii="Comic Sans MS" w:hAnsi="Comic Sans MS" w:cs="Arial"/>
                <w:sz w:val="18"/>
                <w:szCs w:val="18"/>
              </w:rPr>
              <w:t xml:space="preserve">experiences </w:t>
            </w:r>
            <w:r w:rsidRPr="00CB4756">
              <w:rPr>
                <w:rFonts w:ascii="Comic Sans MS" w:hAnsi="Comic Sans MS" w:cs="Arial"/>
                <w:sz w:val="18"/>
                <w:szCs w:val="18"/>
              </w:rPr>
              <w:t>,</w:t>
            </w:r>
            <w:proofErr w:type="gramEnd"/>
            <w:r w:rsidRPr="00CB4756">
              <w:rPr>
                <w:rFonts w:ascii="Comic Sans MS" w:hAnsi="Comic Sans MS" w:cs="Arial"/>
                <w:sz w:val="18"/>
                <w:szCs w:val="18"/>
              </w:rPr>
              <w:t xml:space="preserve"> targeted support and appropriate challenge.</w:t>
            </w:r>
          </w:p>
          <w:p w14:paraId="4CBFC384" w14:textId="6AFE6AEA" w:rsidR="001C09BD" w:rsidRPr="009475DE" w:rsidRDefault="001C09BD" w:rsidP="001C09BD">
            <w:pPr>
              <w:spacing w:line="276" w:lineRule="auto"/>
              <w:rPr>
                <w:rFonts w:ascii="Comic Sans MS" w:hAnsi="Comic Sans MS" w:cs="Arial"/>
                <w:sz w:val="20"/>
                <w:szCs w:val="20"/>
              </w:rPr>
            </w:pPr>
          </w:p>
          <w:p w14:paraId="62070C4B" w14:textId="525E774E" w:rsidR="00F70CD1" w:rsidRPr="001C09BD" w:rsidRDefault="00F70CD1" w:rsidP="005941A3">
            <w:pPr>
              <w:rPr>
                <w:rFonts w:ascii="Comic Sans MS" w:hAnsi="Comic Sans MS" w:cs="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0FE28653" w14:textId="1A656564" w:rsidR="00CB4756" w:rsidRPr="00CB4756" w:rsidRDefault="00CB4756" w:rsidP="00CB4756">
            <w:pPr>
              <w:rPr>
                <w:rFonts w:ascii="Comic Sans MS" w:hAnsi="Comic Sans MS" w:cs="Arial"/>
                <w:sz w:val="18"/>
                <w:szCs w:val="18"/>
              </w:rPr>
            </w:pPr>
            <w:r w:rsidRPr="00CB4756">
              <w:rPr>
                <w:rFonts w:ascii="Comic Sans MS" w:hAnsi="Comic Sans MS" w:cs="Arial"/>
                <w:sz w:val="18"/>
                <w:szCs w:val="18"/>
              </w:rPr>
              <w:t xml:space="preserve">National research tells us that improving the early language and literacy skills of a child will be key to closing the attainment gap. </w:t>
            </w:r>
          </w:p>
          <w:p w14:paraId="0047C62B" w14:textId="77777777" w:rsidR="00CB4756" w:rsidRPr="00CB4756" w:rsidRDefault="00CB4756" w:rsidP="00CB4756">
            <w:pPr>
              <w:rPr>
                <w:rFonts w:ascii="Comic Sans MS" w:hAnsi="Comic Sans MS" w:cs="Arial"/>
                <w:sz w:val="18"/>
                <w:szCs w:val="18"/>
              </w:rPr>
            </w:pPr>
          </w:p>
          <w:p w14:paraId="5C8A12F2" w14:textId="51BA45B7" w:rsidR="00CB4756" w:rsidRPr="00CB4756" w:rsidRDefault="00CB4756" w:rsidP="00CB4756">
            <w:pPr>
              <w:rPr>
                <w:rFonts w:ascii="Comic Sans MS" w:hAnsi="Comic Sans MS" w:cs="Arial"/>
                <w:sz w:val="18"/>
                <w:szCs w:val="18"/>
              </w:rPr>
            </w:pPr>
            <w:r>
              <w:rPr>
                <w:rFonts w:ascii="Comic Sans MS" w:hAnsi="Comic Sans MS" w:cs="Arial"/>
                <w:sz w:val="18"/>
                <w:szCs w:val="18"/>
              </w:rPr>
              <w:t xml:space="preserve">Playroom monitoring identifies the need for more maths and literacy experiences in all areas. </w:t>
            </w:r>
            <w:r w:rsidRPr="00CB4756">
              <w:rPr>
                <w:rFonts w:ascii="Comic Sans MS" w:hAnsi="Comic Sans MS" w:cs="Arial"/>
                <w:sz w:val="18"/>
                <w:szCs w:val="18"/>
              </w:rPr>
              <w:t>Current data within the ECC identifies a few children are still working below expected level.</w:t>
            </w:r>
            <w:r>
              <w:rPr>
                <w:rFonts w:ascii="Comic Sans MS" w:hAnsi="Comic Sans MS" w:cs="Arial"/>
                <w:sz w:val="18"/>
                <w:szCs w:val="18"/>
              </w:rPr>
              <w:t xml:space="preserve"> </w:t>
            </w:r>
          </w:p>
          <w:p w14:paraId="436F90AF" w14:textId="2783179F" w:rsidR="00F70CD1" w:rsidRPr="003D5BA7" w:rsidRDefault="00F70CD1" w:rsidP="00EC7083">
            <w:pPr>
              <w:spacing w:line="276" w:lineRule="auto"/>
              <w:rPr>
                <w:rFonts w:ascii="Comic Sans MS" w:hAnsi="Comic Sans MS" w:cs="Arial"/>
                <w:sz w:val="20"/>
                <w:szCs w:val="20"/>
              </w:rPr>
            </w:pPr>
          </w:p>
        </w:tc>
      </w:tr>
      <w:tr w:rsidR="00F70CD1" w14:paraId="67393545" w14:textId="77777777" w:rsidTr="007132DA">
        <w:trPr>
          <w:trHeight w:val="501"/>
        </w:trPr>
        <w:tc>
          <w:tcPr>
            <w:tcW w:w="2996" w:type="dxa"/>
            <w:tcBorders>
              <w:top w:val="single" w:sz="4" w:space="0" w:color="auto"/>
              <w:left w:val="single" w:sz="4" w:space="0" w:color="auto"/>
              <w:bottom w:val="single" w:sz="4" w:space="0" w:color="auto"/>
              <w:right w:val="single" w:sz="4" w:space="0" w:color="auto"/>
            </w:tcBorders>
            <w:hideMark/>
          </w:tcPr>
          <w:p w14:paraId="025C89F7" w14:textId="77777777" w:rsidR="00F70CD1" w:rsidRDefault="00F70CD1" w:rsidP="007132DA">
            <w:pPr>
              <w:spacing w:line="276" w:lineRule="auto"/>
              <w:rPr>
                <w:rFonts w:ascii="Arial" w:hAnsi="Arial" w:cs="Arial"/>
                <w:b/>
                <w:bCs/>
                <w:sz w:val="20"/>
                <w:szCs w:val="20"/>
              </w:rPr>
            </w:pPr>
            <w:r w:rsidRPr="175DE031">
              <w:rPr>
                <w:rFonts w:ascii="Arial" w:hAnsi="Arial" w:cs="Arial"/>
                <w:b/>
                <w:bCs/>
                <w:sz w:val="20"/>
                <w:szCs w:val="20"/>
              </w:rPr>
              <w:t>NIF Priorities</w:t>
            </w:r>
          </w:p>
          <w:p w14:paraId="33256B20" w14:textId="2C3C6205" w:rsidR="00F70CD1" w:rsidRDefault="00923356" w:rsidP="007132DA">
            <w:pPr>
              <w:spacing w:line="276" w:lineRule="auto"/>
              <w:rPr>
                <w:rFonts w:ascii="Arial" w:hAnsi="Arial" w:cs="Arial"/>
                <w:b/>
                <w:bCs/>
                <w:sz w:val="20"/>
                <w:szCs w:val="20"/>
              </w:rPr>
            </w:pPr>
            <w:sdt>
              <w:sdtPr>
                <w:rPr>
                  <w:rStyle w:val="Style2"/>
                  <w:szCs w:val="20"/>
                </w:rPr>
                <w:alias w:val="NIF Priorities"/>
                <w:tag w:val="NIF Priorities"/>
                <w:id w:val="1424769783"/>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EC7083">
                  <w:rPr>
                    <w:rStyle w:val="Style2"/>
                    <w:szCs w:val="20"/>
                  </w:rPr>
                  <w:t>Closing the attainment gap between the most and least disadvantaged children</w:t>
                </w:r>
              </w:sdtContent>
            </w:sdt>
          </w:p>
        </w:tc>
        <w:tc>
          <w:tcPr>
            <w:tcW w:w="5935" w:type="dxa"/>
            <w:tcBorders>
              <w:top w:val="single" w:sz="4" w:space="0" w:color="auto"/>
              <w:left w:val="single" w:sz="4" w:space="0" w:color="auto"/>
              <w:bottom w:val="single" w:sz="4" w:space="0" w:color="auto"/>
              <w:right w:val="single" w:sz="4" w:space="0" w:color="auto"/>
            </w:tcBorders>
          </w:tcPr>
          <w:p w14:paraId="3D8B6C6A" w14:textId="77777777" w:rsidR="00F70CD1" w:rsidRDefault="00F70CD1" w:rsidP="007132DA">
            <w:pPr>
              <w:spacing w:line="276" w:lineRule="auto"/>
              <w:rPr>
                <w:rFonts w:ascii="Arial" w:hAnsi="Arial" w:cs="Arial"/>
                <w:b/>
                <w:bCs/>
                <w:sz w:val="20"/>
                <w:szCs w:val="20"/>
              </w:rPr>
            </w:pPr>
            <w:r w:rsidRPr="175DE031">
              <w:rPr>
                <w:rFonts w:ascii="Arial" w:hAnsi="Arial" w:cs="Arial"/>
                <w:b/>
                <w:bCs/>
                <w:sz w:val="20"/>
                <w:szCs w:val="20"/>
              </w:rPr>
              <w:t xml:space="preserve">NIF Driver </w:t>
            </w:r>
          </w:p>
          <w:sdt>
            <w:sdtPr>
              <w:rPr>
                <w:rStyle w:val="Style2"/>
              </w:rPr>
              <w:alias w:val="NIF Drivers"/>
              <w:tag w:val="NIF Drivers"/>
              <w:id w:val="1202822938"/>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14:paraId="28CAFB6C" w14:textId="09091B2C" w:rsidR="00F70CD1" w:rsidRPr="00BD168E" w:rsidRDefault="00BB735F" w:rsidP="005941A3">
                <w:pPr>
                  <w:spacing w:line="276" w:lineRule="auto"/>
                  <w:rPr>
                    <w:rFonts w:ascii="Arial" w:hAnsi="Arial"/>
                    <w:sz w:val="20"/>
                    <w:szCs w:val="20"/>
                  </w:rPr>
                </w:pPr>
                <w:r>
                  <w:rPr>
                    <w:rStyle w:val="Style2"/>
                  </w:rPr>
                  <w:t>Assessment of children’s progress</w:t>
                </w:r>
              </w:p>
            </w:sdtContent>
          </w:sdt>
        </w:tc>
        <w:tc>
          <w:tcPr>
            <w:tcW w:w="4961" w:type="dxa"/>
            <w:tcBorders>
              <w:top w:val="single" w:sz="4" w:space="0" w:color="auto"/>
              <w:left w:val="single" w:sz="4" w:space="0" w:color="auto"/>
              <w:bottom w:val="single" w:sz="4" w:space="0" w:color="auto"/>
              <w:right w:val="single" w:sz="4" w:space="0" w:color="auto"/>
            </w:tcBorders>
            <w:hideMark/>
          </w:tcPr>
          <w:p w14:paraId="0E1C1AB4" w14:textId="5F6B8E83" w:rsidR="00E96109" w:rsidRDefault="00F70CD1" w:rsidP="007132DA">
            <w:pPr>
              <w:spacing w:line="276" w:lineRule="auto"/>
              <w:rPr>
                <w:rFonts w:ascii="Arial" w:hAnsi="Arial" w:cs="Arial"/>
                <w:b/>
                <w:bCs/>
                <w:sz w:val="20"/>
                <w:szCs w:val="20"/>
              </w:rPr>
            </w:pPr>
            <w:r w:rsidRPr="175DE031">
              <w:rPr>
                <w:rFonts w:ascii="Arial" w:hAnsi="Arial" w:cs="Arial"/>
                <w:b/>
                <w:bCs/>
                <w:sz w:val="20"/>
                <w:szCs w:val="20"/>
              </w:rPr>
              <w:t xml:space="preserve">HGIOS/HGIOSELCC QI’s for self-evaluation </w:t>
            </w:r>
          </w:p>
          <w:p w14:paraId="3C472E6D" w14:textId="11CCE896" w:rsidR="00E96109" w:rsidRDefault="00E96109" w:rsidP="00E96109">
            <w:pPr>
              <w:rPr>
                <w:rFonts w:ascii="Arial" w:hAnsi="Arial" w:cs="Arial"/>
                <w:sz w:val="20"/>
                <w:szCs w:val="20"/>
              </w:rPr>
            </w:pPr>
          </w:p>
          <w:p w14:paraId="7D0385ED" w14:textId="7058BE3E" w:rsidR="00F70CD1" w:rsidRPr="00E96109" w:rsidRDefault="00246148" w:rsidP="005941A3">
            <w:pPr>
              <w:rPr>
                <w:rFonts w:ascii="Arial" w:hAnsi="Arial" w:cs="Arial"/>
                <w:sz w:val="20"/>
                <w:szCs w:val="20"/>
              </w:rPr>
            </w:pPr>
            <w:r>
              <w:rPr>
                <w:rFonts w:ascii="Arial" w:hAnsi="Arial" w:cs="Arial"/>
                <w:sz w:val="20"/>
                <w:szCs w:val="20"/>
              </w:rPr>
              <w:t xml:space="preserve">1.4, 2.3, 2.4, </w:t>
            </w:r>
          </w:p>
        </w:tc>
      </w:tr>
    </w:tbl>
    <w:p w14:paraId="18BD75A8" w14:textId="77777777" w:rsidR="00F70CD1" w:rsidRDefault="00F70CD1" w:rsidP="00F70CD1">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975"/>
        <w:gridCol w:w="1705"/>
        <w:gridCol w:w="1212"/>
      </w:tblGrid>
      <w:tr w:rsidR="00F70CD1" w14:paraId="483CB58E" w14:textId="77777777" w:rsidTr="007132DA">
        <w:trPr>
          <w:trHeight w:val="184"/>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75C7D" w14:textId="77777777" w:rsidR="00F70CD1" w:rsidRDefault="00F70CD1" w:rsidP="007132DA">
            <w:pPr>
              <w:rPr>
                <w:rFonts w:ascii="Arial" w:hAnsi="Arial" w:cs="Arial"/>
                <w:sz w:val="20"/>
                <w:szCs w:val="20"/>
              </w:rPr>
            </w:pPr>
            <w:r w:rsidRPr="175DE031">
              <w:rPr>
                <w:rFonts w:ascii="Arial" w:hAnsi="Arial" w:cs="Arial"/>
                <w:sz w:val="20"/>
                <w:szCs w:val="20"/>
              </w:rPr>
              <w:t xml:space="preserve">What actions are required to reach the desired outcome?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3F291" w14:textId="77777777" w:rsidR="00F70CD1" w:rsidRDefault="00F70CD1" w:rsidP="007132DA">
            <w:pPr>
              <w:rPr>
                <w:rFonts w:ascii="Arial" w:hAnsi="Arial" w:cs="Arial"/>
                <w:sz w:val="20"/>
                <w:szCs w:val="20"/>
              </w:rPr>
            </w:pPr>
            <w:r w:rsidRPr="175DE031">
              <w:rPr>
                <w:rFonts w:ascii="Arial" w:hAnsi="Arial" w:cs="Arial"/>
                <w:sz w:val="20"/>
                <w:szCs w:val="20"/>
              </w:rPr>
              <w:t>Who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D5F45" w14:textId="77777777" w:rsidR="00F70CD1" w:rsidRDefault="00F70CD1" w:rsidP="007132DA">
            <w:pPr>
              <w:rPr>
                <w:rFonts w:ascii="Arial" w:hAnsi="Arial" w:cs="Arial"/>
                <w:sz w:val="20"/>
                <w:szCs w:val="20"/>
              </w:rPr>
            </w:pPr>
            <w:r w:rsidRPr="175DE031">
              <w:rPr>
                <w:rFonts w:ascii="Arial" w:hAnsi="Arial" w:cs="Arial"/>
                <w:sz w:val="20"/>
                <w:szCs w:val="20"/>
              </w:rPr>
              <w:t xml:space="preserve">When </w:t>
            </w:r>
          </w:p>
        </w:tc>
      </w:tr>
      <w:tr w:rsidR="00F70CD1" w14:paraId="4FA76908" w14:textId="77777777" w:rsidTr="007132DA">
        <w:trPr>
          <w:trHeight w:val="2489"/>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B03F4" w14:textId="33FA59A9" w:rsidR="00AC5E34" w:rsidRDefault="00E27773" w:rsidP="00AC5E34">
            <w:pPr>
              <w:rPr>
                <w:rFonts w:ascii="Arial" w:hAnsi="Arial" w:cs="Arial"/>
                <w:sz w:val="28"/>
                <w:szCs w:val="28"/>
              </w:rPr>
            </w:pPr>
            <w:r w:rsidRPr="00AC5E34">
              <w:rPr>
                <w:rFonts w:ascii="Comic Sans MS" w:hAnsi="Comic Sans MS" w:cs="Arial"/>
                <w:sz w:val="20"/>
                <w:szCs w:val="20"/>
              </w:rPr>
              <w:t>Create a programme of Learning outcomes focus for literacy and numeracy for each planning cycle. Incorporate learning experiences into responsive planning.</w:t>
            </w:r>
            <w:r w:rsidR="00AC5E34">
              <w:rPr>
                <w:rFonts w:ascii="Comic Sans MS" w:hAnsi="Comic Sans MS" w:cs="Arial"/>
                <w:sz w:val="20"/>
                <w:szCs w:val="20"/>
              </w:rPr>
              <w:t xml:space="preserve"> </w:t>
            </w:r>
          </w:p>
          <w:p w14:paraId="1C07872A" w14:textId="77777777" w:rsidR="00F503C4" w:rsidRDefault="00F503C4" w:rsidP="00AC5E34">
            <w:pPr>
              <w:rPr>
                <w:rFonts w:ascii="Comic Sans MS" w:hAnsi="Comic Sans MS" w:cs="Arial"/>
                <w:sz w:val="20"/>
                <w:szCs w:val="20"/>
              </w:rPr>
            </w:pPr>
          </w:p>
          <w:p w14:paraId="7243629B" w14:textId="5E9F3029" w:rsidR="00AC5E34" w:rsidRPr="00AC5E34" w:rsidRDefault="00F503C4" w:rsidP="00AC5E34">
            <w:pPr>
              <w:rPr>
                <w:rFonts w:ascii="Comic Sans MS" w:hAnsi="Comic Sans MS" w:cs="Arial"/>
                <w:sz w:val="20"/>
                <w:szCs w:val="20"/>
              </w:rPr>
            </w:pPr>
            <w:r>
              <w:rPr>
                <w:rFonts w:ascii="Comic Sans MS" w:hAnsi="Comic Sans MS" w:cs="Arial"/>
                <w:sz w:val="20"/>
                <w:szCs w:val="20"/>
              </w:rPr>
              <w:t xml:space="preserve">Audit current </w:t>
            </w:r>
            <w:r w:rsidR="00AC5E34" w:rsidRPr="00AC5E34">
              <w:rPr>
                <w:rFonts w:ascii="Comic Sans MS" w:hAnsi="Comic Sans MS" w:cs="Arial"/>
                <w:sz w:val="20"/>
                <w:szCs w:val="20"/>
              </w:rPr>
              <w:t>resources used to support key skills in developmental trackers.</w:t>
            </w:r>
          </w:p>
          <w:p w14:paraId="6436D739" w14:textId="7F47D516" w:rsidR="00F503C4" w:rsidRDefault="00AC5E34" w:rsidP="00F503C4">
            <w:pPr>
              <w:contextualSpacing/>
              <w:rPr>
                <w:rFonts w:ascii="Comic Sans MS" w:hAnsi="Comic Sans MS" w:cs="Arial"/>
                <w:sz w:val="20"/>
                <w:szCs w:val="20"/>
              </w:rPr>
            </w:pPr>
            <w:r w:rsidRPr="00AC5E34">
              <w:rPr>
                <w:rFonts w:ascii="Comic Sans MS" w:hAnsi="Comic Sans MS" w:cs="Arial"/>
                <w:sz w:val="20"/>
                <w:szCs w:val="20"/>
              </w:rPr>
              <w:t>Organise and purchase new resources to support key skills</w:t>
            </w:r>
            <w:r w:rsidR="00F503C4">
              <w:rPr>
                <w:rFonts w:ascii="Comic Sans MS" w:hAnsi="Comic Sans MS" w:cs="Arial"/>
                <w:sz w:val="20"/>
                <w:szCs w:val="20"/>
              </w:rPr>
              <w:t>. Continue to embed responsive planning in line with Realising the Ambition: Being Me. Ensure learning walls are updated regularly and capture children’s voice.</w:t>
            </w:r>
          </w:p>
          <w:p w14:paraId="1E2AD2A4" w14:textId="70B19084" w:rsidR="00AC5E34" w:rsidRDefault="00AC5E34" w:rsidP="00AC5E34">
            <w:pPr>
              <w:rPr>
                <w:rFonts w:ascii="Comic Sans MS" w:hAnsi="Comic Sans MS" w:cs="Arial"/>
                <w:sz w:val="20"/>
                <w:szCs w:val="20"/>
              </w:rPr>
            </w:pPr>
          </w:p>
          <w:p w14:paraId="67CFAB34" w14:textId="771FF2AE" w:rsidR="00E27773" w:rsidRPr="00D053F5" w:rsidRDefault="00AC5E34" w:rsidP="001C09BD">
            <w:pPr>
              <w:contextualSpacing/>
              <w:rPr>
                <w:rFonts w:ascii="Comic Sans MS" w:hAnsi="Comic Sans MS" w:cs="Arial"/>
                <w:sz w:val="20"/>
                <w:szCs w:val="20"/>
              </w:rPr>
            </w:pPr>
            <w:r w:rsidRPr="00D053F5">
              <w:rPr>
                <w:rFonts w:ascii="Comic Sans MS" w:hAnsi="Comic Sans MS" w:cs="Arial"/>
                <w:sz w:val="20"/>
                <w:szCs w:val="20"/>
              </w:rPr>
              <w:t xml:space="preserve">Create </w:t>
            </w:r>
            <w:r w:rsidR="00D053F5">
              <w:rPr>
                <w:rFonts w:ascii="Comic Sans MS" w:hAnsi="Comic Sans MS" w:cs="Arial"/>
                <w:sz w:val="20"/>
                <w:szCs w:val="20"/>
              </w:rPr>
              <w:t xml:space="preserve">designated </w:t>
            </w:r>
            <w:r w:rsidRPr="00D053F5">
              <w:rPr>
                <w:rFonts w:ascii="Comic Sans MS" w:hAnsi="Comic Sans MS" w:cs="Arial"/>
                <w:sz w:val="20"/>
                <w:szCs w:val="20"/>
              </w:rPr>
              <w:t>Literacy area in Willow woods</w:t>
            </w:r>
            <w:r w:rsidR="00D053F5">
              <w:rPr>
                <w:rFonts w:ascii="Comic Sans MS" w:hAnsi="Comic Sans MS" w:cs="Arial"/>
                <w:sz w:val="20"/>
                <w:szCs w:val="20"/>
              </w:rPr>
              <w:t xml:space="preserve"> to promote early reading and writing skills.  </w:t>
            </w:r>
          </w:p>
          <w:p w14:paraId="6CDA1996" w14:textId="77777777" w:rsidR="001F7526" w:rsidRPr="00145FB0" w:rsidRDefault="001F7526" w:rsidP="001C09BD">
            <w:pPr>
              <w:contextualSpacing/>
              <w:rPr>
                <w:rFonts w:ascii="Comic Sans MS" w:hAnsi="Comic Sans MS" w:cs="Arial"/>
                <w:sz w:val="20"/>
                <w:szCs w:val="20"/>
              </w:rPr>
            </w:pPr>
          </w:p>
          <w:p w14:paraId="2DEE921D" w14:textId="11CC96D7" w:rsidR="00E27773" w:rsidRDefault="00AC5E34" w:rsidP="00E27773">
            <w:pPr>
              <w:rPr>
                <w:rFonts w:ascii="Arial" w:hAnsi="Arial" w:cs="Arial"/>
                <w:sz w:val="28"/>
                <w:szCs w:val="28"/>
              </w:rPr>
            </w:pPr>
            <w:r>
              <w:rPr>
                <w:rFonts w:ascii="Comic Sans MS" w:hAnsi="Comic Sans MS" w:cs="Arial"/>
                <w:sz w:val="20"/>
                <w:szCs w:val="20"/>
              </w:rPr>
              <w:t>Following on from our Communication Friendly Accreditation, we want to ensure</w:t>
            </w:r>
            <w:r w:rsidR="00895D55">
              <w:rPr>
                <w:rFonts w:ascii="Comic Sans MS" w:hAnsi="Comic Sans MS" w:cs="Arial"/>
                <w:sz w:val="20"/>
                <w:szCs w:val="20"/>
              </w:rPr>
              <w:t xml:space="preserve"> </w:t>
            </w:r>
            <w:r w:rsidR="00E27773" w:rsidRPr="00AC5E34">
              <w:rPr>
                <w:rFonts w:ascii="Comic Sans MS" w:hAnsi="Comic Sans MS" w:cs="Arial"/>
                <w:sz w:val="20"/>
                <w:szCs w:val="20"/>
              </w:rPr>
              <w:t>Four stages of listening and Makaton</w:t>
            </w:r>
            <w:r>
              <w:rPr>
                <w:rFonts w:ascii="Comic Sans MS" w:hAnsi="Comic Sans MS" w:cs="Arial"/>
                <w:sz w:val="20"/>
                <w:szCs w:val="20"/>
              </w:rPr>
              <w:t xml:space="preserve"> signs are</w:t>
            </w:r>
            <w:r w:rsidR="00E27773" w:rsidRPr="00AC5E34">
              <w:rPr>
                <w:rFonts w:ascii="Comic Sans MS" w:hAnsi="Comic Sans MS" w:cs="Arial"/>
                <w:sz w:val="20"/>
                <w:szCs w:val="20"/>
              </w:rPr>
              <w:t xml:space="preserve"> incorporated into every group time</w:t>
            </w:r>
            <w:r w:rsidR="00D053F5">
              <w:rPr>
                <w:rFonts w:ascii="Comic Sans MS" w:hAnsi="Comic Sans MS" w:cs="Arial"/>
                <w:sz w:val="20"/>
                <w:szCs w:val="20"/>
              </w:rPr>
              <w:t xml:space="preserve">. Continue to promote Makaton signs in daily routines and share with parents through online platform. </w:t>
            </w:r>
          </w:p>
          <w:p w14:paraId="36F4F5E8" w14:textId="77777777" w:rsidR="00895D55" w:rsidRDefault="00895D55" w:rsidP="00895D55">
            <w:pPr>
              <w:contextualSpacing/>
              <w:rPr>
                <w:rFonts w:ascii="Comic Sans MS" w:hAnsi="Comic Sans MS" w:cs="Arial"/>
                <w:sz w:val="20"/>
                <w:szCs w:val="20"/>
              </w:rPr>
            </w:pPr>
          </w:p>
          <w:p w14:paraId="67189B0B" w14:textId="77777777" w:rsidR="004719C5" w:rsidRDefault="004719C5" w:rsidP="00895D55">
            <w:pPr>
              <w:contextualSpacing/>
              <w:rPr>
                <w:rFonts w:ascii="Comic Sans MS" w:hAnsi="Comic Sans MS" w:cs="Arial"/>
                <w:sz w:val="20"/>
                <w:szCs w:val="20"/>
              </w:rPr>
            </w:pPr>
          </w:p>
          <w:p w14:paraId="39E92368" w14:textId="6CCBF2BB" w:rsidR="007B6DBE" w:rsidRPr="007B6DBE" w:rsidRDefault="004719C5" w:rsidP="007B6DBE">
            <w:pPr>
              <w:contextualSpacing/>
              <w:rPr>
                <w:rFonts w:ascii="Comic Sans MS" w:hAnsi="Comic Sans MS" w:cs="Arial"/>
                <w:sz w:val="20"/>
                <w:szCs w:val="20"/>
              </w:rPr>
            </w:pPr>
            <w:r>
              <w:rPr>
                <w:rFonts w:ascii="Comic Sans MS" w:hAnsi="Comic Sans MS" w:cs="Arial"/>
                <w:sz w:val="20"/>
                <w:szCs w:val="20"/>
              </w:rPr>
              <w:t xml:space="preserve">Continue to support </w:t>
            </w:r>
            <w:r w:rsidR="00D053F5">
              <w:rPr>
                <w:rFonts w:ascii="Comic Sans MS" w:hAnsi="Comic Sans MS" w:cs="Arial"/>
                <w:sz w:val="20"/>
                <w:szCs w:val="20"/>
              </w:rPr>
              <w:t xml:space="preserve">our </w:t>
            </w:r>
            <w:r>
              <w:rPr>
                <w:rFonts w:ascii="Comic Sans MS" w:hAnsi="Comic Sans MS" w:cs="Arial"/>
                <w:sz w:val="20"/>
                <w:szCs w:val="20"/>
              </w:rPr>
              <w:t xml:space="preserve">most vulnerable children with targeted interventions and support. </w:t>
            </w:r>
            <w:r w:rsidR="007B6DBE">
              <w:rPr>
                <w:rFonts w:ascii="Comic Sans MS" w:hAnsi="Comic Sans MS" w:cs="Arial"/>
                <w:sz w:val="20"/>
                <w:szCs w:val="20"/>
              </w:rPr>
              <w:t xml:space="preserve"> Monitoring children’s progress termly. </w:t>
            </w:r>
            <w:r w:rsidR="007B6DBE" w:rsidRPr="007B6DBE">
              <w:rPr>
                <w:rFonts w:ascii="Comic Sans MS" w:hAnsi="Comic Sans MS" w:cs="Arial"/>
                <w:sz w:val="20"/>
                <w:szCs w:val="20"/>
              </w:rPr>
              <w:t>Continue Targeted support groups for children identified requiring Literacy/ numeracy support</w:t>
            </w:r>
          </w:p>
          <w:p w14:paraId="40002A5E" w14:textId="08B627ED" w:rsidR="007B6DBE" w:rsidRPr="007B6DBE" w:rsidRDefault="007B6DBE" w:rsidP="007B6DBE">
            <w:pPr>
              <w:rPr>
                <w:rFonts w:ascii="Comic Sans MS" w:hAnsi="Comic Sans MS" w:cs="Arial"/>
                <w:sz w:val="20"/>
                <w:szCs w:val="20"/>
              </w:rPr>
            </w:pPr>
            <w:r>
              <w:rPr>
                <w:rFonts w:ascii="Comic Sans MS" w:hAnsi="Comic Sans MS" w:cs="Arial"/>
                <w:sz w:val="20"/>
                <w:szCs w:val="20"/>
              </w:rPr>
              <w:t>Devise specific trackers to support children with additional support needs.</w:t>
            </w:r>
          </w:p>
          <w:p w14:paraId="49D78F8D" w14:textId="7DF7F333" w:rsidR="00AC5E34" w:rsidRPr="00AC5E34" w:rsidRDefault="00AC5E34" w:rsidP="00AC5E34">
            <w:pPr>
              <w:rPr>
                <w:rFonts w:ascii="Comic Sans MS" w:hAnsi="Comic Sans MS" w:cs="Arial"/>
                <w:sz w:val="20"/>
                <w:szCs w:val="20"/>
              </w:rPr>
            </w:pPr>
            <w:r w:rsidRPr="00AC5E34">
              <w:rPr>
                <w:rFonts w:ascii="Comic Sans MS" w:hAnsi="Comic Sans MS" w:cs="Arial"/>
                <w:sz w:val="20"/>
                <w:szCs w:val="20"/>
              </w:rPr>
              <w:lastRenderedPageBreak/>
              <w:t>Resume stay and play sessions for parents/carers to raise awareness of the importance of high-quality literacy and numeracy experiences and outdoor learning in supporting children’s early development. Workshops will be informative and practical and planned carefully to cover different concepts within different sessions. Surveys will be used to gather feedback and measure impact of sessions attended on awareness and changes made at home.</w:t>
            </w:r>
          </w:p>
          <w:p w14:paraId="3A26A2BA" w14:textId="48AC410F" w:rsidR="004719C5" w:rsidRPr="00145FB0" w:rsidRDefault="004719C5" w:rsidP="00895D55">
            <w:pPr>
              <w:contextualSpacing/>
              <w:rPr>
                <w:rFonts w:ascii="Comic Sans MS" w:hAnsi="Comic Sans MS" w:cs="Arial"/>
                <w:sz w:val="20"/>
                <w:szCs w:val="20"/>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84C9C" w14:textId="73FBB04B" w:rsidR="004719C5" w:rsidRDefault="00F503C4" w:rsidP="00F70CD1">
            <w:pPr>
              <w:rPr>
                <w:rFonts w:ascii="Comic Sans MS" w:hAnsi="Comic Sans MS" w:cs="Arial"/>
                <w:sz w:val="20"/>
                <w:szCs w:val="20"/>
              </w:rPr>
            </w:pPr>
            <w:r>
              <w:rPr>
                <w:rFonts w:ascii="Comic Sans MS" w:hAnsi="Comic Sans MS" w:cs="Arial"/>
                <w:sz w:val="20"/>
                <w:szCs w:val="20"/>
              </w:rPr>
              <w:lastRenderedPageBreak/>
              <w:t>SMT</w:t>
            </w:r>
          </w:p>
          <w:p w14:paraId="19A729EE" w14:textId="07F4B943" w:rsidR="00F503C4" w:rsidRDefault="00F503C4" w:rsidP="00F70CD1">
            <w:pPr>
              <w:rPr>
                <w:rFonts w:ascii="Comic Sans MS" w:hAnsi="Comic Sans MS" w:cs="Arial"/>
                <w:sz w:val="20"/>
                <w:szCs w:val="20"/>
              </w:rPr>
            </w:pPr>
            <w:r>
              <w:rPr>
                <w:rFonts w:ascii="Comic Sans MS" w:hAnsi="Comic Sans MS" w:cs="Arial"/>
                <w:sz w:val="20"/>
                <w:szCs w:val="20"/>
              </w:rPr>
              <w:t>All staff</w:t>
            </w:r>
          </w:p>
          <w:p w14:paraId="41CF4FD7" w14:textId="77777777" w:rsidR="001F7526" w:rsidRDefault="001F7526" w:rsidP="00F70CD1">
            <w:pPr>
              <w:rPr>
                <w:rFonts w:ascii="Comic Sans MS" w:hAnsi="Comic Sans MS" w:cs="Arial"/>
                <w:sz w:val="20"/>
                <w:szCs w:val="20"/>
              </w:rPr>
            </w:pPr>
          </w:p>
          <w:p w14:paraId="55BDFC52" w14:textId="77777777" w:rsidR="00F503C4" w:rsidRDefault="00F503C4" w:rsidP="00F70CD1">
            <w:pPr>
              <w:rPr>
                <w:rFonts w:ascii="Comic Sans MS" w:hAnsi="Comic Sans MS" w:cs="Arial"/>
                <w:sz w:val="20"/>
                <w:szCs w:val="20"/>
              </w:rPr>
            </w:pPr>
          </w:p>
          <w:p w14:paraId="311330AB" w14:textId="14211F64" w:rsidR="00EC7083" w:rsidRDefault="00EC7083" w:rsidP="00F70CD1">
            <w:pPr>
              <w:rPr>
                <w:rFonts w:ascii="Comic Sans MS" w:hAnsi="Comic Sans MS" w:cs="Arial"/>
                <w:sz w:val="20"/>
                <w:szCs w:val="20"/>
              </w:rPr>
            </w:pPr>
            <w:r>
              <w:rPr>
                <w:rFonts w:ascii="Comic Sans MS" w:hAnsi="Comic Sans MS" w:cs="Arial"/>
                <w:sz w:val="20"/>
                <w:szCs w:val="20"/>
              </w:rPr>
              <w:t>All staff</w:t>
            </w:r>
          </w:p>
          <w:p w14:paraId="6059A198" w14:textId="77777777" w:rsidR="00585311" w:rsidRDefault="00585311" w:rsidP="00F70CD1">
            <w:pPr>
              <w:rPr>
                <w:rFonts w:ascii="Comic Sans MS" w:hAnsi="Comic Sans MS" w:cs="Arial"/>
                <w:sz w:val="20"/>
                <w:szCs w:val="20"/>
              </w:rPr>
            </w:pPr>
          </w:p>
          <w:p w14:paraId="3C8ECE69" w14:textId="43371E4B" w:rsidR="00585311" w:rsidRDefault="004719C5" w:rsidP="00F70CD1">
            <w:pPr>
              <w:rPr>
                <w:rFonts w:ascii="Comic Sans MS" w:hAnsi="Comic Sans MS" w:cs="Arial"/>
                <w:sz w:val="20"/>
                <w:szCs w:val="20"/>
              </w:rPr>
            </w:pPr>
            <w:r>
              <w:rPr>
                <w:rFonts w:ascii="Comic Sans MS" w:hAnsi="Comic Sans MS" w:cs="Arial"/>
                <w:sz w:val="20"/>
                <w:szCs w:val="20"/>
              </w:rPr>
              <w:t>Literacy Champ</w:t>
            </w:r>
          </w:p>
          <w:p w14:paraId="3491F226" w14:textId="77777777" w:rsidR="001F7526" w:rsidRDefault="001F7526" w:rsidP="00F70CD1">
            <w:pPr>
              <w:rPr>
                <w:rFonts w:ascii="Comic Sans MS" w:hAnsi="Comic Sans MS" w:cs="Arial"/>
                <w:sz w:val="20"/>
                <w:szCs w:val="20"/>
              </w:rPr>
            </w:pPr>
            <w:r>
              <w:rPr>
                <w:rFonts w:ascii="Comic Sans MS" w:hAnsi="Comic Sans MS" w:cs="Arial"/>
                <w:sz w:val="20"/>
                <w:szCs w:val="20"/>
              </w:rPr>
              <w:t>All staff</w:t>
            </w:r>
          </w:p>
          <w:p w14:paraId="5E03598B" w14:textId="77777777" w:rsidR="004719C5" w:rsidRDefault="004719C5" w:rsidP="00F70CD1">
            <w:pPr>
              <w:rPr>
                <w:rFonts w:ascii="Comic Sans MS" w:hAnsi="Comic Sans MS" w:cs="Arial"/>
                <w:sz w:val="20"/>
                <w:szCs w:val="20"/>
              </w:rPr>
            </w:pPr>
          </w:p>
          <w:p w14:paraId="4FB580C9" w14:textId="77777777" w:rsidR="00D053F5" w:rsidRDefault="00D053F5" w:rsidP="00F70CD1">
            <w:pPr>
              <w:rPr>
                <w:rFonts w:ascii="Comic Sans MS" w:hAnsi="Comic Sans MS" w:cs="Arial"/>
                <w:sz w:val="20"/>
                <w:szCs w:val="20"/>
              </w:rPr>
            </w:pPr>
          </w:p>
          <w:p w14:paraId="5B4F4916" w14:textId="77777777" w:rsidR="00D053F5" w:rsidRDefault="00D053F5" w:rsidP="00F70CD1">
            <w:pPr>
              <w:rPr>
                <w:rFonts w:ascii="Comic Sans MS" w:hAnsi="Comic Sans MS" w:cs="Arial"/>
                <w:sz w:val="20"/>
                <w:szCs w:val="20"/>
              </w:rPr>
            </w:pPr>
            <w:r>
              <w:rPr>
                <w:rFonts w:ascii="Comic Sans MS" w:hAnsi="Comic Sans MS" w:cs="Arial"/>
                <w:sz w:val="20"/>
                <w:szCs w:val="20"/>
              </w:rPr>
              <w:t>Literacy champion</w:t>
            </w:r>
          </w:p>
          <w:p w14:paraId="238A17E9" w14:textId="0A886D19" w:rsidR="004719C5" w:rsidRDefault="004719C5" w:rsidP="00F70CD1">
            <w:pPr>
              <w:rPr>
                <w:rFonts w:ascii="Comic Sans MS" w:hAnsi="Comic Sans MS" w:cs="Arial"/>
                <w:sz w:val="20"/>
                <w:szCs w:val="20"/>
              </w:rPr>
            </w:pPr>
            <w:r>
              <w:rPr>
                <w:rFonts w:ascii="Comic Sans MS" w:hAnsi="Comic Sans MS" w:cs="Arial"/>
                <w:sz w:val="20"/>
                <w:szCs w:val="20"/>
              </w:rPr>
              <w:t>All staff</w:t>
            </w:r>
          </w:p>
          <w:p w14:paraId="2ECE01F8" w14:textId="77777777" w:rsidR="00D053F5" w:rsidRDefault="00D053F5" w:rsidP="00F70CD1">
            <w:pPr>
              <w:rPr>
                <w:rFonts w:ascii="Comic Sans MS" w:hAnsi="Comic Sans MS" w:cs="Arial"/>
                <w:sz w:val="20"/>
                <w:szCs w:val="20"/>
              </w:rPr>
            </w:pPr>
          </w:p>
          <w:p w14:paraId="03C412F9" w14:textId="77777777" w:rsidR="004719C5" w:rsidRDefault="004719C5" w:rsidP="00F70CD1">
            <w:pPr>
              <w:rPr>
                <w:rFonts w:ascii="Comic Sans MS" w:hAnsi="Comic Sans MS" w:cs="Arial"/>
                <w:sz w:val="20"/>
                <w:szCs w:val="20"/>
              </w:rPr>
            </w:pPr>
          </w:p>
          <w:p w14:paraId="1911D6F8" w14:textId="14189F52" w:rsidR="004719C5" w:rsidRPr="001F7526" w:rsidRDefault="004719C5" w:rsidP="00F70CD1">
            <w:pPr>
              <w:rPr>
                <w:rFonts w:ascii="Comic Sans MS" w:hAnsi="Comic Sans MS" w:cs="Arial"/>
                <w:sz w:val="20"/>
                <w:szCs w:val="20"/>
              </w:rPr>
            </w:pPr>
            <w:r>
              <w:rPr>
                <w:rFonts w:ascii="Comic Sans MS" w:hAnsi="Comic Sans MS" w:cs="Arial"/>
                <w:sz w:val="20"/>
                <w:szCs w:val="20"/>
              </w:rPr>
              <w:t>SMT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B0DD9" w14:textId="476B6E82" w:rsidR="001F7526" w:rsidRDefault="00F503C4" w:rsidP="007132DA">
            <w:pPr>
              <w:rPr>
                <w:rFonts w:ascii="Comic Sans MS" w:hAnsi="Comic Sans MS" w:cs="Arial"/>
                <w:sz w:val="20"/>
                <w:szCs w:val="20"/>
              </w:rPr>
            </w:pPr>
            <w:r>
              <w:rPr>
                <w:rFonts w:ascii="Comic Sans MS" w:hAnsi="Comic Sans MS" w:cs="Arial"/>
                <w:sz w:val="20"/>
                <w:szCs w:val="20"/>
              </w:rPr>
              <w:t>Aug- May 2023</w:t>
            </w:r>
          </w:p>
          <w:p w14:paraId="4EAD79DA" w14:textId="77777777" w:rsidR="004719C5" w:rsidRDefault="004719C5" w:rsidP="007132DA">
            <w:pPr>
              <w:rPr>
                <w:rFonts w:ascii="Comic Sans MS" w:hAnsi="Comic Sans MS" w:cs="Arial"/>
                <w:sz w:val="20"/>
                <w:szCs w:val="20"/>
              </w:rPr>
            </w:pPr>
          </w:p>
          <w:p w14:paraId="6C3BC486" w14:textId="77777777" w:rsidR="00F503C4" w:rsidRDefault="00F503C4" w:rsidP="007132DA">
            <w:pPr>
              <w:rPr>
                <w:rFonts w:ascii="Comic Sans MS" w:hAnsi="Comic Sans MS" w:cs="Arial"/>
                <w:sz w:val="20"/>
                <w:szCs w:val="20"/>
              </w:rPr>
            </w:pPr>
          </w:p>
          <w:p w14:paraId="1D914ECD" w14:textId="25F153F9" w:rsidR="001F7526" w:rsidRDefault="001F7526" w:rsidP="007132DA">
            <w:pPr>
              <w:rPr>
                <w:rFonts w:ascii="Comic Sans MS" w:hAnsi="Comic Sans MS" w:cs="Arial"/>
                <w:sz w:val="20"/>
                <w:szCs w:val="20"/>
              </w:rPr>
            </w:pPr>
            <w:r>
              <w:rPr>
                <w:rFonts w:ascii="Comic Sans MS" w:hAnsi="Comic Sans MS" w:cs="Arial"/>
                <w:sz w:val="20"/>
                <w:szCs w:val="20"/>
              </w:rPr>
              <w:t>Aug- June</w:t>
            </w:r>
            <w:r w:rsidR="00F503C4">
              <w:rPr>
                <w:rFonts w:ascii="Comic Sans MS" w:hAnsi="Comic Sans MS" w:cs="Arial"/>
                <w:sz w:val="20"/>
                <w:szCs w:val="20"/>
              </w:rPr>
              <w:t xml:space="preserve"> 2023</w:t>
            </w:r>
          </w:p>
          <w:p w14:paraId="7A163860" w14:textId="64EE32DE" w:rsidR="001F7526" w:rsidRDefault="001F7526" w:rsidP="007132DA">
            <w:pPr>
              <w:rPr>
                <w:rFonts w:ascii="Comic Sans MS" w:hAnsi="Comic Sans MS" w:cs="Arial"/>
                <w:sz w:val="20"/>
                <w:szCs w:val="20"/>
              </w:rPr>
            </w:pPr>
            <w:r>
              <w:rPr>
                <w:rFonts w:ascii="Comic Sans MS" w:hAnsi="Comic Sans MS" w:cs="Arial"/>
                <w:sz w:val="20"/>
                <w:szCs w:val="20"/>
              </w:rPr>
              <w:t xml:space="preserve">Sept </w:t>
            </w:r>
            <w:r w:rsidR="00D053F5">
              <w:rPr>
                <w:rFonts w:ascii="Comic Sans MS" w:hAnsi="Comic Sans MS" w:cs="Arial"/>
                <w:sz w:val="20"/>
                <w:szCs w:val="20"/>
              </w:rPr>
              <w:t>2022</w:t>
            </w:r>
          </w:p>
          <w:p w14:paraId="3FB7F1BA" w14:textId="77777777" w:rsidR="00585311" w:rsidRDefault="00585311" w:rsidP="007132DA">
            <w:pPr>
              <w:rPr>
                <w:rFonts w:ascii="Comic Sans MS" w:hAnsi="Comic Sans MS" w:cs="Arial"/>
                <w:sz w:val="20"/>
                <w:szCs w:val="20"/>
              </w:rPr>
            </w:pPr>
          </w:p>
          <w:p w14:paraId="06260B7C" w14:textId="77777777" w:rsidR="00D053F5" w:rsidRDefault="00D053F5" w:rsidP="007132DA">
            <w:pPr>
              <w:rPr>
                <w:rFonts w:ascii="Comic Sans MS" w:hAnsi="Comic Sans MS" w:cs="Arial"/>
                <w:sz w:val="20"/>
                <w:szCs w:val="20"/>
              </w:rPr>
            </w:pPr>
          </w:p>
          <w:p w14:paraId="0FA4BD7F" w14:textId="500F927B" w:rsidR="001F7526" w:rsidRDefault="001F7526" w:rsidP="007132DA">
            <w:pPr>
              <w:rPr>
                <w:rFonts w:ascii="Comic Sans MS" w:hAnsi="Comic Sans MS" w:cs="Arial"/>
                <w:sz w:val="20"/>
                <w:szCs w:val="20"/>
              </w:rPr>
            </w:pPr>
            <w:r>
              <w:rPr>
                <w:rFonts w:ascii="Comic Sans MS" w:hAnsi="Comic Sans MS" w:cs="Arial"/>
                <w:sz w:val="20"/>
                <w:szCs w:val="20"/>
              </w:rPr>
              <w:t xml:space="preserve">Aug- June </w:t>
            </w:r>
            <w:r w:rsidR="00D053F5">
              <w:rPr>
                <w:rFonts w:ascii="Comic Sans MS" w:hAnsi="Comic Sans MS" w:cs="Arial"/>
                <w:sz w:val="20"/>
                <w:szCs w:val="20"/>
              </w:rPr>
              <w:t>2023</w:t>
            </w:r>
          </w:p>
          <w:p w14:paraId="44718190" w14:textId="2B538EEF" w:rsidR="004719C5" w:rsidRDefault="004719C5" w:rsidP="007132DA">
            <w:pPr>
              <w:rPr>
                <w:rFonts w:ascii="Comic Sans MS" w:hAnsi="Comic Sans MS" w:cs="Arial"/>
                <w:sz w:val="20"/>
                <w:szCs w:val="20"/>
              </w:rPr>
            </w:pPr>
          </w:p>
          <w:p w14:paraId="5875492C" w14:textId="77777777" w:rsidR="004719C5" w:rsidRDefault="004719C5" w:rsidP="007132DA">
            <w:pPr>
              <w:rPr>
                <w:rFonts w:ascii="Comic Sans MS" w:hAnsi="Comic Sans MS" w:cs="Arial"/>
                <w:sz w:val="20"/>
                <w:szCs w:val="20"/>
              </w:rPr>
            </w:pPr>
          </w:p>
          <w:p w14:paraId="7B5F77C7" w14:textId="77777777" w:rsidR="004719C5" w:rsidRDefault="00D053F5" w:rsidP="007132DA">
            <w:pPr>
              <w:rPr>
                <w:rFonts w:ascii="Comic Sans MS" w:hAnsi="Comic Sans MS" w:cs="Arial"/>
                <w:sz w:val="20"/>
                <w:szCs w:val="20"/>
              </w:rPr>
            </w:pPr>
            <w:r>
              <w:rPr>
                <w:rFonts w:ascii="Comic Sans MS" w:hAnsi="Comic Sans MS" w:cs="Arial"/>
                <w:sz w:val="20"/>
                <w:szCs w:val="20"/>
              </w:rPr>
              <w:t>Aug- June 2023</w:t>
            </w:r>
          </w:p>
          <w:p w14:paraId="06C447B5" w14:textId="77777777" w:rsidR="00D053F5" w:rsidRDefault="00D053F5" w:rsidP="007132DA">
            <w:pPr>
              <w:rPr>
                <w:rFonts w:ascii="Comic Sans MS" w:hAnsi="Comic Sans MS" w:cs="Arial"/>
                <w:sz w:val="20"/>
                <w:szCs w:val="20"/>
              </w:rPr>
            </w:pPr>
          </w:p>
          <w:p w14:paraId="168A1E37" w14:textId="6190B032" w:rsidR="00D053F5" w:rsidRDefault="00D053F5" w:rsidP="007132DA">
            <w:pPr>
              <w:rPr>
                <w:rFonts w:ascii="Comic Sans MS" w:hAnsi="Comic Sans MS" w:cs="Arial"/>
                <w:sz w:val="20"/>
                <w:szCs w:val="20"/>
              </w:rPr>
            </w:pPr>
            <w:r>
              <w:rPr>
                <w:rFonts w:ascii="Comic Sans MS" w:hAnsi="Comic Sans MS" w:cs="Arial"/>
                <w:sz w:val="20"/>
                <w:szCs w:val="20"/>
              </w:rPr>
              <w:lastRenderedPageBreak/>
              <w:t>Aug- June 2023</w:t>
            </w:r>
          </w:p>
          <w:p w14:paraId="58A7EE72" w14:textId="77777777" w:rsidR="00D053F5" w:rsidRDefault="00D053F5" w:rsidP="007132DA">
            <w:pPr>
              <w:rPr>
                <w:rFonts w:ascii="Comic Sans MS" w:hAnsi="Comic Sans MS" w:cs="Arial"/>
                <w:sz w:val="20"/>
                <w:szCs w:val="20"/>
              </w:rPr>
            </w:pPr>
          </w:p>
          <w:p w14:paraId="11C863C0" w14:textId="23B45830" w:rsidR="00D053F5" w:rsidRPr="00F163E6" w:rsidRDefault="00D053F5" w:rsidP="007132DA">
            <w:pPr>
              <w:rPr>
                <w:rFonts w:ascii="Comic Sans MS" w:hAnsi="Comic Sans MS" w:cs="Arial"/>
                <w:sz w:val="20"/>
                <w:szCs w:val="20"/>
              </w:rPr>
            </w:pPr>
          </w:p>
        </w:tc>
      </w:tr>
      <w:tr w:rsidR="00F70CD1" w14:paraId="2AB16406" w14:textId="77777777" w:rsidTr="007132DA">
        <w:trPr>
          <w:trHeight w:val="1046"/>
        </w:trPr>
        <w:tc>
          <w:tcPr>
            <w:tcW w:w="138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16296" w14:textId="77777777" w:rsidR="00D053F5" w:rsidRDefault="00F70CD1" w:rsidP="00D053F5">
            <w:pPr>
              <w:contextualSpacing/>
              <w:rPr>
                <w:rFonts w:ascii="Arial" w:hAnsi="Arial" w:cs="Arial"/>
                <w:sz w:val="20"/>
                <w:szCs w:val="20"/>
              </w:rPr>
            </w:pPr>
            <w:r w:rsidRPr="175DE031">
              <w:rPr>
                <w:rFonts w:ascii="Arial" w:hAnsi="Arial" w:cs="Arial"/>
                <w:sz w:val="20"/>
                <w:szCs w:val="20"/>
              </w:rPr>
              <w:lastRenderedPageBreak/>
              <w:t xml:space="preserve">Evidence of Impact against outcomes for learners </w:t>
            </w:r>
          </w:p>
          <w:p w14:paraId="719FA571" w14:textId="77777777" w:rsidR="00D053F5" w:rsidRDefault="00D053F5" w:rsidP="00DA35E2">
            <w:pPr>
              <w:contextualSpacing/>
              <w:rPr>
                <w:rFonts w:ascii="Comic Sans MS" w:hAnsi="Comic Sans MS" w:cs="Arial"/>
                <w:sz w:val="20"/>
                <w:szCs w:val="20"/>
              </w:rPr>
            </w:pPr>
            <w:r w:rsidRPr="007B6DBE">
              <w:rPr>
                <w:rFonts w:ascii="Comic Sans MS" w:hAnsi="Comic Sans MS" w:cs="Arial"/>
                <w:sz w:val="20"/>
                <w:szCs w:val="20"/>
              </w:rPr>
              <w:t xml:space="preserve"> Numeracy and Literacy trackers will be used to measure progress</w:t>
            </w:r>
            <w:r>
              <w:rPr>
                <w:rFonts w:ascii="Comic Sans MS" w:hAnsi="Comic Sans MS" w:cs="Arial"/>
                <w:sz w:val="20"/>
                <w:szCs w:val="20"/>
              </w:rPr>
              <w:t xml:space="preserve"> of all children through pace and challenge meetings</w:t>
            </w:r>
            <w:r w:rsidR="00DA35E2" w:rsidRPr="00DA35E2">
              <w:rPr>
                <w:rFonts w:ascii="Comic Sans MS" w:hAnsi="Comic Sans MS" w:cs="Arial"/>
                <w:sz w:val="20"/>
                <w:szCs w:val="20"/>
              </w:rPr>
              <w:t xml:space="preserve"> </w:t>
            </w:r>
          </w:p>
          <w:p w14:paraId="19F4D37F" w14:textId="49A30B41" w:rsidR="00DA35E2" w:rsidRDefault="00DA35E2" w:rsidP="00DA35E2">
            <w:pPr>
              <w:contextualSpacing/>
              <w:rPr>
                <w:rFonts w:ascii="Comic Sans MS" w:hAnsi="Comic Sans MS" w:cs="Arial"/>
                <w:sz w:val="20"/>
                <w:szCs w:val="20"/>
              </w:rPr>
            </w:pPr>
            <w:r w:rsidRPr="00DA35E2">
              <w:rPr>
                <w:rFonts w:ascii="Comic Sans MS" w:hAnsi="Comic Sans MS" w:cs="Arial"/>
                <w:sz w:val="20"/>
                <w:szCs w:val="20"/>
              </w:rPr>
              <w:t xml:space="preserve"> moderation exercises with staff</w:t>
            </w:r>
            <w:r w:rsidR="00D053F5">
              <w:rPr>
                <w:rFonts w:ascii="Comic Sans MS" w:hAnsi="Comic Sans MS" w:cs="Arial"/>
                <w:sz w:val="20"/>
                <w:szCs w:val="20"/>
              </w:rPr>
              <w:t xml:space="preserve"> - ELLAT</w:t>
            </w:r>
          </w:p>
          <w:p w14:paraId="312D1CAA" w14:textId="260131A0" w:rsidR="005941A3" w:rsidRPr="004719C5" w:rsidRDefault="001F7526" w:rsidP="005941A3">
            <w:pPr>
              <w:rPr>
                <w:rFonts w:ascii="Comic Sans MS" w:hAnsi="Comic Sans MS" w:cs="Arial"/>
                <w:sz w:val="20"/>
                <w:szCs w:val="20"/>
              </w:rPr>
            </w:pPr>
            <w:r>
              <w:rPr>
                <w:rFonts w:ascii="Comic Sans MS" w:hAnsi="Comic Sans MS" w:cs="Arial"/>
                <w:sz w:val="20"/>
                <w:szCs w:val="20"/>
              </w:rPr>
              <w:t xml:space="preserve">Monitoring cohort trackers and SMT gathering data to ensure all children are making </w:t>
            </w:r>
            <w:r w:rsidR="00384807">
              <w:rPr>
                <w:rFonts w:ascii="Comic Sans MS" w:hAnsi="Comic Sans MS" w:cs="Arial"/>
                <w:sz w:val="20"/>
                <w:szCs w:val="20"/>
              </w:rPr>
              <w:t xml:space="preserve">very good </w:t>
            </w:r>
            <w:r>
              <w:rPr>
                <w:rFonts w:ascii="Comic Sans MS" w:hAnsi="Comic Sans MS" w:cs="Arial"/>
                <w:sz w:val="20"/>
                <w:szCs w:val="20"/>
              </w:rPr>
              <w:t>progress in literac</w:t>
            </w:r>
            <w:r w:rsidR="004719C5">
              <w:rPr>
                <w:rFonts w:ascii="Comic Sans MS" w:hAnsi="Comic Sans MS" w:cs="Arial"/>
                <w:sz w:val="20"/>
                <w:szCs w:val="20"/>
              </w:rPr>
              <w:t>y</w:t>
            </w:r>
            <w:r w:rsidR="00D053F5">
              <w:rPr>
                <w:rFonts w:ascii="Comic Sans MS" w:hAnsi="Comic Sans MS" w:cs="Arial"/>
                <w:sz w:val="20"/>
                <w:szCs w:val="20"/>
              </w:rPr>
              <w:t xml:space="preserve"> and numeracy </w:t>
            </w:r>
            <w:r w:rsidR="004719C5">
              <w:rPr>
                <w:rFonts w:ascii="Comic Sans MS" w:hAnsi="Comic Sans MS" w:cs="Arial"/>
                <w:sz w:val="20"/>
                <w:szCs w:val="20"/>
              </w:rPr>
              <w:t xml:space="preserve"> development</w:t>
            </w:r>
          </w:p>
        </w:tc>
      </w:tr>
    </w:tbl>
    <w:p w14:paraId="0C1B950B" w14:textId="41F31FCE" w:rsidR="00662165" w:rsidRPr="00F70CD1" w:rsidRDefault="00F70CD1" w:rsidP="00662165">
      <w:r w:rsidRPr="175DE031">
        <w:rPr>
          <w:rFonts w:ascii="Arial" w:hAnsi="Arial" w:cs="Arial"/>
          <w:i/>
          <w:iCs/>
          <w:sz w:val="18"/>
          <w:szCs w:val="18"/>
        </w:rPr>
        <w:t>N.B. Self-evaluation of this priority should be reflected in the Standards and Quality Report for this academic session.</w:t>
      </w:r>
    </w:p>
    <w:p w14:paraId="66F1637A" w14:textId="583E5FBF" w:rsidR="00F70CD1" w:rsidRDefault="00662165" w:rsidP="00662165">
      <w:pPr>
        <w:rPr>
          <w:rFonts w:ascii="Arial" w:hAnsi="Arial" w:cs="Arial"/>
          <w:i/>
          <w:sz w:val="18"/>
          <w:szCs w:val="18"/>
        </w:rPr>
      </w:pPr>
      <w:r w:rsidRPr="00933C1F">
        <w:rPr>
          <w:rFonts w:ascii="Arial" w:hAnsi="Arial" w:cs="Arial"/>
          <w:i/>
          <w:sz w:val="18"/>
          <w:szCs w:val="18"/>
        </w:rPr>
        <w:t xml:space="preserve">   </w:t>
      </w:r>
    </w:p>
    <w:p w14:paraId="6BEC0344" w14:textId="14CE01C3" w:rsidR="0026116B" w:rsidRDefault="0026116B" w:rsidP="00662165">
      <w:pPr>
        <w:rPr>
          <w:rFonts w:ascii="Arial" w:hAnsi="Arial" w:cs="Arial"/>
          <w:i/>
          <w:sz w:val="18"/>
          <w:szCs w:val="18"/>
        </w:rPr>
      </w:pPr>
    </w:p>
    <w:p w14:paraId="3E265B13" w14:textId="3F90081F" w:rsidR="0026116B" w:rsidRDefault="0026116B" w:rsidP="00662165">
      <w:pPr>
        <w:rPr>
          <w:rFonts w:ascii="Arial" w:hAnsi="Arial" w:cs="Arial"/>
          <w:i/>
          <w:sz w:val="18"/>
          <w:szCs w:val="18"/>
        </w:rPr>
      </w:pPr>
    </w:p>
    <w:p w14:paraId="13946827" w14:textId="5C6F4B07" w:rsidR="0026116B" w:rsidRDefault="0026116B" w:rsidP="00662165">
      <w:pPr>
        <w:rPr>
          <w:rFonts w:ascii="Arial" w:hAnsi="Arial" w:cs="Arial"/>
          <w:i/>
          <w:sz w:val="18"/>
          <w:szCs w:val="18"/>
        </w:rPr>
      </w:pPr>
    </w:p>
    <w:p w14:paraId="349E2096" w14:textId="4BEC7E78" w:rsidR="0026116B" w:rsidRDefault="0026116B" w:rsidP="00662165">
      <w:pPr>
        <w:rPr>
          <w:rFonts w:ascii="Arial" w:hAnsi="Arial" w:cs="Arial"/>
          <w:i/>
          <w:sz w:val="18"/>
          <w:szCs w:val="18"/>
        </w:rPr>
      </w:pPr>
    </w:p>
    <w:p w14:paraId="4ABCA88B" w14:textId="23C5E939" w:rsidR="0026116B" w:rsidRDefault="0026116B" w:rsidP="00662165">
      <w:pPr>
        <w:rPr>
          <w:rFonts w:ascii="Arial" w:hAnsi="Arial" w:cs="Arial"/>
          <w:i/>
          <w:sz w:val="18"/>
          <w:szCs w:val="18"/>
        </w:rPr>
      </w:pPr>
    </w:p>
    <w:p w14:paraId="7A91002D" w14:textId="2B5BF39C" w:rsidR="0026116B" w:rsidRDefault="0026116B" w:rsidP="00662165">
      <w:pPr>
        <w:rPr>
          <w:rFonts w:ascii="Arial" w:hAnsi="Arial" w:cs="Arial"/>
          <w:i/>
          <w:sz w:val="18"/>
          <w:szCs w:val="18"/>
        </w:rPr>
      </w:pPr>
    </w:p>
    <w:p w14:paraId="019D692A" w14:textId="045CE614" w:rsidR="0026116B" w:rsidRDefault="0026116B" w:rsidP="00662165">
      <w:pPr>
        <w:rPr>
          <w:rFonts w:ascii="Arial" w:hAnsi="Arial" w:cs="Arial"/>
          <w:i/>
          <w:sz w:val="18"/>
          <w:szCs w:val="18"/>
        </w:rPr>
      </w:pPr>
    </w:p>
    <w:p w14:paraId="7AF33294" w14:textId="1BC97886" w:rsidR="0026116B" w:rsidRDefault="0026116B" w:rsidP="00662165">
      <w:pPr>
        <w:rPr>
          <w:rFonts w:ascii="Arial" w:hAnsi="Arial" w:cs="Arial"/>
          <w:i/>
          <w:sz w:val="18"/>
          <w:szCs w:val="18"/>
        </w:rPr>
      </w:pPr>
    </w:p>
    <w:p w14:paraId="1B216268" w14:textId="478D12B6" w:rsidR="0026116B" w:rsidRDefault="0026116B" w:rsidP="00662165">
      <w:pPr>
        <w:rPr>
          <w:rFonts w:ascii="Arial" w:hAnsi="Arial" w:cs="Arial"/>
          <w:i/>
          <w:sz w:val="18"/>
          <w:szCs w:val="18"/>
        </w:rPr>
      </w:pPr>
    </w:p>
    <w:p w14:paraId="0A13B13A" w14:textId="327D93A0" w:rsidR="0026116B" w:rsidRDefault="0026116B" w:rsidP="00662165">
      <w:pPr>
        <w:rPr>
          <w:rFonts w:ascii="Arial" w:hAnsi="Arial" w:cs="Arial"/>
          <w:i/>
          <w:sz w:val="18"/>
          <w:szCs w:val="18"/>
        </w:rPr>
      </w:pPr>
    </w:p>
    <w:p w14:paraId="1695204B" w14:textId="2E4B0E23" w:rsidR="0026116B" w:rsidRDefault="0026116B" w:rsidP="00662165">
      <w:pPr>
        <w:rPr>
          <w:rFonts w:ascii="Arial" w:hAnsi="Arial" w:cs="Arial"/>
          <w:i/>
          <w:sz w:val="18"/>
          <w:szCs w:val="18"/>
        </w:rPr>
      </w:pPr>
    </w:p>
    <w:p w14:paraId="106A1FA5" w14:textId="5CA0D090" w:rsidR="0026116B" w:rsidRDefault="0026116B" w:rsidP="00662165">
      <w:pPr>
        <w:rPr>
          <w:rFonts w:ascii="Arial" w:hAnsi="Arial" w:cs="Arial"/>
          <w:i/>
          <w:sz w:val="18"/>
          <w:szCs w:val="18"/>
        </w:rPr>
      </w:pPr>
    </w:p>
    <w:p w14:paraId="206E0379" w14:textId="45038E61" w:rsidR="0026116B" w:rsidRDefault="0026116B" w:rsidP="00662165">
      <w:pPr>
        <w:rPr>
          <w:rFonts w:ascii="Arial" w:hAnsi="Arial" w:cs="Arial"/>
          <w:i/>
          <w:sz w:val="18"/>
          <w:szCs w:val="18"/>
        </w:rPr>
      </w:pPr>
    </w:p>
    <w:p w14:paraId="3479FD93" w14:textId="69C87CB9" w:rsidR="0026116B" w:rsidRDefault="0026116B" w:rsidP="00662165">
      <w:pPr>
        <w:rPr>
          <w:rFonts w:ascii="Arial" w:hAnsi="Arial" w:cs="Arial"/>
          <w:i/>
          <w:sz w:val="18"/>
          <w:szCs w:val="18"/>
        </w:rPr>
      </w:pPr>
    </w:p>
    <w:p w14:paraId="4B65ABC9" w14:textId="08557606" w:rsidR="00422DBD" w:rsidRDefault="00422DBD" w:rsidP="00662165">
      <w:pPr>
        <w:rPr>
          <w:rFonts w:ascii="Arial" w:hAnsi="Arial" w:cs="Arial"/>
          <w:i/>
          <w:sz w:val="18"/>
          <w:szCs w:val="18"/>
        </w:rPr>
      </w:pPr>
    </w:p>
    <w:p w14:paraId="519D890A" w14:textId="5717A75F" w:rsidR="00422DBD" w:rsidRDefault="00422DBD" w:rsidP="00662165">
      <w:pPr>
        <w:rPr>
          <w:rFonts w:ascii="Arial" w:hAnsi="Arial" w:cs="Arial"/>
          <w:i/>
          <w:sz w:val="18"/>
          <w:szCs w:val="18"/>
        </w:rPr>
      </w:pPr>
    </w:p>
    <w:p w14:paraId="417CC313" w14:textId="62460953" w:rsidR="00422DBD" w:rsidRDefault="00422DBD" w:rsidP="00662165">
      <w:pPr>
        <w:rPr>
          <w:rFonts w:ascii="Arial" w:hAnsi="Arial" w:cs="Arial"/>
          <w:i/>
          <w:sz w:val="18"/>
          <w:szCs w:val="18"/>
        </w:rPr>
      </w:pPr>
    </w:p>
    <w:p w14:paraId="33E09B81" w14:textId="75DD9CFF" w:rsidR="00422DBD" w:rsidRDefault="00422DBD" w:rsidP="00662165">
      <w:pPr>
        <w:rPr>
          <w:rFonts w:ascii="Arial" w:hAnsi="Arial" w:cs="Arial"/>
          <w:i/>
          <w:sz w:val="18"/>
          <w:szCs w:val="18"/>
        </w:rPr>
      </w:pPr>
    </w:p>
    <w:p w14:paraId="51DCDB32" w14:textId="53ECA76C" w:rsidR="00422DBD" w:rsidRDefault="00422DBD" w:rsidP="00662165">
      <w:pPr>
        <w:rPr>
          <w:rFonts w:ascii="Arial" w:hAnsi="Arial" w:cs="Arial"/>
          <w:i/>
          <w:sz w:val="18"/>
          <w:szCs w:val="18"/>
        </w:rPr>
      </w:pPr>
    </w:p>
    <w:p w14:paraId="38DFB1C0" w14:textId="4E1D118C" w:rsidR="00422DBD" w:rsidRDefault="00422DBD" w:rsidP="00662165">
      <w:pPr>
        <w:rPr>
          <w:rFonts w:ascii="Arial" w:hAnsi="Arial" w:cs="Arial"/>
          <w:i/>
          <w:sz w:val="18"/>
          <w:szCs w:val="18"/>
        </w:rPr>
      </w:pPr>
    </w:p>
    <w:p w14:paraId="68C91204" w14:textId="30BCB0D0" w:rsidR="0026116B" w:rsidRDefault="0026116B" w:rsidP="00662165">
      <w:pPr>
        <w:rPr>
          <w:rFonts w:ascii="Arial" w:hAnsi="Arial" w:cs="Arial"/>
          <w:i/>
          <w:sz w:val="18"/>
          <w:szCs w:val="18"/>
        </w:rPr>
      </w:pPr>
    </w:p>
    <w:p w14:paraId="7E49D56F" w14:textId="058461C0" w:rsidR="0026116B" w:rsidRDefault="0026116B" w:rsidP="00662165">
      <w:pPr>
        <w:rPr>
          <w:rFonts w:ascii="Arial" w:hAnsi="Arial" w:cs="Arial"/>
          <w:i/>
          <w:sz w:val="18"/>
          <w:szCs w:val="18"/>
        </w:rPr>
      </w:pPr>
    </w:p>
    <w:p w14:paraId="42A6B27B" w14:textId="77777777" w:rsidR="0026116B" w:rsidRPr="00933C1F" w:rsidRDefault="0026116B" w:rsidP="00662165">
      <w:pPr>
        <w:rPr>
          <w:rFonts w:ascii="Arial" w:hAnsi="Arial" w:cs="Arial"/>
          <w:i/>
          <w:sz w:val="18"/>
          <w:szCs w:val="18"/>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5935"/>
        <w:gridCol w:w="4961"/>
      </w:tblGrid>
      <w:tr w:rsidR="00F70CD1" w14:paraId="773E88AD" w14:textId="77777777" w:rsidTr="007132DA">
        <w:trPr>
          <w:trHeight w:val="501"/>
        </w:trPr>
        <w:tc>
          <w:tcPr>
            <w:tcW w:w="2996" w:type="dxa"/>
            <w:tcBorders>
              <w:top w:val="single" w:sz="4" w:space="0" w:color="auto"/>
              <w:left w:val="single" w:sz="4" w:space="0" w:color="auto"/>
              <w:bottom w:val="single" w:sz="4" w:space="0" w:color="auto"/>
              <w:right w:val="single" w:sz="4" w:space="0" w:color="auto"/>
            </w:tcBorders>
            <w:hideMark/>
          </w:tcPr>
          <w:p w14:paraId="5B1065A6" w14:textId="77777777" w:rsidR="00F70CD1" w:rsidRDefault="00F70CD1" w:rsidP="007132DA">
            <w:pPr>
              <w:spacing w:line="276" w:lineRule="auto"/>
              <w:rPr>
                <w:rFonts w:ascii="Arial" w:hAnsi="Arial" w:cs="Arial"/>
                <w:b/>
                <w:bCs/>
                <w:sz w:val="20"/>
                <w:szCs w:val="20"/>
              </w:rPr>
            </w:pPr>
            <w:r w:rsidRPr="175DE031">
              <w:rPr>
                <w:rFonts w:ascii="Arial" w:hAnsi="Arial" w:cs="Arial"/>
                <w:b/>
                <w:bCs/>
                <w:sz w:val="20"/>
                <w:szCs w:val="20"/>
              </w:rPr>
              <w:lastRenderedPageBreak/>
              <w:t xml:space="preserve">Improvement Priority </w:t>
            </w:r>
          </w:p>
          <w:p w14:paraId="1F186826" w14:textId="77777777" w:rsidR="00F70CD1" w:rsidRDefault="00F70CD1" w:rsidP="007132DA">
            <w:pPr>
              <w:spacing w:line="276" w:lineRule="auto"/>
              <w:rPr>
                <w:rFonts w:ascii="Arial" w:hAnsi="Arial" w:cs="Arial"/>
                <w:i/>
                <w:iCs/>
                <w:sz w:val="16"/>
                <w:szCs w:val="16"/>
              </w:rPr>
            </w:pPr>
            <w:r w:rsidRPr="175DE031">
              <w:rPr>
                <w:rFonts w:ascii="Arial" w:hAnsi="Arial" w:cs="Arial"/>
                <w:i/>
                <w:iCs/>
                <w:sz w:val="16"/>
                <w:szCs w:val="16"/>
              </w:rPr>
              <w:t xml:space="preserve">(Expressed as outcomes for learners) </w:t>
            </w:r>
          </w:p>
        </w:tc>
        <w:tc>
          <w:tcPr>
            <w:tcW w:w="5935" w:type="dxa"/>
            <w:tcBorders>
              <w:top w:val="single" w:sz="4" w:space="0" w:color="auto"/>
              <w:left w:val="single" w:sz="4" w:space="0" w:color="auto"/>
              <w:bottom w:val="single" w:sz="4" w:space="0" w:color="auto"/>
              <w:right w:val="single" w:sz="4" w:space="0" w:color="auto"/>
            </w:tcBorders>
          </w:tcPr>
          <w:p w14:paraId="35B5724D" w14:textId="202AC5C2" w:rsidR="00F70CD1" w:rsidRPr="00F163E6" w:rsidRDefault="00AB2335" w:rsidP="007132DA">
            <w:pPr>
              <w:spacing w:line="276" w:lineRule="auto"/>
              <w:rPr>
                <w:rFonts w:ascii="Comic Sans MS" w:hAnsi="Comic Sans MS" w:cs="Arial"/>
                <w:sz w:val="20"/>
                <w:szCs w:val="20"/>
              </w:rPr>
            </w:pPr>
            <w:r>
              <w:rPr>
                <w:rFonts w:ascii="Comic Sans MS" w:hAnsi="Comic Sans MS" w:cs="Arial"/>
                <w:sz w:val="20"/>
                <w:szCs w:val="20"/>
              </w:rPr>
              <w:t>To i</w:t>
            </w:r>
            <w:r w:rsidR="00D053F5">
              <w:rPr>
                <w:rFonts w:ascii="Comic Sans MS" w:hAnsi="Comic Sans MS" w:cs="Arial"/>
                <w:sz w:val="20"/>
                <w:szCs w:val="20"/>
              </w:rPr>
              <w:t>ncrease</w:t>
            </w:r>
            <w:r w:rsidR="00D053F5" w:rsidRPr="00D053F5">
              <w:rPr>
                <w:rFonts w:ascii="Comic Sans MS" w:hAnsi="Comic Sans MS" w:cs="Arial"/>
                <w:sz w:val="20"/>
                <w:szCs w:val="20"/>
              </w:rPr>
              <w:t xml:space="preserve"> sustained positive destinations and employability skills</w:t>
            </w:r>
          </w:p>
          <w:p w14:paraId="0CEEB337" w14:textId="27D78831" w:rsidR="00F70CD1" w:rsidRDefault="00AB2335" w:rsidP="007132DA">
            <w:pPr>
              <w:spacing w:line="276" w:lineRule="auto"/>
              <w:rPr>
                <w:rFonts w:ascii="Comic Sans MS" w:hAnsi="Comic Sans MS" w:cs="Arial"/>
                <w:sz w:val="20"/>
                <w:szCs w:val="20"/>
              </w:rPr>
            </w:pPr>
            <w:r>
              <w:rPr>
                <w:rFonts w:ascii="Comic Sans MS" w:hAnsi="Comic Sans MS" w:cs="Arial"/>
                <w:sz w:val="20"/>
                <w:szCs w:val="20"/>
              </w:rPr>
              <w:t>We aim to provide a wide variety of experiences that explore the world of work through visits and visitors into and out with the centre</w:t>
            </w:r>
            <w:r w:rsidR="001877B1">
              <w:rPr>
                <w:rFonts w:ascii="Comic Sans MS" w:hAnsi="Comic Sans MS" w:cs="Arial"/>
                <w:sz w:val="20"/>
                <w:szCs w:val="20"/>
              </w:rPr>
              <w:t>.</w:t>
            </w:r>
          </w:p>
          <w:p w14:paraId="12907C0C" w14:textId="6F6BAC7B" w:rsidR="001877B1" w:rsidRPr="00F163E6" w:rsidRDefault="001877B1" w:rsidP="007132DA">
            <w:pPr>
              <w:spacing w:line="276" w:lineRule="auto"/>
              <w:rPr>
                <w:rFonts w:ascii="Comic Sans MS" w:hAnsi="Comic Sans MS" w:cs="Arial"/>
                <w:sz w:val="20"/>
                <w:szCs w:val="20"/>
              </w:rPr>
            </w:pPr>
            <w:r>
              <w:rPr>
                <w:rFonts w:ascii="Comic Sans MS" w:hAnsi="Comic Sans MS" w:cs="Arial"/>
                <w:sz w:val="20"/>
                <w:szCs w:val="20"/>
              </w:rPr>
              <w:t xml:space="preserve">We will resume our parental engagement sessions at </w:t>
            </w:r>
            <w:proofErr w:type="spellStart"/>
            <w:r>
              <w:rPr>
                <w:rFonts w:ascii="Comic Sans MS" w:hAnsi="Comic Sans MS" w:cs="Arial"/>
                <w:sz w:val="20"/>
                <w:szCs w:val="20"/>
              </w:rPr>
              <w:t>Caprington</w:t>
            </w:r>
            <w:proofErr w:type="spellEnd"/>
            <w:r>
              <w:rPr>
                <w:rFonts w:ascii="Comic Sans MS" w:hAnsi="Comic Sans MS" w:cs="Arial"/>
                <w:sz w:val="20"/>
                <w:szCs w:val="20"/>
              </w:rPr>
              <w:t xml:space="preserve"> woods, junior joinery, healthy eating</w:t>
            </w:r>
          </w:p>
          <w:p w14:paraId="3C5E0425" w14:textId="77777777" w:rsidR="00F70CD1" w:rsidRPr="00F163E6" w:rsidRDefault="00F70CD1" w:rsidP="007132DA">
            <w:pPr>
              <w:spacing w:line="276" w:lineRule="auto"/>
              <w:rPr>
                <w:rFonts w:ascii="Comic Sans MS" w:hAnsi="Comic Sans MS" w:cs="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7DD1DDFF" w14:textId="30B7138A" w:rsidR="00F70CD1" w:rsidRPr="006A6CAE" w:rsidRDefault="00D053F5" w:rsidP="00A3236F">
            <w:pPr>
              <w:spacing w:line="276" w:lineRule="auto"/>
              <w:rPr>
                <w:rFonts w:ascii="Comic Sans MS" w:hAnsi="Comic Sans MS" w:cs="Arial"/>
                <w:sz w:val="20"/>
                <w:szCs w:val="20"/>
              </w:rPr>
            </w:pPr>
            <w:r>
              <w:rPr>
                <w:rFonts w:ascii="Comic Sans MS" w:hAnsi="Comic Sans MS" w:cs="Arial"/>
                <w:sz w:val="20"/>
                <w:szCs w:val="20"/>
              </w:rPr>
              <w:t>As we enter a period of renewal, we aim to re-establish our community partnership experiences and parental engagement</w:t>
            </w:r>
            <w:r w:rsidR="00AB2335">
              <w:rPr>
                <w:rFonts w:ascii="Comic Sans MS" w:hAnsi="Comic Sans MS" w:cs="Arial"/>
                <w:sz w:val="20"/>
                <w:szCs w:val="20"/>
              </w:rPr>
              <w:t xml:space="preserve"> sessions. </w:t>
            </w:r>
          </w:p>
        </w:tc>
      </w:tr>
      <w:tr w:rsidR="00F70CD1" w14:paraId="6589590A" w14:textId="77777777" w:rsidTr="007132DA">
        <w:trPr>
          <w:trHeight w:val="501"/>
        </w:trPr>
        <w:tc>
          <w:tcPr>
            <w:tcW w:w="2996" w:type="dxa"/>
            <w:tcBorders>
              <w:top w:val="single" w:sz="4" w:space="0" w:color="auto"/>
              <w:left w:val="single" w:sz="4" w:space="0" w:color="auto"/>
              <w:bottom w:val="single" w:sz="4" w:space="0" w:color="auto"/>
              <w:right w:val="single" w:sz="4" w:space="0" w:color="auto"/>
            </w:tcBorders>
            <w:hideMark/>
          </w:tcPr>
          <w:p w14:paraId="350E5D98" w14:textId="77777777" w:rsidR="00F70CD1" w:rsidRDefault="00F70CD1" w:rsidP="007132DA">
            <w:pPr>
              <w:spacing w:line="276" w:lineRule="auto"/>
              <w:rPr>
                <w:rFonts w:ascii="Arial" w:hAnsi="Arial" w:cs="Arial"/>
                <w:b/>
                <w:bCs/>
                <w:sz w:val="20"/>
                <w:szCs w:val="20"/>
              </w:rPr>
            </w:pPr>
            <w:r w:rsidRPr="175DE031">
              <w:rPr>
                <w:rFonts w:ascii="Arial" w:hAnsi="Arial" w:cs="Arial"/>
                <w:b/>
                <w:bCs/>
                <w:sz w:val="20"/>
                <w:szCs w:val="20"/>
              </w:rPr>
              <w:t>NIF Priorities</w:t>
            </w:r>
          </w:p>
          <w:p w14:paraId="032956BB" w14:textId="108721E7" w:rsidR="00F70CD1" w:rsidRDefault="00923356" w:rsidP="007132DA">
            <w:pPr>
              <w:spacing w:line="276" w:lineRule="auto"/>
              <w:rPr>
                <w:rFonts w:ascii="Arial" w:hAnsi="Arial" w:cs="Arial"/>
                <w:b/>
                <w:bCs/>
                <w:sz w:val="20"/>
                <w:szCs w:val="20"/>
              </w:rPr>
            </w:pPr>
            <w:sdt>
              <w:sdtPr>
                <w:rPr>
                  <w:rStyle w:val="Style2"/>
                  <w:szCs w:val="20"/>
                </w:rPr>
                <w:alias w:val="NIF Priorities"/>
                <w:tag w:val="NIF Priorities"/>
                <w:id w:val="-1425802420"/>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F163E6">
                  <w:rPr>
                    <w:rStyle w:val="Style2"/>
                    <w:szCs w:val="20"/>
                  </w:rPr>
                  <w:t>Closing the attainment gap between the most and least disadvantaged children</w:t>
                </w:r>
              </w:sdtContent>
            </w:sdt>
          </w:p>
        </w:tc>
        <w:tc>
          <w:tcPr>
            <w:tcW w:w="5935" w:type="dxa"/>
            <w:tcBorders>
              <w:top w:val="single" w:sz="4" w:space="0" w:color="auto"/>
              <w:left w:val="single" w:sz="4" w:space="0" w:color="auto"/>
              <w:bottom w:val="single" w:sz="4" w:space="0" w:color="auto"/>
              <w:right w:val="single" w:sz="4" w:space="0" w:color="auto"/>
            </w:tcBorders>
          </w:tcPr>
          <w:p w14:paraId="63F0F47C" w14:textId="77777777" w:rsidR="00F70CD1" w:rsidRDefault="00F70CD1" w:rsidP="007132DA">
            <w:pPr>
              <w:spacing w:line="276" w:lineRule="auto"/>
              <w:rPr>
                <w:rFonts w:ascii="Arial" w:hAnsi="Arial" w:cs="Arial"/>
                <w:b/>
                <w:bCs/>
                <w:sz w:val="20"/>
                <w:szCs w:val="20"/>
              </w:rPr>
            </w:pPr>
            <w:r w:rsidRPr="175DE031">
              <w:rPr>
                <w:rFonts w:ascii="Arial" w:hAnsi="Arial" w:cs="Arial"/>
                <w:b/>
                <w:bCs/>
                <w:sz w:val="20"/>
                <w:szCs w:val="20"/>
              </w:rPr>
              <w:t xml:space="preserve">NIF Driver </w:t>
            </w:r>
          </w:p>
          <w:sdt>
            <w:sdtPr>
              <w:rPr>
                <w:rStyle w:val="Style2"/>
              </w:rPr>
              <w:alias w:val="NIF Drivers"/>
              <w:tag w:val="NIF Drivers"/>
              <w:id w:val="266966694"/>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14:paraId="2DE02DDD" w14:textId="1782EB50" w:rsidR="00F70CD1" w:rsidRPr="00BD168E" w:rsidRDefault="00422DBD" w:rsidP="005941A3">
                <w:pPr>
                  <w:spacing w:line="276" w:lineRule="auto"/>
                  <w:rPr>
                    <w:rFonts w:ascii="Arial" w:hAnsi="Arial"/>
                    <w:sz w:val="20"/>
                    <w:szCs w:val="20"/>
                  </w:rPr>
                </w:pPr>
                <w:r>
                  <w:rPr>
                    <w:rStyle w:val="Style2"/>
                  </w:rPr>
                  <w:t>Parental engagement</w:t>
                </w:r>
              </w:p>
            </w:sdtContent>
          </w:sdt>
        </w:tc>
        <w:tc>
          <w:tcPr>
            <w:tcW w:w="4961" w:type="dxa"/>
            <w:tcBorders>
              <w:top w:val="single" w:sz="4" w:space="0" w:color="auto"/>
              <w:left w:val="single" w:sz="4" w:space="0" w:color="auto"/>
              <w:bottom w:val="single" w:sz="4" w:space="0" w:color="auto"/>
              <w:right w:val="single" w:sz="4" w:space="0" w:color="auto"/>
            </w:tcBorders>
            <w:hideMark/>
          </w:tcPr>
          <w:p w14:paraId="0C4C4896" w14:textId="745C9D39" w:rsidR="00C85C94" w:rsidRDefault="00F70CD1" w:rsidP="007132DA">
            <w:pPr>
              <w:spacing w:line="276" w:lineRule="auto"/>
              <w:rPr>
                <w:rFonts w:ascii="Arial" w:hAnsi="Arial" w:cs="Arial"/>
                <w:b/>
                <w:bCs/>
                <w:sz w:val="20"/>
                <w:szCs w:val="20"/>
              </w:rPr>
            </w:pPr>
            <w:r w:rsidRPr="175DE031">
              <w:rPr>
                <w:rFonts w:ascii="Arial" w:hAnsi="Arial" w:cs="Arial"/>
                <w:b/>
                <w:bCs/>
                <w:sz w:val="20"/>
                <w:szCs w:val="20"/>
              </w:rPr>
              <w:t xml:space="preserve">HGIOS/HGIOSELCC QI’s for self-evaluation </w:t>
            </w:r>
          </w:p>
          <w:p w14:paraId="20087E55" w14:textId="00E348A4" w:rsidR="00C85C94" w:rsidRDefault="00C85C94" w:rsidP="00C85C94">
            <w:pPr>
              <w:rPr>
                <w:rFonts w:ascii="Arial" w:hAnsi="Arial" w:cs="Arial"/>
                <w:sz w:val="20"/>
                <w:szCs w:val="20"/>
              </w:rPr>
            </w:pPr>
          </w:p>
          <w:p w14:paraId="2A66732D" w14:textId="2032EDC6" w:rsidR="00F70CD1" w:rsidRPr="00C85C94" w:rsidRDefault="006A73D0" w:rsidP="005941A3">
            <w:pPr>
              <w:rPr>
                <w:rFonts w:ascii="Arial" w:hAnsi="Arial" w:cs="Arial"/>
                <w:sz w:val="20"/>
                <w:szCs w:val="20"/>
              </w:rPr>
            </w:pPr>
            <w:r>
              <w:rPr>
                <w:rFonts w:ascii="Arial" w:hAnsi="Arial" w:cs="Arial"/>
                <w:sz w:val="20"/>
                <w:szCs w:val="20"/>
              </w:rPr>
              <w:t xml:space="preserve">2.2, </w:t>
            </w:r>
            <w:r w:rsidR="00246148">
              <w:rPr>
                <w:rFonts w:ascii="Arial" w:hAnsi="Arial" w:cs="Arial"/>
                <w:sz w:val="20"/>
                <w:szCs w:val="20"/>
              </w:rPr>
              <w:t xml:space="preserve">2.5, </w:t>
            </w:r>
            <w:r>
              <w:rPr>
                <w:rFonts w:ascii="Arial" w:hAnsi="Arial" w:cs="Arial"/>
                <w:sz w:val="20"/>
                <w:szCs w:val="20"/>
              </w:rPr>
              <w:t>2.7, 3.2</w:t>
            </w:r>
          </w:p>
        </w:tc>
      </w:tr>
    </w:tbl>
    <w:p w14:paraId="6129B776" w14:textId="77777777" w:rsidR="00F70CD1" w:rsidRDefault="00F70CD1" w:rsidP="00F70CD1">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975"/>
        <w:gridCol w:w="1705"/>
        <w:gridCol w:w="1212"/>
      </w:tblGrid>
      <w:tr w:rsidR="00F70CD1" w14:paraId="379362C3" w14:textId="77777777" w:rsidTr="007132DA">
        <w:trPr>
          <w:trHeight w:val="184"/>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01A1D" w14:textId="77777777" w:rsidR="00F70CD1" w:rsidRDefault="00F70CD1" w:rsidP="007132DA">
            <w:pPr>
              <w:rPr>
                <w:rFonts w:ascii="Arial" w:hAnsi="Arial" w:cs="Arial"/>
                <w:sz w:val="20"/>
                <w:szCs w:val="20"/>
              </w:rPr>
            </w:pPr>
            <w:r w:rsidRPr="175DE031">
              <w:rPr>
                <w:rFonts w:ascii="Arial" w:hAnsi="Arial" w:cs="Arial"/>
                <w:sz w:val="20"/>
                <w:szCs w:val="20"/>
              </w:rPr>
              <w:t xml:space="preserve">What actions are required to reach the desired outcome?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681C2" w14:textId="77777777" w:rsidR="00F70CD1" w:rsidRDefault="00F70CD1" w:rsidP="007132DA">
            <w:pPr>
              <w:rPr>
                <w:rFonts w:ascii="Arial" w:hAnsi="Arial" w:cs="Arial"/>
                <w:sz w:val="20"/>
                <w:szCs w:val="20"/>
              </w:rPr>
            </w:pPr>
            <w:r w:rsidRPr="175DE031">
              <w:rPr>
                <w:rFonts w:ascii="Arial" w:hAnsi="Arial" w:cs="Arial"/>
                <w:sz w:val="20"/>
                <w:szCs w:val="20"/>
              </w:rPr>
              <w:t>Who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CC44B" w14:textId="77777777" w:rsidR="00F70CD1" w:rsidRDefault="00F70CD1" w:rsidP="007132DA">
            <w:pPr>
              <w:rPr>
                <w:rFonts w:ascii="Arial" w:hAnsi="Arial" w:cs="Arial"/>
                <w:sz w:val="20"/>
                <w:szCs w:val="20"/>
              </w:rPr>
            </w:pPr>
            <w:r w:rsidRPr="175DE031">
              <w:rPr>
                <w:rFonts w:ascii="Arial" w:hAnsi="Arial" w:cs="Arial"/>
                <w:sz w:val="20"/>
                <w:szCs w:val="20"/>
              </w:rPr>
              <w:t xml:space="preserve">When </w:t>
            </w:r>
          </w:p>
        </w:tc>
      </w:tr>
      <w:tr w:rsidR="00F70CD1" w14:paraId="71EECF56" w14:textId="77777777" w:rsidTr="007132DA">
        <w:trPr>
          <w:trHeight w:val="2489"/>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560EB" w14:textId="1639E769" w:rsidR="004719C5" w:rsidRDefault="001877B1" w:rsidP="007132DA">
            <w:pPr>
              <w:rPr>
                <w:rFonts w:ascii="Comic Sans MS" w:hAnsi="Comic Sans MS" w:cs="Arial"/>
                <w:sz w:val="20"/>
                <w:szCs w:val="20"/>
              </w:rPr>
            </w:pPr>
            <w:r>
              <w:rPr>
                <w:rFonts w:ascii="Comic Sans MS" w:hAnsi="Comic Sans MS" w:cs="Arial"/>
                <w:sz w:val="20"/>
                <w:szCs w:val="20"/>
              </w:rPr>
              <w:t>Create an annual plan of experiences including visits to engineering companies Bridgend garage, STEM ambassador at Spirit aero systems. Visits to local care home, Vets, police officer, Firefighters</w:t>
            </w:r>
          </w:p>
          <w:p w14:paraId="0FDC6EB8" w14:textId="77777777" w:rsidR="001877B1" w:rsidRDefault="001877B1" w:rsidP="007132DA">
            <w:pPr>
              <w:rPr>
                <w:rFonts w:ascii="Comic Sans MS" w:hAnsi="Comic Sans MS" w:cs="Arial"/>
                <w:sz w:val="20"/>
                <w:szCs w:val="20"/>
              </w:rPr>
            </w:pPr>
          </w:p>
          <w:p w14:paraId="31255F11" w14:textId="64CB773D" w:rsidR="004719C5" w:rsidRDefault="001877B1" w:rsidP="007132DA">
            <w:pPr>
              <w:rPr>
                <w:rFonts w:ascii="Comic Sans MS" w:hAnsi="Comic Sans MS" w:cs="Arial"/>
                <w:sz w:val="20"/>
                <w:szCs w:val="20"/>
              </w:rPr>
            </w:pPr>
            <w:r>
              <w:rPr>
                <w:rFonts w:ascii="Comic Sans MS" w:hAnsi="Comic Sans MS" w:cs="Arial"/>
                <w:sz w:val="20"/>
                <w:szCs w:val="20"/>
              </w:rPr>
              <w:t>Promote parental engagement sessions in collaboration with vibrant communities and community practitioner: Healthy eating workshops, junior joinery, outdoor learning woodland visits</w:t>
            </w:r>
          </w:p>
          <w:p w14:paraId="6CAA43B6" w14:textId="5A17D568" w:rsidR="001877B1" w:rsidRDefault="001877B1" w:rsidP="007132DA">
            <w:pPr>
              <w:rPr>
                <w:rFonts w:ascii="Comic Sans MS" w:hAnsi="Comic Sans MS" w:cs="Arial"/>
                <w:sz w:val="20"/>
                <w:szCs w:val="20"/>
              </w:rPr>
            </w:pPr>
          </w:p>
          <w:p w14:paraId="3F646D4C" w14:textId="7830EE7C" w:rsidR="001877B1" w:rsidRPr="001877B1" w:rsidRDefault="001877B1" w:rsidP="001877B1">
            <w:pPr>
              <w:rPr>
                <w:rFonts w:ascii="Comic Sans MS" w:hAnsi="Comic Sans MS" w:cs="Arial"/>
                <w:sz w:val="20"/>
                <w:szCs w:val="20"/>
              </w:rPr>
            </w:pPr>
            <w:r w:rsidRPr="001877B1">
              <w:rPr>
                <w:rFonts w:ascii="Comic Sans MS" w:hAnsi="Comic Sans MS" w:cs="Arial"/>
                <w:sz w:val="20"/>
                <w:szCs w:val="20"/>
              </w:rPr>
              <w:t>Promote Cooking</w:t>
            </w:r>
            <w:r w:rsidR="001821BB">
              <w:rPr>
                <w:rFonts w:ascii="Comic Sans MS" w:hAnsi="Comic Sans MS" w:cs="Arial"/>
                <w:sz w:val="20"/>
                <w:szCs w:val="20"/>
              </w:rPr>
              <w:t>,</w:t>
            </w:r>
            <w:r w:rsidRPr="001877B1">
              <w:rPr>
                <w:rFonts w:ascii="Comic Sans MS" w:hAnsi="Comic Sans MS" w:cs="Arial"/>
                <w:sz w:val="20"/>
                <w:szCs w:val="20"/>
              </w:rPr>
              <w:t xml:space="preserve"> baking</w:t>
            </w:r>
            <w:r w:rsidR="001821BB">
              <w:rPr>
                <w:rFonts w:ascii="Comic Sans MS" w:hAnsi="Comic Sans MS" w:cs="Arial"/>
                <w:sz w:val="20"/>
                <w:szCs w:val="20"/>
              </w:rPr>
              <w:t>, STEM</w:t>
            </w:r>
            <w:r w:rsidRPr="001877B1">
              <w:rPr>
                <w:rFonts w:ascii="Comic Sans MS" w:hAnsi="Comic Sans MS" w:cs="Arial"/>
                <w:sz w:val="20"/>
                <w:szCs w:val="20"/>
              </w:rPr>
              <w:t xml:space="preserve"> and woodwork activities into weekly routine</w:t>
            </w:r>
            <w:r w:rsidR="001821BB">
              <w:rPr>
                <w:rFonts w:ascii="Comic Sans MS" w:hAnsi="Comic Sans MS" w:cs="Arial"/>
                <w:sz w:val="20"/>
                <w:szCs w:val="20"/>
              </w:rPr>
              <w:t xml:space="preserve"> and designated planning area.</w:t>
            </w:r>
          </w:p>
          <w:p w14:paraId="5F62E7C6" w14:textId="77777777" w:rsidR="001877B1" w:rsidRDefault="001877B1" w:rsidP="007132DA">
            <w:pPr>
              <w:rPr>
                <w:rFonts w:ascii="Comic Sans MS" w:hAnsi="Comic Sans MS" w:cs="Arial"/>
                <w:sz w:val="20"/>
                <w:szCs w:val="20"/>
              </w:rPr>
            </w:pPr>
          </w:p>
          <w:p w14:paraId="6446FB54" w14:textId="77777777" w:rsidR="004719C5" w:rsidRPr="001821BB" w:rsidRDefault="004719C5" w:rsidP="007132DA">
            <w:pPr>
              <w:rPr>
                <w:rFonts w:ascii="Comic Sans MS" w:hAnsi="Comic Sans MS" w:cs="Arial"/>
                <w:sz w:val="20"/>
                <w:szCs w:val="20"/>
              </w:rPr>
            </w:pPr>
          </w:p>
          <w:p w14:paraId="196DE871" w14:textId="797DDE82" w:rsidR="0026116B" w:rsidRPr="001821BB" w:rsidRDefault="0026116B" w:rsidP="0026116B">
            <w:pPr>
              <w:rPr>
                <w:rFonts w:ascii="Comic Sans MS" w:hAnsi="Comic Sans MS" w:cs="Arial"/>
                <w:sz w:val="20"/>
                <w:szCs w:val="20"/>
              </w:rPr>
            </w:pPr>
            <w:r w:rsidRPr="001821BB">
              <w:rPr>
                <w:rFonts w:ascii="Comic Sans MS" w:hAnsi="Comic Sans MS" w:cs="Arial"/>
                <w:sz w:val="20"/>
                <w:szCs w:val="20"/>
              </w:rPr>
              <w:t>Review to plan and lead improvement within the servic</w:t>
            </w:r>
            <w:r w:rsidR="00C53E37">
              <w:rPr>
                <w:rFonts w:ascii="Comic Sans MS" w:hAnsi="Comic Sans MS" w:cs="Arial"/>
                <w:sz w:val="20"/>
                <w:szCs w:val="20"/>
              </w:rPr>
              <w:t>e in</w:t>
            </w:r>
            <w:r w:rsidR="00B57E14">
              <w:rPr>
                <w:rFonts w:ascii="Comic Sans MS" w:hAnsi="Comic Sans MS" w:cs="Arial"/>
                <w:sz w:val="20"/>
                <w:szCs w:val="20"/>
              </w:rPr>
              <w:t xml:space="preserve"> 6 key areas: HWB, Literacy, STEM, Expressive, Social Studies and Eco. </w:t>
            </w:r>
            <w:r w:rsidRPr="001821BB">
              <w:rPr>
                <w:rFonts w:ascii="Comic Sans MS" w:hAnsi="Comic Sans MS" w:cs="Arial"/>
                <w:sz w:val="20"/>
                <w:szCs w:val="20"/>
              </w:rPr>
              <w:t>Any changes or improvements made will be well tracked and documented to evidence outcomes for children.  Leadership teams will then begin to involve children in mini commit</w:t>
            </w:r>
            <w:r w:rsidR="001821BB" w:rsidRPr="001821BB">
              <w:rPr>
                <w:rFonts w:ascii="Comic Sans MS" w:hAnsi="Comic Sans MS" w:cs="Arial"/>
                <w:sz w:val="20"/>
                <w:szCs w:val="20"/>
              </w:rPr>
              <w:t xml:space="preserve">tees. </w:t>
            </w:r>
            <w:r w:rsidR="001821BB">
              <w:rPr>
                <w:rFonts w:ascii="Comic Sans MS" w:hAnsi="Comic Sans MS" w:cs="Arial"/>
                <w:sz w:val="20"/>
                <w:szCs w:val="20"/>
              </w:rPr>
              <w:t>Involve parents via learning journals</w:t>
            </w:r>
          </w:p>
          <w:p w14:paraId="790B36E1" w14:textId="7C3BACDC" w:rsidR="00F70CD1" w:rsidRDefault="00F70CD1" w:rsidP="007132DA">
            <w:pPr>
              <w:rPr>
                <w:rFonts w:ascii="Arial" w:hAnsi="Arial" w:cs="Arial"/>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4E513" w14:textId="1047460C" w:rsidR="003D5BA7" w:rsidRDefault="001877B1" w:rsidP="007132DA">
            <w:pPr>
              <w:rPr>
                <w:rFonts w:ascii="Comic Sans MS" w:hAnsi="Comic Sans MS" w:cs="Arial"/>
                <w:sz w:val="20"/>
                <w:szCs w:val="20"/>
              </w:rPr>
            </w:pPr>
            <w:r>
              <w:rPr>
                <w:rFonts w:ascii="Comic Sans MS" w:hAnsi="Comic Sans MS" w:cs="Arial"/>
                <w:sz w:val="20"/>
                <w:szCs w:val="20"/>
              </w:rPr>
              <w:t>SMT</w:t>
            </w:r>
          </w:p>
          <w:p w14:paraId="0694C763" w14:textId="77777777" w:rsidR="00357628" w:rsidRDefault="00357628" w:rsidP="007132DA">
            <w:pPr>
              <w:rPr>
                <w:rFonts w:ascii="Comic Sans MS" w:hAnsi="Comic Sans MS" w:cs="Arial"/>
                <w:sz w:val="20"/>
                <w:szCs w:val="20"/>
              </w:rPr>
            </w:pPr>
          </w:p>
          <w:p w14:paraId="07E15C90" w14:textId="77777777" w:rsidR="00357628" w:rsidRDefault="00357628" w:rsidP="00357628">
            <w:pPr>
              <w:rPr>
                <w:rFonts w:ascii="Comic Sans MS" w:hAnsi="Comic Sans MS" w:cs="Arial"/>
                <w:sz w:val="20"/>
                <w:szCs w:val="20"/>
              </w:rPr>
            </w:pPr>
          </w:p>
          <w:p w14:paraId="746ED7F7" w14:textId="105ED648" w:rsidR="00A3236F" w:rsidRPr="00357628" w:rsidRDefault="00A3236F" w:rsidP="00357628">
            <w:pPr>
              <w:rPr>
                <w:rFonts w:ascii="Comic Sans MS" w:hAnsi="Comic Sans MS" w:cs="Arial"/>
                <w:sz w:val="20"/>
                <w:szCs w:val="20"/>
              </w:rPr>
            </w:pPr>
            <w:r>
              <w:rPr>
                <w:rFonts w:ascii="Comic Sans MS" w:hAnsi="Comic Sans MS" w:cs="Arial"/>
                <w:sz w:val="20"/>
                <w:szCs w:val="20"/>
              </w:rPr>
              <w:t>All staff</w:t>
            </w:r>
          </w:p>
          <w:p w14:paraId="2A9ECE7D" w14:textId="50C036D7" w:rsidR="00357628" w:rsidRDefault="00357628" w:rsidP="00357628">
            <w:pPr>
              <w:rPr>
                <w:rFonts w:ascii="Comic Sans MS" w:hAnsi="Comic Sans MS" w:cs="Arial"/>
                <w:sz w:val="20"/>
                <w:szCs w:val="20"/>
              </w:rPr>
            </w:pPr>
          </w:p>
          <w:p w14:paraId="4EB7E525" w14:textId="214F50FD" w:rsidR="00357628" w:rsidRDefault="00A3236F" w:rsidP="00357628">
            <w:pPr>
              <w:rPr>
                <w:rFonts w:ascii="Comic Sans MS" w:hAnsi="Comic Sans MS" w:cs="Arial"/>
                <w:sz w:val="20"/>
                <w:szCs w:val="20"/>
              </w:rPr>
            </w:pPr>
            <w:r>
              <w:rPr>
                <w:rFonts w:ascii="Comic Sans MS" w:hAnsi="Comic Sans MS" w:cs="Arial"/>
                <w:sz w:val="20"/>
                <w:szCs w:val="20"/>
              </w:rPr>
              <w:t>All staff</w:t>
            </w:r>
          </w:p>
          <w:p w14:paraId="7AE2C2AA" w14:textId="0957AFDD" w:rsidR="00A3236F" w:rsidRDefault="00A3236F" w:rsidP="00357628">
            <w:pPr>
              <w:rPr>
                <w:rFonts w:ascii="Comic Sans MS" w:hAnsi="Comic Sans MS" w:cs="Arial"/>
                <w:sz w:val="20"/>
                <w:szCs w:val="20"/>
              </w:rPr>
            </w:pPr>
            <w:r>
              <w:rPr>
                <w:rFonts w:ascii="Comic Sans MS" w:hAnsi="Comic Sans MS" w:cs="Arial"/>
                <w:sz w:val="20"/>
                <w:szCs w:val="20"/>
              </w:rPr>
              <w:t>parents</w:t>
            </w:r>
          </w:p>
          <w:p w14:paraId="1C914F6D" w14:textId="77777777" w:rsidR="00585311" w:rsidRDefault="00585311" w:rsidP="00357628">
            <w:pPr>
              <w:rPr>
                <w:rFonts w:ascii="Comic Sans MS" w:hAnsi="Comic Sans MS" w:cs="Arial"/>
                <w:sz w:val="20"/>
                <w:szCs w:val="20"/>
              </w:rPr>
            </w:pPr>
          </w:p>
          <w:p w14:paraId="2D76E6DD" w14:textId="77777777" w:rsidR="001821BB" w:rsidRDefault="001821BB" w:rsidP="00357628">
            <w:pPr>
              <w:rPr>
                <w:rFonts w:ascii="Comic Sans MS" w:hAnsi="Comic Sans MS" w:cs="Arial"/>
                <w:sz w:val="20"/>
                <w:szCs w:val="20"/>
              </w:rPr>
            </w:pPr>
          </w:p>
          <w:p w14:paraId="68766C65" w14:textId="77777777" w:rsidR="001821BB" w:rsidRDefault="001821BB" w:rsidP="00357628">
            <w:pPr>
              <w:rPr>
                <w:rFonts w:ascii="Comic Sans MS" w:hAnsi="Comic Sans MS" w:cs="Arial"/>
                <w:sz w:val="20"/>
                <w:szCs w:val="20"/>
              </w:rPr>
            </w:pPr>
          </w:p>
          <w:p w14:paraId="6ABADB64" w14:textId="02A0A8C0" w:rsidR="00357628" w:rsidRDefault="00357628" w:rsidP="00357628">
            <w:pPr>
              <w:rPr>
                <w:rFonts w:ascii="Comic Sans MS" w:hAnsi="Comic Sans MS" w:cs="Arial"/>
                <w:sz w:val="20"/>
                <w:szCs w:val="20"/>
              </w:rPr>
            </w:pPr>
            <w:r>
              <w:rPr>
                <w:rFonts w:ascii="Comic Sans MS" w:hAnsi="Comic Sans MS" w:cs="Arial"/>
                <w:sz w:val="20"/>
                <w:szCs w:val="20"/>
              </w:rPr>
              <w:t>All staff</w:t>
            </w:r>
          </w:p>
          <w:p w14:paraId="1EDD4036" w14:textId="441B61E9" w:rsidR="00585311" w:rsidRDefault="001821BB" w:rsidP="00357628">
            <w:pPr>
              <w:rPr>
                <w:rFonts w:ascii="Comic Sans MS" w:hAnsi="Comic Sans MS" w:cs="Arial"/>
                <w:sz w:val="20"/>
                <w:szCs w:val="20"/>
              </w:rPr>
            </w:pPr>
            <w:r>
              <w:rPr>
                <w:rFonts w:ascii="Comic Sans MS" w:hAnsi="Comic Sans MS" w:cs="Arial"/>
                <w:sz w:val="20"/>
                <w:szCs w:val="20"/>
              </w:rPr>
              <w:t>Children</w:t>
            </w:r>
          </w:p>
          <w:p w14:paraId="73197314" w14:textId="6FD1C71D" w:rsidR="001821BB" w:rsidRPr="00357628" w:rsidRDefault="001821BB" w:rsidP="00357628">
            <w:pPr>
              <w:rPr>
                <w:rFonts w:ascii="Comic Sans MS" w:hAnsi="Comic Sans MS" w:cs="Arial"/>
                <w:sz w:val="20"/>
                <w:szCs w:val="20"/>
              </w:rPr>
            </w:pPr>
            <w:r>
              <w:rPr>
                <w:rFonts w:ascii="Comic Sans MS" w:hAnsi="Comic Sans MS" w:cs="Arial"/>
                <w:sz w:val="20"/>
                <w:szCs w:val="20"/>
              </w:rPr>
              <w:t>parents</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DB0C2" w14:textId="34362C86" w:rsidR="00357628" w:rsidRDefault="001877B1" w:rsidP="007132DA">
            <w:pPr>
              <w:rPr>
                <w:rFonts w:ascii="Comic Sans MS" w:hAnsi="Comic Sans MS" w:cs="Arial"/>
                <w:sz w:val="20"/>
                <w:szCs w:val="20"/>
              </w:rPr>
            </w:pPr>
            <w:r>
              <w:rPr>
                <w:rFonts w:ascii="Comic Sans MS" w:hAnsi="Comic Sans MS" w:cs="Arial"/>
                <w:sz w:val="20"/>
                <w:szCs w:val="20"/>
              </w:rPr>
              <w:t>Aug 2022- June 23</w:t>
            </w:r>
          </w:p>
          <w:p w14:paraId="592C76B3" w14:textId="77777777" w:rsidR="00357628" w:rsidRDefault="00357628" w:rsidP="007132DA">
            <w:pPr>
              <w:rPr>
                <w:rFonts w:ascii="Comic Sans MS" w:hAnsi="Comic Sans MS" w:cs="Arial"/>
                <w:sz w:val="20"/>
                <w:szCs w:val="20"/>
              </w:rPr>
            </w:pPr>
          </w:p>
          <w:p w14:paraId="19B76389" w14:textId="77777777" w:rsidR="00A3236F" w:rsidRDefault="00A3236F" w:rsidP="007132DA">
            <w:pPr>
              <w:rPr>
                <w:rFonts w:ascii="Comic Sans MS" w:hAnsi="Comic Sans MS" w:cs="Arial"/>
                <w:sz w:val="20"/>
                <w:szCs w:val="20"/>
              </w:rPr>
            </w:pPr>
          </w:p>
          <w:p w14:paraId="0A59C0D4" w14:textId="3F666F5A" w:rsidR="00357628" w:rsidRDefault="001821BB" w:rsidP="007132DA">
            <w:pPr>
              <w:rPr>
                <w:rFonts w:ascii="Comic Sans MS" w:hAnsi="Comic Sans MS" w:cs="Arial"/>
                <w:sz w:val="20"/>
                <w:szCs w:val="20"/>
              </w:rPr>
            </w:pPr>
            <w:r>
              <w:rPr>
                <w:rFonts w:ascii="Comic Sans MS" w:hAnsi="Comic Sans MS" w:cs="Arial"/>
                <w:sz w:val="20"/>
                <w:szCs w:val="20"/>
              </w:rPr>
              <w:t>Oct 2022</w:t>
            </w:r>
          </w:p>
          <w:p w14:paraId="4F957CCF" w14:textId="77777777" w:rsidR="00357628" w:rsidRDefault="00357628" w:rsidP="007132DA">
            <w:pPr>
              <w:rPr>
                <w:rFonts w:ascii="Comic Sans MS" w:hAnsi="Comic Sans MS" w:cs="Arial"/>
                <w:sz w:val="20"/>
                <w:szCs w:val="20"/>
              </w:rPr>
            </w:pPr>
          </w:p>
          <w:p w14:paraId="47AFCE6D" w14:textId="07F3DE15" w:rsidR="00357628" w:rsidRDefault="001821BB" w:rsidP="007132DA">
            <w:pPr>
              <w:rPr>
                <w:rFonts w:ascii="Comic Sans MS" w:hAnsi="Comic Sans MS" w:cs="Arial"/>
                <w:sz w:val="20"/>
                <w:szCs w:val="20"/>
              </w:rPr>
            </w:pPr>
            <w:r>
              <w:rPr>
                <w:rFonts w:ascii="Comic Sans MS" w:hAnsi="Comic Sans MS" w:cs="Arial"/>
                <w:sz w:val="20"/>
                <w:szCs w:val="20"/>
              </w:rPr>
              <w:t>Aug 2022</w:t>
            </w:r>
          </w:p>
          <w:p w14:paraId="104C05CD" w14:textId="77777777" w:rsidR="00A3236F" w:rsidRDefault="00A3236F" w:rsidP="007132DA">
            <w:pPr>
              <w:rPr>
                <w:rFonts w:ascii="Comic Sans MS" w:hAnsi="Comic Sans MS" w:cs="Arial"/>
                <w:sz w:val="20"/>
                <w:szCs w:val="20"/>
              </w:rPr>
            </w:pPr>
          </w:p>
          <w:p w14:paraId="620B24B8" w14:textId="77777777" w:rsidR="001821BB" w:rsidRDefault="001821BB" w:rsidP="007132DA">
            <w:pPr>
              <w:rPr>
                <w:rFonts w:ascii="Comic Sans MS" w:hAnsi="Comic Sans MS" w:cs="Arial"/>
                <w:sz w:val="20"/>
                <w:szCs w:val="20"/>
              </w:rPr>
            </w:pPr>
          </w:p>
          <w:p w14:paraId="091D162F" w14:textId="77777777" w:rsidR="001821BB" w:rsidRDefault="001821BB" w:rsidP="007132DA">
            <w:pPr>
              <w:rPr>
                <w:rFonts w:ascii="Comic Sans MS" w:hAnsi="Comic Sans MS" w:cs="Arial"/>
                <w:sz w:val="20"/>
                <w:szCs w:val="20"/>
              </w:rPr>
            </w:pPr>
          </w:p>
          <w:p w14:paraId="03D3DDC0" w14:textId="1065E135" w:rsidR="00A3236F" w:rsidRPr="00F163E6" w:rsidRDefault="001821BB" w:rsidP="007132DA">
            <w:pPr>
              <w:rPr>
                <w:rFonts w:ascii="Comic Sans MS" w:hAnsi="Comic Sans MS" w:cs="Arial"/>
                <w:sz w:val="20"/>
                <w:szCs w:val="20"/>
              </w:rPr>
            </w:pPr>
            <w:r>
              <w:rPr>
                <w:rFonts w:ascii="Comic Sans MS" w:hAnsi="Comic Sans MS" w:cs="Arial"/>
                <w:sz w:val="20"/>
                <w:szCs w:val="20"/>
              </w:rPr>
              <w:t>Sept- June 2023</w:t>
            </w:r>
          </w:p>
        </w:tc>
      </w:tr>
      <w:tr w:rsidR="00F70CD1" w14:paraId="4CBCDEFB" w14:textId="77777777" w:rsidTr="00BB735F">
        <w:trPr>
          <w:trHeight w:val="1525"/>
        </w:trPr>
        <w:tc>
          <w:tcPr>
            <w:tcW w:w="138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00A2A" w14:textId="3E8F08A9" w:rsidR="00F70CD1" w:rsidRDefault="00F70CD1" w:rsidP="007132DA">
            <w:pPr>
              <w:rPr>
                <w:rFonts w:ascii="Arial" w:hAnsi="Arial" w:cs="Arial"/>
                <w:sz w:val="20"/>
                <w:szCs w:val="20"/>
              </w:rPr>
            </w:pPr>
            <w:r w:rsidRPr="175DE031">
              <w:rPr>
                <w:rFonts w:ascii="Arial" w:hAnsi="Arial" w:cs="Arial"/>
                <w:sz w:val="20"/>
                <w:szCs w:val="20"/>
              </w:rPr>
              <w:lastRenderedPageBreak/>
              <w:t xml:space="preserve">Evidence of Impact against outcomes for learners </w:t>
            </w:r>
          </w:p>
          <w:p w14:paraId="6885A30C" w14:textId="77777777" w:rsidR="003767E9" w:rsidRDefault="003767E9" w:rsidP="007132DA">
            <w:pPr>
              <w:rPr>
                <w:rFonts w:ascii="Arial" w:hAnsi="Arial" w:cs="Arial"/>
                <w:sz w:val="20"/>
                <w:szCs w:val="20"/>
              </w:rPr>
            </w:pPr>
          </w:p>
          <w:p w14:paraId="7B01E4CD" w14:textId="09EF45FA" w:rsidR="00384807" w:rsidRDefault="00384807" w:rsidP="00384807">
            <w:pPr>
              <w:rPr>
                <w:rFonts w:ascii="Comic Sans MS" w:hAnsi="Comic Sans MS" w:cs="Arial"/>
                <w:sz w:val="20"/>
                <w:szCs w:val="20"/>
              </w:rPr>
            </w:pPr>
            <w:r>
              <w:rPr>
                <w:rFonts w:ascii="Comic Sans MS" w:hAnsi="Comic Sans MS" w:cs="Arial"/>
                <w:sz w:val="20"/>
                <w:szCs w:val="20"/>
              </w:rPr>
              <w:t>Monitoring cohort trackers and SMT gathering data to ensure all children are making very good progress in numeracy development</w:t>
            </w:r>
          </w:p>
          <w:p w14:paraId="0EA17C8A" w14:textId="59E6FD29" w:rsidR="005941A3" w:rsidRDefault="001D25F2" w:rsidP="007132DA">
            <w:pPr>
              <w:rPr>
                <w:rFonts w:ascii="Comic Sans MS" w:hAnsi="Comic Sans MS" w:cs="Arial"/>
              </w:rPr>
            </w:pPr>
            <w:r>
              <w:rPr>
                <w:rFonts w:ascii="Comic Sans MS" w:hAnsi="Comic Sans MS" w:cs="Arial"/>
                <w:sz w:val="20"/>
                <w:szCs w:val="20"/>
              </w:rPr>
              <w:t>Termly pace and challenge meetings and moderation exercises with staff</w:t>
            </w:r>
          </w:p>
          <w:p w14:paraId="61FD47EB" w14:textId="5849717A" w:rsidR="00F70CD1" w:rsidRPr="00585311" w:rsidRDefault="001D25F2" w:rsidP="007132DA">
            <w:pPr>
              <w:rPr>
                <w:rFonts w:ascii="Comic Sans MS" w:hAnsi="Comic Sans MS" w:cs="Arial"/>
                <w:sz w:val="20"/>
                <w:szCs w:val="20"/>
              </w:rPr>
            </w:pPr>
            <w:r>
              <w:rPr>
                <w:rFonts w:ascii="Comic Sans MS" w:hAnsi="Comic Sans MS" w:cs="Arial"/>
                <w:sz w:val="20"/>
                <w:szCs w:val="20"/>
              </w:rPr>
              <w:t xml:space="preserve">Data from </w:t>
            </w:r>
            <w:r w:rsidRPr="001D25F2">
              <w:rPr>
                <w:rFonts w:ascii="Comic Sans MS" w:hAnsi="Comic Sans MS" w:cs="Arial"/>
                <w:sz w:val="20"/>
                <w:szCs w:val="20"/>
              </w:rPr>
              <w:t xml:space="preserve">Parent surveys </w:t>
            </w:r>
            <w:r>
              <w:rPr>
                <w:rFonts w:ascii="Comic Sans MS" w:hAnsi="Comic Sans MS" w:cs="Arial"/>
                <w:sz w:val="20"/>
                <w:szCs w:val="20"/>
              </w:rPr>
              <w:t>and improvements made as a result</w:t>
            </w:r>
          </w:p>
        </w:tc>
      </w:tr>
    </w:tbl>
    <w:p w14:paraId="04C33082" w14:textId="77777777" w:rsidR="00F70CD1" w:rsidRDefault="00F70CD1" w:rsidP="00F70CD1">
      <w:r w:rsidRPr="175DE031">
        <w:rPr>
          <w:rFonts w:ascii="Arial" w:hAnsi="Arial" w:cs="Arial"/>
          <w:i/>
          <w:iCs/>
          <w:sz w:val="18"/>
          <w:szCs w:val="18"/>
        </w:rPr>
        <w:t>N.B. Self-evaluation of this priority should be reflected in the Standards and Quality Report for this academic session.</w:t>
      </w:r>
    </w:p>
    <w:p w14:paraId="1931815E" w14:textId="71806D63" w:rsidR="00662165" w:rsidRPr="00933C1F" w:rsidRDefault="00662165" w:rsidP="00662165">
      <w:pPr>
        <w:rPr>
          <w:rFonts w:ascii="Arial" w:hAnsi="Arial" w:cs="Arial"/>
          <w:i/>
          <w:sz w:val="18"/>
          <w:szCs w:val="18"/>
        </w:rPr>
      </w:pPr>
    </w:p>
    <w:p w14:paraId="53A6017B" w14:textId="46DDE94F" w:rsidR="00FD2C16" w:rsidRPr="00933C1F" w:rsidRDefault="00FD2C16" w:rsidP="007842D8">
      <w:pPr>
        <w:rPr>
          <w:rFonts w:ascii="Arial" w:hAnsi="Arial" w:cs="Arial"/>
          <w:sz w:val="20"/>
          <w:szCs w:val="20"/>
        </w:rPr>
      </w:pPr>
    </w:p>
    <w:p w14:paraId="2293A287" w14:textId="77777777" w:rsidR="00FD2C16" w:rsidRPr="00933C1F" w:rsidRDefault="00FD2C16" w:rsidP="00FD2C16">
      <w:pPr>
        <w:rPr>
          <w:rFonts w:ascii="Arial" w:hAnsi="Arial" w:cs="Arial"/>
          <w:sz w:val="20"/>
          <w:szCs w:val="20"/>
        </w:rPr>
      </w:pPr>
    </w:p>
    <w:p w14:paraId="5EEEE575" w14:textId="77777777" w:rsidR="00FD2C16" w:rsidRPr="00933C1F" w:rsidRDefault="00FD2C16" w:rsidP="00FD2C16">
      <w:pPr>
        <w:rPr>
          <w:rFonts w:ascii="Arial" w:hAnsi="Arial" w:cs="Arial"/>
          <w:sz w:val="20"/>
          <w:szCs w:val="20"/>
        </w:rPr>
      </w:pPr>
    </w:p>
    <w:p w14:paraId="6EFF3B99" w14:textId="120A9618" w:rsidR="00FD2C16" w:rsidRDefault="00FD2C16" w:rsidP="00FD2C16">
      <w:pPr>
        <w:rPr>
          <w:rFonts w:ascii="Arial" w:hAnsi="Arial" w:cs="Arial"/>
          <w:i/>
          <w:sz w:val="18"/>
          <w:szCs w:val="18"/>
        </w:rPr>
      </w:pPr>
    </w:p>
    <w:p w14:paraId="3B2CC626" w14:textId="3E105626" w:rsidR="00422DBD" w:rsidRDefault="00422DBD" w:rsidP="00FD2C16">
      <w:pPr>
        <w:rPr>
          <w:rFonts w:ascii="Arial" w:hAnsi="Arial" w:cs="Arial"/>
          <w:i/>
          <w:sz w:val="18"/>
          <w:szCs w:val="18"/>
        </w:rPr>
      </w:pPr>
    </w:p>
    <w:p w14:paraId="13C5BC76" w14:textId="41262E92" w:rsidR="00005340" w:rsidRDefault="00005340" w:rsidP="00FD2C16">
      <w:pPr>
        <w:rPr>
          <w:rFonts w:ascii="Arial" w:hAnsi="Arial" w:cs="Arial"/>
          <w:i/>
          <w:sz w:val="18"/>
          <w:szCs w:val="18"/>
        </w:rPr>
      </w:pPr>
    </w:p>
    <w:p w14:paraId="70D56D6E" w14:textId="57E2812D" w:rsidR="00005340" w:rsidRDefault="00005340" w:rsidP="00FD2C16">
      <w:pPr>
        <w:rPr>
          <w:rFonts w:ascii="Arial" w:hAnsi="Arial" w:cs="Arial"/>
          <w:i/>
          <w:sz w:val="18"/>
          <w:szCs w:val="18"/>
        </w:rPr>
      </w:pPr>
    </w:p>
    <w:p w14:paraId="27827D6E" w14:textId="3E288748" w:rsidR="00005340" w:rsidRDefault="00005340" w:rsidP="00FD2C16">
      <w:pPr>
        <w:rPr>
          <w:rFonts w:ascii="Arial" w:hAnsi="Arial" w:cs="Arial"/>
          <w:i/>
          <w:sz w:val="18"/>
          <w:szCs w:val="18"/>
        </w:rPr>
      </w:pPr>
    </w:p>
    <w:p w14:paraId="33DAB0A5" w14:textId="77E5C1A5" w:rsidR="00005340" w:rsidRDefault="00005340" w:rsidP="00FD2C16">
      <w:pPr>
        <w:rPr>
          <w:rFonts w:ascii="Arial" w:hAnsi="Arial" w:cs="Arial"/>
          <w:i/>
          <w:sz w:val="18"/>
          <w:szCs w:val="18"/>
        </w:rPr>
      </w:pPr>
    </w:p>
    <w:p w14:paraId="4442C490" w14:textId="65480982" w:rsidR="00005340" w:rsidRDefault="00005340" w:rsidP="00FD2C16">
      <w:pPr>
        <w:rPr>
          <w:rFonts w:ascii="Arial" w:hAnsi="Arial" w:cs="Arial"/>
          <w:i/>
          <w:sz w:val="18"/>
          <w:szCs w:val="18"/>
        </w:rPr>
      </w:pPr>
    </w:p>
    <w:p w14:paraId="17A1A4DC" w14:textId="3F2BAE5B" w:rsidR="00005340" w:rsidRDefault="00005340" w:rsidP="00FD2C16">
      <w:pPr>
        <w:rPr>
          <w:rFonts w:ascii="Arial" w:hAnsi="Arial" w:cs="Arial"/>
          <w:i/>
          <w:sz w:val="18"/>
          <w:szCs w:val="18"/>
        </w:rPr>
      </w:pPr>
    </w:p>
    <w:p w14:paraId="09CCB3A7" w14:textId="1816EE2A" w:rsidR="00005340" w:rsidRDefault="00005340" w:rsidP="00FD2C16">
      <w:pPr>
        <w:rPr>
          <w:rFonts w:ascii="Arial" w:hAnsi="Arial" w:cs="Arial"/>
          <w:i/>
          <w:sz w:val="18"/>
          <w:szCs w:val="18"/>
        </w:rPr>
      </w:pPr>
    </w:p>
    <w:p w14:paraId="42BB74BC" w14:textId="7E09F478" w:rsidR="00005340" w:rsidRDefault="00005340" w:rsidP="00FD2C16">
      <w:pPr>
        <w:rPr>
          <w:rFonts w:ascii="Arial" w:hAnsi="Arial" w:cs="Arial"/>
          <w:i/>
          <w:sz w:val="18"/>
          <w:szCs w:val="18"/>
        </w:rPr>
      </w:pPr>
    </w:p>
    <w:p w14:paraId="5EF49FF2" w14:textId="4D49FA09" w:rsidR="00005340" w:rsidRDefault="00005340" w:rsidP="00FD2C16">
      <w:pPr>
        <w:rPr>
          <w:rFonts w:ascii="Arial" w:hAnsi="Arial" w:cs="Arial"/>
          <w:i/>
          <w:sz w:val="18"/>
          <w:szCs w:val="18"/>
        </w:rPr>
      </w:pPr>
    </w:p>
    <w:p w14:paraId="2A09F7FF" w14:textId="6DFEAC26" w:rsidR="00005340" w:rsidRDefault="00005340" w:rsidP="00FD2C16">
      <w:pPr>
        <w:rPr>
          <w:rFonts w:ascii="Arial" w:hAnsi="Arial" w:cs="Arial"/>
          <w:i/>
          <w:sz w:val="18"/>
          <w:szCs w:val="18"/>
        </w:rPr>
      </w:pPr>
    </w:p>
    <w:p w14:paraId="5E1F1F3F" w14:textId="53E91C2D" w:rsidR="00005340" w:rsidRDefault="00005340" w:rsidP="00FD2C16">
      <w:pPr>
        <w:rPr>
          <w:rFonts w:ascii="Arial" w:hAnsi="Arial" w:cs="Arial"/>
          <w:i/>
          <w:sz w:val="18"/>
          <w:szCs w:val="18"/>
        </w:rPr>
      </w:pPr>
    </w:p>
    <w:p w14:paraId="30EAD3EC" w14:textId="0F77CA49" w:rsidR="00005340" w:rsidRDefault="00005340" w:rsidP="00FD2C16">
      <w:pPr>
        <w:rPr>
          <w:rFonts w:ascii="Arial" w:hAnsi="Arial" w:cs="Arial"/>
          <w:i/>
          <w:sz w:val="18"/>
          <w:szCs w:val="18"/>
        </w:rPr>
      </w:pPr>
    </w:p>
    <w:p w14:paraId="01981C67" w14:textId="38D4F460" w:rsidR="00005340" w:rsidRDefault="00005340" w:rsidP="00FD2C16">
      <w:pPr>
        <w:rPr>
          <w:rFonts w:ascii="Arial" w:hAnsi="Arial" w:cs="Arial"/>
          <w:i/>
          <w:sz w:val="18"/>
          <w:szCs w:val="18"/>
        </w:rPr>
      </w:pPr>
    </w:p>
    <w:p w14:paraId="5CAFCA3C" w14:textId="488137FA" w:rsidR="00005340" w:rsidRDefault="00005340" w:rsidP="00FD2C16">
      <w:pPr>
        <w:rPr>
          <w:rFonts w:ascii="Arial" w:hAnsi="Arial" w:cs="Arial"/>
          <w:i/>
          <w:sz w:val="18"/>
          <w:szCs w:val="18"/>
        </w:rPr>
      </w:pPr>
    </w:p>
    <w:p w14:paraId="204D4C1C" w14:textId="100ED188" w:rsidR="00005340" w:rsidRDefault="00005340" w:rsidP="00FD2C16">
      <w:pPr>
        <w:rPr>
          <w:rFonts w:ascii="Arial" w:hAnsi="Arial" w:cs="Arial"/>
          <w:i/>
          <w:sz w:val="18"/>
          <w:szCs w:val="18"/>
        </w:rPr>
      </w:pPr>
    </w:p>
    <w:p w14:paraId="23891331" w14:textId="0CADF1DA" w:rsidR="00005340" w:rsidRDefault="00005340" w:rsidP="00FD2C16">
      <w:pPr>
        <w:rPr>
          <w:rFonts w:ascii="Arial" w:hAnsi="Arial" w:cs="Arial"/>
          <w:i/>
          <w:sz w:val="18"/>
          <w:szCs w:val="18"/>
        </w:rPr>
      </w:pPr>
    </w:p>
    <w:p w14:paraId="0823E6F4" w14:textId="55E335B5" w:rsidR="00005340" w:rsidRDefault="00005340" w:rsidP="00FD2C16">
      <w:pPr>
        <w:rPr>
          <w:rFonts w:ascii="Arial" w:hAnsi="Arial" w:cs="Arial"/>
          <w:i/>
          <w:sz w:val="18"/>
          <w:szCs w:val="18"/>
        </w:rPr>
      </w:pPr>
    </w:p>
    <w:p w14:paraId="08905100" w14:textId="1B1ECDDB" w:rsidR="00005340" w:rsidRDefault="00005340" w:rsidP="00FD2C16">
      <w:pPr>
        <w:rPr>
          <w:rFonts w:ascii="Arial" w:hAnsi="Arial" w:cs="Arial"/>
          <w:i/>
          <w:sz w:val="18"/>
          <w:szCs w:val="18"/>
        </w:rPr>
      </w:pPr>
    </w:p>
    <w:p w14:paraId="07CC19E9" w14:textId="2FB7AF4B" w:rsidR="00005340" w:rsidRDefault="00005340" w:rsidP="00FD2C16">
      <w:pPr>
        <w:rPr>
          <w:rFonts w:ascii="Arial" w:hAnsi="Arial" w:cs="Arial"/>
          <w:i/>
          <w:sz w:val="18"/>
          <w:szCs w:val="18"/>
        </w:rPr>
      </w:pPr>
    </w:p>
    <w:p w14:paraId="34CCA0B8" w14:textId="3E2999FE" w:rsidR="00005340" w:rsidRDefault="00005340" w:rsidP="00FD2C16">
      <w:pPr>
        <w:rPr>
          <w:rFonts w:ascii="Arial" w:hAnsi="Arial" w:cs="Arial"/>
          <w:i/>
          <w:sz w:val="18"/>
          <w:szCs w:val="18"/>
        </w:rPr>
      </w:pPr>
    </w:p>
    <w:p w14:paraId="5D057A17" w14:textId="04255CE5" w:rsidR="00005340" w:rsidRDefault="00005340" w:rsidP="00FD2C16">
      <w:pPr>
        <w:rPr>
          <w:rFonts w:ascii="Arial" w:hAnsi="Arial" w:cs="Arial"/>
          <w:i/>
          <w:sz w:val="18"/>
          <w:szCs w:val="18"/>
        </w:rPr>
      </w:pPr>
    </w:p>
    <w:p w14:paraId="2869697A" w14:textId="1FA89786" w:rsidR="00005340" w:rsidRDefault="00005340" w:rsidP="00FD2C16">
      <w:pPr>
        <w:rPr>
          <w:rFonts w:ascii="Arial" w:hAnsi="Arial" w:cs="Arial"/>
          <w:i/>
          <w:sz w:val="18"/>
          <w:szCs w:val="18"/>
        </w:rPr>
      </w:pPr>
    </w:p>
    <w:p w14:paraId="21C9C566" w14:textId="4ABB1515" w:rsidR="00005340" w:rsidRDefault="00005340" w:rsidP="00FD2C16">
      <w:pPr>
        <w:rPr>
          <w:rFonts w:ascii="Arial" w:hAnsi="Arial" w:cs="Arial"/>
          <w:i/>
          <w:sz w:val="18"/>
          <w:szCs w:val="18"/>
        </w:rPr>
      </w:pPr>
    </w:p>
    <w:p w14:paraId="0624A2DF" w14:textId="6A92472E" w:rsidR="00005340" w:rsidRDefault="00005340" w:rsidP="00FD2C16">
      <w:pPr>
        <w:rPr>
          <w:rFonts w:ascii="Arial" w:hAnsi="Arial" w:cs="Arial"/>
          <w:i/>
          <w:sz w:val="18"/>
          <w:szCs w:val="18"/>
        </w:rPr>
      </w:pPr>
    </w:p>
    <w:p w14:paraId="08C1AE45" w14:textId="77777777" w:rsidR="00005340" w:rsidRDefault="00005340" w:rsidP="00FD2C16">
      <w:pPr>
        <w:rPr>
          <w:rFonts w:ascii="Arial" w:hAnsi="Arial" w:cs="Arial"/>
          <w:i/>
          <w:sz w:val="18"/>
          <w:szCs w:val="18"/>
        </w:rPr>
      </w:pPr>
    </w:p>
    <w:p w14:paraId="32DB5387" w14:textId="51654E3D" w:rsidR="00422DBD" w:rsidRDefault="00422DBD" w:rsidP="00FD2C16">
      <w:pPr>
        <w:rPr>
          <w:rFonts w:ascii="Arial" w:hAnsi="Arial" w:cs="Arial"/>
          <w:i/>
          <w:sz w:val="18"/>
          <w:szCs w:val="18"/>
        </w:rPr>
      </w:pPr>
    </w:p>
    <w:p w14:paraId="36776D07" w14:textId="1319ADCD" w:rsidR="00422DBD" w:rsidRDefault="00422DBD" w:rsidP="00FD2C16">
      <w:pPr>
        <w:rPr>
          <w:rFonts w:ascii="Arial" w:hAnsi="Arial" w:cs="Arial"/>
          <w:i/>
          <w:sz w:val="18"/>
          <w:szCs w:val="18"/>
        </w:rPr>
      </w:pPr>
    </w:p>
    <w:p w14:paraId="5B2D48C5" w14:textId="03D77B4F" w:rsidR="00422DBD" w:rsidRPr="00422DBD" w:rsidRDefault="00422DBD" w:rsidP="00FD2C16">
      <w:pPr>
        <w:rPr>
          <w:rFonts w:ascii="Comic Sans MS" w:hAnsi="Comic Sans MS" w:cs="Arial"/>
          <w:i/>
          <w:sz w:val="18"/>
          <w:szCs w:val="18"/>
        </w:rPr>
      </w:pPr>
    </w:p>
    <w:p w14:paraId="29BA89E7" w14:textId="77777777" w:rsidR="00422DBD" w:rsidRPr="00422DBD" w:rsidRDefault="00422DBD" w:rsidP="00422DBD">
      <w:pPr>
        <w:rPr>
          <w:rFonts w:ascii="Comic Sans MS" w:hAnsi="Comic Sans MS"/>
        </w:rPr>
      </w:pPr>
      <w:r w:rsidRPr="00422DBD">
        <w:rPr>
          <w:rFonts w:ascii="Comic Sans MS" w:hAnsi="Comic Sans MS"/>
        </w:rPr>
        <w:lastRenderedPageBreak/>
        <w:t>Summary of Improvement Plan</w:t>
      </w:r>
    </w:p>
    <w:p w14:paraId="74491CFC" w14:textId="77777777" w:rsidR="00422DBD" w:rsidRPr="00422DBD" w:rsidRDefault="00422DBD" w:rsidP="00422DBD">
      <w:pPr>
        <w:rPr>
          <w:rFonts w:ascii="Comic Sans MS" w:hAnsi="Comic Sans MS"/>
        </w:rPr>
      </w:pPr>
      <w:r w:rsidRPr="00422DBD">
        <w:rPr>
          <w:rFonts w:ascii="Comic Sans MS" w:hAnsi="Comic Sans MS"/>
        </w:rPr>
        <w:t xml:space="preserve">Establishment:  </w:t>
      </w:r>
      <w:proofErr w:type="spellStart"/>
      <w:r w:rsidRPr="00422DBD">
        <w:rPr>
          <w:rFonts w:ascii="Comic Sans MS" w:hAnsi="Comic Sans MS"/>
        </w:rPr>
        <w:t>Riccarton</w:t>
      </w:r>
      <w:proofErr w:type="spellEnd"/>
      <w:r w:rsidRPr="00422DBD">
        <w:rPr>
          <w:rFonts w:ascii="Comic Sans MS" w:hAnsi="Comic Sans MS"/>
        </w:rPr>
        <w:t xml:space="preserve"> ECC</w:t>
      </w:r>
    </w:p>
    <w:p w14:paraId="33E9E6FC" w14:textId="77777777" w:rsidR="00422DBD" w:rsidRDefault="00422DBD" w:rsidP="00422DBD"/>
    <w:tbl>
      <w:tblPr>
        <w:tblStyle w:val="TableGrid"/>
        <w:tblW w:w="0" w:type="auto"/>
        <w:tblLook w:val="04A0" w:firstRow="1" w:lastRow="0" w:firstColumn="1" w:lastColumn="0" w:noHBand="0" w:noVBand="1"/>
      </w:tblPr>
      <w:tblGrid>
        <w:gridCol w:w="6974"/>
        <w:gridCol w:w="6974"/>
      </w:tblGrid>
      <w:tr w:rsidR="00422DBD" w14:paraId="12F91669" w14:textId="77777777" w:rsidTr="00B065D7">
        <w:tc>
          <w:tcPr>
            <w:tcW w:w="6974" w:type="dxa"/>
            <w:shd w:val="clear" w:color="auto" w:fill="FF0000"/>
          </w:tcPr>
          <w:p w14:paraId="2F4F19B4" w14:textId="77777777" w:rsidR="00422DBD" w:rsidRPr="00B05604" w:rsidRDefault="00422DBD" w:rsidP="00B065D7">
            <w:pPr>
              <w:spacing w:line="276" w:lineRule="auto"/>
              <w:jc w:val="center"/>
              <w:rPr>
                <w:rFonts w:ascii="Arial" w:hAnsi="Arial" w:cs="Arial"/>
                <w:sz w:val="28"/>
                <w:szCs w:val="28"/>
              </w:rPr>
            </w:pPr>
            <w:r w:rsidRPr="00115430">
              <w:rPr>
                <w:rFonts w:ascii="Arial" w:hAnsi="Arial" w:cs="Arial"/>
                <w:b/>
                <w:sz w:val="28"/>
                <w:szCs w:val="28"/>
              </w:rPr>
              <w:t>Raising Attainment, particularly in Literacy and Numeracy</w:t>
            </w:r>
          </w:p>
        </w:tc>
        <w:tc>
          <w:tcPr>
            <w:tcW w:w="6974" w:type="dxa"/>
            <w:shd w:val="clear" w:color="auto" w:fill="FFC000"/>
          </w:tcPr>
          <w:p w14:paraId="0899E529" w14:textId="77777777" w:rsidR="00422DBD" w:rsidRPr="00B05604" w:rsidRDefault="00422DBD" w:rsidP="00B065D7">
            <w:pPr>
              <w:spacing w:line="276" w:lineRule="auto"/>
              <w:jc w:val="center"/>
              <w:rPr>
                <w:rFonts w:ascii="Arial" w:hAnsi="Arial" w:cs="Arial"/>
                <w:b/>
                <w:sz w:val="28"/>
                <w:szCs w:val="28"/>
              </w:rPr>
            </w:pPr>
            <w:r w:rsidRPr="00115430">
              <w:rPr>
                <w:rFonts w:ascii="Arial" w:hAnsi="Arial" w:cs="Arial"/>
                <w:b/>
                <w:sz w:val="28"/>
                <w:szCs w:val="28"/>
              </w:rPr>
              <w:t>Increased in sustained positive destinations and employability skills</w:t>
            </w:r>
          </w:p>
        </w:tc>
      </w:tr>
      <w:tr w:rsidR="00422DBD" w14:paraId="13FD3199" w14:textId="77777777" w:rsidTr="00B065D7">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D7CAD" w14:textId="7510E88F" w:rsidR="00422DBD" w:rsidRDefault="00422DBD" w:rsidP="00B065D7">
            <w:pPr>
              <w:rPr>
                <w:rFonts w:ascii="Arial" w:hAnsi="Arial" w:cs="Arial"/>
                <w:sz w:val="28"/>
                <w:szCs w:val="28"/>
              </w:rPr>
            </w:pPr>
            <w:r w:rsidRPr="00AC5E34">
              <w:rPr>
                <w:rFonts w:ascii="Comic Sans MS" w:hAnsi="Comic Sans MS" w:cs="Arial"/>
                <w:sz w:val="20"/>
                <w:szCs w:val="20"/>
              </w:rPr>
              <w:t>Create a programme of Learning outcomes</w:t>
            </w:r>
            <w:r w:rsidR="00923356">
              <w:rPr>
                <w:rFonts w:ascii="Comic Sans MS" w:hAnsi="Comic Sans MS" w:cs="Arial"/>
                <w:sz w:val="20"/>
                <w:szCs w:val="20"/>
              </w:rPr>
              <w:t xml:space="preserve"> with a</w:t>
            </w:r>
            <w:r w:rsidRPr="00AC5E34">
              <w:rPr>
                <w:rFonts w:ascii="Comic Sans MS" w:hAnsi="Comic Sans MS" w:cs="Arial"/>
                <w:sz w:val="20"/>
                <w:szCs w:val="20"/>
              </w:rPr>
              <w:t xml:space="preserve"> focus for literacy and numeracy for each </w:t>
            </w:r>
            <w:r>
              <w:rPr>
                <w:rFonts w:ascii="Comic Sans MS" w:hAnsi="Comic Sans MS" w:cs="Arial"/>
                <w:sz w:val="20"/>
                <w:szCs w:val="20"/>
              </w:rPr>
              <w:t xml:space="preserve">responsive </w:t>
            </w:r>
            <w:r w:rsidRPr="00AC5E34">
              <w:rPr>
                <w:rFonts w:ascii="Comic Sans MS" w:hAnsi="Comic Sans MS" w:cs="Arial"/>
                <w:sz w:val="20"/>
                <w:szCs w:val="20"/>
              </w:rPr>
              <w:t xml:space="preserve">planning cycle. </w:t>
            </w:r>
          </w:p>
          <w:p w14:paraId="64050470" w14:textId="77777777" w:rsidR="00422DBD" w:rsidRDefault="00422DBD" w:rsidP="00B065D7">
            <w:pPr>
              <w:rPr>
                <w:rFonts w:ascii="Comic Sans MS" w:hAnsi="Comic Sans MS" w:cs="Arial"/>
                <w:sz w:val="20"/>
                <w:szCs w:val="20"/>
              </w:rPr>
            </w:pPr>
          </w:p>
          <w:p w14:paraId="2F8825D0" w14:textId="77777777" w:rsidR="00422DBD" w:rsidRPr="00AC5E34" w:rsidRDefault="00422DBD" w:rsidP="00B065D7">
            <w:pPr>
              <w:rPr>
                <w:rFonts w:ascii="Comic Sans MS" w:hAnsi="Comic Sans MS" w:cs="Arial"/>
                <w:sz w:val="20"/>
                <w:szCs w:val="20"/>
              </w:rPr>
            </w:pPr>
            <w:r>
              <w:rPr>
                <w:rFonts w:ascii="Comic Sans MS" w:hAnsi="Comic Sans MS" w:cs="Arial"/>
                <w:sz w:val="20"/>
                <w:szCs w:val="20"/>
              </w:rPr>
              <w:t xml:space="preserve">Audit current </w:t>
            </w:r>
            <w:r w:rsidRPr="00AC5E34">
              <w:rPr>
                <w:rFonts w:ascii="Comic Sans MS" w:hAnsi="Comic Sans MS" w:cs="Arial"/>
                <w:sz w:val="20"/>
                <w:szCs w:val="20"/>
              </w:rPr>
              <w:t>resources used to support key skills in developmental trackers.</w:t>
            </w:r>
          </w:p>
          <w:p w14:paraId="151F7056" w14:textId="77777777" w:rsidR="00422DBD" w:rsidRDefault="00422DBD" w:rsidP="00B065D7">
            <w:pPr>
              <w:contextualSpacing/>
              <w:rPr>
                <w:rFonts w:ascii="Comic Sans MS" w:hAnsi="Comic Sans MS" w:cs="Arial"/>
                <w:sz w:val="20"/>
                <w:szCs w:val="20"/>
              </w:rPr>
            </w:pPr>
            <w:r w:rsidRPr="00AC5E34">
              <w:rPr>
                <w:rFonts w:ascii="Comic Sans MS" w:hAnsi="Comic Sans MS" w:cs="Arial"/>
                <w:sz w:val="20"/>
                <w:szCs w:val="20"/>
              </w:rPr>
              <w:t>Organise and purchase new resources to support key skills</w:t>
            </w:r>
            <w:r>
              <w:rPr>
                <w:rFonts w:ascii="Comic Sans MS" w:hAnsi="Comic Sans MS" w:cs="Arial"/>
                <w:sz w:val="20"/>
                <w:szCs w:val="20"/>
              </w:rPr>
              <w:t xml:space="preserve">. Continue to embed responsive planning in line with Realising the Ambition: Being Me. Ensure learning walls </w:t>
            </w:r>
            <w:proofErr w:type="gramStart"/>
            <w:r>
              <w:rPr>
                <w:rFonts w:ascii="Comic Sans MS" w:hAnsi="Comic Sans MS" w:cs="Arial"/>
                <w:sz w:val="20"/>
                <w:szCs w:val="20"/>
              </w:rPr>
              <w:t>are updated</w:t>
            </w:r>
            <w:proofErr w:type="gramEnd"/>
            <w:r>
              <w:rPr>
                <w:rFonts w:ascii="Comic Sans MS" w:hAnsi="Comic Sans MS" w:cs="Arial"/>
                <w:sz w:val="20"/>
                <w:szCs w:val="20"/>
              </w:rPr>
              <w:t xml:space="preserve"> regularly and capture children’s voice.</w:t>
            </w:r>
          </w:p>
          <w:p w14:paraId="72254990" w14:textId="77777777" w:rsidR="00422DBD" w:rsidRDefault="00422DBD" w:rsidP="00B065D7">
            <w:pPr>
              <w:rPr>
                <w:rFonts w:ascii="Comic Sans MS" w:hAnsi="Comic Sans MS" w:cs="Arial"/>
                <w:sz w:val="20"/>
                <w:szCs w:val="20"/>
              </w:rPr>
            </w:pPr>
          </w:p>
          <w:p w14:paraId="1B840D9B" w14:textId="77777777" w:rsidR="00422DBD" w:rsidRPr="00D053F5" w:rsidRDefault="00422DBD" w:rsidP="00B065D7">
            <w:pPr>
              <w:contextualSpacing/>
              <w:rPr>
                <w:rFonts w:ascii="Comic Sans MS" w:hAnsi="Comic Sans MS" w:cs="Arial"/>
                <w:sz w:val="20"/>
                <w:szCs w:val="20"/>
              </w:rPr>
            </w:pPr>
            <w:r w:rsidRPr="00D053F5">
              <w:rPr>
                <w:rFonts w:ascii="Comic Sans MS" w:hAnsi="Comic Sans MS" w:cs="Arial"/>
                <w:sz w:val="20"/>
                <w:szCs w:val="20"/>
              </w:rPr>
              <w:t xml:space="preserve">Create </w:t>
            </w:r>
            <w:r>
              <w:rPr>
                <w:rFonts w:ascii="Comic Sans MS" w:hAnsi="Comic Sans MS" w:cs="Arial"/>
                <w:sz w:val="20"/>
                <w:szCs w:val="20"/>
              </w:rPr>
              <w:t xml:space="preserve">designated </w:t>
            </w:r>
            <w:r w:rsidRPr="00D053F5">
              <w:rPr>
                <w:rFonts w:ascii="Comic Sans MS" w:hAnsi="Comic Sans MS" w:cs="Arial"/>
                <w:sz w:val="20"/>
                <w:szCs w:val="20"/>
              </w:rPr>
              <w:t>Literacy area in Willow woods</w:t>
            </w:r>
            <w:r>
              <w:rPr>
                <w:rFonts w:ascii="Comic Sans MS" w:hAnsi="Comic Sans MS" w:cs="Arial"/>
                <w:sz w:val="20"/>
                <w:szCs w:val="20"/>
              </w:rPr>
              <w:t xml:space="preserve"> to promote early reading and writing skills.  </w:t>
            </w:r>
          </w:p>
          <w:p w14:paraId="340AA330" w14:textId="77777777" w:rsidR="00422DBD" w:rsidRPr="00145FB0" w:rsidRDefault="00422DBD" w:rsidP="00B065D7">
            <w:pPr>
              <w:contextualSpacing/>
              <w:rPr>
                <w:rFonts w:ascii="Comic Sans MS" w:hAnsi="Comic Sans MS" w:cs="Arial"/>
                <w:sz w:val="20"/>
                <w:szCs w:val="20"/>
              </w:rPr>
            </w:pPr>
          </w:p>
          <w:p w14:paraId="172344E7" w14:textId="77777777" w:rsidR="00422DBD" w:rsidRDefault="00422DBD" w:rsidP="00B065D7">
            <w:pPr>
              <w:rPr>
                <w:rFonts w:ascii="Arial" w:hAnsi="Arial" w:cs="Arial"/>
                <w:sz w:val="28"/>
                <w:szCs w:val="28"/>
              </w:rPr>
            </w:pPr>
            <w:r>
              <w:rPr>
                <w:rFonts w:ascii="Comic Sans MS" w:hAnsi="Comic Sans MS" w:cs="Arial"/>
                <w:sz w:val="20"/>
                <w:szCs w:val="20"/>
              </w:rPr>
              <w:t xml:space="preserve">Following on from our Communication Friendly Accreditation, we want to ensure </w:t>
            </w:r>
            <w:r w:rsidRPr="00AC5E34">
              <w:rPr>
                <w:rFonts w:ascii="Comic Sans MS" w:hAnsi="Comic Sans MS" w:cs="Arial"/>
                <w:sz w:val="20"/>
                <w:szCs w:val="20"/>
              </w:rPr>
              <w:t>Four stages of listening and Makaton</w:t>
            </w:r>
            <w:r>
              <w:rPr>
                <w:rFonts w:ascii="Comic Sans MS" w:hAnsi="Comic Sans MS" w:cs="Arial"/>
                <w:sz w:val="20"/>
                <w:szCs w:val="20"/>
              </w:rPr>
              <w:t xml:space="preserve"> signs </w:t>
            </w:r>
            <w:proofErr w:type="gramStart"/>
            <w:r>
              <w:rPr>
                <w:rFonts w:ascii="Comic Sans MS" w:hAnsi="Comic Sans MS" w:cs="Arial"/>
                <w:sz w:val="20"/>
                <w:szCs w:val="20"/>
              </w:rPr>
              <w:t>are</w:t>
            </w:r>
            <w:r w:rsidRPr="00AC5E34">
              <w:rPr>
                <w:rFonts w:ascii="Comic Sans MS" w:hAnsi="Comic Sans MS" w:cs="Arial"/>
                <w:sz w:val="20"/>
                <w:szCs w:val="20"/>
              </w:rPr>
              <w:t xml:space="preserve"> incorporated</w:t>
            </w:r>
            <w:proofErr w:type="gramEnd"/>
            <w:r w:rsidRPr="00AC5E34">
              <w:rPr>
                <w:rFonts w:ascii="Comic Sans MS" w:hAnsi="Comic Sans MS" w:cs="Arial"/>
                <w:sz w:val="20"/>
                <w:szCs w:val="20"/>
              </w:rPr>
              <w:t xml:space="preserve"> into every group time</w:t>
            </w:r>
            <w:r>
              <w:rPr>
                <w:rFonts w:ascii="Comic Sans MS" w:hAnsi="Comic Sans MS" w:cs="Arial"/>
                <w:sz w:val="20"/>
                <w:szCs w:val="20"/>
              </w:rPr>
              <w:t xml:space="preserve">. Continue to promote Makaton signs in daily routines and share with parents through online platform. </w:t>
            </w:r>
          </w:p>
          <w:p w14:paraId="3F170AF0" w14:textId="77777777" w:rsidR="00422DBD" w:rsidRDefault="00422DBD" w:rsidP="00B065D7">
            <w:pPr>
              <w:contextualSpacing/>
              <w:rPr>
                <w:rFonts w:ascii="Comic Sans MS" w:hAnsi="Comic Sans MS" w:cs="Arial"/>
                <w:sz w:val="20"/>
                <w:szCs w:val="20"/>
              </w:rPr>
            </w:pPr>
          </w:p>
          <w:p w14:paraId="720B7BCA" w14:textId="77777777" w:rsidR="00422DBD" w:rsidRPr="007B6DBE" w:rsidRDefault="00422DBD" w:rsidP="00B065D7">
            <w:pPr>
              <w:contextualSpacing/>
              <w:rPr>
                <w:rFonts w:ascii="Comic Sans MS" w:hAnsi="Comic Sans MS" w:cs="Arial"/>
                <w:sz w:val="20"/>
                <w:szCs w:val="20"/>
              </w:rPr>
            </w:pPr>
            <w:r>
              <w:rPr>
                <w:rFonts w:ascii="Comic Sans MS" w:hAnsi="Comic Sans MS" w:cs="Arial"/>
                <w:sz w:val="20"/>
                <w:szCs w:val="20"/>
              </w:rPr>
              <w:t xml:space="preserve">Continue to support our most vulnerable children with targeted interventions and support.  Monitoring children’s progress termly. </w:t>
            </w:r>
            <w:r w:rsidRPr="007B6DBE">
              <w:rPr>
                <w:rFonts w:ascii="Comic Sans MS" w:hAnsi="Comic Sans MS" w:cs="Arial"/>
                <w:sz w:val="20"/>
                <w:szCs w:val="20"/>
              </w:rPr>
              <w:t>Continue Targeted support groups for children identified requiring Literacy/ numeracy support</w:t>
            </w:r>
          </w:p>
          <w:p w14:paraId="3D98F616" w14:textId="77777777" w:rsidR="00422DBD" w:rsidRPr="007B6DBE" w:rsidRDefault="00422DBD" w:rsidP="00B065D7">
            <w:pPr>
              <w:rPr>
                <w:rFonts w:ascii="Comic Sans MS" w:hAnsi="Comic Sans MS" w:cs="Arial"/>
                <w:sz w:val="20"/>
                <w:szCs w:val="20"/>
              </w:rPr>
            </w:pPr>
            <w:r>
              <w:rPr>
                <w:rFonts w:ascii="Comic Sans MS" w:hAnsi="Comic Sans MS" w:cs="Arial"/>
                <w:sz w:val="20"/>
                <w:szCs w:val="20"/>
              </w:rPr>
              <w:t>Devise specific trackers to support children with additional support needs.</w:t>
            </w:r>
          </w:p>
          <w:p w14:paraId="30256DA7" w14:textId="77777777" w:rsidR="00422DBD" w:rsidRPr="00AC5E34" w:rsidRDefault="00422DBD" w:rsidP="00B065D7">
            <w:pPr>
              <w:rPr>
                <w:rFonts w:ascii="Comic Sans MS" w:hAnsi="Comic Sans MS" w:cs="Arial"/>
                <w:sz w:val="20"/>
                <w:szCs w:val="20"/>
              </w:rPr>
            </w:pPr>
            <w:r w:rsidRPr="00AC5E34">
              <w:rPr>
                <w:rFonts w:ascii="Comic Sans MS" w:hAnsi="Comic Sans MS" w:cs="Arial"/>
                <w:sz w:val="20"/>
                <w:szCs w:val="20"/>
              </w:rPr>
              <w:t xml:space="preserve">Resume stay and play sessions for parents/carers to raise awareness of the importance of high-quality literacy and numeracy experiences and outdoor learning in supporting children’s early development. Workshops </w:t>
            </w:r>
            <w:r w:rsidRPr="00AC5E34">
              <w:rPr>
                <w:rFonts w:ascii="Comic Sans MS" w:hAnsi="Comic Sans MS" w:cs="Arial"/>
                <w:sz w:val="20"/>
                <w:szCs w:val="20"/>
              </w:rPr>
              <w:lastRenderedPageBreak/>
              <w:t xml:space="preserve">will be informative and practical and planned carefully to cover different concepts within different sessions. Surveys </w:t>
            </w:r>
            <w:proofErr w:type="gramStart"/>
            <w:r w:rsidRPr="00AC5E34">
              <w:rPr>
                <w:rFonts w:ascii="Comic Sans MS" w:hAnsi="Comic Sans MS" w:cs="Arial"/>
                <w:sz w:val="20"/>
                <w:szCs w:val="20"/>
              </w:rPr>
              <w:t>will be used</w:t>
            </w:r>
            <w:proofErr w:type="gramEnd"/>
            <w:r w:rsidRPr="00AC5E34">
              <w:rPr>
                <w:rFonts w:ascii="Comic Sans MS" w:hAnsi="Comic Sans MS" w:cs="Arial"/>
                <w:sz w:val="20"/>
                <w:szCs w:val="20"/>
              </w:rPr>
              <w:t xml:space="preserve"> to gather feedback and measure impact of sessions attended on awareness and changes made at home.</w:t>
            </w:r>
          </w:p>
          <w:p w14:paraId="26EC7A55" w14:textId="77777777" w:rsidR="00422DBD" w:rsidRPr="00145FB0" w:rsidRDefault="00422DBD" w:rsidP="00B065D7">
            <w:pPr>
              <w:contextualSpacing/>
              <w:rPr>
                <w:rFonts w:ascii="Comic Sans MS" w:hAnsi="Comic Sans MS" w:cs="Arial"/>
                <w:sz w:val="20"/>
                <w:szCs w:val="20"/>
              </w:rPr>
            </w:pPr>
          </w:p>
        </w:tc>
        <w:tc>
          <w:tcPr>
            <w:tcW w:w="6974" w:type="dxa"/>
          </w:tcPr>
          <w:p w14:paraId="591DE07A" w14:textId="77777777" w:rsidR="00422DBD" w:rsidRPr="0047493A" w:rsidRDefault="00422DBD" w:rsidP="00B065D7">
            <w:pPr>
              <w:rPr>
                <w:rFonts w:ascii="Comic Sans MS" w:hAnsi="Comic Sans MS" w:cs="Arial"/>
                <w:sz w:val="20"/>
                <w:szCs w:val="20"/>
              </w:rPr>
            </w:pPr>
            <w:r w:rsidRPr="0047493A">
              <w:rPr>
                <w:rFonts w:ascii="Comic Sans MS" w:hAnsi="Comic Sans MS" w:cs="Arial"/>
                <w:sz w:val="20"/>
                <w:szCs w:val="20"/>
              </w:rPr>
              <w:lastRenderedPageBreak/>
              <w:t>Create an annual plan of experiences including visits to engineering companies Bridgend garage, STEM ambassador at Spirit aero systems. Visits to local care home, Vets, police officer, Firefighters</w:t>
            </w:r>
            <w:r>
              <w:rPr>
                <w:rFonts w:ascii="Comic Sans MS" w:hAnsi="Comic Sans MS" w:cs="Arial"/>
                <w:sz w:val="20"/>
                <w:szCs w:val="20"/>
              </w:rPr>
              <w:t>, dance and music specialists</w:t>
            </w:r>
          </w:p>
          <w:p w14:paraId="6A397ABD" w14:textId="77777777" w:rsidR="00422DBD" w:rsidRPr="0047493A" w:rsidRDefault="00422DBD" w:rsidP="00B065D7">
            <w:pPr>
              <w:rPr>
                <w:rFonts w:ascii="Comic Sans MS" w:hAnsi="Comic Sans MS" w:cs="Arial"/>
                <w:sz w:val="20"/>
                <w:szCs w:val="20"/>
              </w:rPr>
            </w:pPr>
          </w:p>
          <w:p w14:paraId="3A269D5F" w14:textId="77777777" w:rsidR="00422DBD" w:rsidRPr="0047493A" w:rsidRDefault="00422DBD" w:rsidP="00B065D7">
            <w:pPr>
              <w:rPr>
                <w:rFonts w:ascii="Comic Sans MS" w:hAnsi="Comic Sans MS" w:cs="Arial"/>
                <w:sz w:val="20"/>
                <w:szCs w:val="20"/>
              </w:rPr>
            </w:pPr>
            <w:r w:rsidRPr="0047493A">
              <w:rPr>
                <w:rFonts w:ascii="Comic Sans MS" w:hAnsi="Comic Sans MS" w:cs="Arial"/>
                <w:sz w:val="20"/>
                <w:szCs w:val="20"/>
              </w:rPr>
              <w:t>Promote parental engagement sessions in collaboration with vibrant communities and community practitioner: Healthy eating workshops, junior joinery, outdoor learning woodland visits</w:t>
            </w:r>
          </w:p>
          <w:p w14:paraId="767010E3" w14:textId="77777777" w:rsidR="00422DBD" w:rsidRPr="0047493A" w:rsidRDefault="00422DBD" w:rsidP="00B065D7">
            <w:pPr>
              <w:rPr>
                <w:rFonts w:ascii="Comic Sans MS" w:hAnsi="Comic Sans MS" w:cs="Arial"/>
                <w:sz w:val="20"/>
                <w:szCs w:val="20"/>
              </w:rPr>
            </w:pPr>
          </w:p>
          <w:p w14:paraId="4444CA54" w14:textId="77777777" w:rsidR="00422DBD" w:rsidRPr="0047493A" w:rsidRDefault="00422DBD" w:rsidP="00B065D7">
            <w:pPr>
              <w:rPr>
                <w:rFonts w:ascii="Comic Sans MS" w:hAnsi="Comic Sans MS" w:cs="Arial"/>
                <w:sz w:val="20"/>
                <w:szCs w:val="20"/>
              </w:rPr>
            </w:pPr>
            <w:r w:rsidRPr="0047493A">
              <w:rPr>
                <w:rFonts w:ascii="Comic Sans MS" w:hAnsi="Comic Sans MS" w:cs="Arial"/>
                <w:sz w:val="20"/>
                <w:szCs w:val="20"/>
              </w:rPr>
              <w:t>Promote Cooking, baking, STEM and woodwork activities into weekly routine and designated planning area.</w:t>
            </w:r>
          </w:p>
          <w:p w14:paraId="1E12C7B8" w14:textId="77777777" w:rsidR="00422DBD" w:rsidRPr="0047493A" w:rsidRDefault="00422DBD" w:rsidP="00B065D7">
            <w:pPr>
              <w:rPr>
                <w:rFonts w:ascii="Comic Sans MS" w:hAnsi="Comic Sans MS" w:cs="Arial"/>
                <w:sz w:val="20"/>
                <w:szCs w:val="20"/>
              </w:rPr>
            </w:pPr>
          </w:p>
          <w:p w14:paraId="51849118" w14:textId="77777777" w:rsidR="00422DBD" w:rsidRPr="0047493A" w:rsidRDefault="00422DBD" w:rsidP="00B065D7">
            <w:pPr>
              <w:rPr>
                <w:rFonts w:ascii="Comic Sans MS" w:hAnsi="Comic Sans MS" w:cs="Arial"/>
                <w:sz w:val="20"/>
                <w:szCs w:val="20"/>
              </w:rPr>
            </w:pPr>
          </w:p>
          <w:p w14:paraId="65BF28D9" w14:textId="77777777" w:rsidR="00422DBD" w:rsidRPr="0047493A" w:rsidRDefault="00422DBD" w:rsidP="00B065D7">
            <w:pPr>
              <w:rPr>
                <w:rFonts w:ascii="Comic Sans MS" w:hAnsi="Comic Sans MS" w:cs="Arial"/>
                <w:sz w:val="20"/>
                <w:szCs w:val="20"/>
              </w:rPr>
            </w:pPr>
            <w:r w:rsidRPr="0047493A">
              <w:rPr>
                <w:rFonts w:ascii="Comic Sans MS" w:hAnsi="Comic Sans MS" w:cs="Arial"/>
                <w:sz w:val="20"/>
                <w:szCs w:val="20"/>
              </w:rPr>
              <w:t xml:space="preserve">Review to plan and lead improvement within the service in 4 key areas: Literacy, Numeracy, HWB and Outdoor Learning.  Any changes or improvements made will be well tracked and documented to evidence outcomes for children.  Leadership teams will then begin to involve children in mini committees. </w:t>
            </w:r>
          </w:p>
          <w:p w14:paraId="718EF295" w14:textId="77777777" w:rsidR="00422DBD" w:rsidRPr="0010740E" w:rsidRDefault="00422DBD" w:rsidP="00B065D7">
            <w:pPr>
              <w:ind w:left="720"/>
              <w:contextualSpacing/>
            </w:pPr>
          </w:p>
        </w:tc>
      </w:tr>
      <w:tr w:rsidR="00422DBD" w14:paraId="2C7A02AF" w14:textId="77777777" w:rsidTr="00B065D7">
        <w:tc>
          <w:tcPr>
            <w:tcW w:w="6974" w:type="dxa"/>
            <w:shd w:val="clear" w:color="auto" w:fill="00B050"/>
          </w:tcPr>
          <w:p w14:paraId="73646A9C" w14:textId="77777777" w:rsidR="00422DBD" w:rsidRPr="00B05604" w:rsidRDefault="00422DBD" w:rsidP="00B065D7">
            <w:pPr>
              <w:jc w:val="center"/>
              <w:rPr>
                <w:rFonts w:ascii="Arial" w:hAnsi="Arial" w:cs="Arial"/>
                <w:b/>
                <w:sz w:val="28"/>
                <w:szCs w:val="28"/>
              </w:rPr>
            </w:pPr>
            <w:r w:rsidRPr="00B05604">
              <w:rPr>
                <w:rFonts w:ascii="Arial" w:hAnsi="Arial" w:cs="Arial"/>
                <w:b/>
                <w:sz w:val="28"/>
                <w:szCs w:val="28"/>
              </w:rPr>
              <w:t>Ensuring the health and wellbeing of all young people</w:t>
            </w:r>
          </w:p>
        </w:tc>
        <w:tc>
          <w:tcPr>
            <w:tcW w:w="6974" w:type="dxa"/>
            <w:shd w:val="clear" w:color="auto" w:fill="00B0F0"/>
          </w:tcPr>
          <w:p w14:paraId="6E5ACD11" w14:textId="77777777" w:rsidR="00422DBD" w:rsidRPr="00B05604" w:rsidRDefault="00422DBD" w:rsidP="00B065D7">
            <w:pPr>
              <w:jc w:val="center"/>
              <w:rPr>
                <w:rFonts w:ascii="Arial" w:hAnsi="Arial" w:cs="Arial"/>
                <w:b/>
                <w:sz w:val="28"/>
                <w:szCs w:val="28"/>
              </w:rPr>
            </w:pPr>
            <w:r w:rsidRPr="00B05604">
              <w:rPr>
                <w:rFonts w:ascii="Arial" w:hAnsi="Arial" w:cs="Arial"/>
                <w:b/>
                <w:sz w:val="28"/>
                <w:szCs w:val="28"/>
              </w:rPr>
              <w:t>Closing the poverty related attainment gap</w:t>
            </w:r>
          </w:p>
        </w:tc>
      </w:tr>
      <w:tr w:rsidR="00422DBD" w:rsidRPr="004B7459" w14:paraId="5CB000A3" w14:textId="77777777" w:rsidTr="00B065D7">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5B0A4" w14:textId="77777777" w:rsidR="00422DBD" w:rsidRPr="00923356" w:rsidRDefault="00422DBD" w:rsidP="00B065D7">
            <w:pPr>
              <w:rPr>
                <w:rFonts w:ascii="Comic Sans MS" w:hAnsi="Comic Sans MS" w:cs="Arial"/>
                <w:bCs/>
                <w:sz w:val="20"/>
                <w:szCs w:val="20"/>
              </w:rPr>
            </w:pPr>
            <w:r w:rsidRPr="00923356">
              <w:rPr>
                <w:rFonts w:ascii="Comic Sans MS" w:hAnsi="Comic Sans MS" w:cs="Arial"/>
                <w:sz w:val="20"/>
                <w:szCs w:val="20"/>
              </w:rPr>
              <w:t xml:space="preserve">We will carefully plan the removal of cohorts and open up the indoor environment for all children and staff. </w:t>
            </w:r>
            <w:r w:rsidRPr="00923356">
              <w:rPr>
                <w:rFonts w:ascii="Comic Sans MS" w:hAnsi="Comic Sans MS" w:cs="Arial"/>
                <w:bCs/>
                <w:sz w:val="20"/>
                <w:szCs w:val="20"/>
              </w:rPr>
              <w:t xml:space="preserve"> We will continue to use best practice guidance to support us in further creating an enriched environment for children outdoors and indoors.  This environment will be welcoming, cosy, relaxed and safe for children to be independent in their learning.  Play spaces will be reviewed regularly and be </w:t>
            </w:r>
            <w:proofErr w:type="gramStart"/>
            <w:r w:rsidRPr="00923356">
              <w:rPr>
                <w:rFonts w:ascii="Comic Sans MS" w:hAnsi="Comic Sans MS" w:cs="Arial"/>
                <w:bCs/>
                <w:sz w:val="20"/>
                <w:szCs w:val="20"/>
              </w:rPr>
              <w:t>well-resourced</w:t>
            </w:r>
            <w:proofErr w:type="gramEnd"/>
            <w:r w:rsidRPr="00923356">
              <w:rPr>
                <w:rFonts w:ascii="Comic Sans MS" w:hAnsi="Comic Sans MS" w:cs="Arial"/>
                <w:bCs/>
                <w:sz w:val="20"/>
                <w:szCs w:val="20"/>
              </w:rPr>
              <w:t xml:space="preserve"> with increased natural and sensory play opportunities to encourage children’s confidence, curiosity and creativity. We will continue to audit our environment </w:t>
            </w:r>
            <w:r w:rsidRPr="00923356">
              <w:rPr>
                <w:rFonts w:ascii="Comic Sans MS" w:hAnsi="Comic Sans MS" w:cs="Arial"/>
                <w:sz w:val="20"/>
                <w:szCs w:val="20"/>
              </w:rPr>
              <w:t>and evaluate interactions and experiences</w:t>
            </w:r>
            <w:r w:rsidRPr="00923356">
              <w:rPr>
                <w:rFonts w:ascii="Comic Sans MS" w:hAnsi="Comic Sans MS" w:cs="Arial"/>
                <w:bCs/>
                <w:sz w:val="20"/>
                <w:szCs w:val="20"/>
              </w:rPr>
              <w:t xml:space="preserve">. </w:t>
            </w:r>
          </w:p>
          <w:p w14:paraId="3E165ED7" w14:textId="77777777" w:rsidR="00422DBD" w:rsidRPr="00923356" w:rsidRDefault="00422DBD" w:rsidP="00B065D7">
            <w:pPr>
              <w:rPr>
                <w:rFonts w:ascii="Comic Sans MS" w:hAnsi="Comic Sans MS" w:cs="Arial"/>
                <w:sz w:val="20"/>
                <w:szCs w:val="20"/>
              </w:rPr>
            </w:pPr>
          </w:p>
          <w:p w14:paraId="7B414115" w14:textId="77777777" w:rsidR="00422DBD" w:rsidRPr="00923356" w:rsidRDefault="00422DBD" w:rsidP="00B065D7">
            <w:pPr>
              <w:rPr>
                <w:rFonts w:ascii="Comic Sans MS" w:hAnsi="Comic Sans MS" w:cs="Arial"/>
                <w:sz w:val="20"/>
                <w:szCs w:val="20"/>
              </w:rPr>
            </w:pPr>
            <w:r w:rsidRPr="00923356">
              <w:rPr>
                <w:rFonts w:ascii="Comic Sans MS" w:hAnsi="Comic Sans MS" w:cs="Arial"/>
                <w:sz w:val="20"/>
                <w:szCs w:val="20"/>
              </w:rPr>
              <w:t xml:space="preserve">Continue to promote the wellbeing effects of outdoor play. We hope to extend the natural woodland area to improve the outdoor learning environment for children and staff. We will continue to ensure quality interactions and learning experiences responsive to children’s needs and interests, embedding Realising The Ambition: Being Me and through a programme of rigorous monitoring and reflection. </w:t>
            </w:r>
          </w:p>
          <w:p w14:paraId="116AC0D0" w14:textId="77777777" w:rsidR="00422DBD" w:rsidRPr="00923356" w:rsidRDefault="00422DBD" w:rsidP="00B065D7">
            <w:pPr>
              <w:rPr>
                <w:rFonts w:ascii="Comic Sans MS" w:hAnsi="Comic Sans MS" w:cs="Arial"/>
                <w:sz w:val="20"/>
                <w:szCs w:val="20"/>
              </w:rPr>
            </w:pPr>
          </w:p>
          <w:p w14:paraId="47739A8B" w14:textId="77777777" w:rsidR="00422DBD" w:rsidRPr="00923356" w:rsidRDefault="00422DBD" w:rsidP="00B065D7">
            <w:pPr>
              <w:rPr>
                <w:rFonts w:ascii="Comic Sans MS" w:hAnsi="Comic Sans MS" w:cs="Arial"/>
                <w:sz w:val="20"/>
                <w:szCs w:val="20"/>
              </w:rPr>
            </w:pPr>
            <w:r w:rsidRPr="00923356">
              <w:rPr>
                <w:rFonts w:ascii="Comic Sans MS" w:hAnsi="Comic Sans MS" w:cs="Arial"/>
                <w:sz w:val="20"/>
                <w:szCs w:val="20"/>
              </w:rPr>
              <w:t>Continue to strive towards Rights Respecting Silver award.  Staff will continue to focus on promoting children’s rights through daily practices ensuring that children remain at the heart of all decision-making processes and children’s Rights are embedded in the centre</w:t>
            </w:r>
          </w:p>
          <w:p w14:paraId="38FC9C11" w14:textId="77777777" w:rsidR="00422DBD" w:rsidRPr="00923356" w:rsidRDefault="00422DBD" w:rsidP="00B065D7">
            <w:pPr>
              <w:rPr>
                <w:rFonts w:ascii="Comic Sans MS" w:hAnsi="Comic Sans MS" w:cs="Arial"/>
                <w:sz w:val="20"/>
                <w:szCs w:val="20"/>
              </w:rPr>
            </w:pPr>
          </w:p>
          <w:p w14:paraId="4DFBFC49" w14:textId="752AD083" w:rsidR="00422DBD" w:rsidRPr="00923356" w:rsidRDefault="00422DBD" w:rsidP="00B065D7">
            <w:pPr>
              <w:rPr>
                <w:rFonts w:ascii="Comic Sans MS" w:hAnsi="Comic Sans MS" w:cs="Arial"/>
                <w:sz w:val="20"/>
                <w:szCs w:val="20"/>
              </w:rPr>
            </w:pPr>
            <w:r w:rsidRPr="00923356">
              <w:rPr>
                <w:rFonts w:ascii="Comic Sans MS" w:hAnsi="Comic Sans MS" w:cs="Arial"/>
                <w:sz w:val="20"/>
                <w:szCs w:val="20"/>
              </w:rPr>
              <w:lastRenderedPageBreak/>
              <w:t xml:space="preserve">We will promote children’s independence skills by creating a designated area for getting ready for outdoor play using social stories and visual </w:t>
            </w:r>
            <w:proofErr w:type="gramStart"/>
            <w:r w:rsidRPr="00923356">
              <w:rPr>
                <w:rFonts w:ascii="Comic Sans MS" w:hAnsi="Comic Sans MS" w:cs="Arial"/>
                <w:sz w:val="20"/>
                <w:szCs w:val="20"/>
              </w:rPr>
              <w:t>prompts  to</w:t>
            </w:r>
            <w:proofErr w:type="gramEnd"/>
            <w:r w:rsidRPr="00923356">
              <w:rPr>
                <w:rFonts w:ascii="Comic Sans MS" w:hAnsi="Comic Sans MS" w:cs="Arial"/>
                <w:sz w:val="20"/>
                <w:szCs w:val="20"/>
              </w:rPr>
              <w:t xml:space="preserve"> promote children’s self-help skills</w:t>
            </w:r>
            <w:r w:rsidR="00923356">
              <w:rPr>
                <w:rFonts w:ascii="Comic Sans MS" w:hAnsi="Comic Sans MS" w:cs="Arial"/>
                <w:sz w:val="20"/>
                <w:szCs w:val="20"/>
              </w:rPr>
              <w:t>.</w:t>
            </w:r>
            <w:bookmarkStart w:id="0" w:name="_GoBack"/>
            <w:bookmarkEnd w:id="0"/>
          </w:p>
          <w:p w14:paraId="570A5AA1" w14:textId="77777777" w:rsidR="00422DBD" w:rsidRPr="00F14676" w:rsidRDefault="00422DBD" w:rsidP="00B065D7">
            <w:pPr>
              <w:rPr>
                <w:rFonts w:ascii="Comic Sans MS" w:hAnsi="Comic Sans MS" w:cs="Arial"/>
                <w:sz w:val="18"/>
                <w:szCs w:val="18"/>
              </w:rPr>
            </w:pPr>
          </w:p>
          <w:p w14:paraId="4343B1B9" w14:textId="77777777" w:rsidR="00422DBD" w:rsidRPr="00923356" w:rsidRDefault="00422DBD" w:rsidP="00B065D7">
            <w:pPr>
              <w:rPr>
                <w:rFonts w:ascii="Comic Sans MS" w:hAnsi="Comic Sans MS" w:cs="Arial"/>
                <w:sz w:val="20"/>
                <w:szCs w:val="20"/>
              </w:rPr>
            </w:pPr>
            <w:r w:rsidRPr="00923356">
              <w:rPr>
                <w:rFonts w:ascii="Comic Sans MS" w:hAnsi="Comic Sans MS" w:cs="Arial"/>
                <w:sz w:val="20"/>
                <w:szCs w:val="20"/>
              </w:rPr>
              <w:t xml:space="preserve">We will continue to support our most vulnerable children who may require a quieter, calm space by identifying a wellbeing support area and include in staff planning rota to ensure nurture support and a safe base is available daily. </w:t>
            </w:r>
          </w:p>
          <w:p w14:paraId="1705DAE1" w14:textId="77777777" w:rsidR="00422DBD" w:rsidRPr="00923356" w:rsidRDefault="00422DBD" w:rsidP="00B065D7">
            <w:pPr>
              <w:rPr>
                <w:rFonts w:ascii="Comic Sans MS" w:hAnsi="Comic Sans MS" w:cs="Arial"/>
                <w:sz w:val="20"/>
                <w:szCs w:val="20"/>
              </w:rPr>
            </w:pPr>
          </w:p>
          <w:p w14:paraId="56AAA6F4" w14:textId="77777777" w:rsidR="00422DBD" w:rsidRPr="00923356" w:rsidRDefault="00422DBD" w:rsidP="00B065D7">
            <w:pPr>
              <w:rPr>
                <w:rFonts w:ascii="Comic Sans MS" w:hAnsi="Comic Sans MS" w:cs="Arial"/>
                <w:sz w:val="20"/>
                <w:szCs w:val="20"/>
              </w:rPr>
            </w:pPr>
            <w:r w:rsidRPr="00923356">
              <w:rPr>
                <w:rFonts w:ascii="Comic Sans MS" w:hAnsi="Comic Sans MS" w:cs="Arial"/>
                <w:sz w:val="20"/>
                <w:szCs w:val="20"/>
              </w:rPr>
              <w:t xml:space="preserve">Embed our annual Health &amp; wellbeing </w:t>
            </w:r>
            <w:proofErr w:type="gramStart"/>
            <w:r w:rsidRPr="00923356">
              <w:rPr>
                <w:rFonts w:ascii="Comic Sans MS" w:hAnsi="Comic Sans MS" w:cs="Arial"/>
                <w:sz w:val="20"/>
                <w:szCs w:val="20"/>
              </w:rPr>
              <w:t>planner which</w:t>
            </w:r>
            <w:proofErr w:type="gramEnd"/>
            <w:r w:rsidRPr="00923356">
              <w:rPr>
                <w:rFonts w:ascii="Comic Sans MS" w:hAnsi="Comic Sans MS" w:cs="Arial"/>
                <w:sz w:val="20"/>
                <w:szCs w:val="20"/>
              </w:rPr>
              <w:t xml:space="preserve"> incorporate PATHS activities and resources. Continue to enhance our nurture area</w:t>
            </w:r>
            <w:proofErr w:type="gramStart"/>
            <w:r w:rsidRPr="00923356">
              <w:rPr>
                <w:rFonts w:ascii="Comic Sans MS" w:hAnsi="Comic Sans MS" w:cs="Arial"/>
                <w:sz w:val="20"/>
                <w:szCs w:val="20"/>
              </w:rPr>
              <w:t>“ rainbow</w:t>
            </w:r>
            <w:proofErr w:type="gramEnd"/>
            <w:r w:rsidRPr="00923356">
              <w:rPr>
                <w:rFonts w:ascii="Comic Sans MS" w:hAnsi="Comic Sans MS" w:cs="Arial"/>
                <w:sz w:val="20"/>
                <w:szCs w:val="20"/>
              </w:rPr>
              <w:t xml:space="preserve"> club”  with resources that promote equity and plan a programme for children to access nurture area outdoors. </w:t>
            </w:r>
          </w:p>
          <w:p w14:paraId="6BD3C7D6" w14:textId="77777777" w:rsidR="00422DBD" w:rsidRPr="00923356" w:rsidRDefault="00422DBD" w:rsidP="00B065D7">
            <w:pPr>
              <w:rPr>
                <w:rFonts w:ascii="Comic Sans MS" w:hAnsi="Comic Sans MS" w:cs="Arial"/>
                <w:sz w:val="20"/>
                <w:szCs w:val="20"/>
              </w:rPr>
            </w:pPr>
          </w:p>
          <w:p w14:paraId="36A65DD8" w14:textId="77777777" w:rsidR="00422DBD" w:rsidRPr="00F14676" w:rsidRDefault="00422DBD" w:rsidP="00B065D7">
            <w:pPr>
              <w:rPr>
                <w:rFonts w:ascii="Comic Sans MS" w:hAnsi="Comic Sans MS" w:cs="Arial"/>
                <w:sz w:val="20"/>
                <w:szCs w:val="20"/>
              </w:rPr>
            </w:pPr>
            <w:r w:rsidRPr="00923356">
              <w:rPr>
                <w:rFonts w:ascii="Comic Sans MS" w:hAnsi="Comic Sans MS" w:cs="Arial"/>
                <w:sz w:val="20"/>
                <w:szCs w:val="20"/>
              </w:rPr>
              <w:t>Continue to promote smooth transitions into the centre by planning and delivering PEEP sessions for parents and children over the Summer holidays and throughout the academic year.</w:t>
            </w:r>
            <w:r>
              <w:rPr>
                <w:rFonts w:ascii="Comic Sans MS" w:hAnsi="Comic Sans MS" w:cs="Arial"/>
                <w:sz w:val="18"/>
                <w:szCs w:val="18"/>
              </w:rPr>
              <w:t xml:space="preserve"> </w:t>
            </w:r>
          </w:p>
        </w:tc>
        <w:tc>
          <w:tcPr>
            <w:tcW w:w="6974" w:type="dxa"/>
          </w:tcPr>
          <w:p w14:paraId="276B001C" w14:textId="1F92BD69" w:rsidR="00422DBD" w:rsidRDefault="00422DBD" w:rsidP="00B065D7">
            <w:pPr>
              <w:rPr>
                <w:rFonts w:ascii="Comic Sans MS" w:hAnsi="Comic Sans MS" w:cs="Arial"/>
                <w:sz w:val="20"/>
                <w:szCs w:val="20"/>
              </w:rPr>
            </w:pPr>
            <w:r w:rsidRPr="004F26CA">
              <w:rPr>
                <w:rFonts w:ascii="Comic Sans MS" w:hAnsi="Comic Sans MS" w:cs="Arial"/>
                <w:sz w:val="20"/>
                <w:szCs w:val="20"/>
              </w:rPr>
              <w:lastRenderedPageBreak/>
              <w:t>Continue Targeted support groups for children identified requiring Literacy/ numeracy support</w:t>
            </w:r>
          </w:p>
          <w:p w14:paraId="5B793B50" w14:textId="77777777" w:rsidR="00923356" w:rsidRPr="004F26CA" w:rsidRDefault="00923356" w:rsidP="00B065D7">
            <w:pPr>
              <w:rPr>
                <w:rFonts w:ascii="Comic Sans MS" w:hAnsi="Comic Sans MS" w:cs="Arial"/>
                <w:sz w:val="20"/>
                <w:szCs w:val="20"/>
              </w:rPr>
            </w:pPr>
          </w:p>
          <w:p w14:paraId="4EF00771" w14:textId="57851354" w:rsidR="00422DBD" w:rsidRDefault="00422DBD" w:rsidP="00B065D7">
            <w:pPr>
              <w:rPr>
                <w:rFonts w:ascii="Comic Sans MS" w:hAnsi="Comic Sans MS" w:cs="Arial"/>
                <w:sz w:val="20"/>
                <w:szCs w:val="20"/>
              </w:rPr>
            </w:pPr>
            <w:r w:rsidRPr="004F26CA">
              <w:rPr>
                <w:rFonts w:ascii="Comic Sans MS" w:hAnsi="Comic Sans MS" w:cs="Arial"/>
                <w:sz w:val="20"/>
                <w:szCs w:val="20"/>
              </w:rPr>
              <w:t>Devise specific trackers for ASN children</w:t>
            </w:r>
          </w:p>
          <w:p w14:paraId="274358C8" w14:textId="77777777" w:rsidR="00923356" w:rsidRPr="004F26CA" w:rsidRDefault="00923356" w:rsidP="00B065D7">
            <w:pPr>
              <w:rPr>
                <w:rFonts w:ascii="Comic Sans MS" w:hAnsi="Comic Sans MS" w:cs="Arial"/>
                <w:sz w:val="20"/>
                <w:szCs w:val="20"/>
              </w:rPr>
            </w:pPr>
          </w:p>
          <w:p w14:paraId="695A48A6" w14:textId="2399E968" w:rsidR="00422DBD" w:rsidRDefault="00422DBD" w:rsidP="00B065D7">
            <w:pPr>
              <w:rPr>
                <w:rFonts w:ascii="Comic Sans MS" w:hAnsi="Comic Sans MS" w:cs="Arial"/>
                <w:sz w:val="20"/>
                <w:szCs w:val="20"/>
              </w:rPr>
            </w:pPr>
            <w:r w:rsidRPr="004F26CA">
              <w:rPr>
                <w:rFonts w:ascii="Comic Sans MS" w:hAnsi="Comic Sans MS" w:cs="Arial"/>
                <w:sz w:val="20"/>
                <w:szCs w:val="20"/>
              </w:rPr>
              <w:t>Continue pace and challenge meetings twice yearly to identify support and challenge</w:t>
            </w:r>
          </w:p>
          <w:p w14:paraId="629C02A3" w14:textId="77777777" w:rsidR="00923356" w:rsidRPr="004F26CA" w:rsidRDefault="00923356" w:rsidP="00B065D7">
            <w:pPr>
              <w:rPr>
                <w:rFonts w:ascii="Comic Sans MS" w:hAnsi="Comic Sans MS" w:cs="Arial"/>
                <w:sz w:val="20"/>
                <w:szCs w:val="20"/>
              </w:rPr>
            </w:pPr>
          </w:p>
          <w:p w14:paraId="47A1F6E6" w14:textId="77777777" w:rsidR="00422DBD" w:rsidRPr="004F26CA" w:rsidRDefault="00422DBD" w:rsidP="00B065D7">
            <w:pPr>
              <w:rPr>
                <w:rFonts w:ascii="Comic Sans MS" w:hAnsi="Comic Sans MS" w:cs="Arial"/>
                <w:sz w:val="20"/>
                <w:szCs w:val="20"/>
              </w:rPr>
            </w:pPr>
            <w:r w:rsidRPr="004F26CA">
              <w:rPr>
                <w:rFonts w:ascii="Comic Sans MS" w:hAnsi="Comic Sans MS" w:cs="Arial"/>
                <w:sz w:val="20"/>
                <w:szCs w:val="20"/>
              </w:rPr>
              <w:t>Extend home link activities to support children’s targets</w:t>
            </w:r>
          </w:p>
          <w:p w14:paraId="2B89B34B" w14:textId="77777777" w:rsidR="00422DBD" w:rsidRPr="0047493A" w:rsidRDefault="00422DBD" w:rsidP="00B065D7">
            <w:pPr>
              <w:spacing w:line="259" w:lineRule="auto"/>
              <w:rPr>
                <w:rFonts w:ascii="Arial" w:hAnsi="Arial" w:cs="Arial"/>
                <w:sz w:val="28"/>
                <w:szCs w:val="28"/>
              </w:rPr>
            </w:pPr>
          </w:p>
        </w:tc>
      </w:tr>
    </w:tbl>
    <w:p w14:paraId="7CA245FC" w14:textId="77777777" w:rsidR="00422DBD" w:rsidRPr="00933C1F" w:rsidRDefault="00422DBD" w:rsidP="00FD2C16">
      <w:pPr>
        <w:rPr>
          <w:rFonts w:ascii="Arial" w:hAnsi="Arial" w:cs="Arial"/>
          <w:i/>
          <w:sz w:val="18"/>
          <w:szCs w:val="18"/>
        </w:rPr>
      </w:pPr>
    </w:p>
    <w:sectPr w:rsidR="00422DBD" w:rsidRPr="00933C1F" w:rsidSect="004A3F61">
      <w:headerReference w:type="default" r:id="rId11"/>
      <w:footerReference w:type="default" r:id="rId12"/>
      <w:headerReference w:type="first" r:id="rId13"/>
      <w:footerReference w:type="first" r:id="rId1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CCDA0" w14:textId="77777777" w:rsidR="00726701" w:rsidRDefault="00726701" w:rsidP="000E348A">
      <w:r>
        <w:separator/>
      </w:r>
    </w:p>
  </w:endnote>
  <w:endnote w:type="continuationSeparator" w:id="0">
    <w:p w14:paraId="71E6D316" w14:textId="77777777" w:rsidR="00726701" w:rsidRDefault="00726701" w:rsidP="000E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 BERKLEY">
    <w:altName w:val="Times New Roman"/>
    <w:charset w:val="00"/>
    <w:family w:val="auto"/>
    <w:pitch w:val="variable"/>
    <w:sig w:usb0="00000003"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909219"/>
      <w:docPartObj>
        <w:docPartGallery w:val="Page Numbers (Bottom of Page)"/>
        <w:docPartUnique/>
      </w:docPartObj>
    </w:sdtPr>
    <w:sdtEndPr>
      <w:rPr>
        <w:noProof/>
      </w:rPr>
    </w:sdtEndPr>
    <w:sdtContent>
      <w:p w14:paraId="4AFEEBA5" w14:textId="22290FEF" w:rsidR="004A3F61" w:rsidRDefault="004A3F61">
        <w:pPr>
          <w:pStyle w:val="Footer"/>
          <w:jc w:val="right"/>
        </w:pPr>
        <w:r>
          <w:fldChar w:fldCharType="begin"/>
        </w:r>
        <w:r>
          <w:instrText xml:space="preserve"> PAGE   \* MERGEFORMAT </w:instrText>
        </w:r>
        <w:r>
          <w:fldChar w:fldCharType="separate"/>
        </w:r>
        <w:r w:rsidR="00923356">
          <w:rPr>
            <w:noProof/>
          </w:rPr>
          <w:t>11</w:t>
        </w:r>
        <w:r>
          <w:rPr>
            <w:noProof/>
          </w:rPr>
          <w:fldChar w:fldCharType="end"/>
        </w:r>
      </w:p>
    </w:sdtContent>
  </w:sdt>
  <w:p w14:paraId="192DD72A" w14:textId="77777777" w:rsidR="004A3F61" w:rsidRDefault="004A3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53"/>
      <w:gridCol w:w="4653"/>
      <w:gridCol w:w="4653"/>
    </w:tblGrid>
    <w:tr w:rsidR="4E9F18E2" w14:paraId="46770987" w14:textId="77777777" w:rsidTr="4E9F18E2">
      <w:tc>
        <w:tcPr>
          <w:tcW w:w="4653" w:type="dxa"/>
        </w:tcPr>
        <w:p w14:paraId="1684C553" w14:textId="6DF1F295" w:rsidR="4E9F18E2" w:rsidRDefault="4E9F18E2" w:rsidP="4E9F18E2">
          <w:pPr>
            <w:pStyle w:val="Header"/>
            <w:ind w:left="-115"/>
          </w:pPr>
        </w:p>
      </w:tc>
      <w:tc>
        <w:tcPr>
          <w:tcW w:w="4653" w:type="dxa"/>
        </w:tcPr>
        <w:p w14:paraId="7BE2ED92" w14:textId="43361AFB" w:rsidR="4E9F18E2" w:rsidRDefault="4E9F18E2" w:rsidP="4E9F18E2">
          <w:pPr>
            <w:pStyle w:val="Header"/>
            <w:jc w:val="center"/>
          </w:pPr>
        </w:p>
      </w:tc>
      <w:tc>
        <w:tcPr>
          <w:tcW w:w="4653" w:type="dxa"/>
        </w:tcPr>
        <w:p w14:paraId="320471F3" w14:textId="070E0334" w:rsidR="4E9F18E2" w:rsidRDefault="4E9F18E2" w:rsidP="4E9F18E2">
          <w:pPr>
            <w:pStyle w:val="Header"/>
            <w:ind w:right="-115"/>
            <w:jc w:val="right"/>
          </w:pPr>
        </w:p>
      </w:tc>
    </w:tr>
  </w:tbl>
  <w:p w14:paraId="59F0D507" w14:textId="664F41A0" w:rsidR="4E9F18E2" w:rsidRDefault="4E9F18E2" w:rsidP="4E9F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D607B" w14:textId="77777777" w:rsidR="00726701" w:rsidRDefault="00726701" w:rsidP="000E348A">
      <w:r>
        <w:separator/>
      </w:r>
    </w:p>
  </w:footnote>
  <w:footnote w:type="continuationSeparator" w:id="0">
    <w:p w14:paraId="7EE8367B" w14:textId="77777777" w:rsidR="00726701" w:rsidRDefault="00726701" w:rsidP="000E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53"/>
      <w:gridCol w:w="4653"/>
      <w:gridCol w:w="4653"/>
    </w:tblGrid>
    <w:tr w:rsidR="4E9F18E2" w14:paraId="7305C541" w14:textId="77777777" w:rsidTr="4E9F18E2">
      <w:tc>
        <w:tcPr>
          <w:tcW w:w="4653" w:type="dxa"/>
        </w:tcPr>
        <w:p w14:paraId="461B2548" w14:textId="10D34EEA" w:rsidR="4E9F18E2" w:rsidRDefault="4E9F18E2" w:rsidP="4E9F18E2">
          <w:pPr>
            <w:pStyle w:val="Header"/>
            <w:ind w:left="-115"/>
          </w:pPr>
        </w:p>
      </w:tc>
      <w:tc>
        <w:tcPr>
          <w:tcW w:w="4653" w:type="dxa"/>
        </w:tcPr>
        <w:p w14:paraId="2C69F78C" w14:textId="1650350B" w:rsidR="4E9F18E2" w:rsidRDefault="4E9F18E2" w:rsidP="4E9F18E2">
          <w:pPr>
            <w:pStyle w:val="Header"/>
            <w:jc w:val="center"/>
          </w:pPr>
        </w:p>
      </w:tc>
      <w:tc>
        <w:tcPr>
          <w:tcW w:w="4653" w:type="dxa"/>
        </w:tcPr>
        <w:p w14:paraId="1074B985" w14:textId="4F16D2A4" w:rsidR="4E9F18E2" w:rsidRDefault="4E9F18E2" w:rsidP="4E9F18E2">
          <w:pPr>
            <w:pStyle w:val="Header"/>
            <w:ind w:right="-115"/>
            <w:jc w:val="right"/>
          </w:pPr>
        </w:p>
      </w:tc>
    </w:tr>
  </w:tbl>
  <w:p w14:paraId="431BA7C1" w14:textId="377C9512" w:rsidR="4E9F18E2" w:rsidRDefault="4E9F18E2" w:rsidP="00BA6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AA5C" w14:textId="7603E244" w:rsidR="004A3F61" w:rsidRDefault="004A3F61">
    <w:pPr>
      <w:pStyle w:val="Header"/>
    </w:pPr>
    <w:r>
      <w:rPr>
        <w:noProof/>
        <w:lang w:eastAsia="en-GB"/>
      </w:rPr>
      <w:drawing>
        <wp:anchor distT="0" distB="0" distL="114300" distR="114300" simplePos="0" relativeHeight="251659264" behindDoc="0" locked="0" layoutInCell="1" allowOverlap="1" wp14:anchorId="0E0C3AA6" wp14:editId="0632B42C">
          <wp:simplePos x="0" y="0"/>
          <wp:positionH relativeFrom="column">
            <wp:posOffset>-886460</wp:posOffset>
          </wp:positionH>
          <wp:positionV relativeFrom="paragraph">
            <wp:posOffset>-438785</wp:posOffset>
          </wp:positionV>
          <wp:extent cx="10716260" cy="7573519"/>
          <wp:effectExtent l="0" t="0" r="0" b="0"/>
          <wp:wrapNone/>
          <wp:docPr id="2" name="Picture 2" descr="Macintosh HD:current work:00815 Callum Maxwell Docs:landscape education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current work:00815 Callum Maxwell Docs:landscape education 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6260" cy="75735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8A6"/>
    <w:multiLevelType w:val="hybridMultilevel"/>
    <w:tmpl w:val="D168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92D64"/>
    <w:multiLevelType w:val="hybridMultilevel"/>
    <w:tmpl w:val="17EC18E2"/>
    <w:lvl w:ilvl="0" w:tplc="08BC6C7C">
      <w:start w:val="1"/>
      <w:numFmt w:val="bullet"/>
      <w:lvlText w:val=""/>
      <w:lvlJc w:val="left"/>
      <w:pPr>
        <w:ind w:left="720" w:hanging="360"/>
      </w:pPr>
      <w:rPr>
        <w:rFonts w:ascii="Symbol" w:hAnsi="Symbol" w:hint="default"/>
      </w:rPr>
    </w:lvl>
    <w:lvl w:ilvl="1" w:tplc="50BEF408">
      <w:start w:val="1"/>
      <w:numFmt w:val="bullet"/>
      <w:lvlText w:val="o"/>
      <w:lvlJc w:val="left"/>
      <w:pPr>
        <w:ind w:left="1440" w:hanging="360"/>
      </w:pPr>
      <w:rPr>
        <w:rFonts w:ascii="Courier New" w:hAnsi="Courier New" w:hint="default"/>
      </w:rPr>
    </w:lvl>
    <w:lvl w:ilvl="2" w:tplc="7A14BE84">
      <w:start w:val="1"/>
      <w:numFmt w:val="bullet"/>
      <w:lvlText w:val=""/>
      <w:lvlJc w:val="left"/>
      <w:pPr>
        <w:ind w:left="2160" w:hanging="360"/>
      </w:pPr>
      <w:rPr>
        <w:rFonts w:ascii="Wingdings" w:hAnsi="Wingdings" w:hint="default"/>
      </w:rPr>
    </w:lvl>
    <w:lvl w:ilvl="3" w:tplc="6DB4103E">
      <w:start w:val="1"/>
      <w:numFmt w:val="bullet"/>
      <w:lvlText w:val=""/>
      <w:lvlJc w:val="left"/>
      <w:pPr>
        <w:ind w:left="2880" w:hanging="360"/>
      </w:pPr>
      <w:rPr>
        <w:rFonts w:ascii="Symbol" w:hAnsi="Symbol" w:hint="default"/>
      </w:rPr>
    </w:lvl>
    <w:lvl w:ilvl="4" w:tplc="7626EA8C">
      <w:start w:val="1"/>
      <w:numFmt w:val="bullet"/>
      <w:lvlText w:val="o"/>
      <w:lvlJc w:val="left"/>
      <w:pPr>
        <w:ind w:left="3600" w:hanging="360"/>
      </w:pPr>
      <w:rPr>
        <w:rFonts w:ascii="Courier New" w:hAnsi="Courier New" w:hint="default"/>
      </w:rPr>
    </w:lvl>
    <w:lvl w:ilvl="5" w:tplc="B5FE40B2">
      <w:start w:val="1"/>
      <w:numFmt w:val="bullet"/>
      <w:lvlText w:val=""/>
      <w:lvlJc w:val="left"/>
      <w:pPr>
        <w:ind w:left="4320" w:hanging="360"/>
      </w:pPr>
      <w:rPr>
        <w:rFonts w:ascii="Wingdings" w:hAnsi="Wingdings" w:hint="default"/>
      </w:rPr>
    </w:lvl>
    <w:lvl w:ilvl="6" w:tplc="4D620718">
      <w:start w:val="1"/>
      <w:numFmt w:val="bullet"/>
      <w:lvlText w:val=""/>
      <w:lvlJc w:val="left"/>
      <w:pPr>
        <w:ind w:left="5040" w:hanging="360"/>
      </w:pPr>
      <w:rPr>
        <w:rFonts w:ascii="Symbol" w:hAnsi="Symbol" w:hint="default"/>
      </w:rPr>
    </w:lvl>
    <w:lvl w:ilvl="7" w:tplc="82149A6E">
      <w:start w:val="1"/>
      <w:numFmt w:val="bullet"/>
      <w:lvlText w:val="o"/>
      <w:lvlJc w:val="left"/>
      <w:pPr>
        <w:ind w:left="5760" w:hanging="360"/>
      </w:pPr>
      <w:rPr>
        <w:rFonts w:ascii="Courier New" w:hAnsi="Courier New" w:hint="default"/>
      </w:rPr>
    </w:lvl>
    <w:lvl w:ilvl="8" w:tplc="1478943A">
      <w:start w:val="1"/>
      <w:numFmt w:val="bullet"/>
      <w:lvlText w:val=""/>
      <w:lvlJc w:val="left"/>
      <w:pPr>
        <w:ind w:left="6480" w:hanging="360"/>
      </w:pPr>
      <w:rPr>
        <w:rFonts w:ascii="Wingdings" w:hAnsi="Wingdings" w:hint="default"/>
      </w:rPr>
    </w:lvl>
  </w:abstractNum>
  <w:abstractNum w:abstractNumId="2" w15:restartNumberingAfterBreak="0">
    <w:nsid w:val="13E60E2C"/>
    <w:multiLevelType w:val="hybridMultilevel"/>
    <w:tmpl w:val="C4FE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B7CF1"/>
    <w:multiLevelType w:val="hybridMultilevel"/>
    <w:tmpl w:val="004CC36C"/>
    <w:lvl w:ilvl="0" w:tplc="C0DA17A8">
      <w:start w:val="1"/>
      <w:numFmt w:val="bullet"/>
      <w:lvlText w:val=""/>
      <w:lvlJc w:val="left"/>
      <w:pPr>
        <w:ind w:left="720" w:hanging="360"/>
      </w:pPr>
      <w:rPr>
        <w:rFonts w:ascii="Wingdings" w:hAnsi="Wingdings" w:hint="default"/>
      </w:rPr>
    </w:lvl>
    <w:lvl w:ilvl="1" w:tplc="D5104B02">
      <w:start w:val="1"/>
      <w:numFmt w:val="bullet"/>
      <w:lvlText w:val="o"/>
      <w:lvlJc w:val="left"/>
      <w:pPr>
        <w:ind w:left="1440" w:hanging="360"/>
      </w:pPr>
      <w:rPr>
        <w:rFonts w:ascii="Courier New" w:hAnsi="Courier New" w:hint="default"/>
      </w:rPr>
    </w:lvl>
    <w:lvl w:ilvl="2" w:tplc="E32EF690">
      <w:start w:val="1"/>
      <w:numFmt w:val="bullet"/>
      <w:lvlText w:val=""/>
      <w:lvlJc w:val="left"/>
      <w:pPr>
        <w:ind w:left="2160" w:hanging="360"/>
      </w:pPr>
      <w:rPr>
        <w:rFonts w:ascii="Wingdings" w:hAnsi="Wingdings" w:hint="default"/>
      </w:rPr>
    </w:lvl>
    <w:lvl w:ilvl="3" w:tplc="8444C33A">
      <w:start w:val="1"/>
      <w:numFmt w:val="bullet"/>
      <w:lvlText w:val=""/>
      <w:lvlJc w:val="left"/>
      <w:pPr>
        <w:ind w:left="2880" w:hanging="360"/>
      </w:pPr>
      <w:rPr>
        <w:rFonts w:ascii="Symbol" w:hAnsi="Symbol" w:hint="default"/>
      </w:rPr>
    </w:lvl>
    <w:lvl w:ilvl="4" w:tplc="3042BB66">
      <w:start w:val="1"/>
      <w:numFmt w:val="bullet"/>
      <w:lvlText w:val="o"/>
      <w:lvlJc w:val="left"/>
      <w:pPr>
        <w:ind w:left="3600" w:hanging="360"/>
      </w:pPr>
      <w:rPr>
        <w:rFonts w:ascii="Courier New" w:hAnsi="Courier New" w:hint="default"/>
      </w:rPr>
    </w:lvl>
    <w:lvl w:ilvl="5" w:tplc="EE2A6C54">
      <w:start w:val="1"/>
      <w:numFmt w:val="bullet"/>
      <w:lvlText w:val=""/>
      <w:lvlJc w:val="left"/>
      <w:pPr>
        <w:ind w:left="4320" w:hanging="360"/>
      </w:pPr>
      <w:rPr>
        <w:rFonts w:ascii="Wingdings" w:hAnsi="Wingdings" w:hint="default"/>
      </w:rPr>
    </w:lvl>
    <w:lvl w:ilvl="6" w:tplc="62A002BA">
      <w:start w:val="1"/>
      <w:numFmt w:val="bullet"/>
      <w:lvlText w:val=""/>
      <w:lvlJc w:val="left"/>
      <w:pPr>
        <w:ind w:left="5040" w:hanging="360"/>
      </w:pPr>
      <w:rPr>
        <w:rFonts w:ascii="Symbol" w:hAnsi="Symbol" w:hint="default"/>
      </w:rPr>
    </w:lvl>
    <w:lvl w:ilvl="7" w:tplc="EE56FABA">
      <w:start w:val="1"/>
      <w:numFmt w:val="bullet"/>
      <w:lvlText w:val="o"/>
      <w:lvlJc w:val="left"/>
      <w:pPr>
        <w:ind w:left="5760" w:hanging="360"/>
      </w:pPr>
      <w:rPr>
        <w:rFonts w:ascii="Courier New" w:hAnsi="Courier New" w:hint="default"/>
      </w:rPr>
    </w:lvl>
    <w:lvl w:ilvl="8" w:tplc="6772E4C4">
      <w:start w:val="1"/>
      <w:numFmt w:val="bullet"/>
      <w:lvlText w:val=""/>
      <w:lvlJc w:val="left"/>
      <w:pPr>
        <w:ind w:left="6480" w:hanging="360"/>
      </w:pPr>
      <w:rPr>
        <w:rFonts w:ascii="Wingdings" w:hAnsi="Wingdings" w:hint="default"/>
      </w:rPr>
    </w:lvl>
  </w:abstractNum>
  <w:abstractNum w:abstractNumId="4" w15:restartNumberingAfterBreak="0">
    <w:nsid w:val="1A712704"/>
    <w:multiLevelType w:val="hybridMultilevel"/>
    <w:tmpl w:val="2542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80927"/>
    <w:multiLevelType w:val="hybridMultilevel"/>
    <w:tmpl w:val="A2E82ED8"/>
    <w:lvl w:ilvl="0" w:tplc="7C4A97DC">
      <w:start w:val="1"/>
      <w:numFmt w:val="bullet"/>
      <w:lvlText w:val=""/>
      <w:lvlJc w:val="left"/>
      <w:pPr>
        <w:ind w:left="720" w:hanging="360"/>
      </w:pPr>
      <w:rPr>
        <w:rFonts w:ascii="Wingdings" w:hAnsi="Wingdings" w:hint="default"/>
      </w:rPr>
    </w:lvl>
    <w:lvl w:ilvl="1" w:tplc="3FD08D28">
      <w:start w:val="1"/>
      <w:numFmt w:val="bullet"/>
      <w:lvlText w:val="o"/>
      <w:lvlJc w:val="left"/>
      <w:pPr>
        <w:ind w:left="1440" w:hanging="360"/>
      </w:pPr>
      <w:rPr>
        <w:rFonts w:ascii="Courier New" w:hAnsi="Courier New" w:hint="default"/>
      </w:rPr>
    </w:lvl>
    <w:lvl w:ilvl="2" w:tplc="C03EA9A4">
      <w:start w:val="1"/>
      <w:numFmt w:val="bullet"/>
      <w:lvlText w:val=""/>
      <w:lvlJc w:val="left"/>
      <w:pPr>
        <w:ind w:left="2160" w:hanging="360"/>
      </w:pPr>
      <w:rPr>
        <w:rFonts w:ascii="Wingdings" w:hAnsi="Wingdings" w:hint="default"/>
      </w:rPr>
    </w:lvl>
    <w:lvl w:ilvl="3" w:tplc="6E0A0A5C">
      <w:start w:val="1"/>
      <w:numFmt w:val="bullet"/>
      <w:lvlText w:val=""/>
      <w:lvlJc w:val="left"/>
      <w:pPr>
        <w:ind w:left="2880" w:hanging="360"/>
      </w:pPr>
      <w:rPr>
        <w:rFonts w:ascii="Symbol" w:hAnsi="Symbol" w:hint="default"/>
      </w:rPr>
    </w:lvl>
    <w:lvl w:ilvl="4" w:tplc="D452C450">
      <w:start w:val="1"/>
      <w:numFmt w:val="bullet"/>
      <w:lvlText w:val="o"/>
      <w:lvlJc w:val="left"/>
      <w:pPr>
        <w:ind w:left="3600" w:hanging="360"/>
      </w:pPr>
      <w:rPr>
        <w:rFonts w:ascii="Courier New" w:hAnsi="Courier New" w:hint="default"/>
      </w:rPr>
    </w:lvl>
    <w:lvl w:ilvl="5" w:tplc="D9A046DC">
      <w:start w:val="1"/>
      <w:numFmt w:val="bullet"/>
      <w:lvlText w:val=""/>
      <w:lvlJc w:val="left"/>
      <w:pPr>
        <w:ind w:left="4320" w:hanging="360"/>
      </w:pPr>
      <w:rPr>
        <w:rFonts w:ascii="Wingdings" w:hAnsi="Wingdings" w:hint="default"/>
      </w:rPr>
    </w:lvl>
    <w:lvl w:ilvl="6" w:tplc="EECA7ACA">
      <w:start w:val="1"/>
      <w:numFmt w:val="bullet"/>
      <w:lvlText w:val=""/>
      <w:lvlJc w:val="left"/>
      <w:pPr>
        <w:ind w:left="5040" w:hanging="360"/>
      </w:pPr>
      <w:rPr>
        <w:rFonts w:ascii="Symbol" w:hAnsi="Symbol" w:hint="default"/>
      </w:rPr>
    </w:lvl>
    <w:lvl w:ilvl="7" w:tplc="337ECB10">
      <w:start w:val="1"/>
      <w:numFmt w:val="bullet"/>
      <w:lvlText w:val="o"/>
      <w:lvlJc w:val="left"/>
      <w:pPr>
        <w:ind w:left="5760" w:hanging="360"/>
      </w:pPr>
      <w:rPr>
        <w:rFonts w:ascii="Courier New" w:hAnsi="Courier New" w:hint="default"/>
      </w:rPr>
    </w:lvl>
    <w:lvl w:ilvl="8" w:tplc="98209084">
      <w:start w:val="1"/>
      <w:numFmt w:val="bullet"/>
      <w:lvlText w:val=""/>
      <w:lvlJc w:val="left"/>
      <w:pPr>
        <w:ind w:left="6480" w:hanging="360"/>
      </w:pPr>
      <w:rPr>
        <w:rFonts w:ascii="Wingdings" w:hAnsi="Wingdings" w:hint="default"/>
      </w:rPr>
    </w:lvl>
  </w:abstractNum>
  <w:abstractNum w:abstractNumId="6" w15:restartNumberingAfterBreak="0">
    <w:nsid w:val="26AF3CB0"/>
    <w:multiLevelType w:val="hybridMultilevel"/>
    <w:tmpl w:val="D7CEB522"/>
    <w:lvl w:ilvl="0" w:tplc="45FA1F22">
      <w:start w:val="1"/>
      <w:numFmt w:val="bullet"/>
      <w:lvlText w:val=""/>
      <w:lvlJc w:val="left"/>
      <w:pPr>
        <w:ind w:left="720" w:hanging="360"/>
      </w:pPr>
      <w:rPr>
        <w:rFonts w:ascii="Wingdings" w:hAnsi="Wingdings" w:hint="default"/>
      </w:rPr>
    </w:lvl>
    <w:lvl w:ilvl="1" w:tplc="A128F0E8">
      <w:start w:val="1"/>
      <w:numFmt w:val="bullet"/>
      <w:lvlText w:val="o"/>
      <w:lvlJc w:val="left"/>
      <w:pPr>
        <w:ind w:left="1440" w:hanging="360"/>
      </w:pPr>
      <w:rPr>
        <w:rFonts w:ascii="Courier New" w:hAnsi="Courier New" w:hint="default"/>
      </w:rPr>
    </w:lvl>
    <w:lvl w:ilvl="2" w:tplc="85962FA2">
      <w:start w:val="1"/>
      <w:numFmt w:val="bullet"/>
      <w:lvlText w:val=""/>
      <w:lvlJc w:val="left"/>
      <w:pPr>
        <w:ind w:left="2160" w:hanging="360"/>
      </w:pPr>
      <w:rPr>
        <w:rFonts w:ascii="Wingdings" w:hAnsi="Wingdings" w:hint="default"/>
      </w:rPr>
    </w:lvl>
    <w:lvl w:ilvl="3" w:tplc="A796BE9C">
      <w:start w:val="1"/>
      <w:numFmt w:val="bullet"/>
      <w:lvlText w:val=""/>
      <w:lvlJc w:val="left"/>
      <w:pPr>
        <w:ind w:left="2880" w:hanging="360"/>
      </w:pPr>
      <w:rPr>
        <w:rFonts w:ascii="Symbol" w:hAnsi="Symbol" w:hint="default"/>
      </w:rPr>
    </w:lvl>
    <w:lvl w:ilvl="4" w:tplc="063A2682">
      <w:start w:val="1"/>
      <w:numFmt w:val="bullet"/>
      <w:lvlText w:val="o"/>
      <w:lvlJc w:val="left"/>
      <w:pPr>
        <w:ind w:left="3600" w:hanging="360"/>
      </w:pPr>
      <w:rPr>
        <w:rFonts w:ascii="Courier New" w:hAnsi="Courier New" w:hint="default"/>
      </w:rPr>
    </w:lvl>
    <w:lvl w:ilvl="5" w:tplc="AE5A6158">
      <w:start w:val="1"/>
      <w:numFmt w:val="bullet"/>
      <w:lvlText w:val=""/>
      <w:lvlJc w:val="left"/>
      <w:pPr>
        <w:ind w:left="4320" w:hanging="360"/>
      </w:pPr>
      <w:rPr>
        <w:rFonts w:ascii="Wingdings" w:hAnsi="Wingdings" w:hint="default"/>
      </w:rPr>
    </w:lvl>
    <w:lvl w:ilvl="6" w:tplc="E44840AA">
      <w:start w:val="1"/>
      <w:numFmt w:val="bullet"/>
      <w:lvlText w:val=""/>
      <w:lvlJc w:val="left"/>
      <w:pPr>
        <w:ind w:left="5040" w:hanging="360"/>
      </w:pPr>
      <w:rPr>
        <w:rFonts w:ascii="Symbol" w:hAnsi="Symbol" w:hint="default"/>
      </w:rPr>
    </w:lvl>
    <w:lvl w:ilvl="7" w:tplc="2C90E9D6">
      <w:start w:val="1"/>
      <w:numFmt w:val="bullet"/>
      <w:lvlText w:val="o"/>
      <w:lvlJc w:val="left"/>
      <w:pPr>
        <w:ind w:left="5760" w:hanging="360"/>
      </w:pPr>
      <w:rPr>
        <w:rFonts w:ascii="Courier New" w:hAnsi="Courier New" w:hint="default"/>
      </w:rPr>
    </w:lvl>
    <w:lvl w:ilvl="8" w:tplc="79682D48">
      <w:start w:val="1"/>
      <w:numFmt w:val="bullet"/>
      <w:lvlText w:val=""/>
      <w:lvlJc w:val="left"/>
      <w:pPr>
        <w:ind w:left="6480" w:hanging="360"/>
      </w:pPr>
      <w:rPr>
        <w:rFonts w:ascii="Wingdings" w:hAnsi="Wingdings" w:hint="default"/>
      </w:rPr>
    </w:lvl>
  </w:abstractNum>
  <w:abstractNum w:abstractNumId="7" w15:restartNumberingAfterBreak="0">
    <w:nsid w:val="28BA1A4F"/>
    <w:multiLevelType w:val="hybridMultilevel"/>
    <w:tmpl w:val="1B780D3A"/>
    <w:lvl w:ilvl="0" w:tplc="B9BCF0DC">
      <w:start w:val="1"/>
      <w:numFmt w:val="bullet"/>
      <w:lvlText w:val=""/>
      <w:lvlJc w:val="left"/>
      <w:pPr>
        <w:ind w:left="720" w:hanging="360"/>
      </w:pPr>
      <w:rPr>
        <w:rFonts w:ascii="Wingdings" w:hAnsi="Wingdings" w:hint="default"/>
      </w:rPr>
    </w:lvl>
    <w:lvl w:ilvl="1" w:tplc="EF4A875E">
      <w:start w:val="1"/>
      <w:numFmt w:val="bullet"/>
      <w:lvlText w:val="o"/>
      <w:lvlJc w:val="left"/>
      <w:pPr>
        <w:ind w:left="1440" w:hanging="360"/>
      </w:pPr>
      <w:rPr>
        <w:rFonts w:ascii="Courier New" w:hAnsi="Courier New" w:hint="default"/>
      </w:rPr>
    </w:lvl>
    <w:lvl w:ilvl="2" w:tplc="879E5C20">
      <w:start w:val="1"/>
      <w:numFmt w:val="bullet"/>
      <w:lvlText w:val=""/>
      <w:lvlJc w:val="left"/>
      <w:pPr>
        <w:ind w:left="2160" w:hanging="360"/>
      </w:pPr>
      <w:rPr>
        <w:rFonts w:ascii="Wingdings" w:hAnsi="Wingdings" w:hint="default"/>
      </w:rPr>
    </w:lvl>
    <w:lvl w:ilvl="3" w:tplc="BB309622">
      <w:start w:val="1"/>
      <w:numFmt w:val="bullet"/>
      <w:lvlText w:val=""/>
      <w:lvlJc w:val="left"/>
      <w:pPr>
        <w:ind w:left="2880" w:hanging="360"/>
      </w:pPr>
      <w:rPr>
        <w:rFonts w:ascii="Symbol" w:hAnsi="Symbol" w:hint="default"/>
      </w:rPr>
    </w:lvl>
    <w:lvl w:ilvl="4" w:tplc="27A434B6">
      <w:start w:val="1"/>
      <w:numFmt w:val="bullet"/>
      <w:lvlText w:val="o"/>
      <w:lvlJc w:val="left"/>
      <w:pPr>
        <w:ind w:left="3600" w:hanging="360"/>
      </w:pPr>
      <w:rPr>
        <w:rFonts w:ascii="Courier New" w:hAnsi="Courier New" w:hint="default"/>
      </w:rPr>
    </w:lvl>
    <w:lvl w:ilvl="5" w:tplc="7B74B026">
      <w:start w:val="1"/>
      <w:numFmt w:val="bullet"/>
      <w:lvlText w:val=""/>
      <w:lvlJc w:val="left"/>
      <w:pPr>
        <w:ind w:left="4320" w:hanging="360"/>
      </w:pPr>
      <w:rPr>
        <w:rFonts w:ascii="Wingdings" w:hAnsi="Wingdings" w:hint="default"/>
      </w:rPr>
    </w:lvl>
    <w:lvl w:ilvl="6" w:tplc="32AE88D8">
      <w:start w:val="1"/>
      <w:numFmt w:val="bullet"/>
      <w:lvlText w:val=""/>
      <w:lvlJc w:val="left"/>
      <w:pPr>
        <w:ind w:left="5040" w:hanging="360"/>
      </w:pPr>
      <w:rPr>
        <w:rFonts w:ascii="Symbol" w:hAnsi="Symbol" w:hint="default"/>
      </w:rPr>
    </w:lvl>
    <w:lvl w:ilvl="7" w:tplc="5F7201F4">
      <w:start w:val="1"/>
      <w:numFmt w:val="bullet"/>
      <w:lvlText w:val="o"/>
      <w:lvlJc w:val="left"/>
      <w:pPr>
        <w:ind w:left="5760" w:hanging="360"/>
      </w:pPr>
      <w:rPr>
        <w:rFonts w:ascii="Courier New" w:hAnsi="Courier New" w:hint="default"/>
      </w:rPr>
    </w:lvl>
    <w:lvl w:ilvl="8" w:tplc="4ACA8FD4">
      <w:start w:val="1"/>
      <w:numFmt w:val="bullet"/>
      <w:lvlText w:val=""/>
      <w:lvlJc w:val="left"/>
      <w:pPr>
        <w:ind w:left="6480" w:hanging="360"/>
      </w:pPr>
      <w:rPr>
        <w:rFonts w:ascii="Wingdings" w:hAnsi="Wingdings" w:hint="default"/>
      </w:rPr>
    </w:lvl>
  </w:abstractNum>
  <w:abstractNum w:abstractNumId="8" w15:restartNumberingAfterBreak="0">
    <w:nsid w:val="43380D6B"/>
    <w:multiLevelType w:val="hybridMultilevel"/>
    <w:tmpl w:val="020ABBF6"/>
    <w:lvl w:ilvl="0" w:tplc="73A60FB2">
      <w:start w:val="1"/>
      <w:numFmt w:val="bullet"/>
      <w:lvlText w:val=""/>
      <w:lvlJc w:val="left"/>
      <w:pPr>
        <w:ind w:left="720" w:hanging="360"/>
      </w:pPr>
      <w:rPr>
        <w:rFonts w:ascii="Wingdings" w:hAnsi="Wingdings" w:hint="default"/>
      </w:rPr>
    </w:lvl>
    <w:lvl w:ilvl="1" w:tplc="6B6A2902">
      <w:start w:val="1"/>
      <w:numFmt w:val="bullet"/>
      <w:lvlText w:val="o"/>
      <w:lvlJc w:val="left"/>
      <w:pPr>
        <w:ind w:left="1440" w:hanging="360"/>
      </w:pPr>
      <w:rPr>
        <w:rFonts w:ascii="Courier New" w:hAnsi="Courier New" w:hint="default"/>
      </w:rPr>
    </w:lvl>
    <w:lvl w:ilvl="2" w:tplc="BF8C142A">
      <w:start w:val="1"/>
      <w:numFmt w:val="bullet"/>
      <w:lvlText w:val=""/>
      <w:lvlJc w:val="left"/>
      <w:pPr>
        <w:ind w:left="2160" w:hanging="360"/>
      </w:pPr>
      <w:rPr>
        <w:rFonts w:ascii="Wingdings" w:hAnsi="Wingdings" w:hint="default"/>
      </w:rPr>
    </w:lvl>
    <w:lvl w:ilvl="3" w:tplc="E2627C80">
      <w:start w:val="1"/>
      <w:numFmt w:val="bullet"/>
      <w:lvlText w:val=""/>
      <w:lvlJc w:val="left"/>
      <w:pPr>
        <w:ind w:left="2880" w:hanging="360"/>
      </w:pPr>
      <w:rPr>
        <w:rFonts w:ascii="Symbol" w:hAnsi="Symbol" w:hint="default"/>
      </w:rPr>
    </w:lvl>
    <w:lvl w:ilvl="4" w:tplc="9F3A1E66">
      <w:start w:val="1"/>
      <w:numFmt w:val="bullet"/>
      <w:lvlText w:val="o"/>
      <w:lvlJc w:val="left"/>
      <w:pPr>
        <w:ind w:left="3600" w:hanging="360"/>
      </w:pPr>
      <w:rPr>
        <w:rFonts w:ascii="Courier New" w:hAnsi="Courier New" w:hint="default"/>
      </w:rPr>
    </w:lvl>
    <w:lvl w:ilvl="5" w:tplc="9F528008">
      <w:start w:val="1"/>
      <w:numFmt w:val="bullet"/>
      <w:lvlText w:val=""/>
      <w:lvlJc w:val="left"/>
      <w:pPr>
        <w:ind w:left="4320" w:hanging="360"/>
      </w:pPr>
      <w:rPr>
        <w:rFonts w:ascii="Wingdings" w:hAnsi="Wingdings" w:hint="default"/>
      </w:rPr>
    </w:lvl>
    <w:lvl w:ilvl="6" w:tplc="586A7796">
      <w:start w:val="1"/>
      <w:numFmt w:val="bullet"/>
      <w:lvlText w:val=""/>
      <w:lvlJc w:val="left"/>
      <w:pPr>
        <w:ind w:left="5040" w:hanging="360"/>
      </w:pPr>
      <w:rPr>
        <w:rFonts w:ascii="Symbol" w:hAnsi="Symbol" w:hint="default"/>
      </w:rPr>
    </w:lvl>
    <w:lvl w:ilvl="7" w:tplc="19DC8472">
      <w:start w:val="1"/>
      <w:numFmt w:val="bullet"/>
      <w:lvlText w:val="o"/>
      <w:lvlJc w:val="left"/>
      <w:pPr>
        <w:ind w:left="5760" w:hanging="360"/>
      </w:pPr>
      <w:rPr>
        <w:rFonts w:ascii="Courier New" w:hAnsi="Courier New" w:hint="default"/>
      </w:rPr>
    </w:lvl>
    <w:lvl w:ilvl="8" w:tplc="6978819A">
      <w:start w:val="1"/>
      <w:numFmt w:val="bullet"/>
      <w:lvlText w:val=""/>
      <w:lvlJc w:val="left"/>
      <w:pPr>
        <w:ind w:left="6480" w:hanging="360"/>
      </w:pPr>
      <w:rPr>
        <w:rFonts w:ascii="Wingdings" w:hAnsi="Wingdings" w:hint="default"/>
      </w:rPr>
    </w:lvl>
  </w:abstractNum>
  <w:abstractNum w:abstractNumId="9" w15:restartNumberingAfterBreak="0">
    <w:nsid w:val="434D2783"/>
    <w:multiLevelType w:val="hybridMultilevel"/>
    <w:tmpl w:val="147E694E"/>
    <w:lvl w:ilvl="0" w:tplc="2F5C2164">
      <w:start w:val="1"/>
      <w:numFmt w:val="bullet"/>
      <w:lvlText w:val=""/>
      <w:lvlJc w:val="left"/>
      <w:pPr>
        <w:ind w:left="720" w:hanging="360"/>
      </w:pPr>
      <w:rPr>
        <w:rFonts w:ascii="Wingdings" w:hAnsi="Wingdings" w:hint="default"/>
      </w:rPr>
    </w:lvl>
    <w:lvl w:ilvl="1" w:tplc="61708BDC">
      <w:start w:val="1"/>
      <w:numFmt w:val="bullet"/>
      <w:lvlText w:val="o"/>
      <w:lvlJc w:val="left"/>
      <w:pPr>
        <w:ind w:left="1440" w:hanging="360"/>
      </w:pPr>
      <w:rPr>
        <w:rFonts w:ascii="Courier New" w:hAnsi="Courier New" w:hint="default"/>
      </w:rPr>
    </w:lvl>
    <w:lvl w:ilvl="2" w:tplc="F718DDDC">
      <w:start w:val="1"/>
      <w:numFmt w:val="bullet"/>
      <w:lvlText w:val=""/>
      <w:lvlJc w:val="left"/>
      <w:pPr>
        <w:ind w:left="2160" w:hanging="360"/>
      </w:pPr>
      <w:rPr>
        <w:rFonts w:ascii="Wingdings" w:hAnsi="Wingdings" w:hint="default"/>
      </w:rPr>
    </w:lvl>
    <w:lvl w:ilvl="3" w:tplc="EEC0BF98">
      <w:start w:val="1"/>
      <w:numFmt w:val="bullet"/>
      <w:lvlText w:val=""/>
      <w:lvlJc w:val="left"/>
      <w:pPr>
        <w:ind w:left="2880" w:hanging="360"/>
      </w:pPr>
      <w:rPr>
        <w:rFonts w:ascii="Symbol" w:hAnsi="Symbol" w:hint="default"/>
      </w:rPr>
    </w:lvl>
    <w:lvl w:ilvl="4" w:tplc="D250FD3A">
      <w:start w:val="1"/>
      <w:numFmt w:val="bullet"/>
      <w:lvlText w:val="o"/>
      <w:lvlJc w:val="left"/>
      <w:pPr>
        <w:ind w:left="3600" w:hanging="360"/>
      </w:pPr>
      <w:rPr>
        <w:rFonts w:ascii="Courier New" w:hAnsi="Courier New" w:hint="default"/>
      </w:rPr>
    </w:lvl>
    <w:lvl w:ilvl="5" w:tplc="2EDC37D6">
      <w:start w:val="1"/>
      <w:numFmt w:val="bullet"/>
      <w:lvlText w:val=""/>
      <w:lvlJc w:val="left"/>
      <w:pPr>
        <w:ind w:left="4320" w:hanging="360"/>
      </w:pPr>
      <w:rPr>
        <w:rFonts w:ascii="Wingdings" w:hAnsi="Wingdings" w:hint="default"/>
      </w:rPr>
    </w:lvl>
    <w:lvl w:ilvl="6" w:tplc="88FE12A4">
      <w:start w:val="1"/>
      <w:numFmt w:val="bullet"/>
      <w:lvlText w:val=""/>
      <w:lvlJc w:val="left"/>
      <w:pPr>
        <w:ind w:left="5040" w:hanging="360"/>
      </w:pPr>
      <w:rPr>
        <w:rFonts w:ascii="Symbol" w:hAnsi="Symbol" w:hint="default"/>
      </w:rPr>
    </w:lvl>
    <w:lvl w:ilvl="7" w:tplc="A1F48AF0">
      <w:start w:val="1"/>
      <w:numFmt w:val="bullet"/>
      <w:lvlText w:val="o"/>
      <w:lvlJc w:val="left"/>
      <w:pPr>
        <w:ind w:left="5760" w:hanging="360"/>
      </w:pPr>
      <w:rPr>
        <w:rFonts w:ascii="Courier New" w:hAnsi="Courier New" w:hint="default"/>
      </w:rPr>
    </w:lvl>
    <w:lvl w:ilvl="8" w:tplc="B9DA8716">
      <w:start w:val="1"/>
      <w:numFmt w:val="bullet"/>
      <w:lvlText w:val=""/>
      <w:lvlJc w:val="left"/>
      <w:pPr>
        <w:ind w:left="6480" w:hanging="360"/>
      </w:pPr>
      <w:rPr>
        <w:rFonts w:ascii="Wingdings" w:hAnsi="Wingdings" w:hint="default"/>
      </w:rPr>
    </w:lvl>
  </w:abstractNum>
  <w:abstractNum w:abstractNumId="10" w15:restartNumberingAfterBreak="0">
    <w:nsid w:val="4BF6680F"/>
    <w:multiLevelType w:val="hybridMultilevel"/>
    <w:tmpl w:val="98B24B96"/>
    <w:lvl w:ilvl="0" w:tplc="19ECDBEA">
      <w:start w:val="1"/>
      <w:numFmt w:val="bullet"/>
      <w:lvlText w:val=""/>
      <w:lvlJc w:val="left"/>
      <w:pPr>
        <w:ind w:left="720" w:hanging="360"/>
      </w:pPr>
      <w:rPr>
        <w:rFonts w:ascii="Wingdings" w:hAnsi="Wingdings" w:hint="default"/>
      </w:rPr>
    </w:lvl>
    <w:lvl w:ilvl="1" w:tplc="413642A4">
      <w:start w:val="1"/>
      <w:numFmt w:val="bullet"/>
      <w:lvlText w:val="o"/>
      <w:lvlJc w:val="left"/>
      <w:pPr>
        <w:ind w:left="1440" w:hanging="360"/>
      </w:pPr>
      <w:rPr>
        <w:rFonts w:ascii="Courier New" w:hAnsi="Courier New" w:hint="default"/>
      </w:rPr>
    </w:lvl>
    <w:lvl w:ilvl="2" w:tplc="175C779A">
      <w:start w:val="1"/>
      <w:numFmt w:val="bullet"/>
      <w:lvlText w:val=""/>
      <w:lvlJc w:val="left"/>
      <w:pPr>
        <w:ind w:left="2160" w:hanging="360"/>
      </w:pPr>
      <w:rPr>
        <w:rFonts w:ascii="Wingdings" w:hAnsi="Wingdings" w:hint="default"/>
      </w:rPr>
    </w:lvl>
    <w:lvl w:ilvl="3" w:tplc="F41C8F70">
      <w:start w:val="1"/>
      <w:numFmt w:val="bullet"/>
      <w:lvlText w:val=""/>
      <w:lvlJc w:val="left"/>
      <w:pPr>
        <w:ind w:left="2880" w:hanging="360"/>
      </w:pPr>
      <w:rPr>
        <w:rFonts w:ascii="Symbol" w:hAnsi="Symbol" w:hint="default"/>
      </w:rPr>
    </w:lvl>
    <w:lvl w:ilvl="4" w:tplc="54944082">
      <w:start w:val="1"/>
      <w:numFmt w:val="bullet"/>
      <w:lvlText w:val="o"/>
      <w:lvlJc w:val="left"/>
      <w:pPr>
        <w:ind w:left="3600" w:hanging="360"/>
      </w:pPr>
      <w:rPr>
        <w:rFonts w:ascii="Courier New" w:hAnsi="Courier New" w:hint="default"/>
      </w:rPr>
    </w:lvl>
    <w:lvl w:ilvl="5" w:tplc="10A26AEE">
      <w:start w:val="1"/>
      <w:numFmt w:val="bullet"/>
      <w:lvlText w:val=""/>
      <w:lvlJc w:val="left"/>
      <w:pPr>
        <w:ind w:left="4320" w:hanging="360"/>
      </w:pPr>
      <w:rPr>
        <w:rFonts w:ascii="Wingdings" w:hAnsi="Wingdings" w:hint="default"/>
      </w:rPr>
    </w:lvl>
    <w:lvl w:ilvl="6" w:tplc="9286B5D0">
      <w:start w:val="1"/>
      <w:numFmt w:val="bullet"/>
      <w:lvlText w:val=""/>
      <w:lvlJc w:val="left"/>
      <w:pPr>
        <w:ind w:left="5040" w:hanging="360"/>
      </w:pPr>
      <w:rPr>
        <w:rFonts w:ascii="Symbol" w:hAnsi="Symbol" w:hint="default"/>
      </w:rPr>
    </w:lvl>
    <w:lvl w:ilvl="7" w:tplc="72D01DFA">
      <w:start w:val="1"/>
      <w:numFmt w:val="bullet"/>
      <w:lvlText w:val="o"/>
      <w:lvlJc w:val="left"/>
      <w:pPr>
        <w:ind w:left="5760" w:hanging="360"/>
      </w:pPr>
      <w:rPr>
        <w:rFonts w:ascii="Courier New" w:hAnsi="Courier New" w:hint="default"/>
      </w:rPr>
    </w:lvl>
    <w:lvl w:ilvl="8" w:tplc="84923B9E">
      <w:start w:val="1"/>
      <w:numFmt w:val="bullet"/>
      <w:lvlText w:val=""/>
      <w:lvlJc w:val="left"/>
      <w:pPr>
        <w:ind w:left="6480" w:hanging="360"/>
      </w:pPr>
      <w:rPr>
        <w:rFonts w:ascii="Wingdings" w:hAnsi="Wingdings" w:hint="default"/>
      </w:rPr>
    </w:lvl>
  </w:abstractNum>
  <w:abstractNum w:abstractNumId="11" w15:restartNumberingAfterBreak="0">
    <w:nsid w:val="4CD375C8"/>
    <w:multiLevelType w:val="hybridMultilevel"/>
    <w:tmpl w:val="8BA0F4A6"/>
    <w:lvl w:ilvl="0" w:tplc="0C0ED7D0">
      <w:start w:val="1"/>
      <w:numFmt w:val="bullet"/>
      <w:lvlText w:val=""/>
      <w:lvlJc w:val="left"/>
      <w:pPr>
        <w:ind w:left="720" w:hanging="360"/>
      </w:pPr>
      <w:rPr>
        <w:rFonts w:ascii="Wingdings" w:hAnsi="Wingdings" w:hint="default"/>
      </w:rPr>
    </w:lvl>
    <w:lvl w:ilvl="1" w:tplc="BE728AE2">
      <w:start w:val="1"/>
      <w:numFmt w:val="bullet"/>
      <w:lvlText w:val="o"/>
      <w:lvlJc w:val="left"/>
      <w:pPr>
        <w:ind w:left="1440" w:hanging="360"/>
      </w:pPr>
      <w:rPr>
        <w:rFonts w:ascii="Courier New" w:hAnsi="Courier New" w:hint="default"/>
      </w:rPr>
    </w:lvl>
    <w:lvl w:ilvl="2" w:tplc="61BA848C">
      <w:start w:val="1"/>
      <w:numFmt w:val="bullet"/>
      <w:lvlText w:val=""/>
      <w:lvlJc w:val="left"/>
      <w:pPr>
        <w:ind w:left="2160" w:hanging="360"/>
      </w:pPr>
      <w:rPr>
        <w:rFonts w:ascii="Wingdings" w:hAnsi="Wingdings" w:hint="default"/>
      </w:rPr>
    </w:lvl>
    <w:lvl w:ilvl="3" w:tplc="52AE3FD4">
      <w:start w:val="1"/>
      <w:numFmt w:val="bullet"/>
      <w:lvlText w:val=""/>
      <w:lvlJc w:val="left"/>
      <w:pPr>
        <w:ind w:left="2880" w:hanging="360"/>
      </w:pPr>
      <w:rPr>
        <w:rFonts w:ascii="Symbol" w:hAnsi="Symbol" w:hint="default"/>
      </w:rPr>
    </w:lvl>
    <w:lvl w:ilvl="4" w:tplc="018CBB90">
      <w:start w:val="1"/>
      <w:numFmt w:val="bullet"/>
      <w:lvlText w:val="o"/>
      <w:lvlJc w:val="left"/>
      <w:pPr>
        <w:ind w:left="3600" w:hanging="360"/>
      </w:pPr>
      <w:rPr>
        <w:rFonts w:ascii="Courier New" w:hAnsi="Courier New" w:hint="default"/>
      </w:rPr>
    </w:lvl>
    <w:lvl w:ilvl="5" w:tplc="1EECC24E">
      <w:start w:val="1"/>
      <w:numFmt w:val="bullet"/>
      <w:lvlText w:val=""/>
      <w:lvlJc w:val="left"/>
      <w:pPr>
        <w:ind w:left="4320" w:hanging="360"/>
      </w:pPr>
      <w:rPr>
        <w:rFonts w:ascii="Wingdings" w:hAnsi="Wingdings" w:hint="default"/>
      </w:rPr>
    </w:lvl>
    <w:lvl w:ilvl="6" w:tplc="B09E3B30">
      <w:start w:val="1"/>
      <w:numFmt w:val="bullet"/>
      <w:lvlText w:val=""/>
      <w:lvlJc w:val="left"/>
      <w:pPr>
        <w:ind w:left="5040" w:hanging="360"/>
      </w:pPr>
      <w:rPr>
        <w:rFonts w:ascii="Symbol" w:hAnsi="Symbol" w:hint="default"/>
      </w:rPr>
    </w:lvl>
    <w:lvl w:ilvl="7" w:tplc="F47CC7B2">
      <w:start w:val="1"/>
      <w:numFmt w:val="bullet"/>
      <w:lvlText w:val="o"/>
      <w:lvlJc w:val="left"/>
      <w:pPr>
        <w:ind w:left="5760" w:hanging="360"/>
      </w:pPr>
      <w:rPr>
        <w:rFonts w:ascii="Courier New" w:hAnsi="Courier New" w:hint="default"/>
      </w:rPr>
    </w:lvl>
    <w:lvl w:ilvl="8" w:tplc="AAE0C26E">
      <w:start w:val="1"/>
      <w:numFmt w:val="bullet"/>
      <w:lvlText w:val=""/>
      <w:lvlJc w:val="left"/>
      <w:pPr>
        <w:ind w:left="6480" w:hanging="360"/>
      </w:pPr>
      <w:rPr>
        <w:rFonts w:ascii="Wingdings" w:hAnsi="Wingdings" w:hint="default"/>
      </w:rPr>
    </w:lvl>
  </w:abstractNum>
  <w:abstractNum w:abstractNumId="12" w15:restartNumberingAfterBreak="0">
    <w:nsid w:val="58DF2D0A"/>
    <w:multiLevelType w:val="hybridMultilevel"/>
    <w:tmpl w:val="46C2DEA4"/>
    <w:lvl w:ilvl="0" w:tplc="D4148BDC">
      <w:start w:val="1"/>
      <w:numFmt w:val="bullet"/>
      <w:lvlText w:val=""/>
      <w:lvlJc w:val="left"/>
      <w:pPr>
        <w:ind w:left="720" w:hanging="360"/>
      </w:pPr>
      <w:rPr>
        <w:rFonts w:ascii="Wingdings" w:hAnsi="Wingdings" w:hint="default"/>
      </w:rPr>
    </w:lvl>
    <w:lvl w:ilvl="1" w:tplc="E5E8B55C">
      <w:start w:val="1"/>
      <w:numFmt w:val="bullet"/>
      <w:lvlText w:val="o"/>
      <w:lvlJc w:val="left"/>
      <w:pPr>
        <w:ind w:left="1440" w:hanging="360"/>
      </w:pPr>
      <w:rPr>
        <w:rFonts w:ascii="Courier New" w:hAnsi="Courier New" w:hint="default"/>
      </w:rPr>
    </w:lvl>
    <w:lvl w:ilvl="2" w:tplc="2CDAF9E6">
      <w:start w:val="1"/>
      <w:numFmt w:val="bullet"/>
      <w:lvlText w:val=""/>
      <w:lvlJc w:val="left"/>
      <w:pPr>
        <w:ind w:left="2160" w:hanging="360"/>
      </w:pPr>
      <w:rPr>
        <w:rFonts w:ascii="Wingdings" w:hAnsi="Wingdings" w:hint="default"/>
      </w:rPr>
    </w:lvl>
    <w:lvl w:ilvl="3" w:tplc="AE2655FC">
      <w:start w:val="1"/>
      <w:numFmt w:val="bullet"/>
      <w:lvlText w:val=""/>
      <w:lvlJc w:val="left"/>
      <w:pPr>
        <w:ind w:left="2880" w:hanging="360"/>
      </w:pPr>
      <w:rPr>
        <w:rFonts w:ascii="Symbol" w:hAnsi="Symbol" w:hint="default"/>
      </w:rPr>
    </w:lvl>
    <w:lvl w:ilvl="4" w:tplc="23EEBF72">
      <w:start w:val="1"/>
      <w:numFmt w:val="bullet"/>
      <w:lvlText w:val="o"/>
      <w:lvlJc w:val="left"/>
      <w:pPr>
        <w:ind w:left="3600" w:hanging="360"/>
      </w:pPr>
      <w:rPr>
        <w:rFonts w:ascii="Courier New" w:hAnsi="Courier New" w:hint="default"/>
      </w:rPr>
    </w:lvl>
    <w:lvl w:ilvl="5" w:tplc="0EC2977A">
      <w:start w:val="1"/>
      <w:numFmt w:val="bullet"/>
      <w:lvlText w:val=""/>
      <w:lvlJc w:val="left"/>
      <w:pPr>
        <w:ind w:left="4320" w:hanging="360"/>
      </w:pPr>
      <w:rPr>
        <w:rFonts w:ascii="Wingdings" w:hAnsi="Wingdings" w:hint="default"/>
      </w:rPr>
    </w:lvl>
    <w:lvl w:ilvl="6" w:tplc="A01E161A">
      <w:start w:val="1"/>
      <w:numFmt w:val="bullet"/>
      <w:lvlText w:val=""/>
      <w:lvlJc w:val="left"/>
      <w:pPr>
        <w:ind w:left="5040" w:hanging="360"/>
      </w:pPr>
      <w:rPr>
        <w:rFonts w:ascii="Symbol" w:hAnsi="Symbol" w:hint="default"/>
      </w:rPr>
    </w:lvl>
    <w:lvl w:ilvl="7" w:tplc="3F4499FE">
      <w:start w:val="1"/>
      <w:numFmt w:val="bullet"/>
      <w:lvlText w:val="o"/>
      <w:lvlJc w:val="left"/>
      <w:pPr>
        <w:ind w:left="5760" w:hanging="360"/>
      </w:pPr>
      <w:rPr>
        <w:rFonts w:ascii="Courier New" w:hAnsi="Courier New" w:hint="default"/>
      </w:rPr>
    </w:lvl>
    <w:lvl w:ilvl="8" w:tplc="414C598C">
      <w:start w:val="1"/>
      <w:numFmt w:val="bullet"/>
      <w:lvlText w:val=""/>
      <w:lvlJc w:val="left"/>
      <w:pPr>
        <w:ind w:left="6480" w:hanging="360"/>
      </w:pPr>
      <w:rPr>
        <w:rFonts w:ascii="Wingdings" w:hAnsi="Wingdings" w:hint="default"/>
      </w:rPr>
    </w:lvl>
  </w:abstractNum>
  <w:abstractNum w:abstractNumId="13" w15:restartNumberingAfterBreak="0">
    <w:nsid w:val="64526E87"/>
    <w:multiLevelType w:val="hybridMultilevel"/>
    <w:tmpl w:val="E13E9510"/>
    <w:lvl w:ilvl="0" w:tplc="F594B17E">
      <w:start w:val="1"/>
      <w:numFmt w:val="bullet"/>
      <w:lvlText w:val=""/>
      <w:lvlJc w:val="left"/>
      <w:pPr>
        <w:ind w:left="720" w:hanging="360"/>
      </w:pPr>
      <w:rPr>
        <w:rFonts w:ascii="Symbol" w:hAnsi="Symbol" w:hint="default"/>
      </w:rPr>
    </w:lvl>
    <w:lvl w:ilvl="1" w:tplc="9E081354">
      <w:start w:val="1"/>
      <w:numFmt w:val="bullet"/>
      <w:lvlText w:val="o"/>
      <w:lvlJc w:val="left"/>
      <w:pPr>
        <w:ind w:left="1440" w:hanging="360"/>
      </w:pPr>
      <w:rPr>
        <w:rFonts w:ascii="Courier New" w:hAnsi="Courier New" w:hint="default"/>
      </w:rPr>
    </w:lvl>
    <w:lvl w:ilvl="2" w:tplc="E8DE1FA4">
      <w:start w:val="1"/>
      <w:numFmt w:val="bullet"/>
      <w:lvlText w:val=""/>
      <w:lvlJc w:val="left"/>
      <w:pPr>
        <w:ind w:left="2160" w:hanging="360"/>
      </w:pPr>
      <w:rPr>
        <w:rFonts w:ascii="Wingdings" w:hAnsi="Wingdings" w:hint="default"/>
      </w:rPr>
    </w:lvl>
    <w:lvl w:ilvl="3" w:tplc="50E48D3E">
      <w:start w:val="1"/>
      <w:numFmt w:val="bullet"/>
      <w:lvlText w:val=""/>
      <w:lvlJc w:val="left"/>
      <w:pPr>
        <w:ind w:left="2880" w:hanging="360"/>
      </w:pPr>
      <w:rPr>
        <w:rFonts w:ascii="Symbol" w:hAnsi="Symbol" w:hint="default"/>
      </w:rPr>
    </w:lvl>
    <w:lvl w:ilvl="4" w:tplc="F7D2CF8C">
      <w:start w:val="1"/>
      <w:numFmt w:val="bullet"/>
      <w:lvlText w:val="o"/>
      <w:lvlJc w:val="left"/>
      <w:pPr>
        <w:ind w:left="3600" w:hanging="360"/>
      </w:pPr>
      <w:rPr>
        <w:rFonts w:ascii="Courier New" w:hAnsi="Courier New" w:hint="default"/>
      </w:rPr>
    </w:lvl>
    <w:lvl w:ilvl="5" w:tplc="AA3C32AC">
      <w:start w:val="1"/>
      <w:numFmt w:val="bullet"/>
      <w:lvlText w:val=""/>
      <w:lvlJc w:val="left"/>
      <w:pPr>
        <w:ind w:left="4320" w:hanging="360"/>
      </w:pPr>
      <w:rPr>
        <w:rFonts w:ascii="Wingdings" w:hAnsi="Wingdings" w:hint="default"/>
      </w:rPr>
    </w:lvl>
    <w:lvl w:ilvl="6" w:tplc="6CFED98C">
      <w:start w:val="1"/>
      <w:numFmt w:val="bullet"/>
      <w:lvlText w:val=""/>
      <w:lvlJc w:val="left"/>
      <w:pPr>
        <w:ind w:left="5040" w:hanging="360"/>
      </w:pPr>
      <w:rPr>
        <w:rFonts w:ascii="Symbol" w:hAnsi="Symbol" w:hint="default"/>
      </w:rPr>
    </w:lvl>
    <w:lvl w:ilvl="7" w:tplc="8AD48428">
      <w:start w:val="1"/>
      <w:numFmt w:val="bullet"/>
      <w:lvlText w:val="o"/>
      <w:lvlJc w:val="left"/>
      <w:pPr>
        <w:ind w:left="5760" w:hanging="360"/>
      </w:pPr>
      <w:rPr>
        <w:rFonts w:ascii="Courier New" w:hAnsi="Courier New" w:hint="default"/>
      </w:rPr>
    </w:lvl>
    <w:lvl w:ilvl="8" w:tplc="65749D0A">
      <w:start w:val="1"/>
      <w:numFmt w:val="bullet"/>
      <w:lvlText w:val=""/>
      <w:lvlJc w:val="left"/>
      <w:pPr>
        <w:ind w:left="6480" w:hanging="360"/>
      </w:pPr>
      <w:rPr>
        <w:rFonts w:ascii="Wingdings" w:hAnsi="Wingdings" w:hint="default"/>
      </w:rPr>
    </w:lvl>
  </w:abstractNum>
  <w:abstractNum w:abstractNumId="14" w15:restartNumberingAfterBreak="0">
    <w:nsid w:val="651C35F7"/>
    <w:multiLevelType w:val="hybridMultilevel"/>
    <w:tmpl w:val="11682E16"/>
    <w:lvl w:ilvl="0" w:tplc="7C4CD986">
      <w:start w:val="1"/>
      <w:numFmt w:val="bullet"/>
      <w:lvlText w:val=""/>
      <w:lvlJc w:val="left"/>
      <w:pPr>
        <w:ind w:left="720" w:hanging="360"/>
      </w:pPr>
      <w:rPr>
        <w:rFonts w:ascii="Wingdings" w:hAnsi="Wingdings" w:hint="default"/>
      </w:rPr>
    </w:lvl>
    <w:lvl w:ilvl="1" w:tplc="804C67A2">
      <w:start w:val="1"/>
      <w:numFmt w:val="bullet"/>
      <w:lvlText w:val="o"/>
      <w:lvlJc w:val="left"/>
      <w:pPr>
        <w:ind w:left="1440" w:hanging="360"/>
      </w:pPr>
      <w:rPr>
        <w:rFonts w:ascii="Courier New" w:hAnsi="Courier New" w:hint="default"/>
      </w:rPr>
    </w:lvl>
    <w:lvl w:ilvl="2" w:tplc="07B892EC">
      <w:start w:val="1"/>
      <w:numFmt w:val="bullet"/>
      <w:lvlText w:val=""/>
      <w:lvlJc w:val="left"/>
      <w:pPr>
        <w:ind w:left="2160" w:hanging="360"/>
      </w:pPr>
      <w:rPr>
        <w:rFonts w:ascii="Wingdings" w:hAnsi="Wingdings" w:hint="default"/>
      </w:rPr>
    </w:lvl>
    <w:lvl w:ilvl="3" w:tplc="E4BA5E44">
      <w:start w:val="1"/>
      <w:numFmt w:val="bullet"/>
      <w:lvlText w:val=""/>
      <w:lvlJc w:val="left"/>
      <w:pPr>
        <w:ind w:left="2880" w:hanging="360"/>
      </w:pPr>
      <w:rPr>
        <w:rFonts w:ascii="Symbol" w:hAnsi="Symbol" w:hint="default"/>
      </w:rPr>
    </w:lvl>
    <w:lvl w:ilvl="4" w:tplc="C13CAB62">
      <w:start w:val="1"/>
      <w:numFmt w:val="bullet"/>
      <w:lvlText w:val="o"/>
      <w:lvlJc w:val="left"/>
      <w:pPr>
        <w:ind w:left="3600" w:hanging="360"/>
      </w:pPr>
      <w:rPr>
        <w:rFonts w:ascii="Courier New" w:hAnsi="Courier New" w:hint="default"/>
      </w:rPr>
    </w:lvl>
    <w:lvl w:ilvl="5" w:tplc="71D805AC">
      <w:start w:val="1"/>
      <w:numFmt w:val="bullet"/>
      <w:lvlText w:val=""/>
      <w:lvlJc w:val="left"/>
      <w:pPr>
        <w:ind w:left="4320" w:hanging="360"/>
      </w:pPr>
      <w:rPr>
        <w:rFonts w:ascii="Wingdings" w:hAnsi="Wingdings" w:hint="default"/>
      </w:rPr>
    </w:lvl>
    <w:lvl w:ilvl="6" w:tplc="16F61DB0">
      <w:start w:val="1"/>
      <w:numFmt w:val="bullet"/>
      <w:lvlText w:val=""/>
      <w:lvlJc w:val="left"/>
      <w:pPr>
        <w:ind w:left="5040" w:hanging="360"/>
      </w:pPr>
      <w:rPr>
        <w:rFonts w:ascii="Symbol" w:hAnsi="Symbol" w:hint="default"/>
      </w:rPr>
    </w:lvl>
    <w:lvl w:ilvl="7" w:tplc="3548840C">
      <w:start w:val="1"/>
      <w:numFmt w:val="bullet"/>
      <w:lvlText w:val="o"/>
      <w:lvlJc w:val="left"/>
      <w:pPr>
        <w:ind w:left="5760" w:hanging="360"/>
      </w:pPr>
      <w:rPr>
        <w:rFonts w:ascii="Courier New" w:hAnsi="Courier New" w:hint="default"/>
      </w:rPr>
    </w:lvl>
    <w:lvl w:ilvl="8" w:tplc="2D7EAC96">
      <w:start w:val="1"/>
      <w:numFmt w:val="bullet"/>
      <w:lvlText w:val=""/>
      <w:lvlJc w:val="left"/>
      <w:pPr>
        <w:ind w:left="6480" w:hanging="360"/>
      </w:pPr>
      <w:rPr>
        <w:rFonts w:ascii="Wingdings" w:hAnsi="Wingdings" w:hint="default"/>
      </w:rPr>
    </w:lvl>
  </w:abstractNum>
  <w:abstractNum w:abstractNumId="15" w15:restartNumberingAfterBreak="0">
    <w:nsid w:val="65720608"/>
    <w:multiLevelType w:val="hybridMultilevel"/>
    <w:tmpl w:val="FE0E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71D2C"/>
    <w:multiLevelType w:val="hybridMultilevel"/>
    <w:tmpl w:val="A414068E"/>
    <w:lvl w:ilvl="0" w:tplc="E1C00796">
      <w:start w:val="1"/>
      <w:numFmt w:val="bullet"/>
      <w:lvlText w:val=""/>
      <w:lvlJc w:val="left"/>
      <w:pPr>
        <w:ind w:left="720" w:hanging="360"/>
      </w:pPr>
      <w:rPr>
        <w:rFonts w:ascii="Wingdings" w:hAnsi="Wingdings" w:hint="default"/>
      </w:rPr>
    </w:lvl>
    <w:lvl w:ilvl="1" w:tplc="719AB968">
      <w:start w:val="1"/>
      <w:numFmt w:val="bullet"/>
      <w:lvlText w:val="o"/>
      <w:lvlJc w:val="left"/>
      <w:pPr>
        <w:ind w:left="1440" w:hanging="360"/>
      </w:pPr>
      <w:rPr>
        <w:rFonts w:ascii="Courier New" w:hAnsi="Courier New" w:hint="default"/>
      </w:rPr>
    </w:lvl>
    <w:lvl w:ilvl="2" w:tplc="7B340C72">
      <w:start w:val="1"/>
      <w:numFmt w:val="bullet"/>
      <w:lvlText w:val=""/>
      <w:lvlJc w:val="left"/>
      <w:pPr>
        <w:ind w:left="2160" w:hanging="360"/>
      </w:pPr>
      <w:rPr>
        <w:rFonts w:ascii="Wingdings" w:hAnsi="Wingdings" w:hint="default"/>
      </w:rPr>
    </w:lvl>
    <w:lvl w:ilvl="3" w:tplc="C43CADF4">
      <w:start w:val="1"/>
      <w:numFmt w:val="bullet"/>
      <w:lvlText w:val=""/>
      <w:lvlJc w:val="left"/>
      <w:pPr>
        <w:ind w:left="2880" w:hanging="360"/>
      </w:pPr>
      <w:rPr>
        <w:rFonts w:ascii="Symbol" w:hAnsi="Symbol" w:hint="default"/>
      </w:rPr>
    </w:lvl>
    <w:lvl w:ilvl="4" w:tplc="DB6EAC16">
      <w:start w:val="1"/>
      <w:numFmt w:val="bullet"/>
      <w:lvlText w:val="o"/>
      <w:lvlJc w:val="left"/>
      <w:pPr>
        <w:ind w:left="3600" w:hanging="360"/>
      </w:pPr>
      <w:rPr>
        <w:rFonts w:ascii="Courier New" w:hAnsi="Courier New" w:hint="default"/>
      </w:rPr>
    </w:lvl>
    <w:lvl w:ilvl="5" w:tplc="3F62F770">
      <w:start w:val="1"/>
      <w:numFmt w:val="bullet"/>
      <w:lvlText w:val=""/>
      <w:lvlJc w:val="left"/>
      <w:pPr>
        <w:ind w:left="4320" w:hanging="360"/>
      </w:pPr>
      <w:rPr>
        <w:rFonts w:ascii="Wingdings" w:hAnsi="Wingdings" w:hint="default"/>
      </w:rPr>
    </w:lvl>
    <w:lvl w:ilvl="6" w:tplc="269EF570">
      <w:start w:val="1"/>
      <w:numFmt w:val="bullet"/>
      <w:lvlText w:val=""/>
      <w:lvlJc w:val="left"/>
      <w:pPr>
        <w:ind w:left="5040" w:hanging="360"/>
      </w:pPr>
      <w:rPr>
        <w:rFonts w:ascii="Symbol" w:hAnsi="Symbol" w:hint="default"/>
      </w:rPr>
    </w:lvl>
    <w:lvl w:ilvl="7" w:tplc="83BE7728">
      <w:start w:val="1"/>
      <w:numFmt w:val="bullet"/>
      <w:lvlText w:val="o"/>
      <w:lvlJc w:val="left"/>
      <w:pPr>
        <w:ind w:left="5760" w:hanging="360"/>
      </w:pPr>
      <w:rPr>
        <w:rFonts w:ascii="Courier New" w:hAnsi="Courier New" w:hint="default"/>
      </w:rPr>
    </w:lvl>
    <w:lvl w:ilvl="8" w:tplc="D5326090">
      <w:start w:val="1"/>
      <w:numFmt w:val="bullet"/>
      <w:lvlText w:val=""/>
      <w:lvlJc w:val="left"/>
      <w:pPr>
        <w:ind w:left="6480" w:hanging="360"/>
      </w:pPr>
      <w:rPr>
        <w:rFonts w:ascii="Wingdings" w:hAnsi="Wingdings" w:hint="default"/>
      </w:rPr>
    </w:lvl>
  </w:abstractNum>
  <w:abstractNum w:abstractNumId="17" w15:restartNumberingAfterBreak="0">
    <w:nsid w:val="6C6819F3"/>
    <w:multiLevelType w:val="hybridMultilevel"/>
    <w:tmpl w:val="498254DE"/>
    <w:lvl w:ilvl="0" w:tplc="5E34811E">
      <w:start w:val="1"/>
      <w:numFmt w:val="bullet"/>
      <w:lvlText w:val=""/>
      <w:lvlJc w:val="left"/>
      <w:pPr>
        <w:ind w:left="720" w:hanging="360"/>
      </w:pPr>
      <w:rPr>
        <w:rFonts w:ascii="Wingdings" w:hAnsi="Wingdings" w:hint="default"/>
      </w:rPr>
    </w:lvl>
    <w:lvl w:ilvl="1" w:tplc="E8464592">
      <w:start w:val="1"/>
      <w:numFmt w:val="bullet"/>
      <w:lvlText w:val="o"/>
      <w:lvlJc w:val="left"/>
      <w:pPr>
        <w:ind w:left="1440" w:hanging="360"/>
      </w:pPr>
      <w:rPr>
        <w:rFonts w:ascii="Courier New" w:hAnsi="Courier New" w:hint="default"/>
      </w:rPr>
    </w:lvl>
    <w:lvl w:ilvl="2" w:tplc="3DB2582A">
      <w:start w:val="1"/>
      <w:numFmt w:val="bullet"/>
      <w:lvlText w:val=""/>
      <w:lvlJc w:val="left"/>
      <w:pPr>
        <w:ind w:left="2160" w:hanging="360"/>
      </w:pPr>
      <w:rPr>
        <w:rFonts w:ascii="Wingdings" w:hAnsi="Wingdings" w:hint="default"/>
      </w:rPr>
    </w:lvl>
    <w:lvl w:ilvl="3" w:tplc="BC56C328">
      <w:start w:val="1"/>
      <w:numFmt w:val="bullet"/>
      <w:lvlText w:val=""/>
      <w:lvlJc w:val="left"/>
      <w:pPr>
        <w:ind w:left="2880" w:hanging="360"/>
      </w:pPr>
      <w:rPr>
        <w:rFonts w:ascii="Symbol" w:hAnsi="Symbol" w:hint="default"/>
      </w:rPr>
    </w:lvl>
    <w:lvl w:ilvl="4" w:tplc="6EF2BCE0">
      <w:start w:val="1"/>
      <w:numFmt w:val="bullet"/>
      <w:lvlText w:val="o"/>
      <w:lvlJc w:val="left"/>
      <w:pPr>
        <w:ind w:left="3600" w:hanging="360"/>
      </w:pPr>
      <w:rPr>
        <w:rFonts w:ascii="Courier New" w:hAnsi="Courier New" w:hint="default"/>
      </w:rPr>
    </w:lvl>
    <w:lvl w:ilvl="5" w:tplc="88F46886">
      <w:start w:val="1"/>
      <w:numFmt w:val="bullet"/>
      <w:lvlText w:val=""/>
      <w:lvlJc w:val="left"/>
      <w:pPr>
        <w:ind w:left="4320" w:hanging="360"/>
      </w:pPr>
      <w:rPr>
        <w:rFonts w:ascii="Wingdings" w:hAnsi="Wingdings" w:hint="default"/>
      </w:rPr>
    </w:lvl>
    <w:lvl w:ilvl="6" w:tplc="4DF641CC">
      <w:start w:val="1"/>
      <w:numFmt w:val="bullet"/>
      <w:lvlText w:val=""/>
      <w:lvlJc w:val="left"/>
      <w:pPr>
        <w:ind w:left="5040" w:hanging="360"/>
      </w:pPr>
      <w:rPr>
        <w:rFonts w:ascii="Symbol" w:hAnsi="Symbol" w:hint="default"/>
      </w:rPr>
    </w:lvl>
    <w:lvl w:ilvl="7" w:tplc="B1D23E2A">
      <w:start w:val="1"/>
      <w:numFmt w:val="bullet"/>
      <w:lvlText w:val="o"/>
      <w:lvlJc w:val="left"/>
      <w:pPr>
        <w:ind w:left="5760" w:hanging="360"/>
      </w:pPr>
      <w:rPr>
        <w:rFonts w:ascii="Courier New" w:hAnsi="Courier New" w:hint="default"/>
      </w:rPr>
    </w:lvl>
    <w:lvl w:ilvl="8" w:tplc="40F2E8D6">
      <w:start w:val="1"/>
      <w:numFmt w:val="bullet"/>
      <w:lvlText w:val=""/>
      <w:lvlJc w:val="left"/>
      <w:pPr>
        <w:ind w:left="6480" w:hanging="360"/>
      </w:pPr>
      <w:rPr>
        <w:rFonts w:ascii="Wingdings" w:hAnsi="Wingdings" w:hint="default"/>
      </w:rPr>
    </w:lvl>
  </w:abstractNum>
  <w:abstractNum w:abstractNumId="18" w15:restartNumberingAfterBreak="0">
    <w:nsid w:val="72FA2D20"/>
    <w:multiLevelType w:val="hybridMultilevel"/>
    <w:tmpl w:val="B6B84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4422E6"/>
    <w:multiLevelType w:val="hybridMultilevel"/>
    <w:tmpl w:val="F7CE4C4A"/>
    <w:lvl w:ilvl="0" w:tplc="3AE60AA8">
      <w:start w:val="1"/>
      <w:numFmt w:val="bullet"/>
      <w:lvlText w:val=""/>
      <w:lvlJc w:val="left"/>
      <w:pPr>
        <w:ind w:left="720" w:hanging="360"/>
      </w:pPr>
      <w:rPr>
        <w:rFonts w:ascii="Wingdings" w:hAnsi="Wingdings" w:hint="default"/>
      </w:rPr>
    </w:lvl>
    <w:lvl w:ilvl="1" w:tplc="47785806">
      <w:start w:val="1"/>
      <w:numFmt w:val="bullet"/>
      <w:lvlText w:val="o"/>
      <w:lvlJc w:val="left"/>
      <w:pPr>
        <w:ind w:left="1440" w:hanging="360"/>
      </w:pPr>
      <w:rPr>
        <w:rFonts w:ascii="Courier New" w:hAnsi="Courier New" w:hint="default"/>
      </w:rPr>
    </w:lvl>
    <w:lvl w:ilvl="2" w:tplc="57F48E40">
      <w:start w:val="1"/>
      <w:numFmt w:val="bullet"/>
      <w:lvlText w:val=""/>
      <w:lvlJc w:val="left"/>
      <w:pPr>
        <w:ind w:left="2160" w:hanging="360"/>
      </w:pPr>
      <w:rPr>
        <w:rFonts w:ascii="Wingdings" w:hAnsi="Wingdings" w:hint="default"/>
      </w:rPr>
    </w:lvl>
    <w:lvl w:ilvl="3" w:tplc="D9808CD0">
      <w:start w:val="1"/>
      <w:numFmt w:val="bullet"/>
      <w:lvlText w:val=""/>
      <w:lvlJc w:val="left"/>
      <w:pPr>
        <w:ind w:left="2880" w:hanging="360"/>
      </w:pPr>
      <w:rPr>
        <w:rFonts w:ascii="Symbol" w:hAnsi="Symbol" w:hint="default"/>
      </w:rPr>
    </w:lvl>
    <w:lvl w:ilvl="4" w:tplc="7842DF9C">
      <w:start w:val="1"/>
      <w:numFmt w:val="bullet"/>
      <w:lvlText w:val="o"/>
      <w:lvlJc w:val="left"/>
      <w:pPr>
        <w:ind w:left="3600" w:hanging="360"/>
      </w:pPr>
      <w:rPr>
        <w:rFonts w:ascii="Courier New" w:hAnsi="Courier New" w:hint="default"/>
      </w:rPr>
    </w:lvl>
    <w:lvl w:ilvl="5" w:tplc="1656310C">
      <w:start w:val="1"/>
      <w:numFmt w:val="bullet"/>
      <w:lvlText w:val=""/>
      <w:lvlJc w:val="left"/>
      <w:pPr>
        <w:ind w:left="4320" w:hanging="360"/>
      </w:pPr>
      <w:rPr>
        <w:rFonts w:ascii="Wingdings" w:hAnsi="Wingdings" w:hint="default"/>
      </w:rPr>
    </w:lvl>
    <w:lvl w:ilvl="6" w:tplc="F702ACF4">
      <w:start w:val="1"/>
      <w:numFmt w:val="bullet"/>
      <w:lvlText w:val=""/>
      <w:lvlJc w:val="left"/>
      <w:pPr>
        <w:ind w:left="5040" w:hanging="360"/>
      </w:pPr>
      <w:rPr>
        <w:rFonts w:ascii="Symbol" w:hAnsi="Symbol" w:hint="default"/>
      </w:rPr>
    </w:lvl>
    <w:lvl w:ilvl="7" w:tplc="8F6E0B24">
      <w:start w:val="1"/>
      <w:numFmt w:val="bullet"/>
      <w:lvlText w:val="o"/>
      <w:lvlJc w:val="left"/>
      <w:pPr>
        <w:ind w:left="5760" w:hanging="360"/>
      </w:pPr>
      <w:rPr>
        <w:rFonts w:ascii="Courier New" w:hAnsi="Courier New" w:hint="default"/>
      </w:rPr>
    </w:lvl>
    <w:lvl w:ilvl="8" w:tplc="BC6E5368">
      <w:start w:val="1"/>
      <w:numFmt w:val="bullet"/>
      <w:lvlText w:val=""/>
      <w:lvlJc w:val="left"/>
      <w:pPr>
        <w:ind w:left="6480" w:hanging="360"/>
      </w:pPr>
      <w:rPr>
        <w:rFonts w:ascii="Wingdings" w:hAnsi="Wingdings" w:hint="default"/>
      </w:rPr>
    </w:lvl>
  </w:abstractNum>
  <w:abstractNum w:abstractNumId="20" w15:restartNumberingAfterBreak="0">
    <w:nsid w:val="7C08010C"/>
    <w:multiLevelType w:val="hybridMultilevel"/>
    <w:tmpl w:val="18AC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7"/>
  </w:num>
  <w:num w:numId="4">
    <w:abstractNumId w:val="5"/>
  </w:num>
  <w:num w:numId="5">
    <w:abstractNumId w:val="9"/>
  </w:num>
  <w:num w:numId="6">
    <w:abstractNumId w:val="19"/>
  </w:num>
  <w:num w:numId="7">
    <w:abstractNumId w:val="6"/>
  </w:num>
  <w:num w:numId="8">
    <w:abstractNumId w:val="10"/>
  </w:num>
  <w:num w:numId="9">
    <w:abstractNumId w:val="11"/>
  </w:num>
  <w:num w:numId="10">
    <w:abstractNumId w:val="12"/>
  </w:num>
  <w:num w:numId="11">
    <w:abstractNumId w:val="13"/>
  </w:num>
  <w:num w:numId="12">
    <w:abstractNumId w:val="3"/>
  </w:num>
  <w:num w:numId="13">
    <w:abstractNumId w:val="16"/>
  </w:num>
  <w:num w:numId="14">
    <w:abstractNumId w:val="17"/>
  </w:num>
  <w:num w:numId="15">
    <w:abstractNumId w:val="1"/>
  </w:num>
  <w:num w:numId="16">
    <w:abstractNumId w:val="20"/>
  </w:num>
  <w:num w:numId="17">
    <w:abstractNumId w:val="15"/>
  </w:num>
  <w:num w:numId="18">
    <w:abstractNumId w:val="2"/>
  </w:num>
  <w:num w:numId="19">
    <w:abstractNumId w:val="4"/>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57"/>
    <w:rsid w:val="00005340"/>
    <w:rsid w:val="00034E86"/>
    <w:rsid w:val="00034FBD"/>
    <w:rsid w:val="0004232C"/>
    <w:rsid w:val="00071945"/>
    <w:rsid w:val="00090B1F"/>
    <w:rsid w:val="000C3433"/>
    <w:rsid w:val="000C7CE7"/>
    <w:rsid w:val="000E0B04"/>
    <w:rsid w:val="000E348A"/>
    <w:rsid w:val="000F4B0F"/>
    <w:rsid w:val="00112772"/>
    <w:rsid w:val="00145269"/>
    <w:rsid w:val="00145FB0"/>
    <w:rsid w:val="00146107"/>
    <w:rsid w:val="00174C6C"/>
    <w:rsid w:val="001776B1"/>
    <w:rsid w:val="001821BB"/>
    <w:rsid w:val="00186B98"/>
    <w:rsid w:val="001877B1"/>
    <w:rsid w:val="001B383A"/>
    <w:rsid w:val="001B639D"/>
    <w:rsid w:val="001C09BD"/>
    <w:rsid w:val="001D25F2"/>
    <w:rsid w:val="001F33E2"/>
    <w:rsid w:val="001F7526"/>
    <w:rsid w:val="002300C7"/>
    <w:rsid w:val="002336F8"/>
    <w:rsid w:val="00246148"/>
    <w:rsid w:val="0026116B"/>
    <w:rsid w:val="00271E56"/>
    <w:rsid w:val="00275772"/>
    <w:rsid w:val="002B5276"/>
    <w:rsid w:val="002D56F8"/>
    <w:rsid w:val="002F0348"/>
    <w:rsid w:val="003138E0"/>
    <w:rsid w:val="003210B1"/>
    <w:rsid w:val="00321926"/>
    <w:rsid w:val="003400E6"/>
    <w:rsid w:val="003514D0"/>
    <w:rsid w:val="00357628"/>
    <w:rsid w:val="003767E9"/>
    <w:rsid w:val="0038187C"/>
    <w:rsid w:val="00384807"/>
    <w:rsid w:val="003B18D2"/>
    <w:rsid w:val="003C5BA1"/>
    <w:rsid w:val="003D1773"/>
    <w:rsid w:val="003D33CE"/>
    <w:rsid w:val="003D5BA7"/>
    <w:rsid w:val="003D794A"/>
    <w:rsid w:val="00420DDB"/>
    <w:rsid w:val="00422DBD"/>
    <w:rsid w:val="00461196"/>
    <w:rsid w:val="004719C5"/>
    <w:rsid w:val="004850DD"/>
    <w:rsid w:val="004A3F61"/>
    <w:rsid w:val="004A7A52"/>
    <w:rsid w:val="004B5DFE"/>
    <w:rsid w:val="00533C5C"/>
    <w:rsid w:val="005624C1"/>
    <w:rsid w:val="0056316B"/>
    <w:rsid w:val="00565474"/>
    <w:rsid w:val="00585311"/>
    <w:rsid w:val="005941A3"/>
    <w:rsid w:val="005A2E5C"/>
    <w:rsid w:val="005E6FF2"/>
    <w:rsid w:val="00600DCA"/>
    <w:rsid w:val="0062419E"/>
    <w:rsid w:val="0064716D"/>
    <w:rsid w:val="0065696C"/>
    <w:rsid w:val="00662165"/>
    <w:rsid w:val="00663FDC"/>
    <w:rsid w:val="006A1E03"/>
    <w:rsid w:val="006A2AAE"/>
    <w:rsid w:val="006A34C5"/>
    <w:rsid w:val="006A6CAE"/>
    <w:rsid w:val="006A73D0"/>
    <w:rsid w:val="006B7264"/>
    <w:rsid w:val="006C690E"/>
    <w:rsid w:val="0072035F"/>
    <w:rsid w:val="0072295A"/>
    <w:rsid w:val="00726701"/>
    <w:rsid w:val="00744163"/>
    <w:rsid w:val="00745C24"/>
    <w:rsid w:val="00753AB0"/>
    <w:rsid w:val="007554A5"/>
    <w:rsid w:val="00756EFF"/>
    <w:rsid w:val="00760F2E"/>
    <w:rsid w:val="00781D37"/>
    <w:rsid w:val="007842D8"/>
    <w:rsid w:val="007955C9"/>
    <w:rsid w:val="007B534F"/>
    <w:rsid w:val="007B5B7C"/>
    <w:rsid w:val="007B5CF4"/>
    <w:rsid w:val="007B6DBE"/>
    <w:rsid w:val="007D6383"/>
    <w:rsid w:val="00811761"/>
    <w:rsid w:val="00816657"/>
    <w:rsid w:val="00856F00"/>
    <w:rsid w:val="00867119"/>
    <w:rsid w:val="00895D55"/>
    <w:rsid w:val="008B0048"/>
    <w:rsid w:val="008B2654"/>
    <w:rsid w:val="008F2EE1"/>
    <w:rsid w:val="00923356"/>
    <w:rsid w:val="00925092"/>
    <w:rsid w:val="00933C1F"/>
    <w:rsid w:val="00943955"/>
    <w:rsid w:val="009440D5"/>
    <w:rsid w:val="009475DE"/>
    <w:rsid w:val="0095238B"/>
    <w:rsid w:val="00994979"/>
    <w:rsid w:val="009D7214"/>
    <w:rsid w:val="009E0414"/>
    <w:rsid w:val="009E26DD"/>
    <w:rsid w:val="009E7552"/>
    <w:rsid w:val="009F0EA5"/>
    <w:rsid w:val="00A06C29"/>
    <w:rsid w:val="00A3236F"/>
    <w:rsid w:val="00A33415"/>
    <w:rsid w:val="00A45F58"/>
    <w:rsid w:val="00A94A73"/>
    <w:rsid w:val="00A94B56"/>
    <w:rsid w:val="00AB2335"/>
    <w:rsid w:val="00AC2603"/>
    <w:rsid w:val="00AC5E34"/>
    <w:rsid w:val="00AD3FF5"/>
    <w:rsid w:val="00B331AA"/>
    <w:rsid w:val="00B57E14"/>
    <w:rsid w:val="00BA647E"/>
    <w:rsid w:val="00BB735F"/>
    <w:rsid w:val="00BD45E4"/>
    <w:rsid w:val="00C024C6"/>
    <w:rsid w:val="00C3069B"/>
    <w:rsid w:val="00C33F11"/>
    <w:rsid w:val="00C53E37"/>
    <w:rsid w:val="00C705B1"/>
    <w:rsid w:val="00C85C94"/>
    <w:rsid w:val="00CB4756"/>
    <w:rsid w:val="00CB6889"/>
    <w:rsid w:val="00CE2730"/>
    <w:rsid w:val="00CE3D57"/>
    <w:rsid w:val="00CE6917"/>
    <w:rsid w:val="00D053F5"/>
    <w:rsid w:val="00D225FA"/>
    <w:rsid w:val="00D34E52"/>
    <w:rsid w:val="00D75890"/>
    <w:rsid w:val="00D807F1"/>
    <w:rsid w:val="00D91898"/>
    <w:rsid w:val="00D96E7B"/>
    <w:rsid w:val="00DA35E2"/>
    <w:rsid w:val="00DF28AD"/>
    <w:rsid w:val="00DF4D70"/>
    <w:rsid w:val="00DF5ECC"/>
    <w:rsid w:val="00E02F4E"/>
    <w:rsid w:val="00E23DEE"/>
    <w:rsid w:val="00E26261"/>
    <w:rsid w:val="00E27773"/>
    <w:rsid w:val="00E51C87"/>
    <w:rsid w:val="00E651B4"/>
    <w:rsid w:val="00E96109"/>
    <w:rsid w:val="00EC7083"/>
    <w:rsid w:val="00EC7F7C"/>
    <w:rsid w:val="00EE7F05"/>
    <w:rsid w:val="00EF09C3"/>
    <w:rsid w:val="00F122A7"/>
    <w:rsid w:val="00F14676"/>
    <w:rsid w:val="00F163E6"/>
    <w:rsid w:val="00F27880"/>
    <w:rsid w:val="00F30C3A"/>
    <w:rsid w:val="00F34902"/>
    <w:rsid w:val="00F37B2F"/>
    <w:rsid w:val="00F503C4"/>
    <w:rsid w:val="00F532B6"/>
    <w:rsid w:val="00F70CD1"/>
    <w:rsid w:val="00F74742"/>
    <w:rsid w:val="00F9506A"/>
    <w:rsid w:val="00F96CE8"/>
    <w:rsid w:val="00FC6DAC"/>
    <w:rsid w:val="00FC7023"/>
    <w:rsid w:val="00FD2C16"/>
    <w:rsid w:val="00FD2F64"/>
    <w:rsid w:val="13115185"/>
    <w:rsid w:val="175DE031"/>
    <w:rsid w:val="233D6A3B"/>
    <w:rsid w:val="4E9F18E2"/>
    <w:rsid w:val="6BF7F1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08E9434"/>
  <w15:docId w15:val="{5F4989CE-295F-4B96-B655-92B1204D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D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DAC"/>
    <w:rPr>
      <w:color w:val="808080"/>
    </w:rPr>
  </w:style>
  <w:style w:type="paragraph" w:styleId="BalloonText">
    <w:name w:val="Balloon Text"/>
    <w:basedOn w:val="Normal"/>
    <w:link w:val="BalloonTextChar"/>
    <w:uiPriority w:val="99"/>
    <w:semiHidden/>
    <w:unhideWhenUsed/>
    <w:rsid w:val="00FC6DAC"/>
    <w:rPr>
      <w:rFonts w:ascii="Tahoma" w:hAnsi="Tahoma" w:cs="Tahoma"/>
      <w:sz w:val="16"/>
      <w:szCs w:val="16"/>
    </w:rPr>
  </w:style>
  <w:style w:type="character" w:customStyle="1" w:styleId="BalloonTextChar">
    <w:name w:val="Balloon Text Char"/>
    <w:basedOn w:val="DefaultParagraphFont"/>
    <w:link w:val="BalloonText"/>
    <w:uiPriority w:val="99"/>
    <w:semiHidden/>
    <w:rsid w:val="00FC6DAC"/>
    <w:rPr>
      <w:rFonts w:ascii="Tahoma" w:eastAsia="Times New Roman" w:hAnsi="Tahoma" w:cs="Tahoma"/>
      <w:sz w:val="16"/>
      <w:szCs w:val="16"/>
    </w:rPr>
  </w:style>
  <w:style w:type="table" w:styleId="TableGrid">
    <w:name w:val="Table Grid"/>
    <w:basedOn w:val="TableNormal"/>
    <w:uiPriority w:val="59"/>
    <w:rsid w:val="000C7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7A5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0DDB"/>
    <w:rPr>
      <w:color w:val="0000FF"/>
      <w:u w:val="single"/>
    </w:rPr>
  </w:style>
  <w:style w:type="character" w:styleId="FollowedHyperlink">
    <w:name w:val="FollowedHyperlink"/>
    <w:basedOn w:val="DefaultParagraphFont"/>
    <w:uiPriority w:val="99"/>
    <w:semiHidden/>
    <w:unhideWhenUsed/>
    <w:rsid w:val="00420DDB"/>
    <w:rPr>
      <w:color w:val="800080" w:themeColor="followedHyperlink"/>
      <w:u w:val="single"/>
    </w:rPr>
  </w:style>
  <w:style w:type="paragraph" w:styleId="Header">
    <w:name w:val="header"/>
    <w:basedOn w:val="Normal"/>
    <w:link w:val="HeaderChar"/>
    <w:uiPriority w:val="99"/>
    <w:unhideWhenUsed/>
    <w:rsid w:val="000E348A"/>
    <w:pPr>
      <w:tabs>
        <w:tab w:val="center" w:pos="4513"/>
        <w:tab w:val="right" w:pos="9026"/>
      </w:tabs>
    </w:pPr>
  </w:style>
  <w:style w:type="character" w:customStyle="1" w:styleId="HeaderChar">
    <w:name w:val="Header Char"/>
    <w:basedOn w:val="DefaultParagraphFont"/>
    <w:link w:val="Header"/>
    <w:uiPriority w:val="99"/>
    <w:rsid w:val="000E34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348A"/>
    <w:pPr>
      <w:tabs>
        <w:tab w:val="center" w:pos="4513"/>
        <w:tab w:val="right" w:pos="9026"/>
      </w:tabs>
    </w:pPr>
  </w:style>
  <w:style w:type="character" w:customStyle="1" w:styleId="FooterChar">
    <w:name w:val="Footer Char"/>
    <w:basedOn w:val="DefaultParagraphFont"/>
    <w:link w:val="Footer"/>
    <w:uiPriority w:val="99"/>
    <w:rsid w:val="000E348A"/>
    <w:rPr>
      <w:rFonts w:ascii="Times New Roman" w:eastAsia="Times New Roman" w:hAnsi="Times New Roman" w:cs="Times New Roman"/>
      <w:sz w:val="24"/>
      <w:szCs w:val="24"/>
    </w:rPr>
  </w:style>
  <w:style w:type="character" w:customStyle="1" w:styleId="Style1">
    <w:name w:val="Style1"/>
    <w:basedOn w:val="DefaultParagraphFont"/>
    <w:uiPriority w:val="1"/>
    <w:rsid w:val="00A33415"/>
  </w:style>
  <w:style w:type="character" w:customStyle="1" w:styleId="Style2">
    <w:name w:val="Style2"/>
    <w:basedOn w:val="DefaultParagraphFont"/>
    <w:uiPriority w:val="1"/>
    <w:rsid w:val="00A33415"/>
    <w:rPr>
      <w:rFonts w:ascii="Arial" w:hAnsi="Arial"/>
      <w:sz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1877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34139">
      <w:bodyDiv w:val="1"/>
      <w:marLeft w:val="0"/>
      <w:marRight w:val="0"/>
      <w:marTop w:val="0"/>
      <w:marBottom w:val="0"/>
      <w:divBdr>
        <w:top w:val="none" w:sz="0" w:space="0" w:color="auto"/>
        <w:left w:val="none" w:sz="0" w:space="0" w:color="auto"/>
        <w:bottom w:val="none" w:sz="0" w:space="0" w:color="auto"/>
        <w:right w:val="none" w:sz="0" w:space="0" w:color="auto"/>
      </w:divBdr>
    </w:div>
    <w:div w:id="1377126565">
      <w:bodyDiv w:val="1"/>
      <w:marLeft w:val="0"/>
      <w:marRight w:val="0"/>
      <w:marTop w:val="0"/>
      <w:marBottom w:val="0"/>
      <w:divBdr>
        <w:top w:val="none" w:sz="0" w:space="0" w:color="auto"/>
        <w:left w:val="none" w:sz="0" w:space="0" w:color="auto"/>
        <w:bottom w:val="none" w:sz="0" w:space="0" w:color="auto"/>
        <w:right w:val="none" w:sz="0" w:space="0" w:color="auto"/>
      </w:divBdr>
      <w:divsChild>
        <w:div w:id="595020721">
          <w:marLeft w:val="0"/>
          <w:marRight w:val="0"/>
          <w:marTop w:val="0"/>
          <w:marBottom w:val="0"/>
          <w:divBdr>
            <w:top w:val="none" w:sz="0" w:space="0" w:color="auto"/>
            <w:left w:val="none" w:sz="0" w:space="0" w:color="auto"/>
            <w:bottom w:val="none" w:sz="0" w:space="0" w:color="auto"/>
            <w:right w:val="none" w:sz="0" w:space="0" w:color="auto"/>
          </w:divBdr>
        </w:div>
      </w:divsChild>
    </w:div>
    <w:div w:id="1625187396">
      <w:bodyDiv w:val="1"/>
      <w:marLeft w:val="0"/>
      <w:marRight w:val="0"/>
      <w:marTop w:val="0"/>
      <w:marBottom w:val="0"/>
      <w:divBdr>
        <w:top w:val="none" w:sz="0" w:space="0" w:color="auto"/>
        <w:left w:val="none" w:sz="0" w:space="0" w:color="auto"/>
        <w:bottom w:val="none" w:sz="0" w:space="0" w:color="auto"/>
        <w:right w:val="none" w:sz="0" w:space="0" w:color="auto"/>
      </w:divBdr>
    </w:div>
    <w:div w:id="18082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9982CE5FC8CA4EA44EE8EB6DCC7B38" ma:contentTypeVersion="2" ma:contentTypeDescription="Create a new document." ma:contentTypeScope="" ma:versionID="d0dd7243921c7bd5edff65b99bb6a319">
  <xsd:schema xmlns:xsd="http://www.w3.org/2001/XMLSchema" xmlns:xs="http://www.w3.org/2001/XMLSchema" xmlns:p="http://schemas.microsoft.com/office/2006/metadata/properties" xmlns:ns2="4e7bef65-b5a8-4f6e-bb51-e63659219728" targetNamespace="http://schemas.microsoft.com/office/2006/metadata/properties" ma:root="true" ma:fieldsID="06d3127431731ecd2ccd2df04eb70091" ns2:_="">
    <xsd:import namespace="4e7bef65-b5a8-4f6e-bb51-e636592197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bef65-b5a8-4f6e-bb51-e63659219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B2E8-6351-4B67-9D9D-E55D5D09194D}">
  <ds:schemaRefs>
    <ds:schemaRef ds:uri="http://schemas.microsoft.com/sharepoint/v3/contenttype/forms"/>
  </ds:schemaRefs>
</ds:datastoreItem>
</file>

<file path=customXml/itemProps2.xml><?xml version="1.0" encoding="utf-8"?>
<ds:datastoreItem xmlns:ds="http://schemas.openxmlformats.org/officeDocument/2006/customXml" ds:itemID="{A72A41F5-7FD5-4759-828D-A5B7783A90F4}">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purl.org/dc/terms/"/>
    <ds:schemaRef ds:uri="http://schemas.openxmlformats.org/package/2006/metadata/core-properties"/>
    <ds:schemaRef ds:uri="4e7bef65-b5a8-4f6e-bb51-e63659219728"/>
    <ds:schemaRef ds:uri="http://schemas.microsoft.com/office/2006/metadata/properties"/>
  </ds:schemaRefs>
</ds:datastoreItem>
</file>

<file path=customXml/itemProps3.xml><?xml version="1.0" encoding="utf-8"?>
<ds:datastoreItem xmlns:ds="http://schemas.openxmlformats.org/officeDocument/2006/customXml" ds:itemID="{3DF8B60B-C612-445B-9CCB-291EF60A1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bef65-b5a8-4f6e-bb51-e63659219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F335D-5FC7-48BF-AB90-0A9F79D7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14</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maxwellc</dc:creator>
  <cp:keywords/>
  <dc:description/>
  <cp:lastModifiedBy>Mrs Porter</cp:lastModifiedBy>
  <cp:revision>8</cp:revision>
  <cp:lastPrinted>2021-06-11T09:29:00Z</cp:lastPrinted>
  <dcterms:created xsi:type="dcterms:W3CDTF">2022-05-19T15:38:00Z</dcterms:created>
  <dcterms:modified xsi:type="dcterms:W3CDTF">2022-06-22T08:41:00Z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0x010100229982CE5FC8CA4EA44EE8EB6DCC7B38</vt:lpwstr>
  </property>
</Properties>
</file>