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352" w:type="dxa"/>
        <w:tblLayout w:type="fixed"/>
        <w:tblLook w:val="04A0" w:firstRow="1" w:lastRow="0" w:firstColumn="1" w:lastColumn="0" w:noHBand="0" w:noVBand="1"/>
      </w:tblPr>
      <w:tblGrid>
        <w:gridCol w:w="1585"/>
        <w:gridCol w:w="1217"/>
        <w:gridCol w:w="1745"/>
        <w:gridCol w:w="1885"/>
        <w:gridCol w:w="2963"/>
        <w:gridCol w:w="2694"/>
        <w:gridCol w:w="3263"/>
      </w:tblGrid>
      <w:tr w:rsidR="00311972" w:rsidTr="00311972">
        <w:trPr>
          <w:trHeight w:val="846"/>
        </w:trPr>
        <w:tc>
          <w:tcPr>
            <w:tcW w:w="1585" w:type="dxa"/>
          </w:tcPr>
          <w:p w:rsidR="00311972" w:rsidRPr="0010756F" w:rsidRDefault="00311972">
            <w:pPr>
              <w:rPr>
                <w:rFonts w:ascii="Comic Sans MS" w:hAnsi="Comic Sans MS"/>
              </w:rPr>
            </w:pPr>
            <w:r w:rsidRPr="0010756F">
              <w:rPr>
                <w:rFonts w:ascii="Comic Sans MS" w:hAnsi="Comic Sans MS"/>
              </w:rPr>
              <w:t>Sound of the week</w:t>
            </w:r>
          </w:p>
        </w:tc>
        <w:tc>
          <w:tcPr>
            <w:tcW w:w="1217" w:type="dxa"/>
          </w:tcPr>
          <w:p w:rsidR="00311972" w:rsidRPr="0010756F" w:rsidRDefault="00311972">
            <w:pPr>
              <w:rPr>
                <w:rFonts w:ascii="Comic Sans MS" w:hAnsi="Comic Sans MS"/>
              </w:rPr>
            </w:pPr>
            <w:r w:rsidRPr="0010756F">
              <w:rPr>
                <w:rFonts w:ascii="Comic Sans MS" w:hAnsi="Comic Sans MS"/>
              </w:rPr>
              <w:t>Common words</w:t>
            </w:r>
          </w:p>
        </w:tc>
        <w:tc>
          <w:tcPr>
            <w:tcW w:w="1745" w:type="dxa"/>
          </w:tcPr>
          <w:p w:rsidR="00311972" w:rsidRPr="0010756F" w:rsidRDefault="00311972">
            <w:pPr>
              <w:rPr>
                <w:rFonts w:ascii="Comic Sans MS" w:hAnsi="Comic Sans MS"/>
              </w:rPr>
            </w:pPr>
            <w:r>
              <w:rPr>
                <w:rFonts w:ascii="Comic Sans MS" w:hAnsi="Comic Sans MS"/>
              </w:rPr>
              <w:t>Reading</w:t>
            </w:r>
          </w:p>
        </w:tc>
        <w:tc>
          <w:tcPr>
            <w:tcW w:w="1885" w:type="dxa"/>
          </w:tcPr>
          <w:p w:rsidR="00311972" w:rsidRPr="0010756F" w:rsidRDefault="00311972">
            <w:pPr>
              <w:rPr>
                <w:rFonts w:ascii="Comic Sans MS" w:hAnsi="Comic Sans MS"/>
              </w:rPr>
            </w:pPr>
            <w:r w:rsidRPr="0010756F">
              <w:rPr>
                <w:rFonts w:ascii="Comic Sans MS" w:hAnsi="Comic Sans MS"/>
              </w:rPr>
              <w:t>Writing</w:t>
            </w:r>
          </w:p>
        </w:tc>
        <w:tc>
          <w:tcPr>
            <w:tcW w:w="2963" w:type="dxa"/>
          </w:tcPr>
          <w:p w:rsidR="00311972" w:rsidRPr="0010756F" w:rsidRDefault="00311972">
            <w:pPr>
              <w:rPr>
                <w:rFonts w:ascii="Comic Sans MS" w:hAnsi="Comic Sans MS"/>
              </w:rPr>
            </w:pPr>
            <w:r w:rsidRPr="0010756F">
              <w:rPr>
                <w:rFonts w:ascii="Comic Sans MS" w:hAnsi="Comic Sans MS"/>
              </w:rPr>
              <w:t>Maths/Number</w:t>
            </w:r>
          </w:p>
        </w:tc>
        <w:tc>
          <w:tcPr>
            <w:tcW w:w="2694" w:type="dxa"/>
          </w:tcPr>
          <w:p w:rsidR="00311972" w:rsidRPr="0010756F" w:rsidRDefault="003B0B5C">
            <w:pPr>
              <w:rPr>
                <w:rFonts w:ascii="Comic Sans MS" w:hAnsi="Comic Sans MS"/>
              </w:rPr>
            </w:pPr>
            <w:r>
              <w:rPr>
                <w:rFonts w:ascii="Comic Sans MS" w:hAnsi="Comic Sans MS"/>
              </w:rPr>
              <w:t>Science</w:t>
            </w:r>
            <w:r w:rsidR="00C66E21">
              <w:rPr>
                <w:rFonts w:ascii="Comic Sans MS" w:hAnsi="Comic Sans MS"/>
              </w:rPr>
              <w:t>/HWB</w:t>
            </w:r>
          </w:p>
        </w:tc>
        <w:tc>
          <w:tcPr>
            <w:tcW w:w="3263" w:type="dxa"/>
          </w:tcPr>
          <w:p w:rsidR="00311972" w:rsidRPr="0010756F" w:rsidRDefault="00311972">
            <w:pPr>
              <w:rPr>
                <w:rFonts w:ascii="Comic Sans MS" w:hAnsi="Comic Sans MS"/>
              </w:rPr>
            </w:pPr>
            <w:r w:rsidRPr="0010756F">
              <w:rPr>
                <w:rFonts w:ascii="Comic Sans MS" w:hAnsi="Comic Sans MS"/>
              </w:rPr>
              <w:t>Topic</w:t>
            </w:r>
          </w:p>
        </w:tc>
      </w:tr>
      <w:tr w:rsidR="00311972" w:rsidTr="00311972">
        <w:trPr>
          <w:trHeight w:val="3889"/>
        </w:trPr>
        <w:tc>
          <w:tcPr>
            <w:tcW w:w="1585" w:type="dxa"/>
          </w:tcPr>
          <w:p w:rsidR="0026531A" w:rsidRPr="00125EC1" w:rsidRDefault="00125EC1" w:rsidP="00125EC1">
            <w:pPr>
              <w:jc w:val="center"/>
              <w:rPr>
                <w:rFonts w:ascii="Comic Sans MS" w:hAnsi="Comic Sans MS"/>
                <w:b/>
                <w:sz w:val="22"/>
                <w:szCs w:val="22"/>
                <w:u w:val="single"/>
              </w:rPr>
            </w:pPr>
            <w:proofErr w:type="spellStart"/>
            <w:r w:rsidRPr="00125EC1">
              <w:rPr>
                <w:rFonts w:ascii="Comic Sans MS" w:hAnsi="Comic Sans MS"/>
                <w:b/>
                <w:sz w:val="22"/>
                <w:szCs w:val="22"/>
                <w:u w:val="single"/>
              </w:rPr>
              <w:t>ai</w:t>
            </w:r>
            <w:proofErr w:type="spellEnd"/>
          </w:p>
          <w:p w:rsidR="0026531A" w:rsidRDefault="00125EC1" w:rsidP="00D13C62">
            <w:pPr>
              <w:rPr>
                <w:rFonts w:ascii="Comic Sans MS" w:hAnsi="Comic Sans MS"/>
                <w:sz w:val="22"/>
                <w:szCs w:val="22"/>
              </w:rPr>
            </w:pPr>
            <w:r>
              <w:rPr>
                <w:rFonts w:ascii="Comic Sans MS" w:hAnsi="Comic Sans MS"/>
                <w:sz w:val="22"/>
                <w:szCs w:val="22"/>
              </w:rPr>
              <w:t>fair</w:t>
            </w:r>
          </w:p>
          <w:p w:rsidR="00125EC1" w:rsidRDefault="00125EC1" w:rsidP="00D13C62">
            <w:pPr>
              <w:rPr>
                <w:rFonts w:ascii="Comic Sans MS" w:hAnsi="Comic Sans MS"/>
                <w:sz w:val="22"/>
                <w:szCs w:val="22"/>
              </w:rPr>
            </w:pPr>
            <w:r>
              <w:rPr>
                <w:rFonts w:ascii="Comic Sans MS" w:hAnsi="Comic Sans MS"/>
                <w:sz w:val="22"/>
                <w:szCs w:val="22"/>
              </w:rPr>
              <w:t>stair</w:t>
            </w:r>
          </w:p>
          <w:p w:rsidR="00125EC1" w:rsidRDefault="00125EC1" w:rsidP="00D13C62">
            <w:pPr>
              <w:rPr>
                <w:rFonts w:ascii="Comic Sans MS" w:hAnsi="Comic Sans MS"/>
                <w:sz w:val="22"/>
                <w:szCs w:val="22"/>
              </w:rPr>
            </w:pPr>
            <w:r>
              <w:rPr>
                <w:rFonts w:ascii="Comic Sans MS" w:hAnsi="Comic Sans MS"/>
                <w:sz w:val="22"/>
                <w:szCs w:val="22"/>
              </w:rPr>
              <w:t>hair</w:t>
            </w:r>
          </w:p>
          <w:p w:rsidR="00125EC1" w:rsidRDefault="00125EC1" w:rsidP="00D13C62">
            <w:pPr>
              <w:rPr>
                <w:rFonts w:ascii="Comic Sans MS" w:hAnsi="Comic Sans MS"/>
                <w:sz w:val="22"/>
                <w:szCs w:val="22"/>
              </w:rPr>
            </w:pPr>
            <w:r>
              <w:rPr>
                <w:rFonts w:ascii="Comic Sans MS" w:hAnsi="Comic Sans MS"/>
                <w:sz w:val="22"/>
                <w:szCs w:val="22"/>
              </w:rPr>
              <w:t>chair</w:t>
            </w:r>
          </w:p>
          <w:p w:rsidR="00125EC1" w:rsidRDefault="00125EC1" w:rsidP="00D13C62">
            <w:pPr>
              <w:rPr>
                <w:rFonts w:ascii="Comic Sans MS" w:hAnsi="Comic Sans MS"/>
                <w:sz w:val="22"/>
                <w:szCs w:val="22"/>
              </w:rPr>
            </w:pPr>
            <w:r>
              <w:rPr>
                <w:rFonts w:ascii="Comic Sans MS" w:hAnsi="Comic Sans MS"/>
                <w:sz w:val="22"/>
                <w:szCs w:val="22"/>
              </w:rPr>
              <w:t>rain</w:t>
            </w:r>
          </w:p>
          <w:p w:rsidR="00125EC1" w:rsidRDefault="00125EC1" w:rsidP="00D13C62">
            <w:pPr>
              <w:rPr>
                <w:rFonts w:ascii="Comic Sans MS" w:hAnsi="Comic Sans MS"/>
                <w:sz w:val="22"/>
                <w:szCs w:val="22"/>
              </w:rPr>
            </w:pPr>
            <w:r>
              <w:rPr>
                <w:rFonts w:ascii="Comic Sans MS" w:hAnsi="Comic Sans MS"/>
                <w:sz w:val="22"/>
                <w:szCs w:val="22"/>
              </w:rPr>
              <w:t>grain</w:t>
            </w:r>
          </w:p>
          <w:p w:rsidR="00125EC1" w:rsidRDefault="00125EC1" w:rsidP="00D13C62">
            <w:pPr>
              <w:rPr>
                <w:rFonts w:ascii="Comic Sans MS" w:hAnsi="Comic Sans MS"/>
                <w:sz w:val="22"/>
                <w:szCs w:val="22"/>
              </w:rPr>
            </w:pPr>
            <w:r>
              <w:rPr>
                <w:rFonts w:ascii="Comic Sans MS" w:hAnsi="Comic Sans MS"/>
                <w:sz w:val="22"/>
                <w:szCs w:val="22"/>
              </w:rPr>
              <w:t>brain</w:t>
            </w:r>
          </w:p>
          <w:p w:rsidR="00125EC1" w:rsidRDefault="00125EC1" w:rsidP="00D13C62">
            <w:pPr>
              <w:rPr>
                <w:rFonts w:ascii="Comic Sans MS" w:hAnsi="Comic Sans MS"/>
                <w:sz w:val="22"/>
                <w:szCs w:val="22"/>
              </w:rPr>
            </w:pPr>
            <w:r>
              <w:rPr>
                <w:rFonts w:ascii="Comic Sans MS" w:hAnsi="Comic Sans MS"/>
                <w:sz w:val="22"/>
                <w:szCs w:val="22"/>
              </w:rPr>
              <w:t>chain</w:t>
            </w:r>
          </w:p>
          <w:p w:rsidR="00125EC1" w:rsidRDefault="00125EC1" w:rsidP="00D13C62">
            <w:pPr>
              <w:rPr>
                <w:rFonts w:ascii="Comic Sans MS" w:hAnsi="Comic Sans MS"/>
                <w:sz w:val="22"/>
                <w:szCs w:val="22"/>
              </w:rPr>
            </w:pPr>
          </w:p>
          <w:p w:rsidR="00125EC1" w:rsidRDefault="002939FE" w:rsidP="00D13C62">
            <w:pPr>
              <w:rPr>
                <w:rFonts w:ascii="Comic Sans MS" w:hAnsi="Comic Sans MS"/>
                <w:sz w:val="22"/>
                <w:szCs w:val="22"/>
              </w:rPr>
            </w:pPr>
            <w:r>
              <w:rPr>
                <w:rFonts w:ascii="Comic Sans MS" w:hAnsi="Comic Sans MS"/>
                <w:sz w:val="22"/>
                <w:szCs w:val="22"/>
              </w:rPr>
              <w:t>C</w:t>
            </w:r>
            <w:r w:rsidR="00125EC1">
              <w:rPr>
                <w:rFonts w:ascii="Comic Sans MS" w:hAnsi="Comic Sans MS"/>
                <w:sz w:val="22"/>
                <w:szCs w:val="22"/>
              </w:rPr>
              <w:t xml:space="preserve">an you think of any more </w:t>
            </w:r>
            <w:proofErr w:type="spellStart"/>
            <w:r w:rsidR="00125EC1">
              <w:rPr>
                <w:rFonts w:ascii="Comic Sans MS" w:hAnsi="Comic Sans MS"/>
                <w:sz w:val="22"/>
                <w:szCs w:val="22"/>
              </w:rPr>
              <w:t>ai</w:t>
            </w:r>
            <w:proofErr w:type="spellEnd"/>
            <w:r w:rsidR="00125EC1">
              <w:rPr>
                <w:rFonts w:ascii="Comic Sans MS" w:hAnsi="Comic Sans MS"/>
                <w:sz w:val="22"/>
                <w:szCs w:val="22"/>
              </w:rPr>
              <w:t xml:space="preserve"> words – write them down and use them in a sentence.</w:t>
            </w:r>
          </w:p>
          <w:p w:rsidR="00125EC1" w:rsidRDefault="00125EC1" w:rsidP="00D13C62">
            <w:pPr>
              <w:rPr>
                <w:rFonts w:ascii="Comic Sans MS" w:hAnsi="Comic Sans MS"/>
                <w:sz w:val="22"/>
                <w:szCs w:val="22"/>
              </w:rPr>
            </w:pPr>
          </w:p>
          <w:p w:rsidR="00125EC1" w:rsidRDefault="00125EC1" w:rsidP="00D13C62">
            <w:pPr>
              <w:rPr>
                <w:rFonts w:ascii="Comic Sans MS" w:hAnsi="Comic Sans MS"/>
                <w:sz w:val="22"/>
                <w:szCs w:val="22"/>
              </w:rPr>
            </w:pPr>
            <w:proofErr w:type="spellStart"/>
            <w:proofErr w:type="gramStart"/>
            <w:r>
              <w:rPr>
                <w:rFonts w:ascii="Comic Sans MS" w:hAnsi="Comic Sans MS"/>
                <w:sz w:val="22"/>
                <w:szCs w:val="22"/>
              </w:rPr>
              <w:t>ai</w:t>
            </w:r>
            <w:proofErr w:type="spellEnd"/>
            <w:proofErr w:type="gramEnd"/>
            <w:r>
              <w:rPr>
                <w:rFonts w:ascii="Comic Sans MS" w:hAnsi="Comic Sans MS"/>
                <w:sz w:val="22"/>
                <w:szCs w:val="22"/>
              </w:rPr>
              <w:t xml:space="preserve"> worksheet. Choose from one two or three stars. </w:t>
            </w:r>
          </w:p>
          <w:p w:rsidR="00125EC1" w:rsidRDefault="00125EC1" w:rsidP="00D13C62">
            <w:pPr>
              <w:rPr>
                <w:rFonts w:ascii="Comic Sans MS" w:hAnsi="Comic Sans MS"/>
                <w:sz w:val="22"/>
                <w:szCs w:val="22"/>
              </w:rPr>
            </w:pPr>
            <w:r>
              <w:rPr>
                <w:rFonts w:ascii="Comic Sans MS" w:hAnsi="Comic Sans MS"/>
                <w:sz w:val="22"/>
                <w:szCs w:val="22"/>
              </w:rPr>
              <w:t xml:space="preserve">(You do not need to print if you don’t have access </w:t>
            </w:r>
            <w:r>
              <w:rPr>
                <w:rFonts w:ascii="Comic Sans MS" w:hAnsi="Comic Sans MS"/>
                <w:sz w:val="22"/>
                <w:szCs w:val="22"/>
              </w:rPr>
              <w:lastRenderedPageBreak/>
              <w:t xml:space="preserve">to a </w:t>
            </w:r>
            <w:proofErr w:type="gramStart"/>
            <w:r>
              <w:rPr>
                <w:rFonts w:ascii="Comic Sans MS" w:hAnsi="Comic Sans MS"/>
                <w:sz w:val="22"/>
                <w:szCs w:val="22"/>
              </w:rPr>
              <w:t>printer,</w:t>
            </w:r>
            <w:proofErr w:type="gramEnd"/>
            <w:r>
              <w:rPr>
                <w:rFonts w:ascii="Comic Sans MS" w:hAnsi="Comic Sans MS"/>
                <w:sz w:val="22"/>
                <w:szCs w:val="22"/>
              </w:rPr>
              <w:t xml:space="preserve"> you can just write and draw the words and pictures on a piece of paper).</w:t>
            </w:r>
          </w:p>
          <w:p w:rsidR="00125EC1" w:rsidRDefault="00125EC1" w:rsidP="00D13C62">
            <w:pPr>
              <w:rPr>
                <w:rFonts w:ascii="Comic Sans MS" w:hAnsi="Comic Sans MS"/>
                <w:sz w:val="22"/>
                <w:szCs w:val="22"/>
              </w:rPr>
            </w:pPr>
          </w:p>
          <w:p w:rsidR="00125EC1" w:rsidRPr="00311972" w:rsidRDefault="00125EC1" w:rsidP="00D13C62">
            <w:pPr>
              <w:rPr>
                <w:rFonts w:ascii="Comic Sans MS" w:hAnsi="Comic Sans MS"/>
                <w:sz w:val="22"/>
                <w:szCs w:val="22"/>
              </w:rPr>
            </w:pPr>
            <w:r>
              <w:rPr>
                <w:rFonts w:ascii="Comic Sans MS" w:hAnsi="Comic Sans MS"/>
                <w:sz w:val="22"/>
                <w:szCs w:val="22"/>
              </w:rPr>
              <w:t xml:space="preserve">Allocated games on bug club. </w:t>
            </w:r>
          </w:p>
        </w:tc>
        <w:tc>
          <w:tcPr>
            <w:tcW w:w="1217" w:type="dxa"/>
          </w:tcPr>
          <w:p w:rsidR="003076E1" w:rsidRPr="00125EC1" w:rsidRDefault="00125EC1" w:rsidP="0010756F">
            <w:pPr>
              <w:rPr>
                <w:rFonts w:ascii="Comic Sans MS" w:hAnsi="Comic Sans MS"/>
              </w:rPr>
            </w:pPr>
            <w:r w:rsidRPr="00125EC1">
              <w:rPr>
                <w:rFonts w:ascii="Comic Sans MS" w:hAnsi="Comic Sans MS"/>
              </w:rPr>
              <w:lastRenderedPageBreak/>
              <w:t>said</w:t>
            </w:r>
          </w:p>
          <w:p w:rsidR="00125EC1" w:rsidRPr="00125EC1" w:rsidRDefault="00125EC1" w:rsidP="0010756F">
            <w:pPr>
              <w:rPr>
                <w:rFonts w:ascii="Comic Sans MS" w:hAnsi="Comic Sans MS"/>
              </w:rPr>
            </w:pPr>
            <w:r w:rsidRPr="00125EC1">
              <w:rPr>
                <w:rFonts w:ascii="Comic Sans MS" w:hAnsi="Comic Sans MS"/>
              </w:rPr>
              <w:t>big</w:t>
            </w:r>
          </w:p>
          <w:p w:rsidR="00125EC1" w:rsidRPr="00125EC1" w:rsidRDefault="00125EC1" w:rsidP="0010756F">
            <w:pPr>
              <w:rPr>
                <w:rFonts w:ascii="Comic Sans MS" w:hAnsi="Comic Sans MS"/>
              </w:rPr>
            </w:pPr>
            <w:r w:rsidRPr="00125EC1">
              <w:rPr>
                <w:rFonts w:ascii="Comic Sans MS" w:hAnsi="Comic Sans MS"/>
              </w:rPr>
              <w:t>could</w:t>
            </w:r>
          </w:p>
          <w:p w:rsidR="00311972" w:rsidRDefault="00311972" w:rsidP="0010756F">
            <w:pPr>
              <w:rPr>
                <w:rFonts w:ascii="Comic Sans MS" w:hAnsi="Comic Sans MS"/>
                <w:color w:val="FF0000"/>
              </w:rPr>
            </w:pPr>
          </w:p>
          <w:p w:rsidR="002939FE" w:rsidRPr="002939FE" w:rsidRDefault="002939FE" w:rsidP="0010756F">
            <w:pPr>
              <w:rPr>
                <w:rFonts w:ascii="Comic Sans MS" w:hAnsi="Comic Sans MS"/>
                <w:sz w:val="20"/>
                <w:szCs w:val="20"/>
              </w:rPr>
            </w:pPr>
            <w:r w:rsidRPr="002939FE">
              <w:rPr>
                <w:rFonts w:ascii="Comic Sans MS" w:hAnsi="Comic Sans MS"/>
                <w:b/>
                <w:sz w:val="20"/>
                <w:szCs w:val="20"/>
              </w:rPr>
              <w:t>Memory</w:t>
            </w:r>
            <w:r w:rsidRPr="002939FE">
              <w:rPr>
                <w:rFonts w:ascii="Comic Sans MS" w:hAnsi="Comic Sans MS"/>
                <w:sz w:val="20"/>
                <w:szCs w:val="20"/>
              </w:rPr>
              <w:br/>
              <w:t xml:space="preserve">Make your own card deck with two of each </w:t>
            </w:r>
            <w:r>
              <w:rPr>
                <w:rFonts w:ascii="Comic Sans MS" w:hAnsi="Comic Sans MS"/>
                <w:sz w:val="20"/>
                <w:szCs w:val="20"/>
              </w:rPr>
              <w:t xml:space="preserve">common words you have been learning over the year. </w:t>
            </w:r>
            <w:r w:rsidRPr="002939FE">
              <w:rPr>
                <w:rFonts w:ascii="Comic Sans MS" w:hAnsi="Comic Sans MS"/>
                <w:sz w:val="20"/>
                <w:szCs w:val="20"/>
              </w:rPr>
              <w:t xml:space="preserve"> Shuffle. Place the cards face down in rows. When it’s your turn, turn over two cards and try to get a matching </w:t>
            </w:r>
            <w:r w:rsidRPr="002939FE">
              <w:rPr>
                <w:rFonts w:ascii="Comic Sans MS" w:hAnsi="Comic Sans MS"/>
                <w:sz w:val="20"/>
                <w:szCs w:val="20"/>
              </w:rPr>
              <w:lastRenderedPageBreak/>
              <w:t>pair. If you don’t have a match, turn the cards back over. The winner is the player with the most pairs.</w:t>
            </w:r>
          </w:p>
          <w:p w:rsidR="00311972" w:rsidRPr="0010756F" w:rsidRDefault="00311972" w:rsidP="0010756F">
            <w:pPr>
              <w:rPr>
                <w:rFonts w:ascii="Comic Sans MS" w:hAnsi="Comic Sans MS"/>
                <w:color w:val="FF0000"/>
              </w:rPr>
            </w:pPr>
          </w:p>
        </w:tc>
        <w:tc>
          <w:tcPr>
            <w:tcW w:w="1745" w:type="dxa"/>
          </w:tcPr>
          <w:p w:rsidR="005C1FDE" w:rsidRDefault="005C1FDE" w:rsidP="005C1FDE">
            <w:pPr>
              <w:rPr>
                <w:rFonts w:ascii="Comic Sans MS" w:hAnsi="Comic Sans MS"/>
                <w:sz w:val="20"/>
                <w:szCs w:val="20"/>
              </w:rPr>
            </w:pPr>
            <w:r>
              <w:rPr>
                <w:rFonts w:ascii="Comic Sans MS" w:hAnsi="Comic Sans MS"/>
                <w:sz w:val="20"/>
                <w:szCs w:val="20"/>
              </w:rPr>
              <w:lastRenderedPageBreak/>
              <w:t xml:space="preserve"> </w:t>
            </w:r>
            <w:r w:rsidR="002939FE">
              <w:rPr>
                <w:rFonts w:ascii="Comic Sans MS" w:hAnsi="Comic Sans MS"/>
                <w:sz w:val="20"/>
                <w:szCs w:val="20"/>
              </w:rPr>
              <w:t>Allocated bug club book.</w:t>
            </w:r>
          </w:p>
          <w:p w:rsidR="002939FE" w:rsidRDefault="002939FE" w:rsidP="005C1FDE">
            <w:pPr>
              <w:rPr>
                <w:rFonts w:ascii="Comic Sans MS" w:hAnsi="Comic Sans MS"/>
                <w:sz w:val="20"/>
                <w:szCs w:val="20"/>
              </w:rPr>
            </w:pPr>
          </w:p>
          <w:p w:rsidR="002939FE" w:rsidRDefault="002939FE" w:rsidP="005C1FDE">
            <w:pPr>
              <w:rPr>
                <w:rFonts w:ascii="Comic Sans MS" w:hAnsi="Comic Sans MS"/>
                <w:sz w:val="20"/>
                <w:szCs w:val="20"/>
              </w:rPr>
            </w:pPr>
            <w:r>
              <w:rPr>
                <w:rFonts w:ascii="Comic Sans MS" w:hAnsi="Comic Sans MS"/>
                <w:sz w:val="20"/>
                <w:szCs w:val="20"/>
              </w:rPr>
              <w:t xml:space="preserve">Pirate story and comprehension activity. </w:t>
            </w:r>
          </w:p>
          <w:p w:rsidR="002939FE" w:rsidRPr="00311972" w:rsidRDefault="00113EB4" w:rsidP="005C1FDE">
            <w:pPr>
              <w:rPr>
                <w:rFonts w:ascii="Comic Sans MS" w:hAnsi="Comic Sans MS"/>
                <w:sz w:val="20"/>
                <w:szCs w:val="20"/>
              </w:rPr>
            </w:pPr>
            <w:r>
              <w:rPr>
                <w:rFonts w:ascii="Comic Sans MS" w:hAnsi="Comic Sans MS"/>
                <w:sz w:val="20"/>
                <w:szCs w:val="20"/>
              </w:rPr>
              <w:t xml:space="preserve">Ask an adult to read the story and see how many questions you can answer at the end. </w:t>
            </w:r>
          </w:p>
        </w:tc>
        <w:tc>
          <w:tcPr>
            <w:tcW w:w="1885" w:type="dxa"/>
          </w:tcPr>
          <w:p w:rsidR="00FC110A" w:rsidRPr="00125EC1" w:rsidRDefault="003B0B5C" w:rsidP="00A9515A">
            <w:pPr>
              <w:rPr>
                <w:rFonts w:ascii="Comic Sans MS" w:hAnsi="Comic Sans MS"/>
                <w:sz w:val="20"/>
                <w:szCs w:val="20"/>
              </w:rPr>
            </w:pPr>
            <w:r w:rsidRPr="00125EC1">
              <w:rPr>
                <w:rFonts w:ascii="Comic Sans MS" w:hAnsi="Comic Sans MS"/>
                <w:sz w:val="20"/>
                <w:szCs w:val="20"/>
              </w:rPr>
              <w:t xml:space="preserve">Write a story with a beginning middle and end. </w:t>
            </w:r>
          </w:p>
          <w:p w:rsidR="003B0B5C" w:rsidRPr="00125EC1" w:rsidRDefault="003B0B5C" w:rsidP="00A9515A">
            <w:pPr>
              <w:rPr>
                <w:rFonts w:ascii="Comic Sans MS" w:hAnsi="Comic Sans MS"/>
                <w:sz w:val="20"/>
                <w:szCs w:val="20"/>
              </w:rPr>
            </w:pPr>
          </w:p>
          <w:p w:rsidR="003B0B5C" w:rsidRPr="00125EC1" w:rsidRDefault="003B0B5C" w:rsidP="00A9515A">
            <w:pPr>
              <w:rPr>
                <w:rFonts w:ascii="Comic Sans MS" w:hAnsi="Comic Sans MS"/>
                <w:sz w:val="20"/>
                <w:szCs w:val="20"/>
              </w:rPr>
            </w:pPr>
            <w:r w:rsidRPr="00125EC1">
              <w:rPr>
                <w:rFonts w:ascii="Comic Sans MS" w:hAnsi="Comic Sans MS"/>
                <w:sz w:val="20"/>
                <w:szCs w:val="20"/>
              </w:rPr>
              <w:t>The theme is linked to our topic pirates.</w:t>
            </w:r>
          </w:p>
          <w:p w:rsidR="003B0B5C" w:rsidRPr="00125EC1" w:rsidRDefault="003B0B5C" w:rsidP="00A9515A">
            <w:pPr>
              <w:rPr>
                <w:rFonts w:ascii="Comic Sans MS" w:hAnsi="Comic Sans MS"/>
                <w:sz w:val="20"/>
                <w:szCs w:val="20"/>
              </w:rPr>
            </w:pPr>
          </w:p>
          <w:p w:rsidR="003B0B5C" w:rsidRPr="00125EC1" w:rsidRDefault="003B0B5C" w:rsidP="00A9515A">
            <w:pPr>
              <w:rPr>
                <w:rFonts w:ascii="Comic Sans MS" w:hAnsi="Comic Sans MS"/>
                <w:sz w:val="20"/>
                <w:szCs w:val="20"/>
              </w:rPr>
            </w:pPr>
            <w:r w:rsidRPr="00125EC1">
              <w:rPr>
                <w:rFonts w:ascii="Comic Sans MS" w:hAnsi="Comic Sans MS"/>
                <w:sz w:val="20"/>
                <w:szCs w:val="20"/>
              </w:rPr>
              <w:t xml:space="preserve">Use the storyboard I have uploaded on our blog page to help you create your story. </w:t>
            </w:r>
          </w:p>
          <w:p w:rsidR="003B0B5C" w:rsidRDefault="003B0B5C" w:rsidP="00A9515A">
            <w:pPr>
              <w:rPr>
                <w:rFonts w:ascii="Comic Sans MS" w:hAnsi="Comic Sans MS"/>
                <w:b/>
                <w:sz w:val="20"/>
                <w:szCs w:val="20"/>
              </w:rPr>
            </w:pPr>
          </w:p>
          <w:p w:rsidR="00FC110A" w:rsidRDefault="00FC110A" w:rsidP="00A9515A">
            <w:pPr>
              <w:rPr>
                <w:rFonts w:ascii="Comic Sans MS" w:hAnsi="Comic Sans MS"/>
                <w:sz w:val="20"/>
                <w:szCs w:val="20"/>
              </w:rPr>
            </w:pPr>
          </w:p>
          <w:p w:rsidR="00311972" w:rsidRPr="00774BDB" w:rsidRDefault="00311972">
            <w:pPr>
              <w:rPr>
                <w:rFonts w:ascii="Comic Sans MS" w:hAnsi="Comic Sans MS"/>
                <w:sz w:val="20"/>
                <w:szCs w:val="20"/>
              </w:rPr>
            </w:pPr>
          </w:p>
        </w:tc>
        <w:tc>
          <w:tcPr>
            <w:tcW w:w="2963" w:type="dxa"/>
          </w:tcPr>
          <w:p w:rsidR="00664463" w:rsidRDefault="00B973DF" w:rsidP="00B973DF">
            <w:pPr>
              <w:rPr>
                <w:rFonts w:ascii="Comic Sans MS" w:hAnsi="Comic Sans MS"/>
                <w:sz w:val="20"/>
                <w:szCs w:val="20"/>
              </w:rPr>
            </w:pPr>
            <w:r>
              <w:rPr>
                <w:rFonts w:ascii="Comic Sans MS" w:hAnsi="Comic Sans MS"/>
                <w:sz w:val="20"/>
                <w:szCs w:val="20"/>
              </w:rPr>
              <w:t>Number Bonds</w:t>
            </w:r>
          </w:p>
          <w:p w:rsidR="00B973DF" w:rsidRPr="00B973DF" w:rsidRDefault="00B973DF" w:rsidP="00B973DF">
            <w:pPr>
              <w:rPr>
                <w:rFonts w:ascii="Comic Sans MS" w:hAnsi="Comic Sans MS"/>
                <w:sz w:val="20"/>
                <w:szCs w:val="20"/>
              </w:rPr>
            </w:pPr>
          </w:p>
          <w:p w:rsidR="00664463" w:rsidRDefault="00664463" w:rsidP="00664463">
            <w:pPr>
              <w:pStyle w:val="ListParagraph"/>
              <w:numPr>
                <w:ilvl w:val="0"/>
                <w:numId w:val="2"/>
              </w:numPr>
              <w:textAlignment w:val="baseline"/>
              <w:rPr>
                <w:rFonts w:ascii="Comic Sans MS" w:hAnsi="Comic Sans MS"/>
                <w:sz w:val="20"/>
                <w:szCs w:val="20"/>
              </w:rPr>
            </w:pPr>
            <w:proofErr w:type="gramStart"/>
            <w:r>
              <w:rPr>
                <w:rFonts w:ascii="Comic Sans MS" w:hAnsi="Comic Sans MS"/>
                <w:sz w:val="20"/>
                <w:szCs w:val="20"/>
              </w:rPr>
              <w:t>Addition cut and stick</w:t>
            </w:r>
            <w:proofErr w:type="gramEnd"/>
            <w:r>
              <w:rPr>
                <w:rFonts w:ascii="Comic Sans MS" w:hAnsi="Comic Sans MS"/>
                <w:sz w:val="20"/>
                <w:szCs w:val="20"/>
              </w:rPr>
              <w:t xml:space="preserve"> sorting – You do not need to do all of the sheets – you can choose which one you would like to do. </w:t>
            </w:r>
            <w:r w:rsidRPr="00664463">
              <w:rPr>
                <w:rFonts w:ascii="Comic Sans MS" w:hAnsi="Comic Sans MS"/>
                <w:sz w:val="20"/>
                <w:szCs w:val="20"/>
              </w:rPr>
              <w:sym w:font="Wingdings" w:char="F04A"/>
            </w:r>
          </w:p>
          <w:p w:rsidR="00664463" w:rsidRPr="00664463" w:rsidRDefault="00664463" w:rsidP="00664463">
            <w:pPr>
              <w:pStyle w:val="ListParagraph"/>
              <w:rPr>
                <w:rFonts w:ascii="Comic Sans MS" w:hAnsi="Comic Sans MS"/>
                <w:sz w:val="20"/>
                <w:szCs w:val="20"/>
              </w:rPr>
            </w:pPr>
          </w:p>
          <w:p w:rsidR="00664463" w:rsidRPr="00B973DF" w:rsidRDefault="00E152C5" w:rsidP="00664463">
            <w:pPr>
              <w:pStyle w:val="ListParagraph"/>
              <w:numPr>
                <w:ilvl w:val="0"/>
                <w:numId w:val="2"/>
              </w:numPr>
              <w:textAlignment w:val="baseline"/>
              <w:rPr>
                <w:rStyle w:val="Hyperlink"/>
                <w:rFonts w:ascii="Comic Sans MS" w:hAnsi="Comic Sans MS"/>
                <w:color w:val="auto"/>
                <w:sz w:val="20"/>
                <w:szCs w:val="20"/>
                <w:u w:val="none"/>
              </w:rPr>
            </w:pPr>
            <w:hyperlink r:id="rId8" w:history="1">
              <w:r w:rsidR="00664463" w:rsidRPr="00E52249">
                <w:rPr>
                  <w:rStyle w:val="Hyperlink"/>
                  <w:rFonts w:ascii="Comic Sans MS" w:hAnsi="Comic Sans MS"/>
                  <w:sz w:val="20"/>
                  <w:szCs w:val="20"/>
                </w:rPr>
                <w:t>https://www.topmarks.co.uk/maths-games/hit-the-button</w:t>
              </w:r>
            </w:hyperlink>
          </w:p>
          <w:p w:rsidR="00B973DF" w:rsidRPr="00B973DF" w:rsidRDefault="00B973DF" w:rsidP="00B973DF">
            <w:pPr>
              <w:pStyle w:val="ListParagraph"/>
              <w:rPr>
                <w:rStyle w:val="Hyperlink"/>
                <w:rFonts w:ascii="Comic Sans MS" w:hAnsi="Comic Sans MS"/>
                <w:color w:val="auto"/>
                <w:sz w:val="20"/>
                <w:szCs w:val="20"/>
                <w:u w:val="none"/>
              </w:rPr>
            </w:pPr>
          </w:p>
          <w:p w:rsidR="00B973DF" w:rsidRPr="0036126E" w:rsidRDefault="00B973DF" w:rsidP="00664463">
            <w:pPr>
              <w:pStyle w:val="ListParagraph"/>
              <w:numPr>
                <w:ilvl w:val="0"/>
                <w:numId w:val="2"/>
              </w:numPr>
              <w:textAlignment w:val="baseline"/>
              <w:rPr>
                <w:rStyle w:val="Hyperlink"/>
                <w:rFonts w:ascii="Comic Sans MS" w:hAnsi="Comic Sans MS"/>
                <w:color w:val="auto"/>
                <w:sz w:val="20"/>
                <w:szCs w:val="20"/>
                <w:u w:val="none"/>
              </w:rPr>
            </w:pPr>
            <w:r>
              <w:rPr>
                <w:rStyle w:val="Hyperlink"/>
                <w:rFonts w:ascii="Comic Sans MS" w:hAnsi="Comic Sans MS"/>
                <w:color w:val="auto"/>
                <w:sz w:val="20"/>
                <w:szCs w:val="20"/>
                <w:u w:val="none"/>
              </w:rPr>
              <w:t>Missing number sheet</w:t>
            </w:r>
          </w:p>
          <w:p w:rsidR="0036126E" w:rsidRPr="0036126E" w:rsidRDefault="0036126E" w:rsidP="0036126E">
            <w:pPr>
              <w:pStyle w:val="ListParagraph"/>
              <w:rPr>
                <w:rFonts w:ascii="Comic Sans MS" w:hAnsi="Comic Sans MS"/>
                <w:sz w:val="20"/>
                <w:szCs w:val="20"/>
              </w:rPr>
            </w:pPr>
          </w:p>
          <w:p w:rsidR="0036126E" w:rsidRDefault="0036126E" w:rsidP="0036126E">
            <w:pPr>
              <w:textAlignment w:val="baseline"/>
              <w:rPr>
                <w:rFonts w:ascii="Comic Sans MS" w:hAnsi="Comic Sans MS"/>
                <w:sz w:val="20"/>
                <w:szCs w:val="20"/>
              </w:rPr>
            </w:pPr>
          </w:p>
          <w:p w:rsidR="0036126E" w:rsidRDefault="0036126E" w:rsidP="0036126E">
            <w:pPr>
              <w:textAlignment w:val="baseline"/>
              <w:rPr>
                <w:rFonts w:ascii="Comic Sans MS" w:hAnsi="Comic Sans MS"/>
                <w:sz w:val="20"/>
                <w:szCs w:val="20"/>
                <w:u w:val="single"/>
              </w:rPr>
            </w:pPr>
            <w:r>
              <w:rPr>
                <w:rFonts w:ascii="Comic Sans MS" w:hAnsi="Comic Sans MS"/>
                <w:sz w:val="20"/>
                <w:szCs w:val="20"/>
                <w:u w:val="single"/>
              </w:rPr>
              <w:t>Measurement – weight</w:t>
            </w:r>
          </w:p>
          <w:p w:rsidR="0036126E" w:rsidRDefault="0036126E" w:rsidP="0036126E">
            <w:pPr>
              <w:textAlignment w:val="baseline"/>
              <w:rPr>
                <w:rFonts w:ascii="Comic Sans MS" w:hAnsi="Comic Sans MS"/>
                <w:sz w:val="20"/>
                <w:szCs w:val="20"/>
                <w:u w:val="single"/>
              </w:rPr>
            </w:pPr>
          </w:p>
          <w:p w:rsidR="0036126E" w:rsidRDefault="0036126E" w:rsidP="0036126E">
            <w:pPr>
              <w:textAlignment w:val="baseline"/>
              <w:rPr>
                <w:rFonts w:ascii="Comic Sans MS" w:hAnsi="Comic Sans MS"/>
                <w:sz w:val="20"/>
                <w:szCs w:val="20"/>
              </w:rPr>
            </w:pPr>
            <w:r>
              <w:rPr>
                <w:rFonts w:ascii="Comic Sans MS" w:hAnsi="Comic Sans MS"/>
                <w:sz w:val="20"/>
                <w:szCs w:val="20"/>
              </w:rPr>
              <w:t>Cut a variety of objects from catalogues, newspapers and magazines.  Using the empty balance scales place your images on the scales and discuss which would be heavier, lighter or EQUAL.</w:t>
            </w:r>
          </w:p>
          <w:p w:rsidR="00B973DF" w:rsidRDefault="00B973DF" w:rsidP="0036126E">
            <w:pPr>
              <w:textAlignment w:val="baseline"/>
              <w:rPr>
                <w:rFonts w:ascii="Comic Sans MS" w:hAnsi="Comic Sans MS"/>
                <w:sz w:val="20"/>
                <w:szCs w:val="20"/>
              </w:rPr>
            </w:pPr>
          </w:p>
          <w:p w:rsidR="00B973DF" w:rsidRDefault="00B973DF" w:rsidP="0036126E">
            <w:pPr>
              <w:textAlignment w:val="baseline"/>
              <w:rPr>
                <w:rFonts w:ascii="Comic Sans MS" w:hAnsi="Comic Sans MS"/>
                <w:sz w:val="20"/>
                <w:szCs w:val="20"/>
                <w:u w:val="single"/>
              </w:rPr>
            </w:pPr>
          </w:p>
          <w:p w:rsidR="00B973DF" w:rsidRDefault="00B973DF" w:rsidP="0036126E">
            <w:pPr>
              <w:textAlignment w:val="baseline"/>
              <w:rPr>
                <w:rFonts w:ascii="Comic Sans MS" w:hAnsi="Comic Sans MS"/>
                <w:sz w:val="20"/>
                <w:szCs w:val="20"/>
                <w:u w:val="single"/>
              </w:rPr>
            </w:pPr>
            <w:bookmarkStart w:id="0" w:name="_GoBack"/>
            <w:bookmarkEnd w:id="0"/>
            <w:r>
              <w:rPr>
                <w:rFonts w:ascii="Comic Sans MS" w:hAnsi="Comic Sans MS"/>
                <w:sz w:val="20"/>
                <w:szCs w:val="20"/>
                <w:u w:val="single"/>
              </w:rPr>
              <w:lastRenderedPageBreak/>
              <w:t>Fractions</w:t>
            </w:r>
          </w:p>
          <w:p w:rsidR="00B973DF" w:rsidRDefault="00B973DF" w:rsidP="0036126E">
            <w:pPr>
              <w:textAlignment w:val="baseline"/>
              <w:rPr>
                <w:rFonts w:ascii="Comic Sans MS" w:hAnsi="Comic Sans MS"/>
                <w:sz w:val="20"/>
                <w:szCs w:val="20"/>
                <w:u w:val="single"/>
              </w:rPr>
            </w:pPr>
          </w:p>
          <w:p w:rsidR="00B973DF" w:rsidRPr="00B973DF" w:rsidRDefault="00B973DF" w:rsidP="0036126E">
            <w:pPr>
              <w:textAlignment w:val="baseline"/>
              <w:rPr>
                <w:rFonts w:ascii="Comic Sans MS" w:hAnsi="Comic Sans MS"/>
                <w:sz w:val="20"/>
                <w:szCs w:val="20"/>
              </w:rPr>
            </w:pPr>
            <w:r>
              <w:rPr>
                <w:rFonts w:ascii="Comic Sans MS" w:hAnsi="Comic Sans MS"/>
                <w:sz w:val="20"/>
                <w:szCs w:val="20"/>
              </w:rPr>
              <w:t xml:space="preserve">Make your own smoothie using </w:t>
            </w:r>
            <w:r w:rsidRPr="00B973DF">
              <w:rPr>
                <w:rFonts w:ascii="Comic Sans MS" w:hAnsi="Comic Sans MS"/>
                <w:sz w:val="20"/>
                <w:szCs w:val="20"/>
                <w:u w:val="single"/>
              </w:rPr>
              <w:t>half</w:t>
            </w:r>
            <w:r>
              <w:rPr>
                <w:rFonts w:ascii="Comic Sans MS" w:hAnsi="Comic Sans MS"/>
                <w:sz w:val="20"/>
                <w:szCs w:val="20"/>
              </w:rPr>
              <w:t xml:space="preserve"> ingredients.  Make sure you have an adult present to help you chop.  If it’s not an equal half it doesn’t get in!  I’d love to receive your recipes and pictures.  Callum and Euan will do this activity too.  </w:t>
            </w:r>
          </w:p>
          <w:p w:rsidR="008B3FF8" w:rsidRPr="008B470D" w:rsidRDefault="008B3FF8" w:rsidP="009D0BD3">
            <w:pPr>
              <w:textAlignment w:val="baseline"/>
              <w:rPr>
                <w:rFonts w:ascii="Comic Sans MS" w:hAnsi="Comic Sans MS"/>
                <w:sz w:val="20"/>
                <w:szCs w:val="20"/>
              </w:rPr>
            </w:pPr>
          </w:p>
        </w:tc>
        <w:tc>
          <w:tcPr>
            <w:tcW w:w="2694" w:type="dxa"/>
          </w:tcPr>
          <w:p w:rsidR="00A13899" w:rsidRDefault="00664463" w:rsidP="00664463">
            <w:pPr>
              <w:rPr>
                <w:rFonts w:ascii="Comic Sans MS" w:hAnsi="Comic Sans MS"/>
                <w:sz w:val="20"/>
                <w:szCs w:val="20"/>
              </w:rPr>
            </w:pPr>
            <w:r w:rsidRPr="00664463">
              <w:rPr>
                <w:rFonts w:ascii="Comic Sans MS" w:hAnsi="Comic Sans MS"/>
                <w:sz w:val="20"/>
                <w:szCs w:val="20"/>
              </w:rPr>
              <w:lastRenderedPageBreak/>
              <w:t xml:space="preserve">Fizzy Pirate coins experiment (Please only do this activity if you have the resources already. Please do not feel you have to go and buy anything. It is just a suggested activity if you already </w:t>
            </w:r>
            <w:r w:rsidR="0036126E">
              <w:rPr>
                <w:rFonts w:ascii="Comic Sans MS" w:hAnsi="Comic Sans MS"/>
                <w:sz w:val="20"/>
                <w:szCs w:val="20"/>
              </w:rPr>
              <w:t xml:space="preserve">have these things in your house). </w:t>
            </w:r>
          </w:p>
          <w:p w:rsidR="00664463" w:rsidRDefault="00664463" w:rsidP="00664463">
            <w:pPr>
              <w:rPr>
                <w:rFonts w:ascii="Comic Sans MS" w:hAnsi="Comic Sans MS"/>
                <w:sz w:val="20"/>
                <w:szCs w:val="20"/>
              </w:rPr>
            </w:pPr>
          </w:p>
          <w:p w:rsidR="00664463" w:rsidRPr="0010756F" w:rsidRDefault="00664463" w:rsidP="00664463">
            <w:pPr>
              <w:rPr>
                <w:rFonts w:ascii="Comic Sans MS" w:hAnsi="Comic Sans MS"/>
              </w:rPr>
            </w:pPr>
            <w:r>
              <w:rPr>
                <w:rFonts w:ascii="Comic Sans MS" w:hAnsi="Comic Sans MS"/>
                <w:sz w:val="20"/>
                <w:szCs w:val="20"/>
              </w:rPr>
              <w:t xml:space="preserve">Set up an outdoor (or indoor if it is raining) circuit or obstacle course for you to complete. You can include things like skipping, hoops (if you have them of course) bat and ball, your bike, push ups, running on the spot...use tins or cans for weights...whatever you have to hand. </w:t>
            </w:r>
            <w:r w:rsidRPr="00664463">
              <w:rPr>
                <w:rFonts w:ascii="Comic Sans MS" w:hAnsi="Comic Sans MS"/>
                <w:sz w:val="20"/>
                <w:szCs w:val="20"/>
              </w:rPr>
              <w:sym w:font="Wingdings" w:char="F04A"/>
            </w:r>
          </w:p>
        </w:tc>
        <w:tc>
          <w:tcPr>
            <w:tcW w:w="3263" w:type="dxa"/>
          </w:tcPr>
          <w:p w:rsidR="00FD43B0" w:rsidRPr="00FD43B0" w:rsidRDefault="00FD43B0" w:rsidP="0010756F">
            <w:pPr>
              <w:rPr>
                <w:rFonts w:ascii="Comic Sans MS" w:hAnsi="Comic Sans MS"/>
                <w:sz w:val="20"/>
                <w:szCs w:val="20"/>
              </w:rPr>
            </w:pPr>
            <w:r w:rsidRPr="00FD43B0">
              <w:rPr>
                <w:rFonts w:ascii="Comic Sans MS" w:hAnsi="Comic Sans MS"/>
                <w:sz w:val="20"/>
                <w:szCs w:val="20"/>
              </w:rPr>
              <w:t>Make an eye patch</w:t>
            </w:r>
          </w:p>
          <w:p w:rsidR="00B4762D" w:rsidRDefault="00B4762D" w:rsidP="00FD43B0">
            <w:pPr>
              <w:rPr>
                <w:rFonts w:ascii="Comic Sans MS" w:hAnsi="Comic Sans MS"/>
                <w:sz w:val="20"/>
                <w:szCs w:val="20"/>
              </w:rPr>
            </w:pPr>
          </w:p>
          <w:p w:rsidR="00B4762D" w:rsidRDefault="00B4762D" w:rsidP="00B4762D">
            <w:pPr>
              <w:rPr>
                <w:rFonts w:ascii="Comic Sans MS" w:hAnsi="Comic Sans MS"/>
                <w:sz w:val="20"/>
                <w:szCs w:val="20"/>
              </w:rPr>
            </w:pPr>
            <w:r>
              <w:rPr>
                <w:rFonts w:ascii="Comic Sans MS" w:hAnsi="Comic Sans MS"/>
                <w:sz w:val="20"/>
                <w:szCs w:val="20"/>
              </w:rPr>
              <w:t xml:space="preserve">Make and design pirate treasure and hide in the garden for your very own treasure hunt. </w:t>
            </w:r>
          </w:p>
          <w:p w:rsidR="00B4762D" w:rsidRDefault="00B4762D" w:rsidP="00FD43B0">
            <w:pPr>
              <w:rPr>
                <w:rFonts w:ascii="Comic Sans MS" w:hAnsi="Comic Sans MS"/>
                <w:sz w:val="20"/>
                <w:szCs w:val="20"/>
              </w:rPr>
            </w:pPr>
          </w:p>
          <w:p w:rsidR="00371321" w:rsidRDefault="00371321" w:rsidP="00371321">
            <w:pPr>
              <w:rPr>
                <w:rFonts w:ascii="Comic Sans MS" w:hAnsi="Comic Sans MS"/>
                <w:sz w:val="20"/>
                <w:szCs w:val="20"/>
              </w:rPr>
            </w:pPr>
            <w:r w:rsidRPr="00EE00E8">
              <w:rPr>
                <w:rFonts w:ascii="Comic Sans MS" w:hAnsi="Comic Sans MS"/>
                <w:sz w:val="20"/>
                <w:szCs w:val="20"/>
              </w:rPr>
              <w:t xml:space="preserve">Create your very own treasure </w:t>
            </w:r>
            <w:r>
              <w:rPr>
                <w:rFonts w:ascii="Comic Sans MS" w:hAnsi="Comic Sans MS"/>
                <w:sz w:val="20"/>
                <w:szCs w:val="20"/>
              </w:rPr>
              <w:t xml:space="preserve">map using a teabag. </w:t>
            </w:r>
          </w:p>
          <w:p w:rsidR="00371321" w:rsidRPr="00371321" w:rsidRDefault="00E152C5" w:rsidP="00371321">
            <w:pPr>
              <w:rPr>
                <w:rFonts w:ascii="Comic Sans MS" w:hAnsi="Comic Sans MS"/>
                <w:sz w:val="20"/>
                <w:szCs w:val="20"/>
              </w:rPr>
            </w:pPr>
            <w:hyperlink r:id="rId9" w:history="1">
              <w:r w:rsidR="00371321" w:rsidRPr="00371321">
                <w:rPr>
                  <w:rStyle w:val="Hyperlink"/>
                  <w:rFonts w:ascii="Comic Sans MS" w:hAnsi="Comic Sans MS"/>
                  <w:sz w:val="20"/>
                  <w:szCs w:val="20"/>
                </w:rPr>
                <w:t>https://www.youtube.com/watch?v=d0rkIXWPH7s</w:t>
              </w:r>
            </w:hyperlink>
          </w:p>
          <w:p w:rsidR="00371321" w:rsidRPr="00EE00E8" w:rsidRDefault="00371321" w:rsidP="00371321">
            <w:pPr>
              <w:rPr>
                <w:rFonts w:ascii="Comic Sans MS" w:hAnsi="Comic Sans MS"/>
                <w:sz w:val="20"/>
                <w:szCs w:val="20"/>
              </w:rPr>
            </w:pPr>
          </w:p>
          <w:p w:rsidR="00371321" w:rsidRDefault="00371321" w:rsidP="00371321">
            <w:pPr>
              <w:rPr>
                <w:rFonts w:ascii="Comic Sans MS" w:hAnsi="Comic Sans MS"/>
                <w:sz w:val="20"/>
                <w:szCs w:val="20"/>
              </w:rPr>
            </w:pPr>
            <w:r w:rsidRPr="00EE00E8">
              <w:rPr>
                <w:rFonts w:ascii="Comic Sans MS" w:hAnsi="Comic Sans MS"/>
                <w:sz w:val="20"/>
                <w:szCs w:val="20"/>
              </w:rPr>
              <w:t>Ask an adult to put an x where the tre</w:t>
            </w:r>
            <w:r w:rsidR="0036126E">
              <w:rPr>
                <w:rFonts w:ascii="Comic Sans MS" w:hAnsi="Comic Sans MS"/>
                <w:sz w:val="20"/>
                <w:szCs w:val="20"/>
              </w:rPr>
              <w:t xml:space="preserve">asure is buried and </w:t>
            </w:r>
            <w:r w:rsidRPr="00EE00E8">
              <w:rPr>
                <w:rFonts w:ascii="Comic Sans MS" w:hAnsi="Comic Sans MS"/>
                <w:sz w:val="20"/>
                <w:szCs w:val="20"/>
              </w:rPr>
              <w:t xml:space="preserve">make up some clues to help you find the treasure. This might be a nice family game to play. I have attached an example template just to give you an idea but you can just draw your own so no need to print it out. </w:t>
            </w:r>
          </w:p>
          <w:p w:rsidR="00FD43B0" w:rsidRPr="00FD43B0" w:rsidRDefault="00FD43B0" w:rsidP="0010756F">
            <w:pPr>
              <w:rPr>
                <w:rFonts w:ascii="Comic Sans MS" w:hAnsi="Comic Sans MS"/>
              </w:rPr>
            </w:pPr>
          </w:p>
          <w:p w:rsidR="00311972" w:rsidRDefault="00311972" w:rsidP="0010756F">
            <w:pPr>
              <w:rPr>
                <w:rFonts w:ascii="Comic Sans MS" w:hAnsi="Comic Sans MS"/>
              </w:rPr>
            </w:pPr>
          </w:p>
          <w:p w:rsidR="00311972" w:rsidRDefault="00311972" w:rsidP="0010756F">
            <w:pPr>
              <w:rPr>
                <w:rFonts w:ascii="Comic Sans MS" w:hAnsi="Comic Sans MS"/>
              </w:rPr>
            </w:pPr>
          </w:p>
          <w:p w:rsidR="00311972" w:rsidRDefault="00311972" w:rsidP="0010756F">
            <w:pPr>
              <w:rPr>
                <w:rFonts w:ascii="Comic Sans MS" w:hAnsi="Comic Sans MS"/>
              </w:rPr>
            </w:pPr>
          </w:p>
          <w:p w:rsidR="00311972" w:rsidRDefault="00311972" w:rsidP="0010756F">
            <w:pPr>
              <w:rPr>
                <w:rFonts w:ascii="Comic Sans MS" w:hAnsi="Comic Sans MS"/>
              </w:rPr>
            </w:pPr>
          </w:p>
          <w:p w:rsidR="00311972" w:rsidRDefault="00311972" w:rsidP="0010756F">
            <w:pPr>
              <w:rPr>
                <w:rFonts w:ascii="Comic Sans MS" w:hAnsi="Comic Sans MS"/>
              </w:rPr>
            </w:pPr>
          </w:p>
          <w:p w:rsidR="00311972" w:rsidRDefault="00311972" w:rsidP="0010756F">
            <w:pPr>
              <w:rPr>
                <w:rFonts w:ascii="Comic Sans MS" w:hAnsi="Comic Sans MS"/>
              </w:rPr>
            </w:pPr>
          </w:p>
          <w:p w:rsidR="00311972" w:rsidRDefault="00311972" w:rsidP="0010756F">
            <w:pPr>
              <w:rPr>
                <w:rFonts w:ascii="Comic Sans MS" w:hAnsi="Comic Sans MS"/>
              </w:rPr>
            </w:pPr>
          </w:p>
          <w:p w:rsidR="00311972" w:rsidRDefault="00311972" w:rsidP="0010756F">
            <w:pPr>
              <w:rPr>
                <w:rFonts w:ascii="Comic Sans MS" w:hAnsi="Comic Sans MS"/>
              </w:rPr>
            </w:pPr>
          </w:p>
          <w:p w:rsidR="00311972" w:rsidRDefault="00311972" w:rsidP="0010756F">
            <w:pPr>
              <w:rPr>
                <w:rFonts w:ascii="Comic Sans MS" w:hAnsi="Comic Sans MS"/>
              </w:rPr>
            </w:pPr>
          </w:p>
          <w:p w:rsidR="00311972" w:rsidRDefault="00311972" w:rsidP="0010756F">
            <w:pPr>
              <w:rPr>
                <w:rFonts w:ascii="Comic Sans MS" w:hAnsi="Comic Sans MS"/>
              </w:rPr>
            </w:pPr>
          </w:p>
          <w:p w:rsidR="00311972" w:rsidRPr="0010756F" w:rsidRDefault="00311972" w:rsidP="008A30E0">
            <w:pPr>
              <w:rPr>
                <w:rFonts w:ascii="Comic Sans MS" w:hAnsi="Comic Sans MS"/>
              </w:rPr>
            </w:pPr>
          </w:p>
        </w:tc>
      </w:tr>
    </w:tbl>
    <w:p w:rsidR="00E01E47" w:rsidRDefault="00E01E47"/>
    <w:p w:rsidR="00D13C62" w:rsidRPr="00656273" w:rsidRDefault="00D13C62" w:rsidP="00D13C62">
      <w:pPr>
        <w:rPr>
          <w:rFonts w:ascii="Comic Sans MS" w:hAnsi="Comic Sans MS"/>
          <w:sz w:val="20"/>
          <w:szCs w:val="20"/>
        </w:rPr>
      </w:pPr>
    </w:p>
    <w:p w:rsidR="00D13C62" w:rsidRPr="00656273" w:rsidRDefault="0026531A" w:rsidP="00D13C62">
      <w:pPr>
        <w:rPr>
          <w:rFonts w:ascii="Comic Sans MS" w:hAnsi="Comic Sans MS"/>
          <w:b/>
          <w:bCs/>
          <w:sz w:val="20"/>
          <w:szCs w:val="20"/>
          <w:u w:val="single"/>
        </w:rPr>
      </w:pPr>
      <w:r>
        <w:rPr>
          <w:rFonts w:ascii="Comic Sans MS" w:hAnsi="Comic Sans MS"/>
          <w:b/>
          <w:bCs/>
          <w:sz w:val="20"/>
          <w:szCs w:val="20"/>
          <w:u w:val="single"/>
        </w:rPr>
        <w:t>Sound of the week activities</w:t>
      </w:r>
    </w:p>
    <w:p w:rsidR="0026531A" w:rsidRDefault="0026531A" w:rsidP="00D13C62">
      <w:pPr>
        <w:rPr>
          <w:rFonts w:ascii="Comic Sans MS" w:hAnsi="Comic Sans MS"/>
          <w:b/>
          <w:bCs/>
          <w:sz w:val="20"/>
          <w:szCs w:val="20"/>
          <w:u w:val="single"/>
        </w:rPr>
      </w:pPr>
      <w:r>
        <w:rPr>
          <w:rFonts w:ascii="Comic Sans MS" w:hAnsi="Comic Sans MS"/>
          <w:sz w:val="22"/>
          <w:szCs w:val="22"/>
        </w:rPr>
        <w:t>See attached outdoor spelling cards. Activities can be used for both spelling words and common words.</w:t>
      </w:r>
    </w:p>
    <w:p w:rsidR="0026531A" w:rsidRDefault="0026531A" w:rsidP="00D13C62">
      <w:pPr>
        <w:rPr>
          <w:rFonts w:ascii="Comic Sans MS" w:hAnsi="Comic Sans MS"/>
          <w:b/>
          <w:bCs/>
          <w:sz w:val="20"/>
          <w:szCs w:val="20"/>
          <w:u w:val="single"/>
        </w:rPr>
      </w:pPr>
    </w:p>
    <w:p w:rsidR="00D13C62" w:rsidRPr="00656273" w:rsidRDefault="00D13C62" w:rsidP="00D13C62">
      <w:pPr>
        <w:rPr>
          <w:rFonts w:ascii="Comic Sans MS" w:hAnsi="Comic Sans MS"/>
          <w:b/>
          <w:bCs/>
          <w:sz w:val="20"/>
          <w:szCs w:val="20"/>
          <w:u w:val="single"/>
        </w:rPr>
      </w:pPr>
      <w:r w:rsidRPr="00656273">
        <w:rPr>
          <w:rFonts w:ascii="Comic Sans MS" w:hAnsi="Comic Sans MS"/>
          <w:b/>
          <w:bCs/>
          <w:sz w:val="20"/>
          <w:szCs w:val="20"/>
          <w:u w:val="single"/>
        </w:rPr>
        <w:t>Common words</w:t>
      </w:r>
    </w:p>
    <w:p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color w:val="2B2B2B"/>
          <w:sz w:val="20"/>
          <w:szCs w:val="20"/>
          <w:shd w:val="clear" w:color="auto" w:fill="FFFFFF"/>
        </w:rPr>
        <w:t>Can you please help your child learn to </w:t>
      </w:r>
      <w:r w:rsidRPr="00656273">
        <w:rPr>
          <w:rStyle w:val="Strong"/>
          <w:rFonts w:ascii="Comic Sans MS" w:hAnsi="Comic Sans MS" w:cs="Arial"/>
          <w:color w:val="2B2B2B"/>
          <w:sz w:val="20"/>
          <w:szCs w:val="20"/>
          <w:bdr w:val="none" w:sz="0" w:space="0" w:color="auto" w:frame="1"/>
          <w:shd w:val="clear" w:color="auto" w:fill="FFFFFF"/>
        </w:rPr>
        <w:t>recognise</w:t>
      </w:r>
      <w:r w:rsidRPr="00656273">
        <w:rPr>
          <w:rFonts w:ascii="Comic Sans MS" w:hAnsi="Comic Sans MS" w:cs="Arial"/>
          <w:color w:val="2B2B2B"/>
          <w:sz w:val="20"/>
          <w:szCs w:val="20"/>
          <w:shd w:val="clear" w:color="auto" w:fill="FFFFFF"/>
        </w:rPr>
        <w:t xml:space="preserve"> these words by writing them (bubble writing, colourful writing, squiggly writing, </w:t>
      </w:r>
      <w:proofErr w:type="gramStart"/>
      <w:r w:rsidRPr="00656273">
        <w:rPr>
          <w:rFonts w:ascii="Comic Sans MS" w:hAnsi="Comic Sans MS" w:cs="Arial"/>
          <w:color w:val="2B2B2B"/>
          <w:sz w:val="20"/>
          <w:szCs w:val="20"/>
          <w:shd w:val="clear" w:color="auto" w:fill="FFFFFF"/>
        </w:rPr>
        <w:t>fancy</w:t>
      </w:r>
      <w:proofErr w:type="gramEnd"/>
      <w:r w:rsidRPr="00656273">
        <w:rPr>
          <w:rFonts w:ascii="Comic Sans MS" w:hAnsi="Comic Sans MS" w:cs="Arial"/>
          <w:color w:val="2B2B2B"/>
          <w:sz w:val="20"/>
          <w:szCs w:val="20"/>
          <w:shd w:val="clear" w:color="auto" w:fill="FFFFFF"/>
        </w:rPr>
        <w:t xml:space="preserve"> writing) or with materials outside. Drawing a line around each word and looking at the shape of the word. </w:t>
      </w:r>
      <w:proofErr w:type="gramStart"/>
      <w:r w:rsidRPr="00656273">
        <w:rPr>
          <w:rFonts w:ascii="Comic Sans MS" w:hAnsi="Comic Sans MS" w:cs="Arial"/>
          <w:color w:val="2B2B2B"/>
          <w:sz w:val="20"/>
          <w:szCs w:val="20"/>
          <w:shd w:val="clear" w:color="auto" w:fill="FFFFFF"/>
        </w:rPr>
        <w:t>Talking about tall and small letters.</w:t>
      </w:r>
      <w:proofErr w:type="gramEnd"/>
      <w:r w:rsidRPr="00656273">
        <w:rPr>
          <w:rFonts w:ascii="Comic Sans MS" w:hAnsi="Comic Sans MS" w:cs="Arial"/>
          <w:color w:val="2B2B2B"/>
          <w:sz w:val="20"/>
          <w:szCs w:val="20"/>
          <w:shd w:val="clear" w:color="auto" w:fill="FFFFFF"/>
        </w:rPr>
        <w:t xml:space="preserve"> You can use your magnetic letters to say, make, read and write these words.</w:t>
      </w:r>
    </w:p>
    <w:p w:rsidR="00D13C62" w:rsidRPr="00656273" w:rsidRDefault="00D13C62" w:rsidP="00D13C62">
      <w:pPr>
        <w:rPr>
          <w:rFonts w:ascii="Comic Sans MS" w:hAnsi="Comic Sans MS" w:cs="Arial"/>
          <w:color w:val="2B2B2B"/>
          <w:sz w:val="20"/>
          <w:szCs w:val="20"/>
          <w:shd w:val="clear" w:color="auto" w:fill="FFFFFF"/>
        </w:rPr>
      </w:pPr>
    </w:p>
    <w:p w:rsidR="00D13C62" w:rsidRPr="00656273" w:rsidRDefault="00D13C62" w:rsidP="00D13C62">
      <w:pPr>
        <w:rPr>
          <w:rFonts w:ascii="Comic Sans MS" w:hAnsi="Comic Sans MS" w:cs="Arial"/>
          <w:b/>
          <w:bCs/>
          <w:color w:val="2B2B2B"/>
          <w:sz w:val="20"/>
          <w:szCs w:val="20"/>
          <w:u w:val="single"/>
          <w:shd w:val="clear" w:color="auto" w:fill="FFFFFF"/>
        </w:rPr>
      </w:pPr>
    </w:p>
    <w:p w:rsidR="00D13C62" w:rsidRPr="00656273" w:rsidRDefault="00D13C62" w:rsidP="00D13C62">
      <w:pPr>
        <w:rPr>
          <w:rFonts w:ascii="Comic Sans MS" w:hAnsi="Comic Sans MS" w:cs="Arial"/>
          <w:b/>
          <w:bCs/>
          <w:color w:val="2B2B2B"/>
          <w:sz w:val="20"/>
          <w:szCs w:val="20"/>
          <w:u w:val="single"/>
          <w:shd w:val="clear" w:color="auto" w:fill="FFFFFF"/>
        </w:rPr>
      </w:pPr>
    </w:p>
    <w:p w:rsidR="00D13C62" w:rsidRDefault="00D13C62" w:rsidP="00D13C62">
      <w:pPr>
        <w:rPr>
          <w:rFonts w:ascii="Comic Sans MS" w:hAnsi="Comic Sans MS" w:cs="Arial"/>
          <w:b/>
          <w:bCs/>
          <w:color w:val="2B2B2B"/>
          <w:sz w:val="20"/>
          <w:szCs w:val="20"/>
          <w:u w:val="single"/>
          <w:shd w:val="clear" w:color="auto" w:fill="FFFFFF"/>
        </w:rPr>
      </w:pPr>
    </w:p>
    <w:p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b/>
          <w:bCs/>
          <w:color w:val="2B2B2B"/>
          <w:sz w:val="20"/>
          <w:szCs w:val="20"/>
          <w:u w:val="single"/>
          <w:shd w:val="clear" w:color="auto" w:fill="FFFFFF"/>
        </w:rPr>
        <w:t>Sounds</w:t>
      </w:r>
    </w:p>
    <w:p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noProof/>
          <w:color w:val="2B2B2B"/>
          <w:sz w:val="20"/>
          <w:szCs w:val="20"/>
          <w:shd w:val="clear" w:color="auto" w:fill="FFFFFF"/>
          <w:lang w:eastAsia="en-GB"/>
        </w:rPr>
        <w:drawing>
          <wp:anchor distT="0" distB="0" distL="114300" distR="114300" simplePos="0" relativeHeight="251659264" behindDoc="1" locked="0" layoutInCell="1" allowOverlap="1">
            <wp:simplePos x="0" y="0"/>
            <wp:positionH relativeFrom="column">
              <wp:posOffset>7162800</wp:posOffset>
            </wp:positionH>
            <wp:positionV relativeFrom="paragraph">
              <wp:posOffset>29845</wp:posOffset>
            </wp:positionV>
            <wp:extent cx="1074420" cy="1274312"/>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4420" cy="1274312"/>
                    </a:xfrm>
                    <a:prstGeom prst="rect">
                      <a:avLst/>
                    </a:prstGeom>
                    <a:noFill/>
                    <a:ln>
                      <a:noFill/>
                    </a:ln>
                  </pic:spPr>
                </pic:pic>
              </a:graphicData>
            </a:graphic>
          </wp:anchor>
        </w:drawing>
      </w:r>
      <w:r w:rsidRPr="00656273">
        <w:rPr>
          <w:rFonts w:ascii="Comic Sans MS" w:hAnsi="Comic Sans MS" w:cs="Arial"/>
          <w:color w:val="2B2B2B"/>
          <w:sz w:val="20"/>
          <w:szCs w:val="20"/>
          <w:shd w:val="clear" w:color="auto" w:fill="FFFFFF"/>
        </w:rPr>
        <w:t xml:space="preserve">Say, make, break, blend, read and write using words from the list. </w:t>
      </w:r>
      <w:r>
        <w:rPr>
          <w:rFonts w:ascii="Comic Sans MS" w:hAnsi="Comic Sans MS" w:cs="Arial"/>
          <w:color w:val="2B2B2B"/>
          <w:sz w:val="20"/>
          <w:szCs w:val="20"/>
          <w:shd w:val="clear" w:color="auto" w:fill="FFFFFF"/>
        </w:rPr>
        <w:t>Your child will be able to tell you what to do!</w:t>
      </w:r>
    </w:p>
    <w:p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color w:val="2B2B2B"/>
          <w:sz w:val="20"/>
          <w:szCs w:val="20"/>
          <w:shd w:val="clear" w:color="auto" w:fill="FFFFFF"/>
        </w:rPr>
        <w:t>Don’t show your child the word</w:t>
      </w:r>
      <w:r>
        <w:rPr>
          <w:rFonts w:ascii="Comic Sans MS" w:hAnsi="Comic Sans MS" w:cs="Arial"/>
          <w:color w:val="2B2B2B"/>
          <w:sz w:val="20"/>
          <w:szCs w:val="20"/>
          <w:shd w:val="clear" w:color="auto" w:fill="FFFFFF"/>
        </w:rPr>
        <w:t>,</w:t>
      </w:r>
      <w:r w:rsidRPr="00656273">
        <w:rPr>
          <w:rFonts w:ascii="Comic Sans MS" w:hAnsi="Comic Sans MS" w:cs="Arial"/>
          <w:color w:val="2B2B2B"/>
          <w:sz w:val="20"/>
          <w:szCs w:val="20"/>
          <w:shd w:val="clear" w:color="auto" w:fill="FFFFFF"/>
        </w:rPr>
        <w:t xml:space="preserve"> just say it to them. Use the magnetic board.</w:t>
      </w:r>
    </w:p>
    <w:p w:rsidR="00D13C62" w:rsidRPr="00656273" w:rsidRDefault="00D13C62" w:rsidP="00D13C62">
      <w:pPr>
        <w:rPr>
          <w:rFonts w:ascii="Comic Sans MS" w:hAnsi="Comic Sans MS" w:cs="Arial"/>
          <w:color w:val="2B2B2B"/>
          <w:sz w:val="20"/>
          <w:szCs w:val="20"/>
          <w:shd w:val="clear" w:color="auto" w:fill="FFFFFF"/>
        </w:rPr>
      </w:pPr>
    </w:p>
    <w:p w:rsidR="00D13C62" w:rsidRPr="00656273" w:rsidRDefault="00D13C62" w:rsidP="00D13C62">
      <w:pPr>
        <w:rPr>
          <w:rFonts w:ascii="Comic Sans MS" w:hAnsi="Comic Sans MS" w:cs="Arial"/>
          <w:color w:val="2B2B2B"/>
          <w:sz w:val="20"/>
          <w:szCs w:val="20"/>
          <w:shd w:val="clear" w:color="auto" w:fill="FFFFFF"/>
        </w:rPr>
      </w:pPr>
    </w:p>
    <w:p w:rsidR="00D13C62" w:rsidRPr="00656273" w:rsidRDefault="00D13C62" w:rsidP="00D13C62">
      <w:pPr>
        <w:rPr>
          <w:rFonts w:ascii="Comic Sans MS" w:hAnsi="Comic Sans MS" w:cs="Arial"/>
          <w:b/>
          <w:bCs/>
          <w:color w:val="2B2B2B"/>
          <w:sz w:val="20"/>
          <w:szCs w:val="20"/>
          <w:u w:val="single"/>
          <w:shd w:val="clear" w:color="auto" w:fill="FFFFFF"/>
        </w:rPr>
      </w:pPr>
    </w:p>
    <w:p w:rsidR="00D13C62" w:rsidRPr="00656273" w:rsidRDefault="00D13C62" w:rsidP="00D13C62">
      <w:pPr>
        <w:rPr>
          <w:rFonts w:ascii="Comic Sans MS" w:hAnsi="Comic Sans MS" w:cs="Arial"/>
          <w:b/>
          <w:bCs/>
          <w:color w:val="2B2B2B"/>
          <w:sz w:val="20"/>
          <w:szCs w:val="20"/>
          <w:u w:val="single"/>
          <w:shd w:val="clear" w:color="auto" w:fill="FFFFFF"/>
        </w:rPr>
      </w:pPr>
    </w:p>
    <w:p w:rsidR="00D13C62" w:rsidRPr="00656273" w:rsidRDefault="00D13C62" w:rsidP="00D13C62">
      <w:pPr>
        <w:rPr>
          <w:rFonts w:ascii="Comic Sans MS" w:hAnsi="Comic Sans MS" w:cs="Arial"/>
          <w:color w:val="2B2B2B"/>
          <w:sz w:val="20"/>
          <w:szCs w:val="20"/>
          <w:shd w:val="clear" w:color="auto" w:fill="FFFFFF"/>
        </w:rPr>
      </w:pPr>
    </w:p>
    <w:p w:rsidR="00D13C62" w:rsidRPr="00656273" w:rsidRDefault="00D13C62" w:rsidP="00D13C62">
      <w:pPr>
        <w:rPr>
          <w:rFonts w:ascii="Comic Sans MS" w:hAnsi="Comic Sans MS" w:cs="Arial"/>
          <w:color w:val="2B2B2B"/>
          <w:sz w:val="20"/>
          <w:szCs w:val="20"/>
          <w:shd w:val="clear" w:color="auto" w:fill="FFFFFF"/>
        </w:rPr>
      </w:pPr>
    </w:p>
    <w:p w:rsidR="00D13C62" w:rsidRDefault="00D13C62"/>
    <w:sectPr w:rsidR="00D13C62" w:rsidSect="0010756F">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2C5" w:rsidRDefault="00E152C5" w:rsidP="00FB6336">
      <w:r>
        <w:separator/>
      </w:r>
    </w:p>
  </w:endnote>
  <w:endnote w:type="continuationSeparator" w:id="0">
    <w:p w:rsidR="00E152C5" w:rsidRDefault="00E152C5" w:rsidP="00FB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2C5" w:rsidRDefault="00E152C5" w:rsidP="00FB6336">
      <w:r>
        <w:separator/>
      </w:r>
    </w:p>
  </w:footnote>
  <w:footnote w:type="continuationSeparator" w:id="0">
    <w:p w:rsidR="00E152C5" w:rsidRDefault="00E152C5" w:rsidP="00FB6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F4D" w:rsidRPr="00FB6336" w:rsidRDefault="00B72F4D">
    <w:pPr>
      <w:pStyle w:val="Header"/>
      <w:rPr>
        <w:rFonts w:ascii="Comic Sans MS" w:hAnsi="Comic Sans MS"/>
      </w:rPr>
    </w:pPr>
    <w:r>
      <w:rPr>
        <w:rFonts w:ascii="Comic Sans MS" w:hAnsi="Comic Sans MS"/>
      </w:rPr>
      <w:t xml:space="preserve">Activities for week beginning </w:t>
    </w:r>
    <w:r w:rsidR="00125EC1">
      <w:rPr>
        <w:rFonts w:ascii="Comic Sans MS" w:hAnsi="Comic Sans MS"/>
      </w:rPr>
      <w:t>18</w:t>
    </w:r>
    <w:r w:rsidR="001C3872" w:rsidRPr="001C3872">
      <w:rPr>
        <w:rFonts w:ascii="Comic Sans MS" w:hAnsi="Comic Sans MS"/>
        <w:vertAlign w:val="superscript"/>
      </w:rPr>
      <w:t>th</w:t>
    </w:r>
    <w:r w:rsidR="001C3872">
      <w:rPr>
        <w:rFonts w:ascii="Comic Sans MS" w:hAnsi="Comic Sans MS"/>
      </w:rPr>
      <w:t xml:space="preserve"> May</w:t>
    </w:r>
    <w:r w:rsidRPr="00FB6336">
      <w:rPr>
        <w:rFonts w:ascii="Comic Sans MS" w:hAnsi="Comic Sans MS"/>
      </w:rPr>
      <w:t xml:space="preserve"> 2020</w:t>
    </w:r>
  </w:p>
  <w:p w:rsidR="00B72F4D" w:rsidRPr="00FB6336" w:rsidRDefault="00B72F4D">
    <w:pPr>
      <w:pStyle w:val="Header"/>
      <w:rPr>
        <w:rFonts w:ascii="Comic Sans MS" w:hAnsi="Comic Sans MS"/>
      </w:rPr>
    </w:pPr>
    <w:r w:rsidRPr="00FB6336">
      <w:rPr>
        <w:rFonts w:ascii="Comic Sans MS" w:hAnsi="Comic Sans MS"/>
      </w:rPr>
      <w:t>These are your activities for the week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B5177"/>
    <w:multiLevelType w:val="hybridMultilevel"/>
    <w:tmpl w:val="A54CC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7B3497F"/>
    <w:multiLevelType w:val="multilevel"/>
    <w:tmpl w:val="95D6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6F"/>
    <w:rsid w:val="00042CD4"/>
    <w:rsid w:val="00060ABD"/>
    <w:rsid w:val="00061622"/>
    <w:rsid w:val="0008554D"/>
    <w:rsid w:val="0010756F"/>
    <w:rsid w:val="00113EB4"/>
    <w:rsid w:val="0011670F"/>
    <w:rsid w:val="00123438"/>
    <w:rsid w:val="00125EC1"/>
    <w:rsid w:val="00186755"/>
    <w:rsid w:val="001C3872"/>
    <w:rsid w:val="001F7D28"/>
    <w:rsid w:val="00241649"/>
    <w:rsid w:val="00246700"/>
    <w:rsid w:val="00253648"/>
    <w:rsid w:val="0026531A"/>
    <w:rsid w:val="002939FE"/>
    <w:rsid w:val="003076E1"/>
    <w:rsid w:val="00311972"/>
    <w:rsid w:val="0034230A"/>
    <w:rsid w:val="00351838"/>
    <w:rsid w:val="0036126E"/>
    <w:rsid w:val="00371321"/>
    <w:rsid w:val="003B0B5C"/>
    <w:rsid w:val="003C589D"/>
    <w:rsid w:val="00490E14"/>
    <w:rsid w:val="004B554A"/>
    <w:rsid w:val="004B7DF2"/>
    <w:rsid w:val="004E372F"/>
    <w:rsid w:val="00512F65"/>
    <w:rsid w:val="00531A32"/>
    <w:rsid w:val="00591C5F"/>
    <w:rsid w:val="005A6E75"/>
    <w:rsid w:val="005B60DD"/>
    <w:rsid w:val="005C1FDE"/>
    <w:rsid w:val="005F6EBF"/>
    <w:rsid w:val="00613D8A"/>
    <w:rsid w:val="00664463"/>
    <w:rsid w:val="0071604E"/>
    <w:rsid w:val="00727339"/>
    <w:rsid w:val="00774BDB"/>
    <w:rsid w:val="007C23CE"/>
    <w:rsid w:val="00806D0C"/>
    <w:rsid w:val="00820DA5"/>
    <w:rsid w:val="008A30E0"/>
    <w:rsid w:val="008B3FF8"/>
    <w:rsid w:val="008B470D"/>
    <w:rsid w:val="008D7343"/>
    <w:rsid w:val="00900258"/>
    <w:rsid w:val="009500DC"/>
    <w:rsid w:val="00987201"/>
    <w:rsid w:val="009A1210"/>
    <w:rsid w:val="009D0BD3"/>
    <w:rsid w:val="00A13899"/>
    <w:rsid w:val="00A7021D"/>
    <w:rsid w:val="00A85CBC"/>
    <w:rsid w:val="00A9515A"/>
    <w:rsid w:val="00AA2379"/>
    <w:rsid w:val="00AA74FE"/>
    <w:rsid w:val="00AB2BB5"/>
    <w:rsid w:val="00AC1946"/>
    <w:rsid w:val="00B35548"/>
    <w:rsid w:val="00B4762D"/>
    <w:rsid w:val="00B554F1"/>
    <w:rsid w:val="00B72F4D"/>
    <w:rsid w:val="00B747E7"/>
    <w:rsid w:val="00B85A95"/>
    <w:rsid w:val="00B973DF"/>
    <w:rsid w:val="00BF2F95"/>
    <w:rsid w:val="00C4269E"/>
    <w:rsid w:val="00C66E21"/>
    <w:rsid w:val="00C91B97"/>
    <w:rsid w:val="00CF167A"/>
    <w:rsid w:val="00D13C62"/>
    <w:rsid w:val="00D24259"/>
    <w:rsid w:val="00DB3E92"/>
    <w:rsid w:val="00DD3FF1"/>
    <w:rsid w:val="00DF73F2"/>
    <w:rsid w:val="00E01E47"/>
    <w:rsid w:val="00E152C5"/>
    <w:rsid w:val="00E17505"/>
    <w:rsid w:val="00E27FEE"/>
    <w:rsid w:val="00E52249"/>
    <w:rsid w:val="00EC4F12"/>
    <w:rsid w:val="00EE00E8"/>
    <w:rsid w:val="00F00509"/>
    <w:rsid w:val="00FB6336"/>
    <w:rsid w:val="00FC0CC6"/>
    <w:rsid w:val="00FC110A"/>
    <w:rsid w:val="00FC496D"/>
    <w:rsid w:val="00FD43B0"/>
    <w:rsid w:val="00FF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6F"/>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56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56F"/>
    <w:rPr>
      <w:color w:val="0000FF"/>
      <w:u w:val="single"/>
    </w:rPr>
  </w:style>
  <w:style w:type="character" w:styleId="FollowedHyperlink">
    <w:name w:val="FollowedHyperlink"/>
    <w:basedOn w:val="DefaultParagraphFont"/>
    <w:uiPriority w:val="99"/>
    <w:semiHidden/>
    <w:unhideWhenUsed/>
    <w:rsid w:val="0010756F"/>
    <w:rPr>
      <w:color w:val="800080" w:themeColor="followedHyperlink"/>
      <w:u w:val="single"/>
    </w:rPr>
  </w:style>
  <w:style w:type="character" w:styleId="Strong">
    <w:name w:val="Strong"/>
    <w:basedOn w:val="DefaultParagraphFont"/>
    <w:uiPriority w:val="22"/>
    <w:qFormat/>
    <w:rsid w:val="00D13C62"/>
    <w:rPr>
      <w:b/>
      <w:bCs/>
    </w:rPr>
  </w:style>
  <w:style w:type="paragraph" w:styleId="Header">
    <w:name w:val="header"/>
    <w:basedOn w:val="Normal"/>
    <w:link w:val="HeaderChar"/>
    <w:uiPriority w:val="99"/>
    <w:unhideWhenUsed/>
    <w:rsid w:val="00FB6336"/>
    <w:pPr>
      <w:tabs>
        <w:tab w:val="center" w:pos="4513"/>
        <w:tab w:val="right" w:pos="9026"/>
      </w:tabs>
    </w:pPr>
  </w:style>
  <w:style w:type="character" w:customStyle="1" w:styleId="HeaderChar">
    <w:name w:val="Header Char"/>
    <w:basedOn w:val="DefaultParagraphFont"/>
    <w:link w:val="Header"/>
    <w:uiPriority w:val="99"/>
    <w:rsid w:val="00FB6336"/>
    <w:rPr>
      <w:rFonts w:ascii="Times New Roman" w:hAnsi="Times New Roman" w:cs="Times New Roman"/>
      <w:sz w:val="24"/>
      <w:szCs w:val="24"/>
      <w:lang w:eastAsia="zh-CN"/>
    </w:rPr>
  </w:style>
  <w:style w:type="paragraph" w:styleId="Footer">
    <w:name w:val="footer"/>
    <w:basedOn w:val="Normal"/>
    <w:link w:val="FooterChar"/>
    <w:uiPriority w:val="99"/>
    <w:semiHidden/>
    <w:unhideWhenUsed/>
    <w:rsid w:val="00FB6336"/>
    <w:pPr>
      <w:tabs>
        <w:tab w:val="center" w:pos="4513"/>
        <w:tab w:val="right" w:pos="9026"/>
      </w:tabs>
    </w:pPr>
  </w:style>
  <w:style w:type="character" w:customStyle="1" w:styleId="FooterChar">
    <w:name w:val="Footer Char"/>
    <w:basedOn w:val="DefaultParagraphFont"/>
    <w:link w:val="Footer"/>
    <w:uiPriority w:val="99"/>
    <w:semiHidden/>
    <w:rsid w:val="00FB6336"/>
    <w:rPr>
      <w:rFonts w:ascii="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FB6336"/>
    <w:rPr>
      <w:rFonts w:ascii="Tahoma" w:hAnsi="Tahoma" w:cs="Tahoma"/>
      <w:sz w:val="16"/>
      <w:szCs w:val="16"/>
    </w:rPr>
  </w:style>
  <w:style w:type="character" w:customStyle="1" w:styleId="BalloonTextChar">
    <w:name w:val="Balloon Text Char"/>
    <w:basedOn w:val="DefaultParagraphFont"/>
    <w:link w:val="BalloonText"/>
    <w:uiPriority w:val="99"/>
    <w:semiHidden/>
    <w:rsid w:val="00FB6336"/>
    <w:rPr>
      <w:rFonts w:ascii="Tahoma" w:hAnsi="Tahoma" w:cs="Tahoma"/>
      <w:sz w:val="16"/>
      <w:szCs w:val="16"/>
      <w:lang w:eastAsia="zh-CN"/>
    </w:rPr>
  </w:style>
  <w:style w:type="paragraph" w:styleId="ListParagraph">
    <w:name w:val="List Paragraph"/>
    <w:basedOn w:val="Normal"/>
    <w:uiPriority w:val="34"/>
    <w:qFormat/>
    <w:rsid w:val="008B3F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6F"/>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56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56F"/>
    <w:rPr>
      <w:color w:val="0000FF"/>
      <w:u w:val="single"/>
    </w:rPr>
  </w:style>
  <w:style w:type="character" w:styleId="FollowedHyperlink">
    <w:name w:val="FollowedHyperlink"/>
    <w:basedOn w:val="DefaultParagraphFont"/>
    <w:uiPriority w:val="99"/>
    <w:semiHidden/>
    <w:unhideWhenUsed/>
    <w:rsid w:val="0010756F"/>
    <w:rPr>
      <w:color w:val="800080" w:themeColor="followedHyperlink"/>
      <w:u w:val="single"/>
    </w:rPr>
  </w:style>
  <w:style w:type="character" w:styleId="Strong">
    <w:name w:val="Strong"/>
    <w:basedOn w:val="DefaultParagraphFont"/>
    <w:uiPriority w:val="22"/>
    <w:qFormat/>
    <w:rsid w:val="00D13C62"/>
    <w:rPr>
      <w:b/>
      <w:bCs/>
    </w:rPr>
  </w:style>
  <w:style w:type="paragraph" w:styleId="Header">
    <w:name w:val="header"/>
    <w:basedOn w:val="Normal"/>
    <w:link w:val="HeaderChar"/>
    <w:uiPriority w:val="99"/>
    <w:unhideWhenUsed/>
    <w:rsid w:val="00FB6336"/>
    <w:pPr>
      <w:tabs>
        <w:tab w:val="center" w:pos="4513"/>
        <w:tab w:val="right" w:pos="9026"/>
      </w:tabs>
    </w:pPr>
  </w:style>
  <w:style w:type="character" w:customStyle="1" w:styleId="HeaderChar">
    <w:name w:val="Header Char"/>
    <w:basedOn w:val="DefaultParagraphFont"/>
    <w:link w:val="Header"/>
    <w:uiPriority w:val="99"/>
    <w:rsid w:val="00FB6336"/>
    <w:rPr>
      <w:rFonts w:ascii="Times New Roman" w:hAnsi="Times New Roman" w:cs="Times New Roman"/>
      <w:sz w:val="24"/>
      <w:szCs w:val="24"/>
      <w:lang w:eastAsia="zh-CN"/>
    </w:rPr>
  </w:style>
  <w:style w:type="paragraph" w:styleId="Footer">
    <w:name w:val="footer"/>
    <w:basedOn w:val="Normal"/>
    <w:link w:val="FooterChar"/>
    <w:uiPriority w:val="99"/>
    <w:semiHidden/>
    <w:unhideWhenUsed/>
    <w:rsid w:val="00FB6336"/>
    <w:pPr>
      <w:tabs>
        <w:tab w:val="center" w:pos="4513"/>
        <w:tab w:val="right" w:pos="9026"/>
      </w:tabs>
    </w:pPr>
  </w:style>
  <w:style w:type="character" w:customStyle="1" w:styleId="FooterChar">
    <w:name w:val="Footer Char"/>
    <w:basedOn w:val="DefaultParagraphFont"/>
    <w:link w:val="Footer"/>
    <w:uiPriority w:val="99"/>
    <w:semiHidden/>
    <w:rsid w:val="00FB6336"/>
    <w:rPr>
      <w:rFonts w:ascii="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FB6336"/>
    <w:rPr>
      <w:rFonts w:ascii="Tahoma" w:hAnsi="Tahoma" w:cs="Tahoma"/>
      <w:sz w:val="16"/>
      <w:szCs w:val="16"/>
    </w:rPr>
  </w:style>
  <w:style w:type="character" w:customStyle="1" w:styleId="BalloonTextChar">
    <w:name w:val="Balloon Text Char"/>
    <w:basedOn w:val="DefaultParagraphFont"/>
    <w:link w:val="BalloonText"/>
    <w:uiPriority w:val="99"/>
    <w:semiHidden/>
    <w:rsid w:val="00FB6336"/>
    <w:rPr>
      <w:rFonts w:ascii="Tahoma" w:hAnsi="Tahoma" w:cs="Tahoma"/>
      <w:sz w:val="16"/>
      <w:szCs w:val="16"/>
      <w:lang w:eastAsia="zh-CN"/>
    </w:rPr>
  </w:style>
  <w:style w:type="paragraph" w:styleId="ListParagraph">
    <w:name w:val="List Paragraph"/>
    <w:basedOn w:val="Normal"/>
    <w:uiPriority w:val="34"/>
    <w:qFormat/>
    <w:rsid w:val="008B3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youtube.com/watch?v=d0rkIXWPH7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GargPrMcCollJ</cp:lastModifiedBy>
  <cp:revision>3</cp:revision>
  <dcterms:created xsi:type="dcterms:W3CDTF">2020-05-17T17:46:00Z</dcterms:created>
  <dcterms:modified xsi:type="dcterms:W3CDTF">2020-05-17T18:18:00Z</dcterms:modified>
</cp:coreProperties>
</file>