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436E" w14:textId="77777777" w:rsidR="004F1325" w:rsidRPr="004B405B" w:rsidRDefault="003237A7" w:rsidP="003237A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Homework – Class Solo Talk</w:t>
      </w:r>
    </w:p>
    <w:p w14:paraId="672A6659" w14:textId="77777777" w:rsidR="003237A7" w:rsidRPr="004B405B" w:rsidRDefault="003237A7">
      <w:pPr>
        <w:rPr>
          <w:rFonts w:ascii="Comic Sans MS" w:hAnsi="Comic Sans MS"/>
          <w:sz w:val="24"/>
          <w:szCs w:val="24"/>
        </w:rPr>
      </w:pPr>
    </w:p>
    <w:p w14:paraId="317CE001" w14:textId="23DE7C25" w:rsidR="009B79DE" w:rsidRPr="009B79DE" w:rsidRDefault="009B79DE">
      <w:pPr>
        <w:rPr>
          <w:rFonts w:ascii="Comic Sans MS" w:hAnsi="Comic Sans MS" w:cs="Segoe UI"/>
          <w:sz w:val="24"/>
          <w:lang w:val="en"/>
        </w:rPr>
      </w:pPr>
      <w:r w:rsidRPr="009B79DE">
        <w:rPr>
          <w:rFonts w:ascii="Comic Sans MS" w:hAnsi="Comic Sans MS" w:cs="Segoe UI"/>
          <w:sz w:val="24"/>
          <w:lang w:val="en"/>
        </w:rPr>
        <w:t>You are going to be presenting a so</w:t>
      </w:r>
      <w:r w:rsidR="00CB2471">
        <w:rPr>
          <w:rFonts w:ascii="Comic Sans MS" w:hAnsi="Comic Sans MS" w:cs="Segoe UI"/>
          <w:sz w:val="24"/>
          <w:lang w:val="en"/>
        </w:rPr>
        <w:t>lo talk on our topic '</w:t>
      </w:r>
      <w:r w:rsidR="00495F9B">
        <w:rPr>
          <w:rFonts w:ascii="Comic Sans MS" w:hAnsi="Comic Sans MS" w:cs="Segoe UI"/>
          <w:sz w:val="24"/>
          <w:lang w:val="en"/>
        </w:rPr>
        <w:t>Conservation and</w:t>
      </w:r>
      <w:r w:rsidR="00CB2471">
        <w:rPr>
          <w:rFonts w:ascii="Comic Sans MS" w:hAnsi="Comic Sans MS" w:cs="Segoe UI"/>
          <w:sz w:val="24"/>
          <w:lang w:val="en"/>
        </w:rPr>
        <w:t xml:space="preserve"> Pollution</w:t>
      </w:r>
      <w:r w:rsidRPr="009B79DE">
        <w:rPr>
          <w:rFonts w:ascii="Comic Sans MS" w:hAnsi="Comic Sans MS" w:cs="Segoe UI"/>
          <w:sz w:val="24"/>
          <w:lang w:val="en"/>
        </w:rPr>
        <w:t xml:space="preserve">'.  You can </w:t>
      </w:r>
      <w:r w:rsidR="00CB2471">
        <w:rPr>
          <w:rFonts w:ascii="Comic Sans MS" w:hAnsi="Comic Sans MS" w:cs="Segoe UI"/>
          <w:sz w:val="24"/>
          <w:lang w:val="en"/>
        </w:rPr>
        <w:t xml:space="preserve">choose </w:t>
      </w:r>
      <w:r w:rsidR="00495F9B">
        <w:rPr>
          <w:rFonts w:ascii="Comic Sans MS" w:hAnsi="Comic Sans MS" w:cs="Segoe UI"/>
          <w:sz w:val="24"/>
          <w:lang w:val="en"/>
        </w:rPr>
        <w:t xml:space="preserve">any endangered animal or an overview of several species to present to the class. </w:t>
      </w:r>
    </w:p>
    <w:p w14:paraId="5AD3DEEF" w14:textId="77777777" w:rsidR="003237A7" w:rsidRDefault="004B405B">
      <w:pPr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Success Criteria</w:t>
      </w:r>
    </w:p>
    <w:p w14:paraId="715F5664" w14:textId="77777777" w:rsidR="003237A7" w:rsidRPr="00495F9B" w:rsidRDefault="003237A7" w:rsidP="00495F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5F9B">
        <w:rPr>
          <w:rFonts w:ascii="Comic Sans MS" w:hAnsi="Comic Sans MS"/>
          <w:b/>
          <w:sz w:val="24"/>
          <w:szCs w:val="24"/>
        </w:rPr>
        <w:t>Eye contact</w:t>
      </w:r>
      <w:r w:rsidRPr="00495F9B">
        <w:rPr>
          <w:rFonts w:ascii="Comic Sans MS" w:hAnsi="Comic Sans MS"/>
          <w:sz w:val="24"/>
          <w:szCs w:val="24"/>
        </w:rPr>
        <w:t>: Look at the audience.</w:t>
      </w:r>
    </w:p>
    <w:p w14:paraId="536FF1BD" w14:textId="4112F55A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Length of time</w:t>
      </w:r>
      <w:r w:rsidR="002005D3">
        <w:rPr>
          <w:rFonts w:ascii="Comic Sans MS" w:hAnsi="Comic Sans MS"/>
          <w:sz w:val="24"/>
          <w:szCs w:val="24"/>
        </w:rPr>
        <w:t xml:space="preserve">: 2 minutes </w:t>
      </w:r>
      <w:r w:rsidR="00495F9B">
        <w:rPr>
          <w:rFonts w:ascii="Comic Sans MS" w:hAnsi="Comic Sans MS"/>
          <w:sz w:val="24"/>
          <w:szCs w:val="24"/>
        </w:rPr>
        <w:t>(Remember you may speak faster in front of an audience)</w:t>
      </w:r>
    </w:p>
    <w:p w14:paraId="4B575616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Organisation</w:t>
      </w:r>
      <w:r w:rsidRPr="004B405B">
        <w:rPr>
          <w:rFonts w:ascii="Comic Sans MS" w:hAnsi="Comic Sans MS"/>
          <w:sz w:val="24"/>
          <w:szCs w:val="24"/>
        </w:rPr>
        <w:t>: The information should be organised in a way that it makes sense and flows. A clear introduction will tell the audience what the talk is about. A conclusion is important as it lets the listener know that the talk is coming to an end. It is a good chance to summarise the key points and thank the audience.</w:t>
      </w:r>
    </w:p>
    <w:p w14:paraId="51B4E92D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Use of notes/cue cards</w:t>
      </w:r>
      <w:r w:rsidRPr="004B405B">
        <w:rPr>
          <w:rFonts w:ascii="Comic Sans MS" w:hAnsi="Comic Sans MS"/>
          <w:sz w:val="24"/>
          <w:szCs w:val="24"/>
        </w:rPr>
        <w:t>: Headings and key points can be noted to aid memory and act as a prompt without the speaker reading the whole talk.</w:t>
      </w:r>
    </w:p>
    <w:p w14:paraId="1DD680D6" w14:textId="77777777" w:rsidR="003237A7" w:rsidRPr="004B405B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Easy to understand and holds the audience’s attention</w:t>
      </w:r>
      <w:r w:rsidRPr="004B405B">
        <w:rPr>
          <w:rFonts w:ascii="Comic Sans MS" w:hAnsi="Comic Sans MS"/>
          <w:sz w:val="24"/>
          <w:szCs w:val="24"/>
        </w:rPr>
        <w:t>: The information given should be easily understood by the audience. If the audience doesn’t understand they will not be interested.</w:t>
      </w:r>
    </w:p>
    <w:p w14:paraId="1094DDF6" w14:textId="77777777" w:rsidR="003237A7" w:rsidRDefault="003237A7" w:rsidP="003237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Use of visual aids</w:t>
      </w:r>
      <w:r w:rsidRPr="004B405B">
        <w:rPr>
          <w:rFonts w:ascii="Comic Sans MS" w:hAnsi="Comic Sans MS"/>
          <w:sz w:val="24"/>
          <w:szCs w:val="24"/>
        </w:rPr>
        <w:t>: Visual aids such as PowerPoint presentation, photographs, items of clothing or equipment related to the talk, can enhance a talk by keeping the audience’s attention and interest.</w:t>
      </w:r>
    </w:p>
    <w:p w14:paraId="5DAB6C7B" w14:textId="77777777" w:rsidR="004B405B" w:rsidRPr="004B405B" w:rsidRDefault="004B405B" w:rsidP="004B405B">
      <w:pPr>
        <w:pStyle w:val="ListParagraph"/>
        <w:rPr>
          <w:rFonts w:ascii="Comic Sans MS" w:hAnsi="Comic Sans MS"/>
          <w:sz w:val="24"/>
          <w:szCs w:val="24"/>
        </w:rPr>
      </w:pPr>
    </w:p>
    <w:p w14:paraId="279EBFFE" w14:textId="77777777" w:rsidR="003237A7" w:rsidRDefault="004B405B" w:rsidP="003237A7">
      <w:pPr>
        <w:rPr>
          <w:rFonts w:ascii="Comic Sans MS" w:hAnsi="Comic Sans MS"/>
          <w:b/>
          <w:sz w:val="24"/>
          <w:szCs w:val="24"/>
          <w:u w:val="single"/>
        </w:rPr>
      </w:pPr>
      <w:r w:rsidRPr="004B405B">
        <w:rPr>
          <w:rFonts w:ascii="Comic Sans MS" w:hAnsi="Comic Sans MS"/>
          <w:b/>
          <w:sz w:val="24"/>
          <w:szCs w:val="24"/>
          <w:u w:val="single"/>
        </w:rPr>
        <w:t>Dos and Don’ts</w:t>
      </w:r>
    </w:p>
    <w:p w14:paraId="179727FD" w14:textId="3EFCF821" w:rsidR="004B405B" w:rsidRPr="00495F9B" w:rsidRDefault="004B405B" w:rsidP="00495F9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95F9B">
        <w:rPr>
          <w:rFonts w:ascii="Comic Sans MS" w:hAnsi="Comic Sans MS"/>
          <w:b/>
          <w:bCs/>
          <w:sz w:val="24"/>
          <w:szCs w:val="24"/>
        </w:rPr>
        <w:t>DO NOT</w:t>
      </w:r>
      <w:r w:rsidRPr="00495F9B">
        <w:rPr>
          <w:rFonts w:ascii="Comic Sans MS" w:hAnsi="Comic Sans MS"/>
          <w:sz w:val="24"/>
          <w:szCs w:val="24"/>
        </w:rPr>
        <w:t xml:space="preserve"> read out your talk</w:t>
      </w:r>
      <w:r w:rsidR="4C651E1D" w:rsidRPr="00495F9B">
        <w:rPr>
          <w:rFonts w:ascii="Comic Sans MS" w:hAnsi="Comic Sans MS"/>
          <w:sz w:val="24"/>
          <w:szCs w:val="24"/>
        </w:rPr>
        <w:t xml:space="preserve"> word for word from a script</w:t>
      </w:r>
    </w:p>
    <w:p w14:paraId="04DF8AEA" w14:textId="77777777" w:rsid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 NOT</w:t>
      </w:r>
      <w:r w:rsidRPr="004B405B">
        <w:rPr>
          <w:rFonts w:ascii="Comic Sans MS" w:hAnsi="Comic Sans MS"/>
          <w:sz w:val="24"/>
          <w:szCs w:val="24"/>
        </w:rPr>
        <w:t xml:space="preserve"> memorise your talk</w:t>
      </w:r>
    </w:p>
    <w:p w14:paraId="51089BB1" w14:textId="77777777" w:rsidR="00F11864" w:rsidRPr="004B405B" w:rsidRDefault="00F11864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DO NOT </w:t>
      </w:r>
      <w:r>
        <w:rPr>
          <w:rFonts w:ascii="Comic Sans MS" w:hAnsi="Comic Sans MS"/>
          <w:sz w:val="24"/>
          <w:szCs w:val="24"/>
        </w:rPr>
        <w:t xml:space="preserve">use cue cards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a power point</w:t>
      </w:r>
      <w:r w:rsidR="009B79DE">
        <w:rPr>
          <w:rFonts w:ascii="Comic Sans MS" w:hAnsi="Comic Sans MS"/>
          <w:sz w:val="24"/>
          <w:szCs w:val="24"/>
        </w:rPr>
        <w:t xml:space="preserve"> (unless your slides only contain pictures)</w:t>
      </w:r>
      <w:r>
        <w:rPr>
          <w:rFonts w:ascii="Comic Sans MS" w:hAnsi="Comic Sans MS"/>
          <w:sz w:val="24"/>
          <w:szCs w:val="24"/>
        </w:rPr>
        <w:t>- your slides are your cue cards</w:t>
      </w:r>
    </w:p>
    <w:p w14:paraId="66C1D6DC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show enthusiasm </w:t>
      </w:r>
    </w:p>
    <w:p w14:paraId="5A236C4A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make it interesting by using props, humour and by varying your voice.</w:t>
      </w:r>
    </w:p>
    <w:p w14:paraId="0DD5F684" w14:textId="77777777" w:rsidR="004B405B" w:rsidRPr="004B405B" w:rsidRDefault="004B405B" w:rsidP="004B40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B405B">
        <w:rPr>
          <w:rFonts w:ascii="Comic Sans MS" w:hAnsi="Comic Sans MS"/>
          <w:b/>
          <w:sz w:val="24"/>
          <w:szCs w:val="24"/>
        </w:rPr>
        <w:t>DO</w:t>
      </w:r>
      <w:r w:rsidRPr="004B405B">
        <w:rPr>
          <w:rFonts w:ascii="Comic Sans MS" w:hAnsi="Comic Sans MS"/>
          <w:sz w:val="24"/>
          <w:szCs w:val="24"/>
        </w:rPr>
        <w:t xml:space="preserve"> relax and enjoy your talk.</w:t>
      </w:r>
    </w:p>
    <w:p w14:paraId="0A66B354" w14:textId="2E7F7F3F" w:rsidR="004B405B" w:rsidRPr="004B405B" w:rsidRDefault="004B405B" w:rsidP="4767DA80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4767DA80">
        <w:rPr>
          <w:rFonts w:ascii="Comic Sans MS" w:hAnsi="Comic Sans MS"/>
          <w:b/>
          <w:bCs/>
          <w:sz w:val="24"/>
          <w:szCs w:val="24"/>
        </w:rPr>
        <w:t>Please h</w:t>
      </w:r>
      <w:r w:rsidR="007E6A62" w:rsidRPr="4767DA80">
        <w:rPr>
          <w:rFonts w:ascii="Comic Sans MS" w:hAnsi="Comic Sans MS"/>
          <w:b/>
          <w:bCs/>
          <w:sz w:val="24"/>
          <w:szCs w:val="24"/>
        </w:rPr>
        <w:t xml:space="preserve">ave your talk prepared for </w:t>
      </w:r>
      <w:r w:rsidR="00495F9B">
        <w:rPr>
          <w:rFonts w:ascii="Comic Sans MS" w:hAnsi="Comic Sans MS"/>
          <w:b/>
          <w:bCs/>
          <w:color w:val="FF0000"/>
          <w:sz w:val="24"/>
          <w:szCs w:val="24"/>
        </w:rPr>
        <w:t>Tuesday 8</w:t>
      </w:r>
      <w:r w:rsidR="0D2B47BF" w:rsidRPr="4767DA80">
        <w:rPr>
          <w:rFonts w:ascii="Comic Sans MS" w:hAnsi="Comic Sans MS"/>
          <w:b/>
          <w:bCs/>
          <w:color w:val="FF0000"/>
          <w:sz w:val="24"/>
          <w:szCs w:val="24"/>
          <w:vertAlign w:val="superscript"/>
        </w:rPr>
        <w:t>th</w:t>
      </w:r>
      <w:r w:rsidR="0D2B47BF" w:rsidRPr="4767DA80">
        <w:rPr>
          <w:rFonts w:ascii="Comic Sans MS" w:hAnsi="Comic Sans MS"/>
          <w:b/>
          <w:bCs/>
          <w:color w:val="FF0000"/>
          <w:sz w:val="24"/>
          <w:szCs w:val="24"/>
        </w:rPr>
        <w:t xml:space="preserve"> June</w:t>
      </w:r>
    </w:p>
    <w:p w14:paraId="6A05A809" w14:textId="77777777" w:rsidR="004B405B" w:rsidRPr="003237A7" w:rsidRDefault="004B405B" w:rsidP="003237A7">
      <w:pPr>
        <w:rPr>
          <w:rFonts w:ascii="Comic Sans MS" w:hAnsi="Comic Sans MS"/>
          <w:sz w:val="24"/>
          <w:szCs w:val="24"/>
        </w:rPr>
      </w:pPr>
    </w:p>
    <w:sectPr w:rsidR="004B405B" w:rsidRPr="003237A7" w:rsidSect="003237A7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83F"/>
    <w:multiLevelType w:val="hybridMultilevel"/>
    <w:tmpl w:val="9072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897"/>
    <w:multiLevelType w:val="hybridMultilevel"/>
    <w:tmpl w:val="CC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6E4A"/>
    <w:multiLevelType w:val="hybridMultilevel"/>
    <w:tmpl w:val="C7A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A7"/>
    <w:rsid w:val="002005D3"/>
    <w:rsid w:val="002028CB"/>
    <w:rsid w:val="003237A7"/>
    <w:rsid w:val="003566DE"/>
    <w:rsid w:val="00495F9B"/>
    <w:rsid w:val="004B405B"/>
    <w:rsid w:val="004F1325"/>
    <w:rsid w:val="006657FB"/>
    <w:rsid w:val="007E6A62"/>
    <w:rsid w:val="009B79DE"/>
    <w:rsid w:val="00B31C20"/>
    <w:rsid w:val="00C90176"/>
    <w:rsid w:val="00CB2471"/>
    <w:rsid w:val="00F11864"/>
    <w:rsid w:val="00FD2754"/>
    <w:rsid w:val="0D2B47BF"/>
    <w:rsid w:val="3B853AC9"/>
    <w:rsid w:val="4454EC3B"/>
    <w:rsid w:val="4767DA80"/>
    <w:rsid w:val="4C6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442F"/>
  <w15:docId w15:val="{60C3D8E2-F257-428E-BDDF-981C4DD8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78fc27-cf64-42dd-9d9a-3cdedf94b6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995EDB06294390488F807B3DA120" ma:contentTypeVersion="10" ma:contentTypeDescription="Create a new document." ma:contentTypeScope="" ma:versionID="7801e7937305016f9dbb4384eee5b667">
  <xsd:schema xmlns:xsd="http://www.w3.org/2001/XMLSchema" xmlns:xs="http://www.w3.org/2001/XMLSchema" xmlns:p="http://schemas.microsoft.com/office/2006/metadata/properties" xmlns:ns2="2b78fc27-cf64-42dd-9d9a-3cdedf94b6c0" targetNamespace="http://schemas.microsoft.com/office/2006/metadata/properties" ma:root="true" ma:fieldsID="bb558917f501fe57c67357b60b85a2d7" ns2:_="">
    <xsd:import namespace="2b78fc27-cf64-42dd-9d9a-3cdedf94b6c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fc27-cf64-42dd-9d9a-3cdedf94b6c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EF68F-40C1-4009-9FAD-42D5D5425DE2}">
  <ds:schemaRefs>
    <ds:schemaRef ds:uri="http://schemas.microsoft.com/office/2006/metadata/properties"/>
    <ds:schemaRef ds:uri="http://schemas.microsoft.com/office/infopath/2007/PartnerControls"/>
    <ds:schemaRef ds:uri="2b78fc27-cf64-42dd-9d9a-3cdedf94b6c0"/>
  </ds:schemaRefs>
</ds:datastoreItem>
</file>

<file path=customXml/itemProps2.xml><?xml version="1.0" encoding="utf-8"?>
<ds:datastoreItem xmlns:ds="http://schemas.openxmlformats.org/officeDocument/2006/customXml" ds:itemID="{A5A41E01-0F7F-4F96-A3F9-185C14941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01C15-FD21-4A7E-B275-1731A2AF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8fc27-cf64-42dd-9d9a-3cdedf94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EAC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Callum</cp:lastModifiedBy>
  <cp:revision>7</cp:revision>
  <cp:lastPrinted>2016-01-29T12:35:00Z</cp:lastPrinted>
  <dcterms:created xsi:type="dcterms:W3CDTF">2021-05-24T20:34:00Z</dcterms:created>
  <dcterms:modified xsi:type="dcterms:W3CDTF">2021-05-25T15:05:00Z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0x01010091F7995EDB06294390488F807B3DA120</vt:lpwstr>
  </property>
  <property fmtid="{D5CDD505-2E9C-101B-9397-08002B2CF9AE}" pid="3" name="Order">
    <vt:r8>228900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