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258" w:type="dxa"/>
        <w:tblLook w:val="04A0" w:firstRow="1" w:lastRow="0" w:firstColumn="1" w:lastColumn="0" w:noHBand="0" w:noVBand="1"/>
      </w:tblPr>
      <w:tblGrid>
        <w:gridCol w:w="1479"/>
        <w:gridCol w:w="3888"/>
        <w:gridCol w:w="4308"/>
        <w:gridCol w:w="4583"/>
      </w:tblGrid>
      <w:tr w:rsidR="009A350B" w:rsidRPr="00EA40E9" w14:paraId="234A1335" w14:textId="77777777" w:rsidTr="0086291C">
        <w:trPr>
          <w:cantSplit/>
          <w:trHeight w:val="1550"/>
        </w:trPr>
        <w:tc>
          <w:tcPr>
            <w:tcW w:w="1503" w:type="dxa"/>
          </w:tcPr>
          <w:p w14:paraId="67587242" w14:textId="77777777" w:rsidR="009A350B" w:rsidRPr="00EA40E9" w:rsidRDefault="009A350B">
            <w:pPr>
              <w:rPr>
                <w:rFonts w:ascii="OpenDyslexic" w:hAnsi="OpenDyslexic"/>
                <w:sz w:val="21"/>
                <w:szCs w:val="21"/>
              </w:rPr>
            </w:pPr>
            <w:r w:rsidRPr="00EA40E9">
              <w:rPr>
                <w:rFonts w:ascii="OpenDyslexic" w:hAnsi="OpenDyslexic"/>
                <w:sz w:val="21"/>
                <w:szCs w:val="21"/>
              </w:rPr>
              <w:t>Monday</w:t>
            </w:r>
          </w:p>
        </w:tc>
        <w:tc>
          <w:tcPr>
            <w:tcW w:w="4083" w:type="dxa"/>
          </w:tcPr>
          <w:p w14:paraId="05568C3A" w14:textId="6A4FEB50" w:rsidR="009A350B" w:rsidRDefault="009A350B" w:rsidP="67DE2082">
            <w:pPr>
              <w:rPr>
                <w:rFonts w:ascii="OpenDyslexic" w:hAnsi="OpenDyslexic"/>
                <w:color w:val="000000" w:themeColor="text1"/>
                <w:sz w:val="18"/>
                <w:szCs w:val="18"/>
              </w:rPr>
            </w:pPr>
            <w:r w:rsidRPr="67DE2082">
              <w:rPr>
                <w:rFonts w:ascii="OpenDyslexic" w:hAnsi="OpenDyslexic"/>
                <w:b/>
                <w:bCs/>
                <w:color w:val="000000" w:themeColor="text1"/>
                <w:sz w:val="18"/>
                <w:szCs w:val="18"/>
              </w:rPr>
              <w:t>Literacy</w:t>
            </w:r>
            <w:r w:rsidRPr="67DE2082">
              <w:rPr>
                <w:rFonts w:ascii="OpenDyslexic" w:hAnsi="OpenDyslexic"/>
                <w:color w:val="000000" w:themeColor="text1"/>
                <w:sz w:val="18"/>
                <w:szCs w:val="18"/>
              </w:rPr>
              <w:t xml:space="preserve"> </w:t>
            </w:r>
            <w:r w:rsidR="0086291C">
              <w:rPr>
                <w:rFonts w:ascii="OpenDyslexic" w:hAnsi="OpenDyslexic"/>
                <w:color w:val="000000" w:themeColor="text1"/>
                <w:sz w:val="18"/>
                <w:szCs w:val="18"/>
              </w:rPr>
              <w:t xml:space="preserve"> </w:t>
            </w:r>
          </w:p>
          <w:p w14:paraId="5C5DC638" w14:textId="7CB04E12" w:rsidR="0086291C" w:rsidRDefault="006940F9" w:rsidP="67DE2082">
            <w:pPr>
              <w:rPr>
                <w:rFonts w:ascii="OpenDyslexic" w:hAnsi="OpenDyslexic"/>
                <w:color w:val="000000" w:themeColor="text1"/>
                <w:sz w:val="18"/>
                <w:szCs w:val="18"/>
                <w:u w:val="single"/>
              </w:rPr>
            </w:pPr>
            <w:r w:rsidRPr="006940F9">
              <w:rPr>
                <w:rFonts w:ascii="OpenDyslexic" w:hAnsi="OpenDyslexic"/>
                <w:color w:val="000000" w:themeColor="text1"/>
                <w:sz w:val="18"/>
                <w:szCs w:val="18"/>
                <w:u w:val="single"/>
              </w:rPr>
              <w:t>Core Tasks</w:t>
            </w:r>
          </w:p>
          <w:p w14:paraId="12AFFA49" w14:textId="77777777" w:rsidR="006940F9" w:rsidRPr="006940F9" w:rsidRDefault="006940F9" w:rsidP="67DE2082">
            <w:pPr>
              <w:rPr>
                <w:rFonts w:ascii="OpenDyslexic" w:hAnsi="OpenDyslexic"/>
                <w:color w:val="000000" w:themeColor="text1"/>
                <w:sz w:val="18"/>
                <w:szCs w:val="18"/>
                <w:u w:val="single"/>
              </w:rPr>
            </w:pPr>
          </w:p>
          <w:p w14:paraId="7EBF94BD" w14:textId="48108FED" w:rsidR="00CD6AEA" w:rsidRPr="00CD6AEA" w:rsidRDefault="00CD6AEA" w:rsidP="00CD6AEA">
            <w:pPr>
              <w:pStyle w:val="ListParagraph"/>
              <w:numPr>
                <w:ilvl w:val="0"/>
                <w:numId w:val="30"/>
              </w:numPr>
              <w:rPr>
                <w:rFonts w:ascii="OpenDyslexic" w:hAnsi="OpenDyslexic"/>
                <w:sz w:val="18"/>
                <w:szCs w:val="18"/>
              </w:rPr>
            </w:pPr>
            <w:r w:rsidRPr="00CD6AEA">
              <w:rPr>
                <w:rFonts w:ascii="OpenDyslexic" w:hAnsi="OpenDyslexic"/>
                <w:b/>
                <w:bCs/>
                <w:sz w:val="18"/>
                <w:szCs w:val="18"/>
              </w:rPr>
              <w:t>Reading</w:t>
            </w:r>
            <w:r w:rsidRPr="00CD6AEA">
              <w:rPr>
                <w:rFonts w:ascii="OpenDyslexic" w:hAnsi="OpenDyslexic"/>
                <w:sz w:val="18"/>
                <w:szCs w:val="18"/>
              </w:rPr>
              <w:t xml:space="preserve"> - </w:t>
            </w:r>
            <w:r>
              <w:rPr>
                <w:rFonts w:ascii="OpenDyslexic" w:hAnsi="OpenDyslexic"/>
                <w:sz w:val="18"/>
                <w:szCs w:val="18"/>
              </w:rPr>
              <w:t xml:space="preserve">Task 1 - </w:t>
            </w:r>
            <w:r w:rsidRPr="00CD6AEA">
              <w:rPr>
                <w:rFonts w:ascii="OpenDyslexic" w:hAnsi="OpenDyslexic"/>
                <w:sz w:val="18"/>
                <w:szCs w:val="18"/>
              </w:rPr>
              <w:t>Bug Club book</w:t>
            </w:r>
          </w:p>
          <w:p w14:paraId="537E1D78" w14:textId="180CD2B3" w:rsidR="00CD6AEA" w:rsidRPr="006940F9" w:rsidRDefault="00CD6AEA" w:rsidP="00CD6AEA">
            <w:pPr>
              <w:pStyle w:val="ListParagraph"/>
              <w:numPr>
                <w:ilvl w:val="0"/>
                <w:numId w:val="30"/>
              </w:numPr>
              <w:rPr>
                <w:rFonts w:ascii="OpenDyslexic" w:hAnsi="OpenDyslexic"/>
              </w:rPr>
            </w:pPr>
            <w:r w:rsidRPr="00CD6AEA">
              <w:rPr>
                <w:rFonts w:ascii="OpenDyslexic" w:hAnsi="OpenDyslexic"/>
                <w:b/>
                <w:bCs/>
                <w:sz w:val="18"/>
                <w:szCs w:val="18"/>
              </w:rPr>
              <w:t>Spelling</w:t>
            </w:r>
            <w:r w:rsidRPr="00CD6AEA">
              <w:rPr>
                <w:rFonts w:ascii="OpenDyslexic" w:hAnsi="OpenDyslexic"/>
                <w:sz w:val="18"/>
                <w:szCs w:val="18"/>
              </w:rPr>
              <w:t xml:space="preserve"> - Task 1</w:t>
            </w:r>
            <w:r>
              <w:rPr>
                <w:rFonts w:ascii="OpenDyslexic" w:hAnsi="OpenDyslexic"/>
                <w:sz w:val="18"/>
                <w:szCs w:val="18"/>
              </w:rPr>
              <w:t xml:space="preserve"> - </w:t>
            </w:r>
            <w:r w:rsidR="0060477C">
              <w:rPr>
                <w:rFonts w:ascii="OpenDyslexic" w:hAnsi="OpenDyslexic"/>
                <w:sz w:val="18"/>
                <w:szCs w:val="18"/>
              </w:rPr>
              <w:t xml:space="preserve">ALP - </w:t>
            </w:r>
            <w:r>
              <w:rPr>
                <w:rFonts w:ascii="OpenDyslexic" w:hAnsi="OpenDyslexic"/>
                <w:sz w:val="18"/>
                <w:szCs w:val="18"/>
              </w:rPr>
              <w:t>Phoneme story</w:t>
            </w:r>
          </w:p>
          <w:p w14:paraId="3EFBEACE" w14:textId="77777777" w:rsidR="006940F9" w:rsidRPr="006940F9" w:rsidRDefault="006940F9" w:rsidP="006940F9">
            <w:pPr>
              <w:pStyle w:val="ListParagraph"/>
              <w:ind w:left="360"/>
              <w:rPr>
                <w:rFonts w:ascii="OpenDyslexic" w:hAnsi="OpenDyslexic"/>
              </w:rPr>
            </w:pPr>
          </w:p>
          <w:p w14:paraId="5F0F1CA8" w14:textId="1FBEFB02" w:rsidR="006940F9" w:rsidRPr="006940F9" w:rsidRDefault="006940F9" w:rsidP="006940F9">
            <w:pPr>
              <w:rPr>
                <w:rFonts w:ascii="OpenDyslexic" w:hAnsi="OpenDyslexic"/>
                <w:sz w:val="18"/>
                <w:szCs w:val="18"/>
                <w:u w:val="single"/>
              </w:rPr>
            </w:pPr>
            <w:r w:rsidRPr="006940F9">
              <w:rPr>
                <w:rFonts w:ascii="OpenDyslexic" w:hAnsi="OpenDyslexic"/>
                <w:sz w:val="18"/>
                <w:szCs w:val="18"/>
                <w:u w:val="single"/>
              </w:rPr>
              <w:t>Extension Task</w:t>
            </w:r>
          </w:p>
          <w:p w14:paraId="47242CE9" w14:textId="2CB334AC" w:rsidR="00A47308" w:rsidRPr="00CD6AEA" w:rsidRDefault="00A47308" w:rsidP="00CD6AEA">
            <w:pPr>
              <w:pStyle w:val="ListParagraph"/>
              <w:numPr>
                <w:ilvl w:val="0"/>
                <w:numId w:val="30"/>
              </w:numPr>
              <w:rPr>
                <w:rFonts w:ascii="OpenDyslexic" w:hAnsi="OpenDyslexic"/>
              </w:rPr>
            </w:pPr>
            <w:r>
              <w:rPr>
                <w:rFonts w:ascii="OpenDyslexic" w:hAnsi="OpenDyslexic"/>
                <w:b/>
                <w:bCs/>
                <w:sz w:val="18"/>
                <w:szCs w:val="18"/>
              </w:rPr>
              <w:t xml:space="preserve">Writing - </w:t>
            </w:r>
            <w:r w:rsidRPr="00A47308">
              <w:rPr>
                <w:rFonts w:ascii="OpenDyslexic" w:hAnsi="OpenDyslexic"/>
                <w:sz w:val="18"/>
                <w:szCs w:val="18"/>
              </w:rPr>
              <w:t>Vocabulary activity</w:t>
            </w:r>
            <w:r w:rsidR="004E3E49">
              <w:rPr>
                <w:rFonts w:ascii="OpenDyslexic" w:hAnsi="OpenDyslexic"/>
                <w:sz w:val="18"/>
                <w:szCs w:val="18"/>
              </w:rPr>
              <w:t xml:space="preserve"> 1</w:t>
            </w:r>
          </w:p>
        </w:tc>
        <w:tc>
          <w:tcPr>
            <w:tcW w:w="4438" w:type="dxa"/>
          </w:tcPr>
          <w:p w14:paraId="7A7B7A7C" w14:textId="022DCC8C" w:rsidR="007A0E1E" w:rsidRPr="007A0E1E" w:rsidRDefault="009A350B" w:rsidP="007A0E1E">
            <w:pPr>
              <w:rPr>
                <w:rFonts w:ascii="OpenDyslexic" w:eastAsia="OpenDyslexic" w:hAnsi="OpenDyslexic" w:cs="OpenDyslexic"/>
                <w:b/>
                <w:bCs/>
                <w:sz w:val="18"/>
                <w:szCs w:val="18"/>
              </w:rPr>
            </w:pPr>
            <w:r w:rsidRPr="0060477C">
              <w:rPr>
                <w:rFonts w:ascii="OpenDyslexic" w:eastAsia="OpenDyslexic" w:hAnsi="OpenDyslexic" w:cs="OpenDyslexic"/>
                <w:b/>
                <w:bCs/>
                <w:sz w:val="18"/>
                <w:szCs w:val="18"/>
              </w:rPr>
              <w:t>Numeracy</w:t>
            </w:r>
            <w:r w:rsidR="007A0E1E">
              <w:rPr>
                <w:rFonts w:ascii="OpenDyslexic" w:eastAsia="OpenDyslexic" w:hAnsi="OpenDyslexic" w:cs="OpenDyslexic"/>
                <w:b/>
                <w:bCs/>
                <w:sz w:val="18"/>
                <w:szCs w:val="18"/>
              </w:rPr>
              <w:t xml:space="preserve"> - </w:t>
            </w:r>
            <w:r w:rsidR="007A0E1E" w:rsidRPr="007A0E1E">
              <w:rPr>
                <w:rFonts w:ascii="Comic Sans MS" w:hAnsi="Comic Sans MS"/>
                <w:sz w:val="16"/>
                <w:szCs w:val="16"/>
                <w:u w:val="single"/>
              </w:rPr>
              <w:t>Task 1</w:t>
            </w:r>
          </w:p>
          <w:p w14:paraId="47715392" w14:textId="77777777" w:rsidR="007A0E1E" w:rsidRDefault="007A0E1E" w:rsidP="007A0E1E">
            <w:pPr>
              <w:spacing w:line="256" w:lineRule="auto"/>
              <w:ind w:left="360"/>
              <w:rPr>
                <w:rFonts w:ascii="Comic Sans MS" w:hAnsi="Comic Sans MS"/>
                <w:sz w:val="16"/>
                <w:szCs w:val="16"/>
                <w:u w:val="single"/>
              </w:rPr>
            </w:pPr>
            <w:r w:rsidRPr="007A0E1E">
              <w:rPr>
                <w:rFonts w:ascii="Comic Sans MS" w:hAnsi="Comic Sans MS"/>
                <w:b/>
                <w:bCs/>
                <w:sz w:val="16"/>
                <w:szCs w:val="16"/>
                <w:u w:val="single"/>
              </w:rPr>
              <w:t>Core Tasks</w:t>
            </w:r>
            <w:r w:rsidRPr="007A0E1E">
              <w:rPr>
                <w:rFonts w:ascii="Comic Sans MS" w:hAnsi="Comic Sans MS"/>
                <w:sz w:val="16"/>
                <w:szCs w:val="16"/>
              </w:rPr>
              <w:t xml:space="preserve"> – </w:t>
            </w:r>
            <w:r w:rsidRPr="007A0E1E">
              <w:rPr>
                <w:rFonts w:ascii="Comic Sans MS" w:hAnsi="Comic Sans MS"/>
                <w:sz w:val="16"/>
                <w:szCs w:val="16"/>
                <w:u w:val="single"/>
              </w:rPr>
              <w:t>Number Talks PowerPoint</w:t>
            </w:r>
          </w:p>
          <w:p w14:paraId="6E16E8D2" w14:textId="4B59210D" w:rsidR="007A0E1E" w:rsidRPr="007A0E1E" w:rsidRDefault="007A0E1E" w:rsidP="007A0E1E">
            <w:pPr>
              <w:spacing w:line="256" w:lineRule="auto"/>
              <w:ind w:left="360"/>
              <w:rPr>
                <w:rFonts w:ascii="Comic Sans MS" w:hAnsi="Comic Sans MS"/>
                <w:sz w:val="16"/>
                <w:szCs w:val="16"/>
                <w:u w:val="single"/>
              </w:rPr>
            </w:pPr>
            <w:r>
              <w:rPr>
                <w:rFonts w:ascii="Comic Sans MS" w:hAnsi="Comic Sans MS"/>
                <w:sz w:val="16"/>
                <w:szCs w:val="16"/>
              </w:rPr>
              <w:t>A</w:t>
            </w:r>
            <w:r w:rsidRPr="007A0E1E">
              <w:rPr>
                <w:rFonts w:ascii="Comic Sans MS" w:hAnsi="Comic Sans MS"/>
                <w:sz w:val="16"/>
                <w:szCs w:val="16"/>
              </w:rPr>
              <w:t xml:space="preserve">ddition strategies. </w:t>
            </w:r>
          </w:p>
          <w:p w14:paraId="7FEEB134" w14:textId="77777777" w:rsidR="007A0E1E" w:rsidRPr="007A0E1E" w:rsidRDefault="007A0E1E" w:rsidP="007A0E1E">
            <w:pPr>
              <w:spacing w:line="256" w:lineRule="auto"/>
              <w:ind w:left="360"/>
              <w:rPr>
                <w:rFonts w:ascii="Comic Sans MS" w:hAnsi="Comic Sans MS"/>
                <w:sz w:val="16"/>
                <w:szCs w:val="16"/>
                <w:u w:val="single"/>
              </w:rPr>
            </w:pPr>
            <w:r w:rsidRPr="007A0E1E">
              <w:rPr>
                <w:rFonts w:ascii="Comic Sans MS" w:hAnsi="Comic Sans MS"/>
                <w:sz w:val="16"/>
                <w:szCs w:val="16"/>
                <w:u w:val="single"/>
              </w:rPr>
              <w:t>Playdoh clock</w:t>
            </w:r>
            <w:r w:rsidRPr="007A0E1E">
              <w:rPr>
                <w:rFonts w:ascii="Comic Sans MS" w:hAnsi="Comic Sans MS"/>
                <w:sz w:val="16"/>
                <w:szCs w:val="16"/>
              </w:rPr>
              <w:t xml:space="preserve"> – Use playdoh (or pencils, dried spaghetti etc.) to make clock hands. Make different o’ clock and half past times, then find out what the time would be an hour or half hour later or before! </w:t>
            </w:r>
          </w:p>
          <w:p w14:paraId="77403D89" w14:textId="320CDA99" w:rsidR="00286453" w:rsidRPr="007A0E1E" w:rsidRDefault="007A0E1E" w:rsidP="007A0E1E">
            <w:pPr>
              <w:spacing w:line="256" w:lineRule="auto"/>
              <w:ind w:left="360"/>
              <w:rPr>
                <w:rFonts w:ascii="Comic Sans MS" w:hAnsi="Comic Sans MS"/>
                <w:sz w:val="16"/>
                <w:szCs w:val="16"/>
                <w:u w:val="single"/>
              </w:rPr>
            </w:pPr>
            <w:r w:rsidRPr="007A0E1E">
              <w:rPr>
                <w:rFonts w:ascii="Comic Sans MS" w:hAnsi="Comic Sans MS"/>
                <w:b/>
                <w:bCs/>
                <w:sz w:val="16"/>
                <w:szCs w:val="16"/>
                <w:u w:val="single"/>
              </w:rPr>
              <w:t>Extension Task</w:t>
            </w:r>
            <w:r w:rsidRPr="007A0E1E">
              <w:rPr>
                <w:rFonts w:ascii="Comic Sans MS" w:hAnsi="Comic Sans MS"/>
                <w:sz w:val="16"/>
                <w:szCs w:val="16"/>
              </w:rPr>
              <w:t xml:space="preserve"> – </w:t>
            </w:r>
            <w:hyperlink r:id="rId8" w:history="1">
              <w:r w:rsidRPr="007A0E1E">
                <w:rPr>
                  <w:rStyle w:val="Hyperlink"/>
                  <w:rFonts w:ascii="Comic Sans MS" w:hAnsi="Comic Sans MS"/>
                  <w:sz w:val="16"/>
                  <w:szCs w:val="16"/>
                </w:rPr>
                <w:t>Telling the time game</w:t>
              </w:r>
            </w:hyperlink>
            <w:r w:rsidRPr="007A0E1E">
              <w:rPr>
                <w:rFonts w:ascii="Comic Sans MS" w:hAnsi="Comic Sans MS"/>
                <w:sz w:val="16"/>
                <w:szCs w:val="16"/>
              </w:rPr>
              <w:t xml:space="preserve"> </w:t>
            </w:r>
          </w:p>
        </w:tc>
        <w:tc>
          <w:tcPr>
            <w:tcW w:w="4234" w:type="dxa"/>
          </w:tcPr>
          <w:p w14:paraId="35DBB1A8" w14:textId="512DC4C1" w:rsidR="009A350B" w:rsidRDefault="009A350B" w:rsidP="67DE2082">
            <w:pPr>
              <w:rPr>
                <w:rFonts w:ascii="OpenDyslexic" w:hAnsi="OpenDyslexic"/>
                <w:b/>
                <w:bCs/>
                <w:sz w:val="18"/>
                <w:szCs w:val="18"/>
              </w:rPr>
            </w:pPr>
            <w:r w:rsidRPr="67DE2082">
              <w:rPr>
                <w:rFonts w:ascii="OpenDyslexic" w:hAnsi="OpenDyslexic"/>
                <w:b/>
                <w:bCs/>
                <w:sz w:val="18"/>
                <w:szCs w:val="18"/>
              </w:rPr>
              <w:t>Other</w:t>
            </w:r>
          </w:p>
          <w:p w14:paraId="4A7411AA" w14:textId="054F252C" w:rsidR="0060477C" w:rsidRPr="00742851" w:rsidRDefault="00742851" w:rsidP="0060477C">
            <w:pPr>
              <w:rPr>
                <w:rFonts w:eastAsiaTheme="minorEastAsia"/>
                <w:sz w:val="18"/>
                <w:szCs w:val="18"/>
                <w:u w:val="single"/>
              </w:rPr>
            </w:pPr>
            <w:r w:rsidRPr="00742851">
              <w:rPr>
                <w:rFonts w:eastAsiaTheme="minorEastAsia"/>
                <w:sz w:val="18"/>
                <w:szCs w:val="18"/>
                <w:u w:val="single"/>
              </w:rPr>
              <w:t>Core Task</w:t>
            </w:r>
          </w:p>
          <w:p w14:paraId="036FC444" w14:textId="0B9C913B" w:rsidR="009A350B" w:rsidRPr="00742851" w:rsidRDefault="00785E00" w:rsidP="3072E13F">
            <w:pPr>
              <w:pStyle w:val="ListParagraph"/>
              <w:numPr>
                <w:ilvl w:val="0"/>
                <w:numId w:val="26"/>
              </w:numPr>
              <w:rPr>
                <w:rFonts w:eastAsiaTheme="minorEastAsia"/>
                <w:b/>
                <w:bCs/>
                <w:sz w:val="18"/>
                <w:szCs w:val="18"/>
              </w:rPr>
            </w:pPr>
            <w:r w:rsidRPr="00785E00">
              <w:rPr>
                <w:rFonts w:eastAsiaTheme="minorEastAsia"/>
                <w:b/>
                <w:bCs/>
                <w:sz w:val="18"/>
                <w:szCs w:val="18"/>
              </w:rPr>
              <w:t>IDL</w:t>
            </w:r>
            <w:r w:rsidR="003439CB">
              <w:rPr>
                <w:rFonts w:eastAsiaTheme="minorEastAsia"/>
                <w:b/>
                <w:bCs/>
                <w:sz w:val="18"/>
                <w:szCs w:val="18"/>
              </w:rPr>
              <w:t xml:space="preserve"> – </w:t>
            </w:r>
            <w:r w:rsidR="003439CB" w:rsidRPr="003439CB">
              <w:rPr>
                <w:rFonts w:eastAsiaTheme="minorEastAsia"/>
                <w:sz w:val="18"/>
                <w:szCs w:val="18"/>
              </w:rPr>
              <w:t xml:space="preserve">Scotland </w:t>
            </w:r>
            <w:r w:rsidR="00375CC2">
              <w:rPr>
                <w:rFonts w:eastAsiaTheme="minorEastAsia"/>
                <w:sz w:val="18"/>
                <w:szCs w:val="18"/>
              </w:rPr>
              <w:t xml:space="preserve">Myths and Legends </w:t>
            </w:r>
            <w:r w:rsidR="000B0B05">
              <w:rPr>
                <w:rFonts w:eastAsiaTheme="minorEastAsia"/>
                <w:sz w:val="18"/>
                <w:szCs w:val="18"/>
              </w:rPr>
              <w:t xml:space="preserve">video and fact file. </w:t>
            </w:r>
            <w:r w:rsidR="00375CC2">
              <w:rPr>
                <w:rFonts w:eastAsiaTheme="minorEastAsia"/>
                <w:sz w:val="18"/>
                <w:szCs w:val="18"/>
              </w:rPr>
              <w:t xml:space="preserve"> </w:t>
            </w:r>
          </w:p>
          <w:p w14:paraId="46B82D91" w14:textId="77777777" w:rsidR="00742851" w:rsidRDefault="00742851" w:rsidP="00742851">
            <w:pPr>
              <w:rPr>
                <w:rFonts w:eastAsiaTheme="minorEastAsia"/>
                <w:b/>
                <w:bCs/>
                <w:sz w:val="18"/>
                <w:szCs w:val="18"/>
              </w:rPr>
            </w:pPr>
          </w:p>
          <w:p w14:paraId="265E08C1" w14:textId="77777777" w:rsidR="00742851" w:rsidRPr="00742851" w:rsidRDefault="00742851" w:rsidP="00742851">
            <w:pPr>
              <w:rPr>
                <w:rFonts w:eastAsiaTheme="minorEastAsia"/>
                <w:sz w:val="18"/>
                <w:szCs w:val="18"/>
                <w:u w:val="single"/>
              </w:rPr>
            </w:pPr>
            <w:r w:rsidRPr="00742851">
              <w:rPr>
                <w:rFonts w:eastAsiaTheme="minorEastAsia"/>
                <w:sz w:val="18"/>
                <w:szCs w:val="18"/>
                <w:u w:val="single"/>
              </w:rPr>
              <w:t>Optional</w:t>
            </w:r>
          </w:p>
          <w:p w14:paraId="0082A557" w14:textId="77777777" w:rsidR="00742851" w:rsidRDefault="00742851" w:rsidP="00742851">
            <w:pPr>
              <w:pStyle w:val="ListParagraph"/>
              <w:numPr>
                <w:ilvl w:val="0"/>
                <w:numId w:val="27"/>
              </w:numPr>
              <w:rPr>
                <w:rFonts w:eastAsiaTheme="minorEastAsia"/>
                <w:sz w:val="18"/>
                <w:szCs w:val="18"/>
              </w:rPr>
            </w:pPr>
            <w:r w:rsidRPr="003439CB">
              <w:rPr>
                <w:rFonts w:eastAsiaTheme="minorEastAsia"/>
                <w:b/>
                <w:bCs/>
                <w:sz w:val="18"/>
                <w:szCs w:val="18"/>
              </w:rPr>
              <w:t>Daily Draw</w:t>
            </w:r>
            <w:r>
              <w:rPr>
                <w:rFonts w:eastAsiaTheme="minorEastAsia"/>
                <w:sz w:val="18"/>
                <w:szCs w:val="18"/>
              </w:rPr>
              <w:t xml:space="preserve"> - </w:t>
            </w:r>
            <w:hyperlink r:id="rId9" w:history="1">
              <w:r w:rsidRPr="00D7646B">
                <w:rPr>
                  <w:rStyle w:val="Hyperlink"/>
                  <w:rFonts w:eastAsiaTheme="minorEastAsia"/>
                  <w:sz w:val="18"/>
                  <w:szCs w:val="18"/>
                </w:rPr>
                <w:t>https://sway.office.com/u8Ek6RFLR2qJukC3?ref=Link</w:t>
              </w:r>
            </w:hyperlink>
          </w:p>
          <w:p w14:paraId="2F0DAA30" w14:textId="77777777" w:rsidR="00742851" w:rsidRPr="007A0E1E" w:rsidRDefault="00742851" w:rsidP="00742851">
            <w:pPr>
              <w:rPr>
                <w:rFonts w:eastAsiaTheme="minorEastAsia"/>
                <w:sz w:val="18"/>
                <w:szCs w:val="18"/>
              </w:rPr>
            </w:pPr>
          </w:p>
          <w:p w14:paraId="3A46B407" w14:textId="77777777" w:rsidR="00742851" w:rsidRPr="0060477C" w:rsidRDefault="00742851" w:rsidP="00742851">
            <w:pPr>
              <w:pStyle w:val="ListParagraph"/>
              <w:numPr>
                <w:ilvl w:val="0"/>
                <w:numId w:val="27"/>
              </w:numPr>
              <w:rPr>
                <w:rFonts w:eastAsiaTheme="minorEastAsia"/>
                <w:sz w:val="18"/>
                <w:szCs w:val="18"/>
              </w:rPr>
            </w:pPr>
            <w:r>
              <w:rPr>
                <w:rFonts w:ascii="OpenDyslexic" w:hAnsi="OpenDyslexic"/>
                <w:b/>
                <w:bCs/>
                <w:sz w:val="18"/>
                <w:szCs w:val="18"/>
              </w:rPr>
              <w:t>P.E</w:t>
            </w:r>
            <w:r w:rsidRPr="0060477C">
              <w:rPr>
                <w:rFonts w:ascii="OpenDyslexic" w:hAnsi="OpenDyslexic"/>
                <w:b/>
                <w:bCs/>
                <w:sz w:val="18"/>
                <w:szCs w:val="18"/>
              </w:rPr>
              <w:t xml:space="preserve"> -</w:t>
            </w:r>
            <w:r w:rsidRPr="0060477C">
              <w:rPr>
                <w:rFonts w:ascii="OpenDyslexic" w:hAnsi="OpenDyslexic"/>
                <w:sz w:val="18"/>
                <w:szCs w:val="18"/>
              </w:rPr>
              <w:t xml:space="preserve"> </w:t>
            </w:r>
            <w:r>
              <w:rPr>
                <w:rFonts w:ascii="OpenDyslexic" w:hAnsi="OpenDyslexic"/>
                <w:sz w:val="18"/>
                <w:szCs w:val="18"/>
              </w:rPr>
              <w:t>Joe Wicks exercise routine</w:t>
            </w:r>
          </w:p>
          <w:p w14:paraId="7E371C6A" w14:textId="30E04258" w:rsidR="00742851" w:rsidRPr="00742851" w:rsidRDefault="00742851" w:rsidP="00742851">
            <w:pPr>
              <w:rPr>
                <w:rFonts w:eastAsiaTheme="minorEastAsia"/>
                <w:b/>
                <w:bCs/>
                <w:sz w:val="18"/>
                <w:szCs w:val="18"/>
              </w:rPr>
            </w:pPr>
          </w:p>
        </w:tc>
      </w:tr>
      <w:tr w:rsidR="009A350B" w:rsidRPr="00EA40E9" w14:paraId="3A90829D" w14:textId="77777777" w:rsidTr="009A350B">
        <w:trPr>
          <w:cantSplit/>
          <w:trHeight w:val="1871"/>
        </w:trPr>
        <w:tc>
          <w:tcPr>
            <w:tcW w:w="1503" w:type="dxa"/>
          </w:tcPr>
          <w:p w14:paraId="6BCFA61A" w14:textId="77777777" w:rsidR="009A350B" w:rsidRPr="00EA40E9" w:rsidRDefault="009A350B">
            <w:pPr>
              <w:rPr>
                <w:rFonts w:ascii="OpenDyslexic" w:hAnsi="OpenDyslexic"/>
                <w:sz w:val="21"/>
                <w:szCs w:val="21"/>
              </w:rPr>
            </w:pPr>
            <w:r w:rsidRPr="00EA40E9">
              <w:rPr>
                <w:rFonts w:ascii="OpenDyslexic" w:hAnsi="OpenDyslexic"/>
                <w:sz w:val="21"/>
                <w:szCs w:val="21"/>
              </w:rPr>
              <w:t>Tuesday</w:t>
            </w:r>
          </w:p>
        </w:tc>
        <w:tc>
          <w:tcPr>
            <w:tcW w:w="4083" w:type="dxa"/>
          </w:tcPr>
          <w:p w14:paraId="09BE3C26" w14:textId="56815476" w:rsidR="009A350B" w:rsidRDefault="009A350B" w:rsidP="75B3DBD0">
            <w:pPr>
              <w:rPr>
                <w:rFonts w:ascii="OpenDyslexic" w:hAnsi="OpenDyslexic"/>
                <w:b/>
                <w:bCs/>
                <w:sz w:val="18"/>
                <w:szCs w:val="18"/>
              </w:rPr>
            </w:pPr>
            <w:r w:rsidRPr="75B3DBD0">
              <w:rPr>
                <w:rFonts w:ascii="OpenDyslexic" w:hAnsi="OpenDyslexic"/>
                <w:b/>
                <w:bCs/>
                <w:sz w:val="18"/>
                <w:szCs w:val="18"/>
              </w:rPr>
              <w:t>Literacy</w:t>
            </w:r>
            <w:r w:rsidR="0086291C">
              <w:rPr>
                <w:rFonts w:ascii="OpenDyslexic" w:hAnsi="OpenDyslexic"/>
                <w:b/>
                <w:bCs/>
                <w:sz w:val="18"/>
                <w:szCs w:val="18"/>
              </w:rPr>
              <w:t xml:space="preserve"> </w:t>
            </w:r>
          </w:p>
          <w:p w14:paraId="5B89882F" w14:textId="4B5E6C26" w:rsidR="000B4DDC" w:rsidRPr="004403E9" w:rsidRDefault="00F15BF4" w:rsidP="75B3DBD0">
            <w:pPr>
              <w:rPr>
                <w:rFonts w:ascii="OpenDyslexic" w:hAnsi="OpenDyslexic"/>
                <w:color w:val="000000" w:themeColor="text1"/>
                <w:sz w:val="18"/>
                <w:szCs w:val="18"/>
                <w:u w:val="single"/>
              </w:rPr>
            </w:pPr>
            <w:r w:rsidRPr="00F15BF4">
              <w:rPr>
                <w:rFonts w:ascii="OpenDyslexic" w:hAnsi="OpenDyslexic"/>
                <w:b/>
                <w:bCs/>
                <w:color w:val="000000" w:themeColor="text1"/>
                <w:sz w:val="18"/>
                <w:szCs w:val="18"/>
                <w:u w:val="single"/>
              </w:rPr>
              <w:t>Core Tasks</w:t>
            </w:r>
          </w:p>
          <w:p w14:paraId="3F5E68C6" w14:textId="649CA20F" w:rsidR="00CD6AEA" w:rsidRPr="00EB64C3" w:rsidRDefault="00CD6AEA" w:rsidP="00EB64C3">
            <w:pPr>
              <w:pStyle w:val="ListParagraph"/>
              <w:numPr>
                <w:ilvl w:val="0"/>
                <w:numId w:val="25"/>
              </w:numPr>
              <w:rPr>
                <w:rFonts w:eastAsiaTheme="minorEastAsia"/>
                <w:sz w:val="18"/>
                <w:szCs w:val="18"/>
              </w:rPr>
            </w:pPr>
            <w:r>
              <w:rPr>
                <w:rFonts w:ascii="OpenDyslexic" w:hAnsi="OpenDyslexic"/>
                <w:b/>
                <w:bCs/>
                <w:sz w:val="18"/>
                <w:szCs w:val="18"/>
              </w:rPr>
              <w:t xml:space="preserve">Spelling - </w:t>
            </w:r>
            <w:r w:rsidRPr="00CD6AEA">
              <w:rPr>
                <w:rFonts w:ascii="OpenDyslexic" w:hAnsi="OpenDyslexic"/>
                <w:sz w:val="18"/>
                <w:szCs w:val="18"/>
              </w:rPr>
              <w:t>Task 2</w:t>
            </w:r>
            <w:r>
              <w:rPr>
                <w:rFonts w:ascii="OpenDyslexic" w:hAnsi="OpenDyslexic"/>
                <w:sz w:val="18"/>
                <w:szCs w:val="18"/>
              </w:rPr>
              <w:t xml:space="preserve"> - </w:t>
            </w:r>
            <w:r w:rsidR="000B4DDC">
              <w:rPr>
                <w:rFonts w:ascii="OpenDyslexic" w:hAnsi="OpenDyslexic"/>
                <w:sz w:val="18"/>
                <w:szCs w:val="18"/>
              </w:rPr>
              <w:t>C</w:t>
            </w:r>
            <w:r>
              <w:rPr>
                <w:rFonts w:ascii="OpenDyslexic" w:hAnsi="OpenDyslexic"/>
                <w:sz w:val="18"/>
                <w:szCs w:val="18"/>
              </w:rPr>
              <w:t>ommon words</w:t>
            </w:r>
          </w:p>
          <w:p w14:paraId="608ABA02" w14:textId="0DFD7051" w:rsidR="00F15BF4" w:rsidRPr="00EB64C3" w:rsidRDefault="00EB64C3" w:rsidP="00EB64C3">
            <w:pPr>
              <w:pStyle w:val="ListParagraph"/>
              <w:numPr>
                <w:ilvl w:val="0"/>
                <w:numId w:val="25"/>
              </w:numPr>
              <w:rPr>
                <w:rFonts w:eastAsiaTheme="minorEastAsia"/>
                <w:sz w:val="18"/>
                <w:szCs w:val="18"/>
              </w:rPr>
            </w:pPr>
            <w:r>
              <w:rPr>
                <w:rFonts w:ascii="OpenDyslexic" w:hAnsi="OpenDyslexic"/>
                <w:b/>
                <w:bCs/>
                <w:sz w:val="18"/>
                <w:szCs w:val="18"/>
              </w:rPr>
              <w:t xml:space="preserve">T&amp;L </w:t>
            </w:r>
            <w:r w:rsidRPr="00A61E0A">
              <w:rPr>
                <w:rFonts w:ascii="OpenDyslexic" w:hAnsi="OpenDyslexic"/>
                <w:sz w:val="18"/>
                <w:szCs w:val="18"/>
              </w:rPr>
              <w:t>- Practise My Hoggie</w:t>
            </w:r>
          </w:p>
          <w:p w14:paraId="2896944A" w14:textId="0CE255FC" w:rsidR="004403E9" w:rsidRPr="004403E9" w:rsidRDefault="004403E9" w:rsidP="004403E9">
            <w:pPr>
              <w:rPr>
                <w:rFonts w:eastAsiaTheme="minorEastAsia"/>
                <w:sz w:val="18"/>
                <w:szCs w:val="18"/>
                <w:u w:val="single"/>
              </w:rPr>
            </w:pPr>
            <w:r w:rsidRPr="004403E9">
              <w:rPr>
                <w:rFonts w:eastAsiaTheme="minorEastAsia"/>
                <w:sz w:val="18"/>
                <w:szCs w:val="18"/>
                <w:u w:val="single"/>
              </w:rPr>
              <w:t>Extension Tasks</w:t>
            </w:r>
          </w:p>
          <w:p w14:paraId="43275527" w14:textId="31F2B4AF" w:rsidR="00A61E0A" w:rsidRPr="00A61E0A" w:rsidRDefault="00A61E0A" w:rsidP="00EB64C3">
            <w:pPr>
              <w:pStyle w:val="ListParagraph"/>
              <w:numPr>
                <w:ilvl w:val="0"/>
                <w:numId w:val="25"/>
              </w:numPr>
              <w:rPr>
                <w:rFonts w:eastAsiaTheme="minorEastAsia"/>
                <w:sz w:val="18"/>
                <w:szCs w:val="18"/>
              </w:rPr>
            </w:pPr>
            <w:r w:rsidRPr="00CD6AEA">
              <w:rPr>
                <w:rFonts w:ascii="OpenDyslexic" w:hAnsi="OpenDyslexic"/>
                <w:b/>
                <w:bCs/>
                <w:sz w:val="18"/>
                <w:szCs w:val="18"/>
              </w:rPr>
              <w:t>Reading</w:t>
            </w:r>
            <w:r>
              <w:rPr>
                <w:rFonts w:ascii="OpenDyslexic" w:hAnsi="OpenDyslexic"/>
                <w:sz w:val="18"/>
                <w:szCs w:val="18"/>
              </w:rPr>
              <w:t xml:space="preserve"> - Task 2 - Finding Words</w:t>
            </w:r>
          </w:p>
          <w:p w14:paraId="5C82827C" w14:textId="7AB98649" w:rsidR="0060477C" w:rsidRPr="004403E9" w:rsidRDefault="00A47308" w:rsidP="00EB64C3">
            <w:pPr>
              <w:pStyle w:val="ListParagraph"/>
              <w:numPr>
                <w:ilvl w:val="0"/>
                <w:numId w:val="25"/>
              </w:numPr>
              <w:rPr>
                <w:rFonts w:eastAsiaTheme="minorEastAsia"/>
                <w:sz w:val="18"/>
                <w:szCs w:val="18"/>
              </w:rPr>
            </w:pPr>
            <w:r>
              <w:rPr>
                <w:rFonts w:ascii="OpenDyslexic" w:hAnsi="OpenDyslexic"/>
                <w:b/>
                <w:bCs/>
                <w:sz w:val="18"/>
                <w:szCs w:val="18"/>
              </w:rPr>
              <w:t xml:space="preserve">Writing - </w:t>
            </w:r>
            <w:r w:rsidRPr="00A47308">
              <w:rPr>
                <w:rFonts w:ascii="OpenDyslexic" w:hAnsi="OpenDyslexic"/>
                <w:sz w:val="18"/>
                <w:szCs w:val="18"/>
              </w:rPr>
              <w:t>Vocabulary activity</w:t>
            </w:r>
            <w:r w:rsidR="004E3E49">
              <w:rPr>
                <w:rFonts w:ascii="OpenDyslexic" w:hAnsi="OpenDyslexic"/>
                <w:sz w:val="18"/>
                <w:szCs w:val="18"/>
              </w:rPr>
              <w:t xml:space="preserve"> 2</w:t>
            </w:r>
          </w:p>
          <w:p w14:paraId="18242916" w14:textId="719D9C80" w:rsidR="0060477C" w:rsidRPr="00EA40E9" w:rsidRDefault="0060477C" w:rsidP="00A47308">
            <w:pPr>
              <w:pStyle w:val="ListParagraph"/>
              <w:ind w:left="360"/>
              <w:rPr>
                <w:rFonts w:eastAsiaTheme="minorEastAsia"/>
                <w:sz w:val="18"/>
                <w:szCs w:val="18"/>
              </w:rPr>
            </w:pPr>
          </w:p>
        </w:tc>
        <w:tc>
          <w:tcPr>
            <w:tcW w:w="4438" w:type="dxa"/>
          </w:tcPr>
          <w:p w14:paraId="7430EF0A" w14:textId="78AF8344" w:rsidR="009A350B" w:rsidRPr="00EA40E9" w:rsidRDefault="009A350B" w:rsidP="0D3C9B46">
            <w:pPr>
              <w:rPr>
                <w:rFonts w:ascii="OpenDyslexic" w:eastAsia="OpenDyslexic" w:hAnsi="OpenDyslexic" w:cs="OpenDyslexic"/>
                <w:b/>
                <w:bCs/>
                <w:sz w:val="18"/>
                <w:szCs w:val="18"/>
              </w:rPr>
            </w:pPr>
            <w:r w:rsidRPr="0D3C9B46">
              <w:rPr>
                <w:rFonts w:ascii="OpenDyslexic" w:eastAsia="OpenDyslexic" w:hAnsi="OpenDyslexic" w:cs="OpenDyslexic"/>
                <w:b/>
                <w:bCs/>
                <w:sz w:val="18"/>
                <w:szCs w:val="18"/>
              </w:rPr>
              <w:t>Numeracy</w:t>
            </w:r>
            <w:r w:rsidR="007A0E1E">
              <w:rPr>
                <w:rFonts w:ascii="OpenDyslexic" w:eastAsia="OpenDyslexic" w:hAnsi="OpenDyslexic" w:cs="OpenDyslexic"/>
                <w:b/>
                <w:bCs/>
                <w:sz w:val="18"/>
                <w:szCs w:val="18"/>
              </w:rPr>
              <w:t xml:space="preserve"> - Task 2</w:t>
            </w:r>
          </w:p>
          <w:p w14:paraId="452F0C98" w14:textId="77777777" w:rsidR="007A0E1E" w:rsidRPr="007A0E1E" w:rsidRDefault="007A0E1E" w:rsidP="007A0E1E">
            <w:pPr>
              <w:spacing w:line="256" w:lineRule="auto"/>
              <w:ind w:left="360"/>
              <w:rPr>
                <w:rFonts w:ascii="Comic Sans MS" w:hAnsi="Comic Sans MS"/>
                <w:sz w:val="16"/>
                <w:szCs w:val="16"/>
                <w:u w:val="single"/>
              </w:rPr>
            </w:pPr>
            <w:r w:rsidRPr="007A0E1E">
              <w:rPr>
                <w:rFonts w:ascii="Comic Sans MS" w:hAnsi="Comic Sans MS"/>
                <w:b/>
                <w:bCs/>
                <w:sz w:val="16"/>
                <w:szCs w:val="16"/>
                <w:u w:val="single"/>
              </w:rPr>
              <w:t>Core Task</w:t>
            </w:r>
            <w:r w:rsidRPr="007A0E1E">
              <w:rPr>
                <w:rFonts w:ascii="Comic Sans MS" w:hAnsi="Comic Sans MS"/>
                <w:sz w:val="16"/>
                <w:szCs w:val="16"/>
              </w:rPr>
              <w:t xml:space="preserve"> – Matching digital and analogue powerpoint</w:t>
            </w:r>
          </w:p>
          <w:p w14:paraId="3902FA83" w14:textId="77777777" w:rsidR="007A0E1E" w:rsidRPr="007A0E1E" w:rsidRDefault="007A0E1E" w:rsidP="007A0E1E">
            <w:pPr>
              <w:spacing w:line="256" w:lineRule="auto"/>
              <w:ind w:left="360"/>
              <w:rPr>
                <w:rFonts w:ascii="Comic Sans MS" w:hAnsi="Comic Sans MS"/>
                <w:sz w:val="16"/>
                <w:szCs w:val="16"/>
                <w:u w:val="single"/>
              </w:rPr>
            </w:pPr>
            <w:r w:rsidRPr="007A0E1E">
              <w:rPr>
                <w:rFonts w:ascii="Comic Sans MS" w:hAnsi="Comic Sans MS"/>
                <w:sz w:val="16"/>
                <w:szCs w:val="16"/>
              </w:rPr>
              <w:t>Digital and analogue match sheet</w:t>
            </w:r>
          </w:p>
          <w:p w14:paraId="42513E85" w14:textId="77777777" w:rsidR="007A0E1E" w:rsidRPr="007A0E1E" w:rsidRDefault="007A0E1E" w:rsidP="007A0E1E">
            <w:pPr>
              <w:spacing w:line="256" w:lineRule="auto"/>
              <w:ind w:left="360"/>
              <w:rPr>
                <w:rFonts w:ascii="Comic Sans MS" w:hAnsi="Comic Sans MS"/>
                <w:sz w:val="16"/>
                <w:szCs w:val="16"/>
              </w:rPr>
            </w:pPr>
            <w:r w:rsidRPr="007A0E1E">
              <w:rPr>
                <w:rFonts w:ascii="Comic Sans MS" w:hAnsi="Comic Sans MS"/>
                <w:b/>
                <w:bCs/>
                <w:sz w:val="16"/>
                <w:szCs w:val="16"/>
                <w:u w:val="single"/>
              </w:rPr>
              <w:t>Extension Task</w:t>
            </w:r>
            <w:r w:rsidRPr="007A0E1E">
              <w:rPr>
                <w:rFonts w:ascii="Comic Sans MS" w:hAnsi="Comic Sans MS"/>
                <w:sz w:val="16"/>
                <w:szCs w:val="16"/>
              </w:rPr>
              <w:t xml:space="preserve"> - </w:t>
            </w:r>
            <w:hyperlink r:id="rId10" w:history="1">
              <w:r w:rsidRPr="007A0E1E">
                <w:rPr>
                  <w:rStyle w:val="Hyperlink"/>
                  <w:rFonts w:ascii="Comic Sans MS" w:hAnsi="Comic Sans MS"/>
                  <w:sz w:val="16"/>
                  <w:szCs w:val="16"/>
                </w:rPr>
                <w:t>Match analogue and digital times</w:t>
              </w:r>
            </w:hyperlink>
            <w:r w:rsidRPr="007A0E1E">
              <w:rPr>
                <w:rFonts w:ascii="Comic Sans MS" w:hAnsi="Comic Sans MS"/>
                <w:sz w:val="16"/>
                <w:szCs w:val="16"/>
                <w:u w:val="single"/>
              </w:rPr>
              <w:t xml:space="preserve"> </w:t>
            </w:r>
            <w:r w:rsidRPr="007A0E1E">
              <w:rPr>
                <w:rFonts w:ascii="Comic Sans MS" w:hAnsi="Comic Sans MS"/>
                <w:sz w:val="16"/>
                <w:szCs w:val="16"/>
              </w:rPr>
              <w:t xml:space="preserve">– o’ clock and half past times. </w:t>
            </w:r>
          </w:p>
          <w:p w14:paraId="0E7A155F" w14:textId="41D8405E" w:rsidR="009A350B" w:rsidRPr="007A0E1E" w:rsidRDefault="003C1366" w:rsidP="007A0E1E">
            <w:pPr>
              <w:ind w:left="360"/>
              <w:rPr>
                <w:rFonts w:ascii="Comic Sans MS" w:hAnsi="Comic Sans MS"/>
                <w:sz w:val="18"/>
                <w:szCs w:val="18"/>
              </w:rPr>
            </w:pPr>
            <w:hyperlink r:id="rId11" w:history="1">
              <w:r w:rsidR="007A0E1E" w:rsidRPr="007A0E1E">
                <w:rPr>
                  <w:rStyle w:val="Hyperlink"/>
                  <w:rFonts w:ascii="Comic Sans MS" w:hAnsi="Comic Sans MS"/>
                  <w:sz w:val="16"/>
                  <w:szCs w:val="16"/>
                </w:rPr>
                <w:t>Match the times</w:t>
              </w:r>
            </w:hyperlink>
            <w:r w:rsidR="007A0E1E" w:rsidRPr="007A0E1E">
              <w:rPr>
                <w:rFonts w:ascii="Comic Sans MS" w:hAnsi="Comic Sans MS"/>
                <w:sz w:val="16"/>
                <w:szCs w:val="16"/>
              </w:rPr>
              <w:t xml:space="preserve"> – choose from o’clock, half past or quarter past/to in this pairs game</w:t>
            </w:r>
          </w:p>
        </w:tc>
        <w:tc>
          <w:tcPr>
            <w:tcW w:w="4234" w:type="dxa"/>
          </w:tcPr>
          <w:p w14:paraId="00BCDC4A" w14:textId="30E80D6C" w:rsidR="009A350B" w:rsidRDefault="009A350B" w:rsidP="60C7048B">
            <w:pPr>
              <w:rPr>
                <w:rFonts w:ascii="OpenDyslexic" w:hAnsi="OpenDyslexic"/>
                <w:b/>
                <w:bCs/>
                <w:sz w:val="18"/>
                <w:szCs w:val="18"/>
              </w:rPr>
            </w:pPr>
            <w:r w:rsidRPr="60C7048B">
              <w:rPr>
                <w:rFonts w:ascii="OpenDyslexic" w:hAnsi="OpenDyslexic"/>
                <w:b/>
                <w:bCs/>
                <w:sz w:val="18"/>
                <w:szCs w:val="18"/>
              </w:rPr>
              <w:t>Other</w:t>
            </w:r>
          </w:p>
          <w:p w14:paraId="3398FB15" w14:textId="067C08D8" w:rsidR="003439CB" w:rsidRPr="00CE0CF4" w:rsidRDefault="00CE0CF4" w:rsidP="60C7048B">
            <w:pPr>
              <w:rPr>
                <w:rFonts w:ascii="OpenDyslexic" w:hAnsi="OpenDyslexic"/>
                <w:b/>
                <w:bCs/>
                <w:sz w:val="18"/>
                <w:szCs w:val="18"/>
                <w:u w:val="single"/>
              </w:rPr>
            </w:pPr>
            <w:r w:rsidRPr="00CE0CF4">
              <w:rPr>
                <w:rFonts w:ascii="OpenDyslexic" w:hAnsi="OpenDyslexic"/>
                <w:sz w:val="18"/>
                <w:szCs w:val="18"/>
                <w:u w:val="single"/>
              </w:rPr>
              <w:t>Core Task</w:t>
            </w:r>
          </w:p>
          <w:p w14:paraId="0B7FA3FC" w14:textId="0A52794E" w:rsidR="009A350B" w:rsidRDefault="0060477C" w:rsidP="00CE0CF4">
            <w:pPr>
              <w:pStyle w:val="ListParagraph"/>
              <w:numPr>
                <w:ilvl w:val="0"/>
                <w:numId w:val="16"/>
              </w:numPr>
              <w:rPr>
                <w:rFonts w:ascii="OpenDyslexic" w:hAnsi="OpenDyslexic"/>
                <w:sz w:val="18"/>
                <w:szCs w:val="18"/>
              </w:rPr>
            </w:pPr>
            <w:r w:rsidRPr="0060477C">
              <w:rPr>
                <w:rFonts w:ascii="OpenDyslexic" w:hAnsi="OpenDyslexic"/>
                <w:b/>
                <w:bCs/>
                <w:sz w:val="18"/>
                <w:szCs w:val="18"/>
              </w:rPr>
              <w:t>IDL</w:t>
            </w:r>
            <w:r w:rsidRPr="0060477C">
              <w:rPr>
                <w:rFonts w:ascii="OpenDyslexic" w:hAnsi="OpenDyslexic"/>
                <w:sz w:val="18"/>
                <w:szCs w:val="18"/>
              </w:rPr>
              <w:t xml:space="preserve"> -</w:t>
            </w:r>
            <w:r>
              <w:rPr>
                <w:rFonts w:ascii="OpenDyslexic" w:hAnsi="OpenDyslexic"/>
                <w:sz w:val="18"/>
                <w:szCs w:val="18"/>
              </w:rPr>
              <w:t xml:space="preserve"> </w:t>
            </w:r>
            <w:r w:rsidR="00B47D98">
              <w:rPr>
                <w:rFonts w:ascii="OpenDyslexic" w:hAnsi="OpenDyslexic"/>
                <w:sz w:val="18"/>
                <w:szCs w:val="18"/>
              </w:rPr>
              <w:t xml:space="preserve">Parts of the Body - Scots. Video and sheet. </w:t>
            </w:r>
          </w:p>
          <w:p w14:paraId="190461F5" w14:textId="3B7BD64C" w:rsidR="00433BD8" w:rsidRPr="00433BD8" w:rsidRDefault="00433BD8" w:rsidP="00433BD8">
            <w:pPr>
              <w:rPr>
                <w:rFonts w:ascii="OpenDyslexic" w:hAnsi="OpenDyslexic"/>
                <w:sz w:val="18"/>
                <w:szCs w:val="18"/>
                <w:u w:val="single"/>
              </w:rPr>
            </w:pPr>
            <w:r w:rsidRPr="00433BD8">
              <w:rPr>
                <w:rFonts w:ascii="OpenDyslexic" w:hAnsi="OpenDyslexic"/>
                <w:sz w:val="18"/>
                <w:szCs w:val="18"/>
                <w:u w:val="single"/>
              </w:rPr>
              <w:t>Optional</w:t>
            </w:r>
          </w:p>
          <w:p w14:paraId="5E3BE30C" w14:textId="46EDEE9E" w:rsidR="00CE0CF4" w:rsidRPr="00CE0CF4" w:rsidRDefault="00CE0CF4" w:rsidP="00CE0CF4">
            <w:pPr>
              <w:pStyle w:val="ListParagraph"/>
              <w:numPr>
                <w:ilvl w:val="0"/>
                <w:numId w:val="16"/>
              </w:numPr>
              <w:rPr>
                <w:rFonts w:eastAsiaTheme="minorEastAsia"/>
                <w:b/>
                <w:bCs/>
                <w:sz w:val="18"/>
                <w:szCs w:val="18"/>
              </w:rPr>
            </w:pPr>
            <w:r w:rsidRPr="003439CB">
              <w:rPr>
                <w:rFonts w:eastAsiaTheme="minorEastAsia"/>
                <w:b/>
                <w:bCs/>
                <w:sz w:val="18"/>
                <w:szCs w:val="18"/>
              </w:rPr>
              <w:t>Daily Draw</w:t>
            </w:r>
            <w:r>
              <w:rPr>
                <w:rFonts w:eastAsiaTheme="minorEastAsia"/>
                <w:b/>
                <w:bCs/>
                <w:sz w:val="18"/>
                <w:szCs w:val="18"/>
              </w:rPr>
              <w:t xml:space="preserve"> - </w:t>
            </w:r>
            <w:hyperlink r:id="rId12" w:history="1">
              <w:r w:rsidRPr="00D7646B">
                <w:rPr>
                  <w:rStyle w:val="Hyperlink"/>
                  <w:rFonts w:eastAsiaTheme="minorEastAsia"/>
                  <w:b/>
                  <w:bCs/>
                  <w:sz w:val="18"/>
                  <w:szCs w:val="18"/>
                </w:rPr>
                <w:t>https://sway.office.com/u8Ek6RFLR2qJukC3?ref=Link</w:t>
              </w:r>
            </w:hyperlink>
          </w:p>
          <w:p w14:paraId="76258646" w14:textId="77777777" w:rsidR="00EF0ABA" w:rsidRPr="00EF0ABA" w:rsidRDefault="00EF0ABA" w:rsidP="00EF0ABA">
            <w:pPr>
              <w:rPr>
                <w:rFonts w:ascii="OpenDyslexic" w:hAnsi="OpenDyslexic"/>
                <w:sz w:val="18"/>
                <w:szCs w:val="18"/>
              </w:rPr>
            </w:pPr>
          </w:p>
          <w:p w14:paraId="1E6C449A" w14:textId="6B3672DB" w:rsidR="00EF0ABA" w:rsidRPr="0060477C" w:rsidRDefault="00EF0ABA" w:rsidP="00CE0CF4">
            <w:pPr>
              <w:pStyle w:val="ListParagraph"/>
              <w:numPr>
                <w:ilvl w:val="0"/>
                <w:numId w:val="16"/>
              </w:numPr>
              <w:rPr>
                <w:rFonts w:ascii="OpenDyslexic" w:hAnsi="OpenDyslexic"/>
                <w:sz w:val="18"/>
                <w:szCs w:val="18"/>
              </w:rPr>
            </w:pPr>
            <w:r w:rsidRPr="00785E00">
              <w:rPr>
                <w:rFonts w:ascii="OpenDyslexic" w:hAnsi="OpenDyslexic"/>
                <w:b/>
                <w:bCs/>
                <w:sz w:val="18"/>
                <w:szCs w:val="18"/>
              </w:rPr>
              <w:t xml:space="preserve">Massage </w:t>
            </w:r>
            <w:r>
              <w:rPr>
                <w:rFonts w:ascii="OpenDyslexic" w:hAnsi="OpenDyslexic"/>
                <w:sz w:val="18"/>
                <w:szCs w:val="18"/>
              </w:rPr>
              <w:t xml:space="preserve">(PowerPoint in </w:t>
            </w:r>
            <w:r w:rsidR="00860344">
              <w:rPr>
                <w:rFonts w:ascii="OpenDyslexic" w:hAnsi="OpenDyslexic"/>
                <w:sz w:val="18"/>
                <w:szCs w:val="18"/>
              </w:rPr>
              <w:t>extension activities</w:t>
            </w:r>
            <w:r>
              <w:rPr>
                <w:rFonts w:ascii="OpenDyslexic" w:hAnsi="OpenDyslexic"/>
                <w:sz w:val="18"/>
                <w:szCs w:val="18"/>
              </w:rPr>
              <w:t xml:space="preserve"> folder in Files on Teams)</w:t>
            </w:r>
          </w:p>
        </w:tc>
      </w:tr>
      <w:tr w:rsidR="009A350B" w:rsidRPr="00EA40E9" w14:paraId="65C179E2" w14:textId="77777777" w:rsidTr="009A350B">
        <w:trPr>
          <w:cantSplit/>
          <w:trHeight w:val="1871"/>
        </w:trPr>
        <w:tc>
          <w:tcPr>
            <w:tcW w:w="1503" w:type="dxa"/>
          </w:tcPr>
          <w:p w14:paraId="54EFA37D" w14:textId="77777777" w:rsidR="009A350B" w:rsidRPr="00EA40E9" w:rsidRDefault="009A350B">
            <w:pPr>
              <w:rPr>
                <w:rFonts w:ascii="OpenDyslexic" w:hAnsi="OpenDyslexic"/>
                <w:sz w:val="21"/>
                <w:szCs w:val="21"/>
              </w:rPr>
            </w:pPr>
            <w:r w:rsidRPr="00EA40E9">
              <w:rPr>
                <w:rFonts w:ascii="OpenDyslexic" w:hAnsi="OpenDyslexic"/>
                <w:sz w:val="21"/>
                <w:szCs w:val="21"/>
              </w:rPr>
              <w:t>Wednesday</w:t>
            </w:r>
          </w:p>
        </w:tc>
        <w:tc>
          <w:tcPr>
            <w:tcW w:w="4083" w:type="dxa"/>
          </w:tcPr>
          <w:p w14:paraId="35B6B82E" w14:textId="0D18A76D" w:rsidR="0086291C" w:rsidRPr="00E01F64" w:rsidRDefault="009A350B" w:rsidP="75B3DBD0">
            <w:pPr>
              <w:rPr>
                <w:rFonts w:ascii="OpenDyslexic" w:hAnsi="OpenDyslexic"/>
                <w:color w:val="000000" w:themeColor="text1"/>
                <w:sz w:val="18"/>
                <w:szCs w:val="18"/>
              </w:rPr>
            </w:pPr>
            <w:r w:rsidRPr="75B3DBD0">
              <w:rPr>
                <w:rFonts w:ascii="OpenDyslexic" w:hAnsi="OpenDyslexic"/>
                <w:b/>
                <w:bCs/>
                <w:sz w:val="18"/>
                <w:szCs w:val="18"/>
              </w:rPr>
              <w:t>Literacy</w:t>
            </w:r>
            <w:r w:rsidR="0086291C">
              <w:rPr>
                <w:rFonts w:ascii="OpenDyslexic" w:hAnsi="OpenDyslexic"/>
                <w:b/>
                <w:bCs/>
                <w:sz w:val="18"/>
                <w:szCs w:val="18"/>
              </w:rPr>
              <w:t xml:space="preserve"> </w:t>
            </w:r>
          </w:p>
          <w:p w14:paraId="1B852B9F" w14:textId="7EBBBBBC" w:rsidR="00CD6AEA" w:rsidRPr="003439CB" w:rsidRDefault="00A47308" w:rsidP="00CD6AEA">
            <w:pPr>
              <w:pStyle w:val="ListParagraph"/>
              <w:numPr>
                <w:ilvl w:val="0"/>
                <w:numId w:val="24"/>
              </w:numPr>
              <w:rPr>
                <w:sz w:val="18"/>
                <w:szCs w:val="18"/>
              </w:rPr>
            </w:pPr>
            <w:r>
              <w:rPr>
                <w:rFonts w:ascii="OpenDyslexic" w:hAnsi="OpenDyslexic"/>
                <w:b/>
                <w:bCs/>
                <w:sz w:val="18"/>
                <w:szCs w:val="18"/>
              </w:rPr>
              <w:t xml:space="preserve">Writing - </w:t>
            </w:r>
            <w:r w:rsidRPr="00A47308">
              <w:rPr>
                <w:rFonts w:ascii="OpenDyslexic" w:hAnsi="OpenDyslexic"/>
                <w:sz w:val="18"/>
                <w:szCs w:val="18"/>
              </w:rPr>
              <w:t>Vocabulary activity</w:t>
            </w:r>
            <w:r w:rsidR="004E3E49">
              <w:rPr>
                <w:rFonts w:ascii="OpenDyslexic" w:hAnsi="OpenDyslexic"/>
                <w:sz w:val="18"/>
                <w:szCs w:val="18"/>
              </w:rPr>
              <w:t xml:space="preserve"> 3</w:t>
            </w:r>
            <w:r>
              <w:rPr>
                <w:rFonts w:ascii="OpenDyslexic" w:hAnsi="OpenDyslexic"/>
                <w:sz w:val="18"/>
                <w:szCs w:val="18"/>
              </w:rPr>
              <w:t xml:space="preserve"> and </w:t>
            </w:r>
            <w:r w:rsidR="004E3E49">
              <w:rPr>
                <w:rFonts w:ascii="OpenDyslexic" w:hAnsi="OpenDyslexic"/>
                <w:sz w:val="18"/>
                <w:szCs w:val="18"/>
              </w:rPr>
              <w:t>Uplevelling sentences</w:t>
            </w:r>
          </w:p>
          <w:p w14:paraId="0FE60731" w14:textId="77777777" w:rsidR="00CD6AEA" w:rsidRDefault="00CD6AEA" w:rsidP="00CD6AEA">
            <w:pPr>
              <w:rPr>
                <w:sz w:val="18"/>
                <w:szCs w:val="18"/>
              </w:rPr>
            </w:pPr>
            <w:r>
              <w:rPr>
                <w:sz w:val="18"/>
                <w:szCs w:val="18"/>
              </w:rPr>
              <w:t>Core Targets</w:t>
            </w:r>
          </w:p>
          <w:p w14:paraId="4FF131DE" w14:textId="77777777" w:rsidR="00CD6AEA" w:rsidRDefault="00CD6AEA" w:rsidP="00CD6AEA">
            <w:pPr>
              <w:pStyle w:val="ListParagraph"/>
              <w:numPr>
                <w:ilvl w:val="0"/>
                <w:numId w:val="32"/>
              </w:numPr>
              <w:rPr>
                <w:sz w:val="18"/>
                <w:szCs w:val="18"/>
              </w:rPr>
            </w:pPr>
            <w:r>
              <w:rPr>
                <w:sz w:val="18"/>
                <w:szCs w:val="18"/>
              </w:rPr>
              <w:t>Capital letters</w:t>
            </w:r>
          </w:p>
          <w:p w14:paraId="5112F42F" w14:textId="77777777" w:rsidR="00CD6AEA" w:rsidRDefault="00CD6AEA" w:rsidP="00CD6AEA">
            <w:pPr>
              <w:pStyle w:val="ListParagraph"/>
              <w:numPr>
                <w:ilvl w:val="0"/>
                <w:numId w:val="32"/>
              </w:numPr>
              <w:rPr>
                <w:sz w:val="18"/>
                <w:szCs w:val="18"/>
              </w:rPr>
            </w:pPr>
            <w:r>
              <w:rPr>
                <w:sz w:val="18"/>
                <w:szCs w:val="18"/>
              </w:rPr>
              <w:t>Full stops</w:t>
            </w:r>
          </w:p>
          <w:p w14:paraId="21A0139A" w14:textId="77777777" w:rsidR="00CD6AEA" w:rsidRDefault="00CD6AEA" w:rsidP="00CD6AEA">
            <w:pPr>
              <w:pStyle w:val="ListParagraph"/>
              <w:numPr>
                <w:ilvl w:val="0"/>
                <w:numId w:val="32"/>
              </w:numPr>
              <w:rPr>
                <w:sz w:val="18"/>
                <w:szCs w:val="18"/>
              </w:rPr>
            </w:pPr>
            <w:r>
              <w:rPr>
                <w:sz w:val="18"/>
                <w:szCs w:val="18"/>
              </w:rPr>
              <w:t>Finger spaces</w:t>
            </w:r>
          </w:p>
          <w:p w14:paraId="0EA5652E" w14:textId="77777777" w:rsidR="00CD6AEA" w:rsidRDefault="00CD6AEA" w:rsidP="00CD6AEA">
            <w:pPr>
              <w:pStyle w:val="ListParagraph"/>
              <w:numPr>
                <w:ilvl w:val="0"/>
                <w:numId w:val="32"/>
              </w:numPr>
              <w:rPr>
                <w:sz w:val="18"/>
                <w:szCs w:val="18"/>
              </w:rPr>
            </w:pPr>
            <w:r>
              <w:rPr>
                <w:sz w:val="18"/>
                <w:szCs w:val="18"/>
              </w:rPr>
              <w:t>Connectives</w:t>
            </w:r>
          </w:p>
          <w:p w14:paraId="085FE62E" w14:textId="15E37455" w:rsidR="00A47308" w:rsidRPr="00CD6AEA" w:rsidRDefault="00A47308" w:rsidP="00CD6AEA">
            <w:pPr>
              <w:pStyle w:val="ListParagraph"/>
              <w:numPr>
                <w:ilvl w:val="0"/>
                <w:numId w:val="32"/>
              </w:numPr>
              <w:rPr>
                <w:sz w:val="18"/>
                <w:szCs w:val="18"/>
              </w:rPr>
            </w:pPr>
            <w:r>
              <w:rPr>
                <w:sz w:val="18"/>
                <w:szCs w:val="18"/>
              </w:rPr>
              <w:t>Vocabulary – adjectives, verbs</w:t>
            </w:r>
          </w:p>
        </w:tc>
        <w:tc>
          <w:tcPr>
            <w:tcW w:w="4438" w:type="dxa"/>
          </w:tcPr>
          <w:p w14:paraId="4CDBB2D7" w14:textId="39B97AD5" w:rsidR="009A350B" w:rsidRPr="0060477C" w:rsidRDefault="009A350B" w:rsidP="0060477C">
            <w:pPr>
              <w:spacing w:line="259" w:lineRule="auto"/>
              <w:rPr>
                <w:rFonts w:ascii="OpenDyslexic" w:hAnsi="OpenDyslexic"/>
                <w:b/>
                <w:bCs/>
                <w:sz w:val="18"/>
                <w:szCs w:val="18"/>
              </w:rPr>
            </w:pPr>
            <w:r w:rsidRPr="297605B2">
              <w:rPr>
                <w:rFonts w:ascii="OpenDyslexic" w:hAnsi="OpenDyslexic"/>
                <w:b/>
                <w:bCs/>
                <w:sz w:val="18"/>
                <w:szCs w:val="18"/>
              </w:rPr>
              <w:t>Numeracy</w:t>
            </w:r>
            <w:r w:rsidR="007A0E1E">
              <w:rPr>
                <w:rFonts w:ascii="OpenDyslexic" w:hAnsi="OpenDyslexic"/>
                <w:b/>
                <w:bCs/>
                <w:sz w:val="18"/>
                <w:szCs w:val="18"/>
              </w:rPr>
              <w:t xml:space="preserve"> - Task 3</w:t>
            </w:r>
          </w:p>
          <w:p w14:paraId="568163CA" w14:textId="77777777" w:rsidR="007A0E1E" w:rsidRPr="007A0E1E" w:rsidRDefault="007A0E1E" w:rsidP="007A0E1E">
            <w:pPr>
              <w:spacing w:line="256" w:lineRule="auto"/>
              <w:ind w:left="360"/>
              <w:rPr>
                <w:rFonts w:ascii="Comic Sans MS" w:hAnsi="Comic Sans MS"/>
                <w:sz w:val="16"/>
                <w:szCs w:val="16"/>
                <w:u w:val="single"/>
              </w:rPr>
            </w:pPr>
            <w:r w:rsidRPr="007A0E1E">
              <w:rPr>
                <w:rFonts w:ascii="Comic Sans MS" w:hAnsi="Comic Sans MS"/>
                <w:b/>
                <w:bCs/>
                <w:sz w:val="16"/>
                <w:szCs w:val="16"/>
                <w:u w:val="single"/>
              </w:rPr>
              <w:t>Core Task</w:t>
            </w:r>
            <w:r w:rsidRPr="007A0E1E">
              <w:rPr>
                <w:rFonts w:ascii="Comic Sans MS" w:hAnsi="Comic Sans MS"/>
                <w:sz w:val="16"/>
                <w:szCs w:val="16"/>
              </w:rPr>
              <w:t xml:space="preserve"> – Analogue to digital sheet. Identify the o’clock, half past, quarter past and quarter to times on the analogue clocks and write the digital time underneath e.g. </w:t>
            </w:r>
            <w:r w:rsidRPr="007A0E1E">
              <w:rPr>
                <w:rFonts w:ascii="Comic Sans MS" w:hAnsi="Comic Sans MS"/>
                <w:color w:val="FF0000"/>
                <w:sz w:val="16"/>
                <w:szCs w:val="16"/>
              </w:rPr>
              <w:t>quarter past 3 would be 3:15</w:t>
            </w:r>
          </w:p>
          <w:p w14:paraId="2A3858A6" w14:textId="77777777" w:rsidR="007A0E1E" w:rsidRDefault="007A0E1E" w:rsidP="007A0E1E">
            <w:pPr>
              <w:spacing w:line="256" w:lineRule="auto"/>
              <w:ind w:left="360"/>
              <w:rPr>
                <w:rFonts w:ascii="Comic Sans MS" w:hAnsi="Comic Sans MS"/>
                <w:sz w:val="16"/>
                <w:szCs w:val="16"/>
                <w:u w:val="single"/>
              </w:rPr>
            </w:pPr>
          </w:p>
          <w:p w14:paraId="51C2494B" w14:textId="72651089" w:rsidR="0060477C" w:rsidRPr="007A0E1E" w:rsidRDefault="007A0E1E" w:rsidP="007A0E1E">
            <w:pPr>
              <w:spacing w:line="256" w:lineRule="auto"/>
              <w:ind w:left="360"/>
              <w:rPr>
                <w:rFonts w:ascii="Comic Sans MS" w:hAnsi="Comic Sans MS"/>
                <w:sz w:val="16"/>
                <w:szCs w:val="16"/>
                <w:u w:val="single"/>
              </w:rPr>
            </w:pPr>
            <w:r w:rsidRPr="007A0E1E">
              <w:rPr>
                <w:rFonts w:ascii="Comic Sans MS" w:hAnsi="Comic Sans MS"/>
                <w:b/>
                <w:bCs/>
                <w:sz w:val="16"/>
                <w:szCs w:val="16"/>
                <w:u w:val="single"/>
              </w:rPr>
              <w:t>Extension Task</w:t>
            </w:r>
            <w:r w:rsidRPr="007A0E1E">
              <w:rPr>
                <w:rFonts w:ascii="Comic Sans MS" w:hAnsi="Comic Sans MS"/>
                <w:sz w:val="16"/>
                <w:szCs w:val="16"/>
              </w:rPr>
              <w:t xml:space="preserve"> – Digital clocks board game. </w:t>
            </w:r>
            <w:hyperlink r:id="rId13" w:history="1">
              <w:r w:rsidRPr="007A0E1E">
                <w:rPr>
                  <w:rStyle w:val="Hyperlink"/>
                  <w:rFonts w:ascii="Comic Sans MS" w:hAnsi="Comic Sans MS"/>
                  <w:sz w:val="16"/>
                  <w:szCs w:val="16"/>
                </w:rPr>
                <w:t>Quarter Hours game</w:t>
              </w:r>
            </w:hyperlink>
          </w:p>
        </w:tc>
        <w:tc>
          <w:tcPr>
            <w:tcW w:w="4234" w:type="dxa"/>
          </w:tcPr>
          <w:p w14:paraId="4EFFB2E1" w14:textId="450D45AD" w:rsidR="003439CB" w:rsidRDefault="009A350B" w:rsidP="003439CB">
            <w:pPr>
              <w:rPr>
                <w:rFonts w:ascii="OpenDyslexic" w:hAnsi="OpenDyslexic"/>
                <w:b/>
                <w:bCs/>
                <w:sz w:val="18"/>
                <w:szCs w:val="18"/>
              </w:rPr>
            </w:pPr>
            <w:r w:rsidRPr="75B3DBD0">
              <w:rPr>
                <w:rFonts w:ascii="OpenDyslexic" w:hAnsi="OpenDyslexic"/>
                <w:b/>
                <w:bCs/>
                <w:sz w:val="18"/>
                <w:szCs w:val="18"/>
              </w:rPr>
              <w:t>Other</w:t>
            </w:r>
          </w:p>
          <w:p w14:paraId="45B57CDB" w14:textId="5A3BC5E8" w:rsidR="004872E2" w:rsidRPr="004872E2" w:rsidRDefault="004872E2" w:rsidP="004872E2">
            <w:pPr>
              <w:rPr>
                <w:rFonts w:ascii="OpenDyslexic" w:hAnsi="OpenDyslexic"/>
                <w:sz w:val="18"/>
                <w:szCs w:val="18"/>
                <w:u w:val="single"/>
              </w:rPr>
            </w:pPr>
            <w:r w:rsidRPr="004872E2">
              <w:rPr>
                <w:rFonts w:ascii="OpenDyslexic" w:hAnsi="OpenDyslexic"/>
                <w:sz w:val="18"/>
                <w:szCs w:val="18"/>
                <w:u w:val="single"/>
              </w:rPr>
              <w:t>Core Task</w:t>
            </w:r>
          </w:p>
          <w:p w14:paraId="5D0E96BE" w14:textId="4789394D" w:rsidR="004872E2" w:rsidRDefault="00777BE4" w:rsidP="004872E2">
            <w:pPr>
              <w:pStyle w:val="ListParagraph"/>
              <w:numPr>
                <w:ilvl w:val="0"/>
                <w:numId w:val="27"/>
              </w:numPr>
              <w:rPr>
                <w:rFonts w:eastAsiaTheme="minorEastAsia"/>
                <w:sz w:val="18"/>
                <w:szCs w:val="18"/>
              </w:rPr>
            </w:pPr>
            <w:r w:rsidRPr="00777BE4">
              <w:rPr>
                <w:rFonts w:eastAsiaTheme="minorEastAsia"/>
                <w:sz w:val="18"/>
                <w:szCs w:val="18"/>
              </w:rPr>
              <w:t>Art and Design – Make Nessie</w:t>
            </w:r>
          </w:p>
          <w:p w14:paraId="7668070D" w14:textId="14E12823" w:rsidR="00A41BF7" w:rsidRPr="00A41BF7" w:rsidRDefault="00A41BF7" w:rsidP="00A41BF7">
            <w:pPr>
              <w:pStyle w:val="ListParagraph"/>
              <w:numPr>
                <w:ilvl w:val="0"/>
                <w:numId w:val="27"/>
              </w:numPr>
              <w:rPr>
                <w:rFonts w:eastAsiaTheme="minorEastAsia"/>
                <w:sz w:val="18"/>
                <w:szCs w:val="18"/>
              </w:rPr>
            </w:pPr>
            <w:r w:rsidRPr="0086291C">
              <w:rPr>
                <w:rFonts w:ascii="OpenDyslexic" w:hAnsi="OpenDyslexic"/>
                <w:b/>
                <w:bCs/>
                <w:sz w:val="18"/>
                <w:szCs w:val="18"/>
              </w:rPr>
              <w:t>PE -</w:t>
            </w:r>
            <w:r>
              <w:rPr>
                <w:rFonts w:ascii="OpenDyslexic" w:hAnsi="OpenDyslexic"/>
                <w:b/>
                <w:bCs/>
                <w:sz w:val="18"/>
                <w:szCs w:val="18"/>
              </w:rPr>
              <w:t xml:space="preserve"> </w:t>
            </w:r>
            <w:r>
              <w:rPr>
                <w:rFonts w:ascii="OpenDyslexic" w:hAnsi="OpenDyslexic"/>
                <w:sz w:val="18"/>
                <w:szCs w:val="18"/>
              </w:rPr>
              <w:t>Gargieston P.E Home Learning Grid (In Files)</w:t>
            </w:r>
          </w:p>
          <w:p w14:paraId="384FE6B2" w14:textId="5CA4A810" w:rsidR="00777BE4" w:rsidRPr="00777BE4" w:rsidRDefault="00303A38" w:rsidP="00777BE4">
            <w:pPr>
              <w:rPr>
                <w:rFonts w:eastAsiaTheme="minorEastAsia"/>
                <w:sz w:val="18"/>
                <w:szCs w:val="18"/>
                <w:u w:val="single"/>
              </w:rPr>
            </w:pPr>
            <w:r>
              <w:rPr>
                <w:rFonts w:eastAsiaTheme="minorEastAsia"/>
                <w:sz w:val="18"/>
                <w:szCs w:val="18"/>
                <w:u w:val="single"/>
              </w:rPr>
              <w:t>Optional</w:t>
            </w:r>
          </w:p>
          <w:p w14:paraId="783DD3B9" w14:textId="34C74E2B" w:rsidR="003439CB" w:rsidRPr="004872E2" w:rsidRDefault="003439CB" w:rsidP="004872E2">
            <w:pPr>
              <w:pStyle w:val="ListParagraph"/>
              <w:numPr>
                <w:ilvl w:val="0"/>
                <w:numId w:val="27"/>
              </w:numPr>
              <w:rPr>
                <w:rFonts w:eastAsiaTheme="minorEastAsia"/>
                <w:b/>
                <w:bCs/>
                <w:sz w:val="18"/>
                <w:szCs w:val="18"/>
              </w:rPr>
            </w:pPr>
            <w:r w:rsidRPr="003439CB">
              <w:rPr>
                <w:rFonts w:eastAsiaTheme="minorEastAsia"/>
                <w:b/>
                <w:bCs/>
                <w:sz w:val="18"/>
                <w:szCs w:val="18"/>
              </w:rPr>
              <w:t>Daily Draw</w:t>
            </w:r>
            <w:r w:rsidR="000A694F">
              <w:rPr>
                <w:rFonts w:eastAsiaTheme="minorEastAsia"/>
                <w:b/>
                <w:bCs/>
                <w:sz w:val="18"/>
                <w:szCs w:val="18"/>
              </w:rPr>
              <w:t xml:space="preserve"> -</w:t>
            </w:r>
            <w:r w:rsidR="007A0E1E">
              <w:rPr>
                <w:rFonts w:eastAsiaTheme="minorEastAsia"/>
                <w:b/>
                <w:bCs/>
                <w:sz w:val="18"/>
                <w:szCs w:val="18"/>
              </w:rPr>
              <w:t xml:space="preserve"> </w:t>
            </w:r>
            <w:hyperlink r:id="rId14" w:history="1">
              <w:r w:rsidR="007A0E1E" w:rsidRPr="00D7646B">
                <w:rPr>
                  <w:rStyle w:val="Hyperlink"/>
                  <w:rFonts w:eastAsiaTheme="minorEastAsia"/>
                  <w:b/>
                  <w:bCs/>
                  <w:sz w:val="18"/>
                  <w:szCs w:val="18"/>
                </w:rPr>
                <w:t>https://sway.office.com/u8Ek6RFLR2qJukC3?ref=Link</w:t>
              </w:r>
            </w:hyperlink>
          </w:p>
          <w:p w14:paraId="1F1AE49F" w14:textId="52F575FD" w:rsidR="009A350B" w:rsidRPr="009A350B" w:rsidRDefault="003439CB" w:rsidP="3072E13F">
            <w:pPr>
              <w:pStyle w:val="ListParagraph"/>
              <w:numPr>
                <w:ilvl w:val="0"/>
                <w:numId w:val="27"/>
              </w:numPr>
              <w:rPr>
                <w:b/>
                <w:bCs/>
                <w:sz w:val="18"/>
                <w:szCs w:val="18"/>
              </w:rPr>
            </w:pPr>
            <w:r>
              <w:rPr>
                <w:b/>
                <w:bCs/>
                <w:sz w:val="18"/>
                <w:szCs w:val="18"/>
              </w:rPr>
              <w:t xml:space="preserve">SCIENCE </w:t>
            </w:r>
            <w:r w:rsidR="00263334">
              <w:rPr>
                <w:b/>
                <w:bCs/>
                <w:sz w:val="18"/>
                <w:szCs w:val="18"/>
              </w:rPr>
              <w:t>–</w:t>
            </w:r>
            <w:r>
              <w:rPr>
                <w:b/>
                <w:bCs/>
                <w:sz w:val="18"/>
                <w:szCs w:val="18"/>
              </w:rPr>
              <w:t xml:space="preserve"> </w:t>
            </w:r>
            <w:r w:rsidRPr="003439CB">
              <w:rPr>
                <w:sz w:val="18"/>
                <w:szCs w:val="18"/>
              </w:rPr>
              <w:t>Materials</w:t>
            </w:r>
            <w:r w:rsidR="00263334">
              <w:rPr>
                <w:sz w:val="18"/>
                <w:szCs w:val="18"/>
              </w:rPr>
              <w:t xml:space="preserve"> Millionaire </w:t>
            </w:r>
          </w:p>
        </w:tc>
      </w:tr>
      <w:tr w:rsidR="009A350B" w:rsidRPr="00EA40E9" w14:paraId="30CC122A" w14:textId="77777777" w:rsidTr="009A350B">
        <w:trPr>
          <w:cantSplit/>
          <w:trHeight w:val="1871"/>
        </w:trPr>
        <w:tc>
          <w:tcPr>
            <w:tcW w:w="1503" w:type="dxa"/>
          </w:tcPr>
          <w:p w14:paraId="4A6DAFF0" w14:textId="51F00CCA" w:rsidR="009A350B" w:rsidRPr="00EA40E9" w:rsidRDefault="009A350B">
            <w:pPr>
              <w:rPr>
                <w:rFonts w:ascii="OpenDyslexic" w:hAnsi="OpenDyslexic"/>
                <w:sz w:val="21"/>
                <w:szCs w:val="21"/>
              </w:rPr>
            </w:pPr>
            <w:r w:rsidRPr="00EA40E9">
              <w:rPr>
                <w:rFonts w:ascii="OpenDyslexic" w:hAnsi="OpenDyslexic"/>
                <w:sz w:val="21"/>
                <w:szCs w:val="21"/>
              </w:rPr>
              <w:t>Thursday</w:t>
            </w:r>
          </w:p>
        </w:tc>
        <w:tc>
          <w:tcPr>
            <w:tcW w:w="4083" w:type="dxa"/>
          </w:tcPr>
          <w:p w14:paraId="2DE66348" w14:textId="25F954EF" w:rsidR="009A350B" w:rsidRDefault="009A350B" w:rsidP="75B3DBD0">
            <w:pPr>
              <w:rPr>
                <w:rFonts w:ascii="OpenDyslexic" w:hAnsi="OpenDyslexic"/>
                <w:color w:val="000000" w:themeColor="text1"/>
                <w:sz w:val="18"/>
                <w:szCs w:val="18"/>
              </w:rPr>
            </w:pPr>
            <w:r w:rsidRPr="75B3DBD0">
              <w:rPr>
                <w:rFonts w:ascii="OpenDyslexic" w:hAnsi="OpenDyslexic"/>
                <w:b/>
                <w:bCs/>
                <w:sz w:val="18"/>
                <w:szCs w:val="18"/>
              </w:rPr>
              <w:t>Literacy</w:t>
            </w:r>
            <w:r w:rsidR="0086291C">
              <w:rPr>
                <w:rFonts w:ascii="OpenDyslexic" w:hAnsi="OpenDyslexic"/>
                <w:b/>
                <w:bCs/>
                <w:sz w:val="18"/>
                <w:szCs w:val="18"/>
              </w:rPr>
              <w:t xml:space="preserve"> </w:t>
            </w:r>
          </w:p>
          <w:p w14:paraId="287774D9" w14:textId="0A216168" w:rsidR="0086291C" w:rsidRPr="00921F17" w:rsidRDefault="00921F17" w:rsidP="75B3DBD0">
            <w:pPr>
              <w:rPr>
                <w:rFonts w:ascii="OpenDyslexic" w:hAnsi="OpenDyslexic"/>
                <w:sz w:val="18"/>
                <w:szCs w:val="18"/>
                <w:u w:val="single"/>
              </w:rPr>
            </w:pPr>
            <w:r w:rsidRPr="00921F17">
              <w:rPr>
                <w:rFonts w:ascii="OpenDyslexic" w:hAnsi="OpenDyslexic"/>
                <w:sz w:val="18"/>
                <w:szCs w:val="18"/>
                <w:u w:val="single"/>
              </w:rPr>
              <w:t>Core Tasks</w:t>
            </w:r>
          </w:p>
          <w:p w14:paraId="10DF0313" w14:textId="3429FE3B" w:rsidR="009A350B" w:rsidRDefault="00CD6AEA" w:rsidP="3C3D7B68">
            <w:pPr>
              <w:pStyle w:val="ListParagraph"/>
              <w:numPr>
                <w:ilvl w:val="0"/>
                <w:numId w:val="23"/>
              </w:numPr>
              <w:rPr>
                <w:rFonts w:eastAsiaTheme="minorEastAsia"/>
                <w:sz w:val="18"/>
                <w:szCs w:val="18"/>
              </w:rPr>
            </w:pPr>
            <w:r w:rsidRPr="00CD6AEA">
              <w:rPr>
                <w:rFonts w:eastAsiaTheme="minorEastAsia"/>
                <w:b/>
                <w:bCs/>
                <w:sz w:val="18"/>
                <w:szCs w:val="18"/>
              </w:rPr>
              <w:t>Reading</w:t>
            </w:r>
            <w:r>
              <w:rPr>
                <w:rFonts w:eastAsiaTheme="minorEastAsia"/>
                <w:sz w:val="18"/>
                <w:szCs w:val="18"/>
              </w:rPr>
              <w:t xml:space="preserve"> – Task 3</w:t>
            </w:r>
            <w:r w:rsidR="00286453">
              <w:rPr>
                <w:rFonts w:eastAsiaTheme="minorEastAsia"/>
                <w:sz w:val="18"/>
                <w:szCs w:val="18"/>
              </w:rPr>
              <w:t xml:space="preserve"> -</w:t>
            </w:r>
            <w:r>
              <w:rPr>
                <w:rFonts w:eastAsiaTheme="minorEastAsia"/>
                <w:sz w:val="18"/>
                <w:szCs w:val="18"/>
              </w:rPr>
              <w:t xml:space="preserve"> </w:t>
            </w:r>
            <w:r w:rsidR="00A47308">
              <w:rPr>
                <w:rFonts w:eastAsiaTheme="minorEastAsia"/>
                <w:sz w:val="18"/>
                <w:szCs w:val="18"/>
              </w:rPr>
              <w:t>Comprehension</w:t>
            </w:r>
          </w:p>
          <w:p w14:paraId="4E180B03" w14:textId="55F55988" w:rsidR="00A47308" w:rsidRPr="00921F17" w:rsidRDefault="00CD6AEA" w:rsidP="00921F17">
            <w:pPr>
              <w:pStyle w:val="ListParagraph"/>
              <w:numPr>
                <w:ilvl w:val="0"/>
                <w:numId w:val="23"/>
              </w:numPr>
              <w:rPr>
                <w:rFonts w:eastAsiaTheme="minorEastAsia"/>
                <w:sz w:val="18"/>
                <w:szCs w:val="18"/>
              </w:rPr>
            </w:pPr>
            <w:r>
              <w:rPr>
                <w:rFonts w:eastAsiaTheme="minorEastAsia"/>
                <w:b/>
                <w:bCs/>
                <w:sz w:val="18"/>
                <w:szCs w:val="18"/>
              </w:rPr>
              <w:t xml:space="preserve">Spelling </w:t>
            </w:r>
            <w:r w:rsidR="00286453">
              <w:rPr>
                <w:rFonts w:eastAsiaTheme="minorEastAsia"/>
                <w:sz w:val="18"/>
                <w:szCs w:val="18"/>
              </w:rPr>
              <w:t>–</w:t>
            </w:r>
            <w:r>
              <w:rPr>
                <w:rFonts w:eastAsiaTheme="minorEastAsia"/>
                <w:sz w:val="18"/>
                <w:szCs w:val="18"/>
              </w:rPr>
              <w:t xml:space="preserve"> </w:t>
            </w:r>
            <w:r w:rsidR="00286453">
              <w:rPr>
                <w:rFonts w:eastAsiaTheme="minorEastAsia"/>
                <w:sz w:val="18"/>
                <w:szCs w:val="18"/>
              </w:rPr>
              <w:t xml:space="preserve">Task 3 </w:t>
            </w:r>
            <w:r w:rsidR="00A47308">
              <w:rPr>
                <w:rFonts w:eastAsiaTheme="minorEastAsia"/>
                <w:sz w:val="18"/>
                <w:szCs w:val="18"/>
              </w:rPr>
              <w:t>–</w:t>
            </w:r>
            <w:r w:rsidR="00286453">
              <w:rPr>
                <w:rFonts w:eastAsiaTheme="minorEastAsia"/>
                <w:sz w:val="18"/>
                <w:szCs w:val="18"/>
              </w:rPr>
              <w:t xml:space="preserve"> </w:t>
            </w:r>
            <w:r>
              <w:rPr>
                <w:rFonts w:eastAsiaTheme="minorEastAsia"/>
                <w:sz w:val="18"/>
                <w:szCs w:val="18"/>
              </w:rPr>
              <w:t>Dictation</w:t>
            </w:r>
          </w:p>
          <w:p w14:paraId="1286A7CC" w14:textId="77777777" w:rsidR="00921F17" w:rsidRPr="00921F17" w:rsidRDefault="00921F17" w:rsidP="00921F17">
            <w:pPr>
              <w:rPr>
                <w:rFonts w:ascii="OpenDyslexic" w:hAnsi="OpenDyslexic"/>
                <w:sz w:val="18"/>
                <w:szCs w:val="18"/>
                <w:u w:val="single"/>
              </w:rPr>
            </w:pPr>
            <w:r w:rsidRPr="00921F17">
              <w:rPr>
                <w:rFonts w:ascii="OpenDyslexic" w:hAnsi="OpenDyslexic"/>
                <w:sz w:val="18"/>
                <w:szCs w:val="18"/>
                <w:u w:val="single"/>
              </w:rPr>
              <w:t>Extension Task</w:t>
            </w:r>
          </w:p>
          <w:p w14:paraId="6D03660C" w14:textId="709EAE03" w:rsidR="00921F17" w:rsidRPr="00921F17" w:rsidRDefault="00921F17" w:rsidP="00921F17">
            <w:pPr>
              <w:pStyle w:val="ListParagraph"/>
              <w:numPr>
                <w:ilvl w:val="0"/>
                <w:numId w:val="23"/>
              </w:numPr>
              <w:rPr>
                <w:rFonts w:ascii="OpenDyslexic" w:hAnsi="OpenDyslexic"/>
                <w:b/>
                <w:bCs/>
                <w:sz w:val="18"/>
                <w:szCs w:val="18"/>
              </w:rPr>
            </w:pPr>
            <w:r w:rsidRPr="00921F17">
              <w:rPr>
                <w:rFonts w:ascii="OpenDyslexic" w:hAnsi="OpenDyslexic"/>
                <w:b/>
                <w:bCs/>
                <w:sz w:val="18"/>
                <w:szCs w:val="18"/>
              </w:rPr>
              <w:t xml:space="preserve">Writing - </w:t>
            </w:r>
            <w:r w:rsidRPr="00921F17">
              <w:rPr>
                <w:rFonts w:ascii="OpenDyslexic" w:hAnsi="OpenDyslexic"/>
                <w:sz w:val="18"/>
                <w:szCs w:val="18"/>
              </w:rPr>
              <w:t>Vocabulary activity 4</w:t>
            </w:r>
          </w:p>
        </w:tc>
        <w:tc>
          <w:tcPr>
            <w:tcW w:w="4438" w:type="dxa"/>
          </w:tcPr>
          <w:p w14:paraId="26F28F45" w14:textId="23EF987B" w:rsidR="009A350B" w:rsidRPr="0086291C" w:rsidRDefault="009A350B" w:rsidP="0D3C9B46">
            <w:pPr>
              <w:rPr>
                <w:rFonts w:ascii="OpenDyslexic" w:hAnsi="OpenDyslexic"/>
                <w:b/>
                <w:bCs/>
                <w:sz w:val="18"/>
                <w:szCs w:val="18"/>
              </w:rPr>
            </w:pPr>
            <w:r w:rsidRPr="297605B2">
              <w:rPr>
                <w:rFonts w:ascii="OpenDyslexic" w:hAnsi="OpenDyslexic"/>
                <w:b/>
                <w:bCs/>
                <w:sz w:val="18"/>
                <w:szCs w:val="18"/>
              </w:rPr>
              <w:t>Numeracy</w:t>
            </w:r>
            <w:r w:rsidR="007A0E1E">
              <w:rPr>
                <w:rFonts w:ascii="OpenDyslexic" w:hAnsi="OpenDyslexic"/>
                <w:b/>
                <w:bCs/>
                <w:sz w:val="18"/>
                <w:szCs w:val="18"/>
              </w:rPr>
              <w:t xml:space="preserve"> - Task 4</w:t>
            </w:r>
          </w:p>
          <w:p w14:paraId="5EC4362E" w14:textId="1E255105" w:rsidR="007A0E1E" w:rsidRPr="007A0E1E" w:rsidRDefault="007A0E1E" w:rsidP="007A0E1E">
            <w:pPr>
              <w:spacing w:line="256" w:lineRule="auto"/>
              <w:ind w:left="360"/>
              <w:rPr>
                <w:rFonts w:ascii="Comic Sans MS" w:hAnsi="Comic Sans MS"/>
                <w:sz w:val="16"/>
                <w:szCs w:val="16"/>
                <w:u w:val="single"/>
              </w:rPr>
            </w:pPr>
            <w:r w:rsidRPr="007A0E1E">
              <w:rPr>
                <w:rFonts w:ascii="Comic Sans MS" w:hAnsi="Comic Sans MS"/>
                <w:sz w:val="16"/>
                <w:szCs w:val="16"/>
                <w:u w:val="single"/>
              </w:rPr>
              <w:t>Core Tasks</w:t>
            </w:r>
            <w:r w:rsidRPr="007A0E1E">
              <w:rPr>
                <w:rFonts w:ascii="Comic Sans MS" w:hAnsi="Comic Sans MS"/>
                <w:sz w:val="16"/>
                <w:szCs w:val="16"/>
              </w:rPr>
              <w:t xml:space="preserve"> – Durations PowerPoint  </w:t>
            </w:r>
          </w:p>
          <w:p w14:paraId="285F6D56" w14:textId="77777777" w:rsidR="007A0E1E" w:rsidRPr="007A0E1E" w:rsidRDefault="007A0E1E" w:rsidP="007A0E1E">
            <w:pPr>
              <w:spacing w:line="256" w:lineRule="auto"/>
              <w:ind w:left="360"/>
              <w:rPr>
                <w:rFonts w:ascii="Comic Sans MS" w:hAnsi="Comic Sans MS"/>
                <w:sz w:val="16"/>
                <w:szCs w:val="16"/>
                <w:u w:val="single"/>
              </w:rPr>
            </w:pPr>
            <w:r w:rsidRPr="007A0E1E">
              <w:rPr>
                <w:rFonts w:ascii="Comic Sans MS" w:hAnsi="Comic Sans MS"/>
                <w:sz w:val="16"/>
                <w:szCs w:val="16"/>
              </w:rPr>
              <w:t xml:space="preserve">Train Time word problems. Remember: am is used for the first 12 hours (midnight to 12 noon) and pm is used for the second 12 hours (noon to midnight)  </w:t>
            </w:r>
          </w:p>
          <w:p w14:paraId="53FD6C7E" w14:textId="72E3F7DD" w:rsidR="0086291C" w:rsidRPr="00F22B29" w:rsidRDefault="007A0E1E" w:rsidP="00F22B29">
            <w:pPr>
              <w:spacing w:line="256" w:lineRule="auto"/>
              <w:ind w:left="360"/>
              <w:rPr>
                <w:rFonts w:ascii="Comic Sans MS" w:hAnsi="Comic Sans MS"/>
                <w:sz w:val="16"/>
                <w:szCs w:val="16"/>
                <w:u w:val="single"/>
              </w:rPr>
            </w:pPr>
            <w:r w:rsidRPr="007A0E1E">
              <w:rPr>
                <w:rFonts w:ascii="Comic Sans MS" w:hAnsi="Comic Sans MS"/>
                <w:sz w:val="16"/>
                <w:szCs w:val="16"/>
                <w:u w:val="single"/>
              </w:rPr>
              <w:t>Extension Tasks</w:t>
            </w:r>
            <w:r w:rsidRPr="007A0E1E">
              <w:rPr>
                <w:rFonts w:ascii="Comic Sans MS" w:hAnsi="Comic Sans MS"/>
                <w:sz w:val="16"/>
                <w:szCs w:val="16"/>
              </w:rPr>
              <w:t xml:space="preserve"> – Make a list or create a poster of all the things you have learned.</w:t>
            </w:r>
          </w:p>
        </w:tc>
        <w:tc>
          <w:tcPr>
            <w:tcW w:w="4234" w:type="dxa"/>
          </w:tcPr>
          <w:p w14:paraId="6D35F188" w14:textId="33CC30AC" w:rsidR="009A350B" w:rsidRDefault="009A350B" w:rsidP="75B3DBD0">
            <w:pPr>
              <w:rPr>
                <w:rFonts w:ascii="OpenDyslexic" w:hAnsi="OpenDyslexic"/>
                <w:b/>
                <w:bCs/>
                <w:sz w:val="18"/>
                <w:szCs w:val="18"/>
              </w:rPr>
            </w:pPr>
            <w:r w:rsidRPr="75B3DBD0">
              <w:rPr>
                <w:rFonts w:ascii="OpenDyslexic" w:hAnsi="OpenDyslexic"/>
                <w:b/>
                <w:bCs/>
                <w:sz w:val="18"/>
                <w:szCs w:val="18"/>
              </w:rPr>
              <w:t>Other</w:t>
            </w:r>
          </w:p>
          <w:p w14:paraId="3B74041C" w14:textId="21056014" w:rsidR="00A7526F" w:rsidRPr="00A7526F" w:rsidRDefault="00413BE4" w:rsidP="75B3DBD0">
            <w:pPr>
              <w:rPr>
                <w:rFonts w:ascii="OpenDyslexic" w:hAnsi="OpenDyslexic"/>
                <w:b/>
                <w:bCs/>
                <w:sz w:val="18"/>
                <w:szCs w:val="18"/>
                <w:u w:val="single"/>
              </w:rPr>
            </w:pPr>
            <w:r>
              <w:rPr>
                <w:rFonts w:ascii="OpenDyslexic" w:hAnsi="OpenDyslexic"/>
                <w:b/>
                <w:bCs/>
                <w:sz w:val="18"/>
                <w:szCs w:val="18"/>
                <w:u w:val="single"/>
              </w:rPr>
              <w:t>Choose one or more:</w:t>
            </w:r>
          </w:p>
          <w:p w14:paraId="43955C4A" w14:textId="59FE7332" w:rsidR="003439CB" w:rsidRPr="001A4EF5" w:rsidRDefault="003439CB" w:rsidP="001A4EF5">
            <w:pPr>
              <w:pStyle w:val="ListParagraph"/>
              <w:numPr>
                <w:ilvl w:val="0"/>
                <w:numId w:val="27"/>
              </w:numPr>
              <w:rPr>
                <w:rStyle w:val="Hyperlink"/>
                <w:rFonts w:eastAsiaTheme="minorEastAsia"/>
                <w:b/>
                <w:bCs/>
                <w:color w:val="auto"/>
                <w:sz w:val="18"/>
                <w:szCs w:val="18"/>
                <w:u w:val="none"/>
              </w:rPr>
            </w:pPr>
            <w:r w:rsidRPr="003439CB">
              <w:rPr>
                <w:rFonts w:eastAsiaTheme="minorEastAsia"/>
                <w:b/>
                <w:bCs/>
                <w:sz w:val="18"/>
                <w:szCs w:val="18"/>
              </w:rPr>
              <w:t>Daily Draw</w:t>
            </w:r>
            <w:r>
              <w:rPr>
                <w:rFonts w:eastAsiaTheme="minorEastAsia"/>
                <w:b/>
                <w:bCs/>
                <w:sz w:val="18"/>
                <w:szCs w:val="18"/>
              </w:rPr>
              <w:t xml:space="preserve"> </w:t>
            </w:r>
            <w:r w:rsidR="007A0E1E">
              <w:rPr>
                <w:rFonts w:eastAsiaTheme="minorEastAsia"/>
                <w:b/>
                <w:bCs/>
                <w:sz w:val="18"/>
                <w:szCs w:val="18"/>
              </w:rPr>
              <w:t xml:space="preserve">– </w:t>
            </w:r>
            <w:hyperlink r:id="rId15" w:history="1">
              <w:r w:rsidR="007A0E1E" w:rsidRPr="00D7646B">
                <w:rPr>
                  <w:rStyle w:val="Hyperlink"/>
                  <w:rFonts w:eastAsiaTheme="minorEastAsia"/>
                  <w:b/>
                  <w:bCs/>
                  <w:sz w:val="18"/>
                  <w:szCs w:val="18"/>
                </w:rPr>
                <w:t>https://sway.office.com/u8Ek6RFLR2qJukC3?ref=Link</w:t>
              </w:r>
            </w:hyperlink>
          </w:p>
          <w:p w14:paraId="11961C02" w14:textId="22D14B85" w:rsidR="001A4EF5" w:rsidRPr="001A4EF5" w:rsidRDefault="001A4EF5" w:rsidP="001A4EF5">
            <w:pPr>
              <w:pStyle w:val="ListParagraph"/>
              <w:numPr>
                <w:ilvl w:val="0"/>
                <w:numId w:val="27"/>
              </w:numPr>
              <w:rPr>
                <w:rFonts w:eastAsiaTheme="minorEastAsia"/>
                <w:b/>
                <w:bCs/>
                <w:sz w:val="18"/>
                <w:szCs w:val="18"/>
              </w:rPr>
            </w:pPr>
            <w:r w:rsidRPr="001A4EF5">
              <w:rPr>
                <w:rFonts w:eastAsiaTheme="minorEastAsia"/>
                <w:b/>
                <w:bCs/>
                <w:sz w:val="18"/>
                <w:szCs w:val="18"/>
              </w:rPr>
              <w:t>W</w:t>
            </w:r>
            <w:r w:rsidRPr="001A4EF5">
              <w:rPr>
                <w:sz w:val="18"/>
                <w:szCs w:val="18"/>
              </w:rPr>
              <w:t>hat is it made of</w:t>
            </w:r>
            <w:r>
              <w:rPr>
                <w:sz w:val="18"/>
                <w:szCs w:val="18"/>
              </w:rPr>
              <w:t xml:space="preserve"> </w:t>
            </w:r>
            <w:r w:rsidRPr="001A4EF5">
              <w:rPr>
                <w:sz w:val="18"/>
                <w:szCs w:val="18"/>
              </w:rPr>
              <w:t>materials sheets</w:t>
            </w:r>
          </w:p>
          <w:p w14:paraId="188E44E3" w14:textId="3C631B79" w:rsidR="0070670F" w:rsidRPr="001A4EF5" w:rsidRDefault="003439CB" w:rsidP="0070670F">
            <w:pPr>
              <w:pStyle w:val="ListParagraph"/>
              <w:numPr>
                <w:ilvl w:val="0"/>
                <w:numId w:val="21"/>
              </w:numPr>
              <w:rPr>
                <w:rFonts w:eastAsiaTheme="minorEastAsia"/>
                <w:b/>
                <w:bCs/>
                <w:sz w:val="18"/>
                <w:szCs w:val="18"/>
              </w:rPr>
            </w:pPr>
            <w:r>
              <w:rPr>
                <w:rFonts w:eastAsiaTheme="minorEastAsia"/>
                <w:b/>
                <w:bCs/>
                <w:sz w:val="18"/>
                <w:szCs w:val="18"/>
              </w:rPr>
              <w:t>French</w:t>
            </w:r>
            <w:r w:rsidR="000A694F">
              <w:rPr>
                <w:rFonts w:eastAsiaTheme="minorEastAsia"/>
                <w:b/>
                <w:bCs/>
                <w:sz w:val="18"/>
                <w:szCs w:val="18"/>
              </w:rPr>
              <w:t xml:space="preserve"> – </w:t>
            </w:r>
            <w:r w:rsidR="002C2353">
              <w:rPr>
                <w:rFonts w:eastAsiaTheme="minorEastAsia"/>
                <w:b/>
                <w:bCs/>
                <w:sz w:val="18"/>
                <w:szCs w:val="18"/>
              </w:rPr>
              <w:t>Family</w:t>
            </w:r>
            <w:r w:rsidR="000A694F" w:rsidRPr="000A694F">
              <w:rPr>
                <w:rFonts w:eastAsiaTheme="minorEastAsia"/>
                <w:sz w:val="18"/>
                <w:szCs w:val="18"/>
              </w:rPr>
              <w:t xml:space="preserve"> (in Files)</w:t>
            </w:r>
          </w:p>
          <w:p w14:paraId="170530AB" w14:textId="77777777" w:rsidR="00785E00" w:rsidRPr="0070670F" w:rsidRDefault="00785E00" w:rsidP="00785E00">
            <w:pPr>
              <w:rPr>
                <w:rFonts w:eastAsiaTheme="minorEastAsia"/>
                <w:b/>
                <w:bCs/>
                <w:sz w:val="8"/>
                <w:szCs w:val="8"/>
              </w:rPr>
            </w:pPr>
          </w:p>
          <w:p w14:paraId="1C7F9D2D" w14:textId="523D5C27" w:rsidR="00EF0ABA" w:rsidRPr="00785E00" w:rsidRDefault="00785E00" w:rsidP="00EF0ABA">
            <w:pPr>
              <w:pStyle w:val="ListParagraph"/>
              <w:numPr>
                <w:ilvl w:val="0"/>
                <w:numId w:val="21"/>
              </w:numPr>
              <w:rPr>
                <w:rFonts w:eastAsiaTheme="minorEastAsia"/>
                <w:b/>
                <w:bCs/>
                <w:sz w:val="18"/>
                <w:szCs w:val="18"/>
              </w:rPr>
            </w:pPr>
            <w:r w:rsidRPr="00785E00">
              <w:rPr>
                <w:rFonts w:ascii="OpenDyslexic" w:hAnsi="OpenDyslexic"/>
                <w:b/>
                <w:bCs/>
                <w:sz w:val="18"/>
                <w:szCs w:val="18"/>
              </w:rPr>
              <w:t xml:space="preserve">HWB </w:t>
            </w:r>
            <w:r w:rsidRPr="00785E00">
              <w:rPr>
                <w:rFonts w:ascii="OpenDyslexic" w:hAnsi="OpenDyslexic"/>
                <w:sz w:val="18"/>
                <w:szCs w:val="18"/>
              </w:rPr>
              <w:t xml:space="preserve">- Cosmic yoga - </w:t>
            </w:r>
            <w:r w:rsidRPr="00785E00">
              <w:rPr>
                <w:rFonts w:ascii="OpenDyslexic" w:hAnsi="OpenDyslexic"/>
                <w:color w:val="0070C0"/>
                <w:sz w:val="18"/>
                <w:szCs w:val="18"/>
              </w:rPr>
              <w:t>www.cosmickids.com</w:t>
            </w:r>
          </w:p>
          <w:p w14:paraId="4AF4EA44" w14:textId="0384E631" w:rsidR="00EF0ABA" w:rsidRPr="00EF0ABA" w:rsidRDefault="00EF0ABA" w:rsidP="00EF0ABA">
            <w:pPr>
              <w:rPr>
                <w:rFonts w:eastAsiaTheme="minorEastAsia"/>
                <w:b/>
                <w:bCs/>
                <w:sz w:val="18"/>
                <w:szCs w:val="18"/>
              </w:rPr>
            </w:pPr>
          </w:p>
        </w:tc>
      </w:tr>
      <w:tr w:rsidR="009A350B" w:rsidRPr="00EA40E9" w14:paraId="58A3C30A" w14:textId="77777777" w:rsidTr="009A350B">
        <w:trPr>
          <w:cantSplit/>
          <w:trHeight w:val="1871"/>
        </w:trPr>
        <w:tc>
          <w:tcPr>
            <w:tcW w:w="1503" w:type="dxa"/>
          </w:tcPr>
          <w:p w14:paraId="1FE19879" w14:textId="77777777" w:rsidR="009A350B" w:rsidRPr="00EA40E9" w:rsidRDefault="009A350B">
            <w:pPr>
              <w:rPr>
                <w:rFonts w:ascii="OpenDyslexic" w:hAnsi="OpenDyslexic"/>
                <w:sz w:val="21"/>
                <w:szCs w:val="21"/>
              </w:rPr>
            </w:pPr>
            <w:r w:rsidRPr="00EA40E9">
              <w:rPr>
                <w:rFonts w:ascii="OpenDyslexic" w:hAnsi="OpenDyslexic"/>
                <w:sz w:val="21"/>
                <w:szCs w:val="21"/>
              </w:rPr>
              <w:t>Friday</w:t>
            </w:r>
          </w:p>
        </w:tc>
        <w:tc>
          <w:tcPr>
            <w:tcW w:w="4083" w:type="dxa"/>
          </w:tcPr>
          <w:p w14:paraId="270D21AC" w14:textId="3C540FEF" w:rsidR="009A350B" w:rsidRDefault="009A350B" w:rsidP="75B3DBD0">
            <w:pPr>
              <w:rPr>
                <w:rFonts w:ascii="OpenDyslexic" w:hAnsi="OpenDyslexic"/>
                <w:color w:val="000000" w:themeColor="text1"/>
                <w:sz w:val="18"/>
                <w:szCs w:val="18"/>
              </w:rPr>
            </w:pPr>
            <w:r w:rsidRPr="75B3DBD0">
              <w:rPr>
                <w:rFonts w:ascii="OpenDyslexic" w:hAnsi="OpenDyslexic"/>
                <w:b/>
                <w:bCs/>
                <w:sz w:val="18"/>
                <w:szCs w:val="18"/>
              </w:rPr>
              <w:t>Literacy</w:t>
            </w:r>
            <w:r w:rsidR="0086291C">
              <w:rPr>
                <w:rFonts w:ascii="OpenDyslexic" w:hAnsi="OpenDyslexic"/>
                <w:b/>
                <w:bCs/>
                <w:sz w:val="18"/>
                <w:szCs w:val="18"/>
              </w:rPr>
              <w:t xml:space="preserve"> </w:t>
            </w:r>
          </w:p>
          <w:p w14:paraId="1D15617F" w14:textId="36EA7790" w:rsidR="0086291C" w:rsidRPr="004B7DBF" w:rsidRDefault="004B7DBF" w:rsidP="75B3DBD0">
            <w:pPr>
              <w:rPr>
                <w:rFonts w:ascii="OpenDyslexic" w:hAnsi="OpenDyslexic"/>
                <w:sz w:val="18"/>
                <w:szCs w:val="18"/>
                <w:u w:val="single"/>
              </w:rPr>
            </w:pPr>
            <w:r w:rsidRPr="004B7DBF">
              <w:rPr>
                <w:rFonts w:ascii="OpenDyslexic" w:hAnsi="OpenDyslexic"/>
                <w:sz w:val="18"/>
                <w:szCs w:val="18"/>
                <w:u w:val="single"/>
              </w:rPr>
              <w:t>Core Tasks</w:t>
            </w:r>
          </w:p>
          <w:p w14:paraId="1D346E99" w14:textId="77815472" w:rsidR="009A350B" w:rsidRDefault="00286453" w:rsidP="2EC4DEF8">
            <w:pPr>
              <w:pStyle w:val="ListParagraph"/>
              <w:numPr>
                <w:ilvl w:val="0"/>
                <w:numId w:val="22"/>
              </w:numPr>
              <w:rPr>
                <w:rFonts w:eastAsiaTheme="minorEastAsia"/>
                <w:sz w:val="18"/>
                <w:szCs w:val="18"/>
              </w:rPr>
            </w:pPr>
            <w:r w:rsidRPr="00286453">
              <w:rPr>
                <w:rFonts w:eastAsiaTheme="minorEastAsia"/>
                <w:b/>
                <w:bCs/>
                <w:sz w:val="18"/>
                <w:szCs w:val="18"/>
              </w:rPr>
              <w:t>Spelling</w:t>
            </w:r>
            <w:r>
              <w:rPr>
                <w:rFonts w:eastAsiaTheme="minorEastAsia"/>
                <w:sz w:val="18"/>
                <w:szCs w:val="18"/>
              </w:rPr>
              <w:t xml:space="preserve"> – Task 4 - Elkonin boxes </w:t>
            </w:r>
            <w:r w:rsidR="00A61E0A">
              <w:rPr>
                <w:rFonts w:eastAsiaTheme="minorEastAsia"/>
                <w:sz w:val="18"/>
                <w:szCs w:val="18"/>
              </w:rPr>
              <w:t>&amp;</w:t>
            </w:r>
            <w:r>
              <w:rPr>
                <w:rFonts w:eastAsiaTheme="minorEastAsia"/>
                <w:sz w:val="18"/>
                <w:szCs w:val="18"/>
              </w:rPr>
              <w:t xml:space="preserve"> Common words</w:t>
            </w:r>
          </w:p>
          <w:p w14:paraId="6726BB13" w14:textId="34222324" w:rsidR="00A61E0A" w:rsidRPr="00E01F64" w:rsidRDefault="00A61E0A" w:rsidP="2EC4DEF8">
            <w:pPr>
              <w:pStyle w:val="ListParagraph"/>
              <w:numPr>
                <w:ilvl w:val="0"/>
                <w:numId w:val="22"/>
              </w:numPr>
              <w:rPr>
                <w:rFonts w:eastAsiaTheme="minorEastAsia"/>
                <w:sz w:val="18"/>
                <w:szCs w:val="18"/>
              </w:rPr>
            </w:pPr>
            <w:r>
              <w:rPr>
                <w:rFonts w:ascii="OpenDyslexic" w:hAnsi="OpenDyslexic"/>
                <w:b/>
                <w:bCs/>
                <w:sz w:val="18"/>
                <w:szCs w:val="18"/>
              </w:rPr>
              <w:t xml:space="preserve">T&amp;L - </w:t>
            </w:r>
            <w:r w:rsidRPr="00A61E0A">
              <w:rPr>
                <w:rFonts w:ascii="OpenDyslexic" w:hAnsi="OpenDyslexic"/>
                <w:sz w:val="18"/>
                <w:szCs w:val="18"/>
              </w:rPr>
              <w:t>Listening Comprehension</w:t>
            </w:r>
          </w:p>
          <w:p w14:paraId="1CAAD94C" w14:textId="1E3D0B22" w:rsidR="00E01F64" w:rsidRPr="00E01F64" w:rsidRDefault="00E01F64" w:rsidP="00E01F64">
            <w:pPr>
              <w:rPr>
                <w:rFonts w:eastAsiaTheme="minorEastAsia"/>
                <w:sz w:val="18"/>
                <w:szCs w:val="18"/>
                <w:u w:val="single"/>
              </w:rPr>
            </w:pPr>
            <w:r w:rsidRPr="00E01F64">
              <w:rPr>
                <w:rFonts w:eastAsiaTheme="minorEastAsia"/>
                <w:sz w:val="18"/>
                <w:szCs w:val="18"/>
                <w:u w:val="single"/>
              </w:rPr>
              <w:t>Extension Tasks</w:t>
            </w:r>
          </w:p>
          <w:p w14:paraId="0D224867" w14:textId="4599B0D8" w:rsidR="00E01F64" w:rsidRPr="00E01F64" w:rsidRDefault="00E01F64" w:rsidP="00E01F64">
            <w:pPr>
              <w:pStyle w:val="ListParagraph"/>
              <w:numPr>
                <w:ilvl w:val="0"/>
                <w:numId w:val="22"/>
              </w:numPr>
              <w:rPr>
                <w:rFonts w:eastAsiaTheme="minorEastAsia"/>
                <w:sz w:val="18"/>
                <w:szCs w:val="18"/>
              </w:rPr>
            </w:pPr>
            <w:r>
              <w:rPr>
                <w:rFonts w:ascii="OpenDyslexic" w:hAnsi="OpenDyslexic"/>
                <w:b/>
                <w:bCs/>
                <w:sz w:val="18"/>
                <w:szCs w:val="18"/>
              </w:rPr>
              <w:t xml:space="preserve">Writing - </w:t>
            </w:r>
            <w:r w:rsidRPr="00A47308">
              <w:rPr>
                <w:rFonts w:ascii="OpenDyslexic" w:hAnsi="OpenDyslexic"/>
                <w:sz w:val="18"/>
                <w:szCs w:val="18"/>
              </w:rPr>
              <w:t>Vocabulary activity</w:t>
            </w:r>
            <w:r>
              <w:rPr>
                <w:rFonts w:eastAsiaTheme="minorEastAsia"/>
                <w:b/>
                <w:bCs/>
                <w:sz w:val="18"/>
                <w:szCs w:val="18"/>
              </w:rPr>
              <w:t xml:space="preserve"> 5 </w:t>
            </w:r>
            <w:r w:rsidRPr="00A47308">
              <w:rPr>
                <w:rFonts w:eastAsiaTheme="minorEastAsia"/>
                <w:sz w:val="18"/>
                <w:szCs w:val="18"/>
              </w:rPr>
              <w:t>and Cursive handwriting</w:t>
            </w:r>
          </w:p>
          <w:p w14:paraId="74291FDF" w14:textId="77777777" w:rsidR="00E01F64" w:rsidRDefault="00E01F64" w:rsidP="00E01F64">
            <w:pPr>
              <w:pStyle w:val="ListParagraph"/>
              <w:numPr>
                <w:ilvl w:val="0"/>
                <w:numId w:val="22"/>
              </w:numPr>
              <w:rPr>
                <w:rFonts w:eastAsiaTheme="minorEastAsia"/>
                <w:sz w:val="18"/>
                <w:szCs w:val="18"/>
              </w:rPr>
            </w:pPr>
            <w:r>
              <w:rPr>
                <w:rFonts w:eastAsiaTheme="minorEastAsia"/>
                <w:b/>
                <w:bCs/>
                <w:sz w:val="18"/>
                <w:szCs w:val="18"/>
              </w:rPr>
              <w:t xml:space="preserve">Reading </w:t>
            </w:r>
            <w:r>
              <w:rPr>
                <w:rFonts w:eastAsiaTheme="minorEastAsia"/>
                <w:sz w:val="18"/>
                <w:szCs w:val="18"/>
              </w:rPr>
              <w:t>– Task 4 – Reading for Enjoyment</w:t>
            </w:r>
          </w:p>
          <w:p w14:paraId="2CA30AD0" w14:textId="269A450E" w:rsidR="00286453" w:rsidRPr="00E01F64" w:rsidRDefault="00286453" w:rsidP="00E01F64">
            <w:pPr>
              <w:rPr>
                <w:rFonts w:eastAsiaTheme="minorEastAsia"/>
                <w:sz w:val="18"/>
                <w:szCs w:val="18"/>
              </w:rPr>
            </w:pPr>
          </w:p>
        </w:tc>
        <w:tc>
          <w:tcPr>
            <w:tcW w:w="4438" w:type="dxa"/>
          </w:tcPr>
          <w:p w14:paraId="0B587C7C" w14:textId="4E3670EE" w:rsidR="009A350B" w:rsidRPr="00EA40E9" w:rsidRDefault="009A350B" w:rsidP="297605B2">
            <w:pPr>
              <w:rPr>
                <w:rFonts w:ascii="OpenDyslexic" w:hAnsi="OpenDyslexic"/>
                <w:b/>
                <w:bCs/>
                <w:sz w:val="18"/>
                <w:szCs w:val="18"/>
              </w:rPr>
            </w:pPr>
            <w:r w:rsidRPr="297605B2">
              <w:rPr>
                <w:rFonts w:ascii="OpenDyslexic" w:hAnsi="OpenDyslexic"/>
                <w:b/>
                <w:bCs/>
                <w:sz w:val="18"/>
                <w:szCs w:val="18"/>
              </w:rPr>
              <w:t>Numeracy</w:t>
            </w:r>
          </w:p>
          <w:p w14:paraId="3F637C28" w14:textId="2CF5939C" w:rsidR="009A350B" w:rsidRPr="00EA40E9" w:rsidRDefault="009A350B" w:rsidP="0D3C9B46">
            <w:pPr>
              <w:rPr>
                <w:rFonts w:ascii="OpenDyslexic" w:hAnsi="OpenDyslexic"/>
                <w:sz w:val="18"/>
                <w:szCs w:val="18"/>
              </w:rPr>
            </w:pPr>
          </w:p>
          <w:p w14:paraId="1D53A0AA" w14:textId="136BB260" w:rsidR="00286453" w:rsidRDefault="00286453" w:rsidP="00286453">
            <w:pPr>
              <w:pStyle w:val="ListParagraph"/>
              <w:numPr>
                <w:ilvl w:val="0"/>
                <w:numId w:val="19"/>
              </w:numPr>
              <w:rPr>
                <w:rFonts w:ascii="OpenDyslexic" w:eastAsia="OpenDyslexic" w:hAnsi="OpenDyslexic" w:cs="OpenDyslexic"/>
                <w:sz w:val="18"/>
                <w:szCs w:val="18"/>
              </w:rPr>
            </w:pPr>
            <w:r>
              <w:rPr>
                <w:rFonts w:ascii="OpenDyslexic" w:eastAsia="OpenDyslexic" w:hAnsi="OpenDyslexic" w:cs="OpenDyslexic"/>
                <w:sz w:val="18"/>
                <w:szCs w:val="18"/>
              </w:rPr>
              <w:t>Daily 10 - Top marks website</w:t>
            </w:r>
          </w:p>
          <w:p w14:paraId="25A6C453" w14:textId="4015953D" w:rsidR="003439CB" w:rsidRDefault="003439CB" w:rsidP="00286453">
            <w:pPr>
              <w:pStyle w:val="ListParagraph"/>
              <w:numPr>
                <w:ilvl w:val="0"/>
                <w:numId w:val="19"/>
              </w:numPr>
              <w:rPr>
                <w:rFonts w:ascii="OpenDyslexic" w:eastAsia="OpenDyslexic" w:hAnsi="OpenDyslexic" w:cs="OpenDyslexic"/>
                <w:sz w:val="18"/>
                <w:szCs w:val="18"/>
              </w:rPr>
            </w:pPr>
            <w:r>
              <w:rPr>
                <w:rFonts w:ascii="OpenDyslexic" w:eastAsia="OpenDyslexic" w:hAnsi="OpenDyslexic" w:cs="OpenDyslexic"/>
                <w:sz w:val="18"/>
                <w:szCs w:val="18"/>
              </w:rPr>
              <w:t>BBC Super Movers - Time</w:t>
            </w:r>
          </w:p>
          <w:p w14:paraId="612A1999" w14:textId="0DBFE954" w:rsidR="009A350B" w:rsidRPr="00EF0ABA" w:rsidRDefault="00286453" w:rsidP="00286453">
            <w:pPr>
              <w:pStyle w:val="ListParagraph"/>
              <w:numPr>
                <w:ilvl w:val="0"/>
                <w:numId w:val="19"/>
              </w:numPr>
              <w:rPr>
                <w:rFonts w:ascii="OpenDyslexic" w:hAnsi="OpenDyslexic"/>
                <w:sz w:val="18"/>
                <w:szCs w:val="18"/>
              </w:rPr>
            </w:pPr>
            <w:r>
              <w:rPr>
                <w:rFonts w:ascii="OpenDyslexic" w:eastAsia="OpenDyslexic" w:hAnsi="OpenDyslexic" w:cs="OpenDyslexic"/>
                <w:sz w:val="18"/>
                <w:szCs w:val="18"/>
              </w:rPr>
              <w:t xml:space="preserve">Number </w:t>
            </w:r>
            <w:r w:rsidR="0060477C">
              <w:rPr>
                <w:rFonts w:ascii="OpenDyslexic" w:eastAsia="OpenDyslexic" w:hAnsi="OpenDyslexic" w:cs="OpenDyslexic"/>
                <w:sz w:val="18"/>
                <w:szCs w:val="18"/>
              </w:rPr>
              <w:t>T</w:t>
            </w:r>
            <w:r>
              <w:rPr>
                <w:rFonts w:ascii="OpenDyslexic" w:eastAsia="OpenDyslexic" w:hAnsi="OpenDyslexic" w:cs="OpenDyslexic"/>
                <w:sz w:val="18"/>
                <w:szCs w:val="18"/>
              </w:rPr>
              <w:t>alks -</w:t>
            </w:r>
            <w:r w:rsidR="00047D43">
              <w:rPr>
                <w:rFonts w:ascii="OpenDyslexic" w:eastAsia="OpenDyslexic" w:hAnsi="OpenDyslexic" w:cs="OpenDyslexic"/>
                <w:sz w:val="18"/>
                <w:szCs w:val="18"/>
              </w:rPr>
              <w:t xml:space="preserve"> Addition strategies</w:t>
            </w:r>
          </w:p>
          <w:p w14:paraId="62732576" w14:textId="77777777" w:rsidR="00EF0ABA" w:rsidRPr="00EF0ABA" w:rsidRDefault="00EF0ABA" w:rsidP="00286453">
            <w:pPr>
              <w:pStyle w:val="ListParagraph"/>
              <w:numPr>
                <w:ilvl w:val="0"/>
                <w:numId w:val="19"/>
              </w:numPr>
              <w:rPr>
                <w:rFonts w:ascii="OpenDyslexic" w:hAnsi="OpenDyslexic"/>
                <w:sz w:val="18"/>
                <w:szCs w:val="18"/>
              </w:rPr>
            </w:pPr>
            <w:r>
              <w:rPr>
                <w:rFonts w:ascii="OpenDyslexic" w:eastAsia="OpenDyslexic" w:hAnsi="OpenDyslexic" w:cs="OpenDyslexic"/>
                <w:sz w:val="18"/>
                <w:szCs w:val="18"/>
              </w:rPr>
              <w:t xml:space="preserve">Online games - </w:t>
            </w:r>
          </w:p>
          <w:p w14:paraId="286FBDF7" w14:textId="77A3720E" w:rsidR="00EF0ABA" w:rsidRDefault="00EF0ABA" w:rsidP="00EF0ABA">
            <w:pPr>
              <w:rPr>
                <w:rFonts w:ascii="OpenDyslexic" w:hAnsi="OpenDyslexic"/>
                <w:color w:val="0070C0"/>
                <w:sz w:val="18"/>
                <w:szCs w:val="18"/>
              </w:rPr>
            </w:pPr>
            <w:r w:rsidRPr="00EF0ABA">
              <w:rPr>
                <w:rFonts w:ascii="OpenDyslexic" w:hAnsi="OpenDyslexic"/>
                <w:color w:val="0070C0"/>
                <w:sz w:val="18"/>
                <w:szCs w:val="18"/>
              </w:rPr>
              <w:t>https://www.topmarks.co.uk/maths-games/7-11-years/measures</w:t>
            </w:r>
          </w:p>
          <w:p w14:paraId="545B7D11" w14:textId="16C89B38" w:rsidR="00EF0ABA" w:rsidRPr="00EF0ABA" w:rsidRDefault="00EF0ABA" w:rsidP="00EF0ABA">
            <w:pPr>
              <w:rPr>
                <w:rFonts w:ascii="OpenDyslexic" w:hAnsi="OpenDyslexic"/>
                <w:color w:val="0070C0"/>
                <w:sz w:val="18"/>
                <w:szCs w:val="18"/>
              </w:rPr>
            </w:pPr>
            <w:r w:rsidRPr="00EF0ABA">
              <w:rPr>
                <w:rFonts w:ascii="OpenDyslexic" w:hAnsi="OpenDyslexic"/>
                <w:color w:val="0070C0"/>
                <w:sz w:val="18"/>
                <w:szCs w:val="18"/>
              </w:rPr>
              <w:t>https://www.timestables.com/</w:t>
            </w:r>
          </w:p>
          <w:p w14:paraId="5FF591DA" w14:textId="023AE4FF" w:rsidR="00EF0ABA" w:rsidRPr="00EF0ABA" w:rsidRDefault="00EF0ABA" w:rsidP="00EF0ABA">
            <w:pPr>
              <w:rPr>
                <w:rFonts w:ascii="OpenDyslexic" w:hAnsi="OpenDyslexic"/>
                <w:sz w:val="18"/>
                <w:szCs w:val="18"/>
              </w:rPr>
            </w:pPr>
          </w:p>
        </w:tc>
        <w:tc>
          <w:tcPr>
            <w:tcW w:w="4234" w:type="dxa"/>
          </w:tcPr>
          <w:p w14:paraId="2DB66D5A" w14:textId="54E8A8DC" w:rsidR="009A350B" w:rsidRDefault="009A350B" w:rsidP="75B3DBD0">
            <w:pPr>
              <w:rPr>
                <w:rFonts w:ascii="OpenDyslexic" w:hAnsi="OpenDyslexic"/>
                <w:b/>
                <w:bCs/>
                <w:sz w:val="18"/>
                <w:szCs w:val="18"/>
              </w:rPr>
            </w:pPr>
            <w:r w:rsidRPr="75B3DBD0">
              <w:rPr>
                <w:rFonts w:ascii="OpenDyslexic" w:hAnsi="OpenDyslexic"/>
                <w:b/>
                <w:bCs/>
                <w:sz w:val="18"/>
                <w:szCs w:val="18"/>
              </w:rPr>
              <w:t>Other</w:t>
            </w:r>
          </w:p>
          <w:p w14:paraId="7CA2EC6A" w14:textId="5AFFF08F" w:rsidR="00A7526F" w:rsidRPr="00A7526F" w:rsidRDefault="00413BE4" w:rsidP="75B3DBD0">
            <w:pPr>
              <w:rPr>
                <w:rFonts w:ascii="OpenDyslexic" w:hAnsi="OpenDyslexic"/>
                <w:b/>
                <w:bCs/>
                <w:sz w:val="18"/>
                <w:szCs w:val="18"/>
                <w:u w:val="single"/>
              </w:rPr>
            </w:pPr>
            <w:r>
              <w:rPr>
                <w:rFonts w:ascii="OpenDyslexic" w:hAnsi="OpenDyslexic"/>
                <w:b/>
                <w:bCs/>
                <w:sz w:val="18"/>
                <w:szCs w:val="18"/>
                <w:u w:val="single"/>
              </w:rPr>
              <w:t>Choose one or more:</w:t>
            </w:r>
          </w:p>
          <w:p w14:paraId="4AF4E1C2" w14:textId="0B296757" w:rsidR="003439CB" w:rsidRDefault="003439CB" w:rsidP="003439CB">
            <w:pPr>
              <w:pStyle w:val="ListParagraph"/>
              <w:numPr>
                <w:ilvl w:val="0"/>
                <w:numId w:val="27"/>
              </w:numPr>
              <w:rPr>
                <w:rFonts w:eastAsiaTheme="minorEastAsia"/>
                <w:b/>
                <w:bCs/>
                <w:sz w:val="18"/>
                <w:szCs w:val="18"/>
              </w:rPr>
            </w:pPr>
            <w:r w:rsidRPr="003439CB">
              <w:rPr>
                <w:rFonts w:eastAsiaTheme="minorEastAsia"/>
                <w:b/>
                <w:bCs/>
                <w:sz w:val="18"/>
                <w:szCs w:val="18"/>
              </w:rPr>
              <w:t>Daily Draw</w:t>
            </w:r>
            <w:r>
              <w:rPr>
                <w:rFonts w:eastAsiaTheme="minorEastAsia"/>
                <w:b/>
                <w:bCs/>
                <w:sz w:val="18"/>
                <w:szCs w:val="18"/>
              </w:rPr>
              <w:t xml:space="preserve"> -</w:t>
            </w:r>
            <w:r w:rsidR="00F22B29">
              <w:rPr>
                <w:rFonts w:eastAsiaTheme="minorEastAsia"/>
                <w:b/>
                <w:bCs/>
                <w:sz w:val="18"/>
                <w:szCs w:val="18"/>
              </w:rPr>
              <w:t xml:space="preserve"> </w:t>
            </w:r>
            <w:hyperlink r:id="rId16" w:history="1">
              <w:r w:rsidR="00F22B29" w:rsidRPr="00D7646B">
                <w:rPr>
                  <w:rStyle w:val="Hyperlink"/>
                  <w:rFonts w:eastAsiaTheme="minorEastAsia"/>
                  <w:b/>
                  <w:bCs/>
                  <w:sz w:val="18"/>
                  <w:szCs w:val="18"/>
                </w:rPr>
                <w:t>https://sway.office.com/u8Ek6RFLR2qJukC3?ref=Link</w:t>
              </w:r>
            </w:hyperlink>
          </w:p>
          <w:p w14:paraId="41C8AF2B" w14:textId="77777777" w:rsidR="003439CB" w:rsidRPr="00F22B29" w:rsidRDefault="003439CB" w:rsidP="00F22B29">
            <w:pPr>
              <w:pStyle w:val="ListParagraph"/>
              <w:ind w:left="360"/>
              <w:rPr>
                <w:rFonts w:eastAsiaTheme="minorEastAsia"/>
                <w:b/>
                <w:bCs/>
                <w:sz w:val="18"/>
                <w:szCs w:val="18"/>
              </w:rPr>
            </w:pPr>
          </w:p>
          <w:p w14:paraId="7164B5D9" w14:textId="1666F896" w:rsidR="009A350B" w:rsidRPr="00785E00" w:rsidRDefault="009A350B" w:rsidP="0D3C9B46">
            <w:pPr>
              <w:pStyle w:val="ListParagraph"/>
              <w:numPr>
                <w:ilvl w:val="0"/>
                <w:numId w:val="27"/>
              </w:numPr>
              <w:rPr>
                <w:rFonts w:eastAsiaTheme="minorEastAsia"/>
                <w:b/>
                <w:bCs/>
                <w:sz w:val="18"/>
                <w:szCs w:val="18"/>
              </w:rPr>
            </w:pPr>
            <w:r w:rsidRPr="2EC4DEF8">
              <w:rPr>
                <w:rFonts w:ascii="OpenDyslexic" w:hAnsi="OpenDyslexic"/>
                <w:b/>
                <w:bCs/>
                <w:sz w:val="18"/>
                <w:szCs w:val="18"/>
              </w:rPr>
              <w:t>PE</w:t>
            </w:r>
            <w:r w:rsidRPr="2EC4DEF8">
              <w:rPr>
                <w:rFonts w:ascii="OpenDyslexic" w:hAnsi="OpenDyslexic"/>
                <w:sz w:val="18"/>
                <w:szCs w:val="18"/>
              </w:rPr>
              <w:t xml:space="preserve"> – </w:t>
            </w:r>
            <w:r w:rsidR="0086291C">
              <w:rPr>
                <w:rFonts w:ascii="OpenDyslexic" w:hAnsi="OpenDyslexic"/>
                <w:sz w:val="18"/>
                <w:szCs w:val="18"/>
              </w:rPr>
              <w:t>Joe Wicks exercise routine</w:t>
            </w:r>
          </w:p>
          <w:p w14:paraId="075B4765" w14:textId="77777777" w:rsidR="00785E00" w:rsidRPr="00785E00" w:rsidRDefault="00785E00" w:rsidP="00785E00">
            <w:pPr>
              <w:rPr>
                <w:rFonts w:eastAsiaTheme="minorEastAsia"/>
                <w:b/>
                <w:bCs/>
                <w:sz w:val="18"/>
                <w:szCs w:val="18"/>
              </w:rPr>
            </w:pPr>
          </w:p>
          <w:p w14:paraId="113C7D68" w14:textId="60205EFB" w:rsidR="009A350B" w:rsidRPr="00A7526F" w:rsidRDefault="00A61E0A" w:rsidP="00F22B29">
            <w:pPr>
              <w:pStyle w:val="ListParagraph"/>
              <w:numPr>
                <w:ilvl w:val="0"/>
                <w:numId w:val="27"/>
              </w:numPr>
              <w:rPr>
                <w:rFonts w:eastAsiaTheme="minorEastAsia"/>
                <w:sz w:val="18"/>
                <w:szCs w:val="18"/>
              </w:rPr>
            </w:pPr>
            <w:r w:rsidRPr="00A61E0A">
              <w:rPr>
                <w:rFonts w:ascii="OpenDyslexic" w:hAnsi="OpenDyslexic"/>
                <w:b/>
                <w:bCs/>
                <w:sz w:val="18"/>
                <w:szCs w:val="18"/>
              </w:rPr>
              <w:t>IDL</w:t>
            </w:r>
            <w:r>
              <w:rPr>
                <w:rFonts w:ascii="OpenDyslexic" w:hAnsi="OpenDyslexic"/>
                <w:sz w:val="18"/>
                <w:szCs w:val="18"/>
              </w:rPr>
              <w:t xml:space="preserve"> -</w:t>
            </w:r>
            <w:r w:rsidR="0070670F">
              <w:rPr>
                <w:rFonts w:ascii="OpenDyslexic" w:hAnsi="OpenDyslexic"/>
                <w:sz w:val="18"/>
                <w:szCs w:val="18"/>
              </w:rPr>
              <w:t xml:space="preserve"> </w:t>
            </w:r>
            <w:r w:rsidR="004E3E49" w:rsidRPr="004E3E49">
              <w:rPr>
                <w:rFonts w:ascii="OpenDyslexic" w:hAnsi="OpenDyslexic"/>
                <w:sz w:val="18"/>
                <w:szCs w:val="18"/>
              </w:rPr>
              <w:t xml:space="preserve">Complete any </w:t>
            </w:r>
            <w:r w:rsidR="0070670F">
              <w:rPr>
                <w:rFonts w:ascii="OpenDyslexic" w:hAnsi="OpenDyslexic"/>
                <w:sz w:val="18"/>
                <w:szCs w:val="18"/>
              </w:rPr>
              <w:t>unfinished</w:t>
            </w:r>
            <w:r w:rsidR="004E3E49" w:rsidRPr="004E3E49">
              <w:rPr>
                <w:rFonts w:ascii="OpenDyslexic" w:hAnsi="OpenDyslexic"/>
                <w:sz w:val="18"/>
                <w:szCs w:val="18"/>
              </w:rPr>
              <w:t xml:space="preserve"> tasks</w:t>
            </w:r>
            <w:r w:rsidR="003439CB">
              <w:rPr>
                <w:rFonts w:ascii="OpenDyslexic" w:hAnsi="OpenDyslexic"/>
                <w:sz w:val="18"/>
                <w:szCs w:val="18"/>
              </w:rPr>
              <w:t xml:space="preserve"> </w:t>
            </w:r>
          </w:p>
        </w:tc>
      </w:tr>
    </w:tbl>
    <w:p w14:paraId="1D7E42AF" w14:textId="77777777" w:rsidR="00FE43AA" w:rsidRPr="00EA40E9" w:rsidRDefault="00FE43AA">
      <w:pPr>
        <w:rPr>
          <w:rFonts w:ascii="OpenDyslexic" w:hAnsi="OpenDyslexic"/>
        </w:rPr>
      </w:pPr>
    </w:p>
    <w:sectPr w:rsidR="00FE43AA" w:rsidRPr="00EA40E9" w:rsidSect="00EA40E9">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1327AD7-BA03-4546-9FF7-BF506155F6C3}"/>
    <w:embedBold r:id="rId2" w:fontKey="{4BC9A7F0-4D1C-4EBC-B26F-9CAB3204F747}"/>
  </w:font>
  <w:font w:name="OpenDyslexic">
    <w:altName w:val="Calibri"/>
    <w:panose1 w:val="00000000000000000000"/>
    <w:charset w:val="4D"/>
    <w:family w:val="auto"/>
    <w:notTrueType/>
    <w:pitch w:val="variable"/>
    <w:sig w:usb0="20000207" w:usb1="00000000" w:usb2="00000000" w:usb3="00000000" w:csb0="00000197" w:csb1="00000000"/>
  </w:font>
  <w:font w:name="Comic Sans MS">
    <w:panose1 w:val="030F0702030302020204"/>
    <w:charset w:val="00"/>
    <w:family w:val="script"/>
    <w:pitch w:val="variable"/>
    <w:sig w:usb0="00000287" w:usb1="00000013" w:usb2="00000000" w:usb3="00000000" w:csb0="0000009F" w:csb1="00000000"/>
    <w:embedRegular r:id="rId3" w:fontKey="{921D81CB-C8C6-4E4A-9432-24AD9DF4C9D3}"/>
    <w:embedBold r:id="rId4" w:fontKey="{ABFC607F-265C-45EB-808A-6EA64E852445}"/>
  </w:font>
  <w:font w:name="Calibri Light">
    <w:panose1 w:val="020F0302020204030204"/>
    <w:charset w:val="00"/>
    <w:family w:val="swiss"/>
    <w:pitch w:val="variable"/>
    <w:sig w:usb0="E4002EFF" w:usb1="C000247B" w:usb2="00000009" w:usb3="00000000" w:csb0="000001FF" w:csb1="00000000"/>
    <w:embedRegular r:id="rId5" w:fontKey="{5323631A-1108-44AA-AD26-EB595DD18D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56370"/>
    <w:multiLevelType w:val="hybridMultilevel"/>
    <w:tmpl w:val="FFFFFFFF"/>
    <w:lvl w:ilvl="0" w:tplc="0268D132">
      <w:start w:val="1"/>
      <w:numFmt w:val="bullet"/>
      <w:lvlText w:val=""/>
      <w:lvlJc w:val="left"/>
      <w:pPr>
        <w:ind w:left="360" w:hanging="360"/>
      </w:pPr>
      <w:rPr>
        <w:rFonts w:ascii="Symbol" w:hAnsi="Symbol" w:hint="default"/>
      </w:rPr>
    </w:lvl>
    <w:lvl w:ilvl="1" w:tplc="01BE4390">
      <w:start w:val="1"/>
      <w:numFmt w:val="bullet"/>
      <w:lvlText w:val="o"/>
      <w:lvlJc w:val="left"/>
      <w:pPr>
        <w:ind w:left="1080" w:hanging="360"/>
      </w:pPr>
      <w:rPr>
        <w:rFonts w:ascii="Courier New" w:hAnsi="Courier New" w:hint="default"/>
      </w:rPr>
    </w:lvl>
    <w:lvl w:ilvl="2" w:tplc="755EF852">
      <w:start w:val="1"/>
      <w:numFmt w:val="bullet"/>
      <w:lvlText w:val=""/>
      <w:lvlJc w:val="left"/>
      <w:pPr>
        <w:ind w:left="1800" w:hanging="360"/>
      </w:pPr>
      <w:rPr>
        <w:rFonts w:ascii="Wingdings" w:hAnsi="Wingdings" w:hint="default"/>
      </w:rPr>
    </w:lvl>
    <w:lvl w:ilvl="3" w:tplc="F92CBBE6">
      <w:start w:val="1"/>
      <w:numFmt w:val="bullet"/>
      <w:lvlText w:val=""/>
      <w:lvlJc w:val="left"/>
      <w:pPr>
        <w:ind w:left="2520" w:hanging="360"/>
      </w:pPr>
      <w:rPr>
        <w:rFonts w:ascii="Symbol" w:hAnsi="Symbol" w:hint="default"/>
      </w:rPr>
    </w:lvl>
    <w:lvl w:ilvl="4" w:tplc="F6E66EBA">
      <w:start w:val="1"/>
      <w:numFmt w:val="bullet"/>
      <w:lvlText w:val="o"/>
      <w:lvlJc w:val="left"/>
      <w:pPr>
        <w:ind w:left="3240" w:hanging="360"/>
      </w:pPr>
      <w:rPr>
        <w:rFonts w:ascii="Courier New" w:hAnsi="Courier New" w:hint="default"/>
      </w:rPr>
    </w:lvl>
    <w:lvl w:ilvl="5" w:tplc="78028A6C">
      <w:start w:val="1"/>
      <w:numFmt w:val="bullet"/>
      <w:lvlText w:val=""/>
      <w:lvlJc w:val="left"/>
      <w:pPr>
        <w:ind w:left="3960" w:hanging="360"/>
      </w:pPr>
      <w:rPr>
        <w:rFonts w:ascii="Wingdings" w:hAnsi="Wingdings" w:hint="default"/>
      </w:rPr>
    </w:lvl>
    <w:lvl w:ilvl="6" w:tplc="E556BDE2">
      <w:start w:val="1"/>
      <w:numFmt w:val="bullet"/>
      <w:lvlText w:val=""/>
      <w:lvlJc w:val="left"/>
      <w:pPr>
        <w:ind w:left="4680" w:hanging="360"/>
      </w:pPr>
      <w:rPr>
        <w:rFonts w:ascii="Symbol" w:hAnsi="Symbol" w:hint="default"/>
      </w:rPr>
    </w:lvl>
    <w:lvl w:ilvl="7" w:tplc="10AC0EFA">
      <w:start w:val="1"/>
      <w:numFmt w:val="bullet"/>
      <w:lvlText w:val="o"/>
      <w:lvlJc w:val="left"/>
      <w:pPr>
        <w:ind w:left="5400" w:hanging="360"/>
      </w:pPr>
      <w:rPr>
        <w:rFonts w:ascii="Courier New" w:hAnsi="Courier New" w:hint="default"/>
      </w:rPr>
    </w:lvl>
    <w:lvl w:ilvl="8" w:tplc="EFD20550">
      <w:start w:val="1"/>
      <w:numFmt w:val="bullet"/>
      <w:lvlText w:val=""/>
      <w:lvlJc w:val="left"/>
      <w:pPr>
        <w:ind w:left="6120" w:hanging="360"/>
      </w:pPr>
      <w:rPr>
        <w:rFonts w:ascii="Wingdings" w:hAnsi="Wingdings" w:hint="default"/>
      </w:rPr>
    </w:lvl>
  </w:abstractNum>
  <w:abstractNum w:abstractNumId="1" w15:restartNumberingAfterBreak="0">
    <w:nsid w:val="03B974CD"/>
    <w:multiLevelType w:val="hybridMultilevel"/>
    <w:tmpl w:val="FFFFFFFF"/>
    <w:lvl w:ilvl="0" w:tplc="655E3474">
      <w:start w:val="1"/>
      <w:numFmt w:val="bullet"/>
      <w:lvlText w:val=""/>
      <w:lvlJc w:val="left"/>
      <w:pPr>
        <w:ind w:left="360" w:hanging="360"/>
      </w:pPr>
      <w:rPr>
        <w:rFonts w:ascii="Symbol" w:hAnsi="Symbol" w:hint="default"/>
      </w:rPr>
    </w:lvl>
    <w:lvl w:ilvl="1" w:tplc="AFCE2060">
      <w:start w:val="1"/>
      <w:numFmt w:val="bullet"/>
      <w:lvlText w:val="o"/>
      <w:lvlJc w:val="left"/>
      <w:pPr>
        <w:ind w:left="1080" w:hanging="360"/>
      </w:pPr>
      <w:rPr>
        <w:rFonts w:ascii="Courier New" w:hAnsi="Courier New" w:hint="default"/>
      </w:rPr>
    </w:lvl>
    <w:lvl w:ilvl="2" w:tplc="8294D86C">
      <w:start w:val="1"/>
      <w:numFmt w:val="bullet"/>
      <w:lvlText w:val=""/>
      <w:lvlJc w:val="left"/>
      <w:pPr>
        <w:ind w:left="1800" w:hanging="360"/>
      </w:pPr>
      <w:rPr>
        <w:rFonts w:ascii="Wingdings" w:hAnsi="Wingdings" w:hint="default"/>
      </w:rPr>
    </w:lvl>
    <w:lvl w:ilvl="3" w:tplc="2F52DA82">
      <w:start w:val="1"/>
      <w:numFmt w:val="bullet"/>
      <w:lvlText w:val=""/>
      <w:lvlJc w:val="left"/>
      <w:pPr>
        <w:ind w:left="2520" w:hanging="360"/>
      </w:pPr>
      <w:rPr>
        <w:rFonts w:ascii="Symbol" w:hAnsi="Symbol" w:hint="default"/>
      </w:rPr>
    </w:lvl>
    <w:lvl w:ilvl="4" w:tplc="58E493EE">
      <w:start w:val="1"/>
      <w:numFmt w:val="bullet"/>
      <w:lvlText w:val="o"/>
      <w:lvlJc w:val="left"/>
      <w:pPr>
        <w:ind w:left="3240" w:hanging="360"/>
      </w:pPr>
      <w:rPr>
        <w:rFonts w:ascii="Courier New" w:hAnsi="Courier New" w:hint="default"/>
      </w:rPr>
    </w:lvl>
    <w:lvl w:ilvl="5" w:tplc="9E861F40">
      <w:start w:val="1"/>
      <w:numFmt w:val="bullet"/>
      <w:lvlText w:val=""/>
      <w:lvlJc w:val="left"/>
      <w:pPr>
        <w:ind w:left="3960" w:hanging="360"/>
      </w:pPr>
      <w:rPr>
        <w:rFonts w:ascii="Wingdings" w:hAnsi="Wingdings" w:hint="default"/>
      </w:rPr>
    </w:lvl>
    <w:lvl w:ilvl="6" w:tplc="1F9C2254">
      <w:start w:val="1"/>
      <w:numFmt w:val="bullet"/>
      <w:lvlText w:val=""/>
      <w:lvlJc w:val="left"/>
      <w:pPr>
        <w:ind w:left="4680" w:hanging="360"/>
      </w:pPr>
      <w:rPr>
        <w:rFonts w:ascii="Symbol" w:hAnsi="Symbol" w:hint="default"/>
      </w:rPr>
    </w:lvl>
    <w:lvl w:ilvl="7" w:tplc="72521742">
      <w:start w:val="1"/>
      <w:numFmt w:val="bullet"/>
      <w:lvlText w:val="o"/>
      <w:lvlJc w:val="left"/>
      <w:pPr>
        <w:ind w:left="5400" w:hanging="360"/>
      </w:pPr>
      <w:rPr>
        <w:rFonts w:ascii="Courier New" w:hAnsi="Courier New" w:hint="default"/>
      </w:rPr>
    </w:lvl>
    <w:lvl w:ilvl="8" w:tplc="8DD47D16">
      <w:start w:val="1"/>
      <w:numFmt w:val="bullet"/>
      <w:lvlText w:val=""/>
      <w:lvlJc w:val="left"/>
      <w:pPr>
        <w:ind w:left="6120" w:hanging="360"/>
      </w:pPr>
      <w:rPr>
        <w:rFonts w:ascii="Wingdings" w:hAnsi="Wingdings" w:hint="default"/>
      </w:rPr>
    </w:lvl>
  </w:abstractNum>
  <w:abstractNum w:abstractNumId="2" w15:restartNumberingAfterBreak="0">
    <w:nsid w:val="06AE751C"/>
    <w:multiLevelType w:val="hybridMultilevel"/>
    <w:tmpl w:val="2A12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96A06"/>
    <w:multiLevelType w:val="hybridMultilevel"/>
    <w:tmpl w:val="FFFFFFFF"/>
    <w:lvl w:ilvl="0" w:tplc="4A7E3DCC">
      <w:start w:val="1"/>
      <w:numFmt w:val="bullet"/>
      <w:lvlText w:val=""/>
      <w:lvlJc w:val="left"/>
      <w:pPr>
        <w:ind w:left="360" w:hanging="360"/>
      </w:pPr>
      <w:rPr>
        <w:rFonts w:ascii="Symbol" w:hAnsi="Symbol" w:hint="default"/>
      </w:rPr>
    </w:lvl>
    <w:lvl w:ilvl="1" w:tplc="33C69DBE">
      <w:start w:val="1"/>
      <w:numFmt w:val="bullet"/>
      <w:lvlText w:val="o"/>
      <w:lvlJc w:val="left"/>
      <w:pPr>
        <w:ind w:left="1080" w:hanging="360"/>
      </w:pPr>
      <w:rPr>
        <w:rFonts w:ascii="Courier New" w:hAnsi="Courier New" w:hint="default"/>
      </w:rPr>
    </w:lvl>
    <w:lvl w:ilvl="2" w:tplc="272075A2">
      <w:start w:val="1"/>
      <w:numFmt w:val="bullet"/>
      <w:lvlText w:val=""/>
      <w:lvlJc w:val="left"/>
      <w:pPr>
        <w:ind w:left="1800" w:hanging="360"/>
      </w:pPr>
      <w:rPr>
        <w:rFonts w:ascii="Wingdings" w:hAnsi="Wingdings" w:hint="default"/>
      </w:rPr>
    </w:lvl>
    <w:lvl w:ilvl="3" w:tplc="603EC376">
      <w:start w:val="1"/>
      <w:numFmt w:val="bullet"/>
      <w:lvlText w:val=""/>
      <w:lvlJc w:val="left"/>
      <w:pPr>
        <w:ind w:left="2520" w:hanging="360"/>
      </w:pPr>
      <w:rPr>
        <w:rFonts w:ascii="Symbol" w:hAnsi="Symbol" w:hint="default"/>
      </w:rPr>
    </w:lvl>
    <w:lvl w:ilvl="4" w:tplc="39F608AA">
      <w:start w:val="1"/>
      <w:numFmt w:val="bullet"/>
      <w:lvlText w:val="o"/>
      <w:lvlJc w:val="left"/>
      <w:pPr>
        <w:ind w:left="3240" w:hanging="360"/>
      </w:pPr>
      <w:rPr>
        <w:rFonts w:ascii="Courier New" w:hAnsi="Courier New" w:hint="default"/>
      </w:rPr>
    </w:lvl>
    <w:lvl w:ilvl="5" w:tplc="D4A2D6A6">
      <w:start w:val="1"/>
      <w:numFmt w:val="bullet"/>
      <w:lvlText w:val=""/>
      <w:lvlJc w:val="left"/>
      <w:pPr>
        <w:ind w:left="3960" w:hanging="360"/>
      </w:pPr>
      <w:rPr>
        <w:rFonts w:ascii="Wingdings" w:hAnsi="Wingdings" w:hint="default"/>
      </w:rPr>
    </w:lvl>
    <w:lvl w:ilvl="6" w:tplc="545470A6">
      <w:start w:val="1"/>
      <w:numFmt w:val="bullet"/>
      <w:lvlText w:val=""/>
      <w:lvlJc w:val="left"/>
      <w:pPr>
        <w:ind w:left="4680" w:hanging="360"/>
      </w:pPr>
      <w:rPr>
        <w:rFonts w:ascii="Symbol" w:hAnsi="Symbol" w:hint="default"/>
      </w:rPr>
    </w:lvl>
    <w:lvl w:ilvl="7" w:tplc="FBBC0ACA">
      <w:start w:val="1"/>
      <w:numFmt w:val="bullet"/>
      <w:lvlText w:val="o"/>
      <w:lvlJc w:val="left"/>
      <w:pPr>
        <w:ind w:left="5400" w:hanging="360"/>
      </w:pPr>
      <w:rPr>
        <w:rFonts w:ascii="Courier New" w:hAnsi="Courier New" w:hint="default"/>
      </w:rPr>
    </w:lvl>
    <w:lvl w:ilvl="8" w:tplc="4C84C378">
      <w:start w:val="1"/>
      <w:numFmt w:val="bullet"/>
      <w:lvlText w:val=""/>
      <w:lvlJc w:val="left"/>
      <w:pPr>
        <w:ind w:left="6120" w:hanging="360"/>
      </w:pPr>
      <w:rPr>
        <w:rFonts w:ascii="Wingdings" w:hAnsi="Wingdings" w:hint="default"/>
      </w:rPr>
    </w:lvl>
  </w:abstractNum>
  <w:abstractNum w:abstractNumId="4" w15:restartNumberingAfterBreak="0">
    <w:nsid w:val="0F7D58E3"/>
    <w:multiLevelType w:val="hybridMultilevel"/>
    <w:tmpl w:val="6CF09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FDB6A46"/>
    <w:multiLevelType w:val="hybridMultilevel"/>
    <w:tmpl w:val="FFFFFFFF"/>
    <w:lvl w:ilvl="0" w:tplc="8DA6BAD8">
      <w:start w:val="1"/>
      <w:numFmt w:val="bullet"/>
      <w:lvlText w:val=""/>
      <w:lvlJc w:val="left"/>
      <w:pPr>
        <w:ind w:left="360" w:hanging="360"/>
      </w:pPr>
      <w:rPr>
        <w:rFonts w:ascii="Symbol" w:hAnsi="Symbol" w:hint="default"/>
      </w:rPr>
    </w:lvl>
    <w:lvl w:ilvl="1" w:tplc="78D06328">
      <w:start w:val="1"/>
      <w:numFmt w:val="bullet"/>
      <w:lvlText w:val="o"/>
      <w:lvlJc w:val="left"/>
      <w:pPr>
        <w:ind w:left="1080" w:hanging="360"/>
      </w:pPr>
      <w:rPr>
        <w:rFonts w:ascii="Courier New" w:hAnsi="Courier New" w:hint="default"/>
      </w:rPr>
    </w:lvl>
    <w:lvl w:ilvl="2" w:tplc="69EC2028">
      <w:start w:val="1"/>
      <w:numFmt w:val="bullet"/>
      <w:lvlText w:val=""/>
      <w:lvlJc w:val="left"/>
      <w:pPr>
        <w:ind w:left="1800" w:hanging="360"/>
      </w:pPr>
      <w:rPr>
        <w:rFonts w:ascii="Wingdings" w:hAnsi="Wingdings" w:hint="default"/>
      </w:rPr>
    </w:lvl>
    <w:lvl w:ilvl="3" w:tplc="123AB938">
      <w:start w:val="1"/>
      <w:numFmt w:val="bullet"/>
      <w:lvlText w:val=""/>
      <w:lvlJc w:val="left"/>
      <w:pPr>
        <w:ind w:left="2520" w:hanging="360"/>
      </w:pPr>
      <w:rPr>
        <w:rFonts w:ascii="Symbol" w:hAnsi="Symbol" w:hint="default"/>
      </w:rPr>
    </w:lvl>
    <w:lvl w:ilvl="4" w:tplc="123029BE">
      <w:start w:val="1"/>
      <w:numFmt w:val="bullet"/>
      <w:lvlText w:val="o"/>
      <w:lvlJc w:val="left"/>
      <w:pPr>
        <w:ind w:left="3240" w:hanging="360"/>
      </w:pPr>
      <w:rPr>
        <w:rFonts w:ascii="Courier New" w:hAnsi="Courier New" w:hint="default"/>
      </w:rPr>
    </w:lvl>
    <w:lvl w:ilvl="5" w:tplc="BDF8719E">
      <w:start w:val="1"/>
      <w:numFmt w:val="bullet"/>
      <w:lvlText w:val=""/>
      <w:lvlJc w:val="left"/>
      <w:pPr>
        <w:ind w:left="3960" w:hanging="360"/>
      </w:pPr>
      <w:rPr>
        <w:rFonts w:ascii="Wingdings" w:hAnsi="Wingdings" w:hint="default"/>
      </w:rPr>
    </w:lvl>
    <w:lvl w:ilvl="6" w:tplc="39FCD952">
      <w:start w:val="1"/>
      <w:numFmt w:val="bullet"/>
      <w:lvlText w:val=""/>
      <w:lvlJc w:val="left"/>
      <w:pPr>
        <w:ind w:left="4680" w:hanging="360"/>
      </w:pPr>
      <w:rPr>
        <w:rFonts w:ascii="Symbol" w:hAnsi="Symbol" w:hint="default"/>
      </w:rPr>
    </w:lvl>
    <w:lvl w:ilvl="7" w:tplc="E0326816">
      <w:start w:val="1"/>
      <w:numFmt w:val="bullet"/>
      <w:lvlText w:val="o"/>
      <w:lvlJc w:val="left"/>
      <w:pPr>
        <w:ind w:left="5400" w:hanging="360"/>
      </w:pPr>
      <w:rPr>
        <w:rFonts w:ascii="Courier New" w:hAnsi="Courier New" w:hint="default"/>
      </w:rPr>
    </w:lvl>
    <w:lvl w:ilvl="8" w:tplc="A0CE7E7C">
      <w:start w:val="1"/>
      <w:numFmt w:val="bullet"/>
      <w:lvlText w:val=""/>
      <w:lvlJc w:val="left"/>
      <w:pPr>
        <w:ind w:left="6120" w:hanging="360"/>
      </w:pPr>
      <w:rPr>
        <w:rFonts w:ascii="Wingdings" w:hAnsi="Wingdings" w:hint="default"/>
      </w:rPr>
    </w:lvl>
  </w:abstractNum>
  <w:abstractNum w:abstractNumId="6" w15:restartNumberingAfterBreak="0">
    <w:nsid w:val="163530FD"/>
    <w:multiLevelType w:val="hybridMultilevel"/>
    <w:tmpl w:val="51129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6D94040"/>
    <w:multiLevelType w:val="hybridMultilevel"/>
    <w:tmpl w:val="FFFFFFFF"/>
    <w:lvl w:ilvl="0" w:tplc="46E2D636">
      <w:start w:val="1"/>
      <w:numFmt w:val="bullet"/>
      <w:lvlText w:val=""/>
      <w:lvlJc w:val="left"/>
      <w:pPr>
        <w:ind w:left="360" w:hanging="360"/>
      </w:pPr>
      <w:rPr>
        <w:rFonts w:ascii="Symbol" w:hAnsi="Symbol" w:hint="default"/>
      </w:rPr>
    </w:lvl>
    <w:lvl w:ilvl="1" w:tplc="71842D36">
      <w:start w:val="1"/>
      <w:numFmt w:val="bullet"/>
      <w:lvlText w:val="o"/>
      <w:lvlJc w:val="left"/>
      <w:pPr>
        <w:ind w:left="1080" w:hanging="360"/>
      </w:pPr>
      <w:rPr>
        <w:rFonts w:ascii="Courier New" w:hAnsi="Courier New" w:hint="default"/>
      </w:rPr>
    </w:lvl>
    <w:lvl w:ilvl="2" w:tplc="CD1C3D26">
      <w:start w:val="1"/>
      <w:numFmt w:val="bullet"/>
      <w:lvlText w:val=""/>
      <w:lvlJc w:val="left"/>
      <w:pPr>
        <w:ind w:left="1800" w:hanging="360"/>
      </w:pPr>
      <w:rPr>
        <w:rFonts w:ascii="Wingdings" w:hAnsi="Wingdings" w:hint="default"/>
      </w:rPr>
    </w:lvl>
    <w:lvl w:ilvl="3" w:tplc="6798C4F8">
      <w:start w:val="1"/>
      <w:numFmt w:val="bullet"/>
      <w:lvlText w:val=""/>
      <w:lvlJc w:val="left"/>
      <w:pPr>
        <w:ind w:left="2520" w:hanging="360"/>
      </w:pPr>
      <w:rPr>
        <w:rFonts w:ascii="Symbol" w:hAnsi="Symbol" w:hint="default"/>
      </w:rPr>
    </w:lvl>
    <w:lvl w:ilvl="4" w:tplc="1B2E365C">
      <w:start w:val="1"/>
      <w:numFmt w:val="bullet"/>
      <w:lvlText w:val="o"/>
      <w:lvlJc w:val="left"/>
      <w:pPr>
        <w:ind w:left="3240" w:hanging="360"/>
      </w:pPr>
      <w:rPr>
        <w:rFonts w:ascii="Courier New" w:hAnsi="Courier New" w:hint="default"/>
      </w:rPr>
    </w:lvl>
    <w:lvl w:ilvl="5" w:tplc="D87E14EA">
      <w:start w:val="1"/>
      <w:numFmt w:val="bullet"/>
      <w:lvlText w:val=""/>
      <w:lvlJc w:val="left"/>
      <w:pPr>
        <w:ind w:left="3960" w:hanging="360"/>
      </w:pPr>
      <w:rPr>
        <w:rFonts w:ascii="Wingdings" w:hAnsi="Wingdings" w:hint="default"/>
      </w:rPr>
    </w:lvl>
    <w:lvl w:ilvl="6" w:tplc="991AEFC2">
      <w:start w:val="1"/>
      <w:numFmt w:val="bullet"/>
      <w:lvlText w:val=""/>
      <w:lvlJc w:val="left"/>
      <w:pPr>
        <w:ind w:left="4680" w:hanging="360"/>
      </w:pPr>
      <w:rPr>
        <w:rFonts w:ascii="Symbol" w:hAnsi="Symbol" w:hint="default"/>
      </w:rPr>
    </w:lvl>
    <w:lvl w:ilvl="7" w:tplc="AFE2EA36">
      <w:start w:val="1"/>
      <w:numFmt w:val="bullet"/>
      <w:lvlText w:val="o"/>
      <w:lvlJc w:val="left"/>
      <w:pPr>
        <w:ind w:left="5400" w:hanging="360"/>
      </w:pPr>
      <w:rPr>
        <w:rFonts w:ascii="Courier New" w:hAnsi="Courier New" w:hint="default"/>
      </w:rPr>
    </w:lvl>
    <w:lvl w:ilvl="8" w:tplc="B26C4B38">
      <w:start w:val="1"/>
      <w:numFmt w:val="bullet"/>
      <w:lvlText w:val=""/>
      <w:lvlJc w:val="left"/>
      <w:pPr>
        <w:ind w:left="6120" w:hanging="360"/>
      </w:pPr>
      <w:rPr>
        <w:rFonts w:ascii="Wingdings" w:hAnsi="Wingdings" w:hint="default"/>
      </w:rPr>
    </w:lvl>
  </w:abstractNum>
  <w:abstractNum w:abstractNumId="8" w15:restartNumberingAfterBreak="0">
    <w:nsid w:val="2087078B"/>
    <w:multiLevelType w:val="hybridMultilevel"/>
    <w:tmpl w:val="FFFFFFFF"/>
    <w:lvl w:ilvl="0" w:tplc="05A4AB84">
      <w:start w:val="1"/>
      <w:numFmt w:val="bullet"/>
      <w:lvlText w:val=""/>
      <w:lvlJc w:val="left"/>
      <w:pPr>
        <w:ind w:left="360" w:hanging="360"/>
      </w:pPr>
      <w:rPr>
        <w:rFonts w:ascii="Symbol" w:hAnsi="Symbol" w:hint="default"/>
      </w:rPr>
    </w:lvl>
    <w:lvl w:ilvl="1" w:tplc="793097A2">
      <w:start w:val="1"/>
      <w:numFmt w:val="bullet"/>
      <w:lvlText w:val="o"/>
      <w:lvlJc w:val="left"/>
      <w:pPr>
        <w:ind w:left="1080" w:hanging="360"/>
      </w:pPr>
      <w:rPr>
        <w:rFonts w:ascii="Courier New" w:hAnsi="Courier New" w:hint="default"/>
      </w:rPr>
    </w:lvl>
    <w:lvl w:ilvl="2" w:tplc="AB3A7454">
      <w:start w:val="1"/>
      <w:numFmt w:val="bullet"/>
      <w:lvlText w:val=""/>
      <w:lvlJc w:val="left"/>
      <w:pPr>
        <w:ind w:left="1800" w:hanging="360"/>
      </w:pPr>
      <w:rPr>
        <w:rFonts w:ascii="Wingdings" w:hAnsi="Wingdings" w:hint="default"/>
      </w:rPr>
    </w:lvl>
    <w:lvl w:ilvl="3" w:tplc="3D626CD4">
      <w:start w:val="1"/>
      <w:numFmt w:val="bullet"/>
      <w:lvlText w:val=""/>
      <w:lvlJc w:val="left"/>
      <w:pPr>
        <w:ind w:left="2520" w:hanging="360"/>
      </w:pPr>
      <w:rPr>
        <w:rFonts w:ascii="Symbol" w:hAnsi="Symbol" w:hint="default"/>
      </w:rPr>
    </w:lvl>
    <w:lvl w:ilvl="4" w:tplc="7982EF6A">
      <w:start w:val="1"/>
      <w:numFmt w:val="bullet"/>
      <w:lvlText w:val="o"/>
      <w:lvlJc w:val="left"/>
      <w:pPr>
        <w:ind w:left="3240" w:hanging="360"/>
      </w:pPr>
      <w:rPr>
        <w:rFonts w:ascii="Courier New" w:hAnsi="Courier New" w:hint="default"/>
      </w:rPr>
    </w:lvl>
    <w:lvl w:ilvl="5" w:tplc="4878B6BA">
      <w:start w:val="1"/>
      <w:numFmt w:val="bullet"/>
      <w:lvlText w:val=""/>
      <w:lvlJc w:val="left"/>
      <w:pPr>
        <w:ind w:left="3960" w:hanging="360"/>
      </w:pPr>
      <w:rPr>
        <w:rFonts w:ascii="Wingdings" w:hAnsi="Wingdings" w:hint="default"/>
      </w:rPr>
    </w:lvl>
    <w:lvl w:ilvl="6" w:tplc="741CD9D4">
      <w:start w:val="1"/>
      <w:numFmt w:val="bullet"/>
      <w:lvlText w:val=""/>
      <w:lvlJc w:val="left"/>
      <w:pPr>
        <w:ind w:left="4680" w:hanging="360"/>
      </w:pPr>
      <w:rPr>
        <w:rFonts w:ascii="Symbol" w:hAnsi="Symbol" w:hint="default"/>
      </w:rPr>
    </w:lvl>
    <w:lvl w:ilvl="7" w:tplc="41F257F8">
      <w:start w:val="1"/>
      <w:numFmt w:val="bullet"/>
      <w:lvlText w:val="o"/>
      <w:lvlJc w:val="left"/>
      <w:pPr>
        <w:ind w:left="5400" w:hanging="360"/>
      </w:pPr>
      <w:rPr>
        <w:rFonts w:ascii="Courier New" w:hAnsi="Courier New" w:hint="default"/>
      </w:rPr>
    </w:lvl>
    <w:lvl w:ilvl="8" w:tplc="36A4A8EC">
      <w:start w:val="1"/>
      <w:numFmt w:val="bullet"/>
      <w:lvlText w:val=""/>
      <w:lvlJc w:val="left"/>
      <w:pPr>
        <w:ind w:left="6120" w:hanging="360"/>
      </w:pPr>
      <w:rPr>
        <w:rFonts w:ascii="Wingdings" w:hAnsi="Wingdings" w:hint="default"/>
      </w:rPr>
    </w:lvl>
  </w:abstractNum>
  <w:abstractNum w:abstractNumId="9" w15:restartNumberingAfterBreak="0">
    <w:nsid w:val="2A8C7F2B"/>
    <w:multiLevelType w:val="hybridMultilevel"/>
    <w:tmpl w:val="FFFFFFFF"/>
    <w:lvl w:ilvl="0" w:tplc="CD50F022">
      <w:start w:val="1"/>
      <w:numFmt w:val="bullet"/>
      <w:lvlText w:val=""/>
      <w:lvlJc w:val="left"/>
      <w:pPr>
        <w:ind w:left="360" w:hanging="360"/>
      </w:pPr>
      <w:rPr>
        <w:rFonts w:ascii="Symbol" w:hAnsi="Symbol" w:hint="default"/>
      </w:rPr>
    </w:lvl>
    <w:lvl w:ilvl="1" w:tplc="F9246BC0">
      <w:start w:val="1"/>
      <w:numFmt w:val="bullet"/>
      <w:lvlText w:val="o"/>
      <w:lvlJc w:val="left"/>
      <w:pPr>
        <w:ind w:left="1080" w:hanging="360"/>
      </w:pPr>
      <w:rPr>
        <w:rFonts w:ascii="Courier New" w:hAnsi="Courier New" w:hint="default"/>
      </w:rPr>
    </w:lvl>
    <w:lvl w:ilvl="2" w:tplc="0C927B16">
      <w:start w:val="1"/>
      <w:numFmt w:val="bullet"/>
      <w:lvlText w:val=""/>
      <w:lvlJc w:val="left"/>
      <w:pPr>
        <w:ind w:left="1800" w:hanging="360"/>
      </w:pPr>
      <w:rPr>
        <w:rFonts w:ascii="Wingdings" w:hAnsi="Wingdings" w:hint="default"/>
      </w:rPr>
    </w:lvl>
    <w:lvl w:ilvl="3" w:tplc="66C89844">
      <w:start w:val="1"/>
      <w:numFmt w:val="bullet"/>
      <w:lvlText w:val=""/>
      <w:lvlJc w:val="left"/>
      <w:pPr>
        <w:ind w:left="2520" w:hanging="360"/>
      </w:pPr>
      <w:rPr>
        <w:rFonts w:ascii="Symbol" w:hAnsi="Symbol" w:hint="default"/>
      </w:rPr>
    </w:lvl>
    <w:lvl w:ilvl="4" w:tplc="D9729A24">
      <w:start w:val="1"/>
      <w:numFmt w:val="bullet"/>
      <w:lvlText w:val="o"/>
      <w:lvlJc w:val="left"/>
      <w:pPr>
        <w:ind w:left="3240" w:hanging="360"/>
      </w:pPr>
      <w:rPr>
        <w:rFonts w:ascii="Courier New" w:hAnsi="Courier New" w:hint="default"/>
      </w:rPr>
    </w:lvl>
    <w:lvl w:ilvl="5" w:tplc="048CB8C2">
      <w:start w:val="1"/>
      <w:numFmt w:val="bullet"/>
      <w:lvlText w:val=""/>
      <w:lvlJc w:val="left"/>
      <w:pPr>
        <w:ind w:left="3960" w:hanging="360"/>
      </w:pPr>
      <w:rPr>
        <w:rFonts w:ascii="Wingdings" w:hAnsi="Wingdings" w:hint="default"/>
      </w:rPr>
    </w:lvl>
    <w:lvl w:ilvl="6" w:tplc="7B7CC872">
      <w:start w:val="1"/>
      <w:numFmt w:val="bullet"/>
      <w:lvlText w:val=""/>
      <w:lvlJc w:val="left"/>
      <w:pPr>
        <w:ind w:left="4680" w:hanging="360"/>
      </w:pPr>
      <w:rPr>
        <w:rFonts w:ascii="Symbol" w:hAnsi="Symbol" w:hint="default"/>
      </w:rPr>
    </w:lvl>
    <w:lvl w:ilvl="7" w:tplc="6758FDBA">
      <w:start w:val="1"/>
      <w:numFmt w:val="bullet"/>
      <w:lvlText w:val="o"/>
      <w:lvlJc w:val="left"/>
      <w:pPr>
        <w:ind w:left="5400" w:hanging="360"/>
      </w:pPr>
      <w:rPr>
        <w:rFonts w:ascii="Courier New" w:hAnsi="Courier New" w:hint="default"/>
      </w:rPr>
    </w:lvl>
    <w:lvl w:ilvl="8" w:tplc="551A532E">
      <w:start w:val="1"/>
      <w:numFmt w:val="bullet"/>
      <w:lvlText w:val=""/>
      <w:lvlJc w:val="left"/>
      <w:pPr>
        <w:ind w:left="6120" w:hanging="360"/>
      </w:pPr>
      <w:rPr>
        <w:rFonts w:ascii="Wingdings" w:hAnsi="Wingdings" w:hint="default"/>
      </w:rPr>
    </w:lvl>
  </w:abstractNum>
  <w:abstractNum w:abstractNumId="10" w15:restartNumberingAfterBreak="0">
    <w:nsid w:val="2AFC4398"/>
    <w:multiLevelType w:val="hybridMultilevel"/>
    <w:tmpl w:val="FFFFFFFF"/>
    <w:lvl w:ilvl="0" w:tplc="9C887B36">
      <w:start w:val="1"/>
      <w:numFmt w:val="bullet"/>
      <w:lvlText w:val=""/>
      <w:lvlJc w:val="left"/>
      <w:pPr>
        <w:ind w:left="360" w:hanging="360"/>
      </w:pPr>
      <w:rPr>
        <w:rFonts w:ascii="Symbol" w:hAnsi="Symbol" w:hint="default"/>
      </w:rPr>
    </w:lvl>
    <w:lvl w:ilvl="1" w:tplc="4A32BE68">
      <w:start w:val="1"/>
      <w:numFmt w:val="bullet"/>
      <w:lvlText w:val="o"/>
      <w:lvlJc w:val="left"/>
      <w:pPr>
        <w:ind w:left="1080" w:hanging="360"/>
      </w:pPr>
      <w:rPr>
        <w:rFonts w:ascii="Courier New" w:hAnsi="Courier New" w:hint="default"/>
      </w:rPr>
    </w:lvl>
    <w:lvl w:ilvl="2" w:tplc="4FA4990E">
      <w:start w:val="1"/>
      <w:numFmt w:val="bullet"/>
      <w:lvlText w:val=""/>
      <w:lvlJc w:val="left"/>
      <w:pPr>
        <w:ind w:left="1800" w:hanging="360"/>
      </w:pPr>
      <w:rPr>
        <w:rFonts w:ascii="Wingdings" w:hAnsi="Wingdings" w:hint="default"/>
      </w:rPr>
    </w:lvl>
    <w:lvl w:ilvl="3" w:tplc="3120FA3A">
      <w:start w:val="1"/>
      <w:numFmt w:val="bullet"/>
      <w:lvlText w:val=""/>
      <w:lvlJc w:val="left"/>
      <w:pPr>
        <w:ind w:left="2520" w:hanging="360"/>
      </w:pPr>
      <w:rPr>
        <w:rFonts w:ascii="Symbol" w:hAnsi="Symbol" w:hint="default"/>
      </w:rPr>
    </w:lvl>
    <w:lvl w:ilvl="4" w:tplc="11F668A2">
      <w:start w:val="1"/>
      <w:numFmt w:val="bullet"/>
      <w:lvlText w:val="o"/>
      <w:lvlJc w:val="left"/>
      <w:pPr>
        <w:ind w:left="3240" w:hanging="360"/>
      </w:pPr>
      <w:rPr>
        <w:rFonts w:ascii="Courier New" w:hAnsi="Courier New" w:hint="default"/>
      </w:rPr>
    </w:lvl>
    <w:lvl w:ilvl="5" w:tplc="76A066B6">
      <w:start w:val="1"/>
      <w:numFmt w:val="bullet"/>
      <w:lvlText w:val=""/>
      <w:lvlJc w:val="left"/>
      <w:pPr>
        <w:ind w:left="3960" w:hanging="360"/>
      </w:pPr>
      <w:rPr>
        <w:rFonts w:ascii="Wingdings" w:hAnsi="Wingdings" w:hint="default"/>
      </w:rPr>
    </w:lvl>
    <w:lvl w:ilvl="6" w:tplc="F33E3148">
      <w:start w:val="1"/>
      <w:numFmt w:val="bullet"/>
      <w:lvlText w:val=""/>
      <w:lvlJc w:val="left"/>
      <w:pPr>
        <w:ind w:left="4680" w:hanging="360"/>
      </w:pPr>
      <w:rPr>
        <w:rFonts w:ascii="Symbol" w:hAnsi="Symbol" w:hint="default"/>
      </w:rPr>
    </w:lvl>
    <w:lvl w:ilvl="7" w:tplc="1E449428">
      <w:start w:val="1"/>
      <w:numFmt w:val="bullet"/>
      <w:lvlText w:val="o"/>
      <w:lvlJc w:val="left"/>
      <w:pPr>
        <w:ind w:left="5400" w:hanging="360"/>
      </w:pPr>
      <w:rPr>
        <w:rFonts w:ascii="Courier New" w:hAnsi="Courier New" w:hint="default"/>
      </w:rPr>
    </w:lvl>
    <w:lvl w:ilvl="8" w:tplc="51CC6C32">
      <w:start w:val="1"/>
      <w:numFmt w:val="bullet"/>
      <w:lvlText w:val=""/>
      <w:lvlJc w:val="left"/>
      <w:pPr>
        <w:ind w:left="6120" w:hanging="360"/>
      </w:pPr>
      <w:rPr>
        <w:rFonts w:ascii="Wingdings" w:hAnsi="Wingdings" w:hint="default"/>
      </w:rPr>
    </w:lvl>
  </w:abstractNum>
  <w:abstractNum w:abstractNumId="11" w15:restartNumberingAfterBreak="0">
    <w:nsid w:val="2B953910"/>
    <w:multiLevelType w:val="hybridMultilevel"/>
    <w:tmpl w:val="FFFFFFFF"/>
    <w:lvl w:ilvl="0" w:tplc="C00C04C6">
      <w:start w:val="1"/>
      <w:numFmt w:val="bullet"/>
      <w:lvlText w:val=""/>
      <w:lvlJc w:val="left"/>
      <w:pPr>
        <w:ind w:left="360" w:hanging="360"/>
      </w:pPr>
      <w:rPr>
        <w:rFonts w:ascii="Symbol" w:hAnsi="Symbol" w:hint="default"/>
      </w:rPr>
    </w:lvl>
    <w:lvl w:ilvl="1" w:tplc="8C02AD7C">
      <w:start w:val="1"/>
      <w:numFmt w:val="bullet"/>
      <w:lvlText w:val="o"/>
      <w:lvlJc w:val="left"/>
      <w:pPr>
        <w:ind w:left="1080" w:hanging="360"/>
      </w:pPr>
      <w:rPr>
        <w:rFonts w:ascii="Courier New" w:hAnsi="Courier New" w:hint="default"/>
      </w:rPr>
    </w:lvl>
    <w:lvl w:ilvl="2" w:tplc="EC64586C">
      <w:start w:val="1"/>
      <w:numFmt w:val="bullet"/>
      <w:lvlText w:val=""/>
      <w:lvlJc w:val="left"/>
      <w:pPr>
        <w:ind w:left="1800" w:hanging="360"/>
      </w:pPr>
      <w:rPr>
        <w:rFonts w:ascii="Wingdings" w:hAnsi="Wingdings" w:hint="default"/>
      </w:rPr>
    </w:lvl>
    <w:lvl w:ilvl="3" w:tplc="C2F6ED3E">
      <w:start w:val="1"/>
      <w:numFmt w:val="bullet"/>
      <w:lvlText w:val=""/>
      <w:lvlJc w:val="left"/>
      <w:pPr>
        <w:ind w:left="2520" w:hanging="360"/>
      </w:pPr>
      <w:rPr>
        <w:rFonts w:ascii="Symbol" w:hAnsi="Symbol" w:hint="default"/>
      </w:rPr>
    </w:lvl>
    <w:lvl w:ilvl="4" w:tplc="1CE83E02">
      <w:start w:val="1"/>
      <w:numFmt w:val="bullet"/>
      <w:lvlText w:val="o"/>
      <w:lvlJc w:val="left"/>
      <w:pPr>
        <w:ind w:left="3240" w:hanging="360"/>
      </w:pPr>
      <w:rPr>
        <w:rFonts w:ascii="Courier New" w:hAnsi="Courier New" w:hint="default"/>
      </w:rPr>
    </w:lvl>
    <w:lvl w:ilvl="5" w:tplc="655E6672">
      <w:start w:val="1"/>
      <w:numFmt w:val="bullet"/>
      <w:lvlText w:val=""/>
      <w:lvlJc w:val="left"/>
      <w:pPr>
        <w:ind w:left="3960" w:hanging="360"/>
      </w:pPr>
      <w:rPr>
        <w:rFonts w:ascii="Wingdings" w:hAnsi="Wingdings" w:hint="default"/>
      </w:rPr>
    </w:lvl>
    <w:lvl w:ilvl="6" w:tplc="8FBEE48E">
      <w:start w:val="1"/>
      <w:numFmt w:val="bullet"/>
      <w:lvlText w:val=""/>
      <w:lvlJc w:val="left"/>
      <w:pPr>
        <w:ind w:left="4680" w:hanging="360"/>
      </w:pPr>
      <w:rPr>
        <w:rFonts w:ascii="Symbol" w:hAnsi="Symbol" w:hint="default"/>
      </w:rPr>
    </w:lvl>
    <w:lvl w:ilvl="7" w:tplc="CD304F80">
      <w:start w:val="1"/>
      <w:numFmt w:val="bullet"/>
      <w:lvlText w:val="o"/>
      <w:lvlJc w:val="left"/>
      <w:pPr>
        <w:ind w:left="5400" w:hanging="360"/>
      </w:pPr>
      <w:rPr>
        <w:rFonts w:ascii="Courier New" w:hAnsi="Courier New" w:hint="default"/>
      </w:rPr>
    </w:lvl>
    <w:lvl w:ilvl="8" w:tplc="61127DC2">
      <w:start w:val="1"/>
      <w:numFmt w:val="bullet"/>
      <w:lvlText w:val=""/>
      <w:lvlJc w:val="left"/>
      <w:pPr>
        <w:ind w:left="6120" w:hanging="360"/>
      </w:pPr>
      <w:rPr>
        <w:rFonts w:ascii="Wingdings" w:hAnsi="Wingdings" w:hint="default"/>
      </w:rPr>
    </w:lvl>
  </w:abstractNum>
  <w:abstractNum w:abstractNumId="12" w15:restartNumberingAfterBreak="0">
    <w:nsid w:val="2EA533C3"/>
    <w:multiLevelType w:val="hybridMultilevel"/>
    <w:tmpl w:val="FFFFFFFF"/>
    <w:lvl w:ilvl="0" w:tplc="DB3AD0DE">
      <w:start w:val="1"/>
      <w:numFmt w:val="bullet"/>
      <w:lvlText w:val=""/>
      <w:lvlJc w:val="left"/>
      <w:pPr>
        <w:ind w:left="360" w:hanging="360"/>
      </w:pPr>
      <w:rPr>
        <w:rFonts w:ascii="Symbol" w:hAnsi="Symbol" w:hint="default"/>
      </w:rPr>
    </w:lvl>
    <w:lvl w:ilvl="1" w:tplc="879029D6">
      <w:start w:val="1"/>
      <w:numFmt w:val="bullet"/>
      <w:lvlText w:val="o"/>
      <w:lvlJc w:val="left"/>
      <w:pPr>
        <w:ind w:left="1080" w:hanging="360"/>
      </w:pPr>
      <w:rPr>
        <w:rFonts w:ascii="Courier New" w:hAnsi="Courier New" w:hint="default"/>
      </w:rPr>
    </w:lvl>
    <w:lvl w:ilvl="2" w:tplc="6382C738">
      <w:start w:val="1"/>
      <w:numFmt w:val="bullet"/>
      <w:lvlText w:val=""/>
      <w:lvlJc w:val="left"/>
      <w:pPr>
        <w:ind w:left="1800" w:hanging="360"/>
      </w:pPr>
      <w:rPr>
        <w:rFonts w:ascii="Wingdings" w:hAnsi="Wingdings" w:hint="default"/>
      </w:rPr>
    </w:lvl>
    <w:lvl w:ilvl="3" w:tplc="4F3628DA">
      <w:start w:val="1"/>
      <w:numFmt w:val="bullet"/>
      <w:lvlText w:val=""/>
      <w:lvlJc w:val="left"/>
      <w:pPr>
        <w:ind w:left="2520" w:hanging="360"/>
      </w:pPr>
      <w:rPr>
        <w:rFonts w:ascii="Symbol" w:hAnsi="Symbol" w:hint="default"/>
      </w:rPr>
    </w:lvl>
    <w:lvl w:ilvl="4" w:tplc="7786AA96">
      <w:start w:val="1"/>
      <w:numFmt w:val="bullet"/>
      <w:lvlText w:val="o"/>
      <w:lvlJc w:val="left"/>
      <w:pPr>
        <w:ind w:left="3240" w:hanging="360"/>
      </w:pPr>
      <w:rPr>
        <w:rFonts w:ascii="Courier New" w:hAnsi="Courier New" w:hint="default"/>
      </w:rPr>
    </w:lvl>
    <w:lvl w:ilvl="5" w:tplc="E5767516">
      <w:start w:val="1"/>
      <w:numFmt w:val="bullet"/>
      <w:lvlText w:val=""/>
      <w:lvlJc w:val="left"/>
      <w:pPr>
        <w:ind w:left="3960" w:hanging="360"/>
      </w:pPr>
      <w:rPr>
        <w:rFonts w:ascii="Wingdings" w:hAnsi="Wingdings" w:hint="default"/>
      </w:rPr>
    </w:lvl>
    <w:lvl w:ilvl="6" w:tplc="36083500">
      <w:start w:val="1"/>
      <w:numFmt w:val="bullet"/>
      <w:lvlText w:val=""/>
      <w:lvlJc w:val="left"/>
      <w:pPr>
        <w:ind w:left="4680" w:hanging="360"/>
      </w:pPr>
      <w:rPr>
        <w:rFonts w:ascii="Symbol" w:hAnsi="Symbol" w:hint="default"/>
      </w:rPr>
    </w:lvl>
    <w:lvl w:ilvl="7" w:tplc="CA9EB2CA">
      <w:start w:val="1"/>
      <w:numFmt w:val="bullet"/>
      <w:lvlText w:val="o"/>
      <w:lvlJc w:val="left"/>
      <w:pPr>
        <w:ind w:left="5400" w:hanging="360"/>
      </w:pPr>
      <w:rPr>
        <w:rFonts w:ascii="Courier New" w:hAnsi="Courier New" w:hint="default"/>
      </w:rPr>
    </w:lvl>
    <w:lvl w:ilvl="8" w:tplc="734CC396">
      <w:start w:val="1"/>
      <w:numFmt w:val="bullet"/>
      <w:lvlText w:val=""/>
      <w:lvlJc w:val="left"/>
      <w:pPr>
        <w:ind w:left="6120" w:hanging="360"/>
      </w:pPr>
      <w:rPr>
        <w:rFonts w:ascii="Wingdings" w:hAnsi="Wingdings" w:hint="default"/>
      </w:rPr>
    </w:lvl>
  </w:abstractNum>
  <w:abstractNum w:abstractNumId="13" w15:restartNumberingAfterBreak="0">
    <w:nsid w:val="303A62CA"/>
    <w:multiLevelType w:val="hybridMultilevel"/>
    <w:tmpl w:val="FFFFFFFF"/>
    <w:lvl w:ilvl="0" w:tplc="3EACCB74">
      <w:start w:val="1"/>
      <w:numFmt w:val="bullet"/>
      <w:lvlText w:val=""/>
      <w:lvlJc w:val="left"/>
      <w:pPr>
        <w:ind w:left="360" w:hanging="360"/>
      </w:pPr>
      <w:rPr>
        <w:rFonts w:ascii="Symbol" w:hAnsi="Symbol" w:hint="default"/>
      </w:rPr>
    </w:lvl>
    <w:lvl w:ilvl="1" w:tplc="B6D0F12A">
      <w:start w:val="1"/>
      <w:numFmt w:val="bullet"/>
      <w:lvlText w:val="o"/>
      <w:lvlJc w:val="left"/>
      <w:pPr>
        <w:ind w:left="1080" w:hanging="360"/>
      </w:pPr>
      <w:rPr>
        <w:rFonts w:ascii="Courier New" w:hAnsi="Courier New" w:hint="default"/>
      </w:rPr>
    </w:lvl>
    <w:lvl w:ilvl="2" w:tplc="7E46C332">
      <w:start w:val="1"/>
      <w:numFmt w:val="bullet"/>
      <w:lvlText w:val=""/>
      <w:lvlJc w:val="left"/>
      <w:pPr>
        <w:ind w:left="1800" w:hanging="360"/>
      </w:pPr>
      <w:rPr>
        <w:rFonts w:ascii="Wingdings" w:hAnsi="Wingdings" w:hint="default"/>
      </w:rPr>
    </w:lvl>
    <w:lvl w:ilvl="3" w:tplc="F0C2F8AC">
      <w:start w:val="1"/>
      <w:numFmt w:val="bullet"/>
      <w:lvlText w:val=""/>
      <w:lvlJc w:val="left"/>
      <w:pPr>
        <w:ind w:left="2520" w:hanging="360"/>
      </w:pPr>
      <w:rPr>
        <w:rFonts w:ascii="Symbol" w:hAnsi="Symbol" w:hint="default"/>
      </w:rPr>
    </w:lvl>
    <w:lvl w:ilvl="4" w:tplc="97169742">
      <w:start w:val="1"/>
      <w:numFmt w:val="bullet"/>
      <w:lvlText w:val="o"/>
      <w:lvlJc w:val="left"/>
      <w:pPr>
        <w:ind w:left="3240" w:hanging="360"/>
      </w:pPr>
      <w:rPr>
        <w:rFonts w:ascii="Courier New" w:hAnsi="Courier New" w:hint="default"/>
      </w:rPr>
    </w:lvl>
    <w:lvl w:ilvl="5" w:tplc="57304554">
      <w:start w:val="1"/>
      <w:numFmt w:val="bullet"/>
      <w:lvlText w:val=""/>
      <w:lvlJc w:val="left"/>
      <w:pPr>
        <w:ind w:left="3960" w:hanging="360"/>
      </w:pPr>
      <w:rPr>
        <w:rFonts w:ascii="Wingdings" w:hAnsi="Wingdings" w:hint="default"/>
      </w:rPr>
    </w:lvl>
    <w:lvl w:ilvl="6" w:tplc="389E511E">
      <w:start w:val="1"/>
      <w:numFmt w:val="bullet"/>
      <w:lvlText w:val=""/>
      <w:lvlJc w:val="left"/>
      <w:pPr>
        <w:ind w:left="4680" w:hanging="360"/>
      </w:pPr>
      <w:rPr>
        <w:rFonts w:ascii="Symbol" w:hAnsi="Symbol" w:hint="default"/>
      </w:rPr>
    </w:lvl>
    <w:lvl w:ilvl="7" w:tplc="50A65EBE">
      <w:start w:val="1"/>
      <w:numFmt w:val="bullet"/>
      <w:lvlText w:val="o"/>
      <w:lvlJc w:val="left"/>
      <w:pPr>
        <w:ind w:left="5400" w:hanging="360"/>
      </w:pPr>
      <w:rPr>
        <w:rFonts w:ascii="Courier New" w:hAnsi="Courier New" w:hint="default"/>
      </w:rPr>
    </w:lvl>
    <w:lvl w:ilvl="8" w:tplc="25DE0A00">
      <w:start w:val="1"/>
      <w:numFmt w:val="bullet"/>
      <w:lvlText w:val=""/>
      <w:lvlJc w:val="left"/>
      <w:pPr>
        <w:ind w:left="6120" w:hanging="360"/>
      </w:pPr>
      <w:rPr>
        <w:rFonts w:ascii="Wingdings" w:hAnsi="Wingdings" w:hint="default"/>
      </w:rPr>
    </w:lvl>
  </w:abstractNum>
  <w:abstractNum w:abstractNumId="14" w15:restartNumberingAfterBreak="0">
    <w:nsid w:val="31F82C62"/>
    <w:multiLevelType w:val="hybridMultilevel"/>
    <w:tmpl w:val="FFFFFFFF"/>
    <w:lvl w:ilvl="0" w:tplc="EFBA4994">
      <w:start w:val="1"/>
      <w:numFmt w:val="bullet"/>
      <w:lvlText w:val=""/>
      <w:lvlJc w:val="left"/>
      <w:pPr>
        <w:ind w:left="720" w:hanging="360"/>
      </w:pPr>
      <w:rPr>
        <w:rFonts w:ascii="Symbol" w:hAnsi="Symbol" w:hint="default"/>
      </w:rPr>
    </w:lvl>
    <w:lvl w:ilvl="1" w:tplc="299A7E8A">
      <w:start w:val="1"/>
      <w:numFmt w:val="bullet"/>
      <w:lvlText w:val="o"/>
      <w:lvlJc w:val="left"/>
      <w:pPr>
        <w:ind w:left="1440" w:hanging="360"/>
      </w:pPr>
      <w:rPr>
        <w:rFonts w:ascii="Courier New" w:hAnsi="Courier New" w:hint="default"/>
      </w:rPr>
    </w:lvl>
    <w:lvl w:ilvl="2" w:tplc="08667026">
      <w:start w:val="1"/>
      <w:numFmt w:val="bullet"/>
      <w:lvlText w:val=""/>
      <w:lvlJc w:val="left"/>
      <w:pPr>
        <w:ind w:left="2160" w:hanging="360"/>
      </w:pPr>
      <w:rPr>
        <w:rFonts w:ascii="Wingdings" w:hAnsi="Wingdings" w:hint="default"/>
      </w:rPr>
    </w:lvl>
    <w:lvl w:ilvl="3" w:tplc="D098E116">
      <w:start w:val="1"/>
      <w:numFmt w:val="bullet"/>
      <w:lvlText w:val=""/>
      <w:lvlJc w:val="left"/>
      <w:pPr>
        <w:ind w:left="2880" w:hanging="360"/>
      </w:pPr>
      <w:rPr>
        <w:rFonts w:ascii="Symbol" w:hAnsi="Symbol" w:hint="default"/>
      </w:rPr>
    </w:lvl>
    <w:lvl w:ilvl="4" w:tplc="AAFC16DC">
      <w:start w:val="1"/>
      <w:numFmt w:val="bullet"/>
      <w:lvlText w:val="o"/>
      <w:lvlJc w:val="left"/>
      <w:pPr>
        <w:ind w:left="3600" w:hanging="360"/>
      </w:pPr>
      <w:rPr>
        <w:rFonts w:ascii="Courier New" w:hAnsi="Courier New" w:hint="default"/>
      </w:rPr>
    </w:lvl>
    <w:lvl w:ilvl="5" w:tplc="6A9EAF18">
      <w:start w:val="1"/>
      <w:numFmt w:val="bullet"/>
      <w:lvlText w:val=""/>
      <w:lvlJc w:val="left"/>
      <w:pPr>
        <w:ind w:left="4320" w:hanging="360"/>
      </w:pPr>
      <w:rPr>
        <w:rFonts w:ascii="Wingdings" w:hAnsi="Wingdings" w:hint="default"/>
      </w:rPr>
    </w:lvl>
    <w:lvl w:ilvl="6" w:tplc="E0FE0FF2">
      <w:start w:val="1"/>
      <w:numFmt w:val="bullet"/>
      <w:lvlText w:val=""/>
      <w:lvlJc w:val="left"/>
      <w:pPr>
        <w:ind w:left="5040" w:hanging="360"/>
      </w:pPr>
      <w:rPr>
        <w:rFonts w:ascii="Symbol" w:hAnsi="Symbol" w:hint="default"/>
      </w:rPr>
    </w:lvl>
    <w:lvl w:ilvl="7" w:tplc="1BE8EAA4">
      <w:start w:val="1"/>
      <w:numFmt w:val="bullet"/>
      <w:lvlText w:val="o"/>
      <w:lvlJc w:val="left"/>
      <w:pPr>
        <w:ind w:left="5760" w:hanging="360"/>
      </w:pPr>
      <w:rPr>
        <w:rFonts w:ascii="Courier New" w:hAnsi="Courier New" w:hint="default"/>
      </w:rPr>
    </w:lvl>
    <w:lvl w:ilvl="8" w:tplc="2708B072">
      <w:start w:val="1"/>
      <w:numFmt w:val="bullet"/>
      <w:lvlText w:val=""/>
      <w:lvlJc w:val="left"/>
      <w:pPr>
        <w:ind w:left="6480" w:hanging="360"/>
      </w:pPr>
      <w:rPr>
        <w:rFonts w:ascii="Wingdings" w:hAnsi="Wingdings" w:hint="default"/>
      </w:rPr>
    </w:lvl>
  </w:abstractNum>
  <w:abstractNum w:abstractNumId="15" w15:restartNumberingAfterBreak="0">
    <w:nsid w:val="361F7939"/>
    <w:multiLevelType w:val="hybridMultilevel"/>
    <w:tmpl w:val="9DE8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D27665"/>
    <w:multiLevelType w:val="hybridMultilevel"/>
    <w:tmpl w:val="C0D43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19E7BA8"/>
    <w:multiLevelType w:val="hybridMultilevel"/>
    <w:tmpl w:val="FFFFFFFF"/>
    <w:lvl w:ilvl="0" w:tplc="74B6F0FA">
      <w:start w:val="1"/>
      <w:numFmt w:val="bullet"/>
      <w:lvlText w:val=""/>
      <w:lvlJc w:val="left"/>
      <w:pPr>
        <w:ind w:left="360" w:hanging="360"/>
      </w:pPr>
      <w:rPr>
        <w:rFonts w:ascii="Symbol" w:hAnsi="Symbol" w:hint="default"/>
      </w:rPr>
    </w:lvl>
    <w:lvl w:ilvl="1" w:tplc="2FC28C5A">
      <w:start w:val="1"/>
      <w:numFmt w:val="bullet"/>
      <w:lvlText w:val="o"/>
      <w:lvlJc w:val="left"/>
      <w:pPr>
        <w:ind w:left="1080" w:hanging="360"/>
      </w:pPr>
      <w:rPr>
        <w:rFonts w:ascii="Courier New" w:hAnsi="Courier New" w:hint="default"/>
      </w:rPr>
    </w:lvl>
    <w:lvl w:ilvl="2" w:tplc="D4D230E2">
      <w:start w:val="1"/>
      <w:numFmt w:val="bullet"/>
      <w:lvlText w:val=""/>
      <w:lvlJc w:val="left"/>
      <w:pPr>
        <w:ind w:left="1800" w:hanging="360"/>
      </w:pPr>
      <w:rPr>
        <w:rFonts w:ascii="Wingdings" w:hAnsi="Wingdings" w:hint="default"/>
      </w:rPr>
    </w:lvl>
    <w:lvl w:ilvl="3" w:tplc="9AEE3354">
      <w:start w:val="1"/>
      <w:numFmt w:val="bullet"/>
      <w:lvlText w:val=""/>
      <w:lvlJc w:val="left"/>
      <w:pPr>
        <w:ind w:left="2520" w:hanging="360"/>
      </w:pPr>
      <w:rPr>
        <w:rFonts w:ascii="Symbol" w:hAnsi="Symbol" w:hint="default"/>
      </w:rPr>
    </w:lvl>
    <w:lvl w:ilvl="4" w:tplc="97F07388">
      <w:start w:val="1"/>
      <w:numFmt w:val="bullet"/>
      <w:lvlText w:val="o"/>
      <w:lvlJc w:val="left"/>
      <w:pPr>
        <w:ind w:left="3240" w:hanging="360"/>
      </w:pPr>
      <w:rPr>
        <w:rFonts w:ascii="Courier New" w:hAnsi="Courier New" w:hint="default"/>
      </w:rPr>
    </w:lvl>
    <w:lvl w:ilvl="5" w:tplc="8494B930">
      <w:start w:val="1"/>
      <w:numFmt w:val="bullet"/>
      <w:lvlText w:val=""/>
      <w:lvlJc w:val="left"/>
      <w:pPr>
        <w:ind w:left="3960" w:hanging="360"/>
      </w:pPr>
      <w:rPr>
        <w:rFonts w:ascii="Wingdings" w:hAnsi="Wingdings" w:hint="default"/>
      </w:rPr>
    </w:lvl>
    <w:lvl w:ilvl="6" w:tplc="11680CD8">
      <w:start w:val="1"/>
      <w:numFmt w:val="bullet"/>
      <w:lvlText w:val=""/>
      <w:lvlJc w:val="left"/>
      <w:pPr>
        <w:ind w:left="4680" w:hanging="360"/>
      </w:pPr>
      <w:rPr>
        <w:rFonts w:ascii="Symbol" w:hAnsi="Symbol" w:hint="default"/>
      </w:rPr>
    </w:lvl>
    <w:lvl w:ilvl="7" w:tplc="20826D70">
      <w:start w:val="1"/>
      <w:numFmt w:val="bullet"/>
      <w:lvlText w:val="o"/>
      <w:lvlJc w:val="left"/>
      <w:pPr>
        <w:ind w:left="5400" w:hanging="360"/>
      </w:pPr>
      <w:rPr>
        <w:rFonts w:ascii="Courier New" w:hAnsi="Courier New" w:hint="default"/>
      </w:rPr>
    </w:lvl>
    <w:lvl w:ilvl="8" w:tplc="C9844544">
      <w:start w:val="1"/>
      <w:numFmt w:val="bullet"/>
      <w:lvlText w:val=""/>
      <w:lvlJc w:val="left"/>
      <w:pPr>
        <w:ind w:left="6120" w:hanging="360"/>
      </w:pPr>
      <w:rPr>
        <w:rFonts w:ascii="Wingdings" w:hAnsi="Wingdings" w:hint="default"/>
      </w:rPr>
    </w:lvl>
  </w:abstractNum>
  <w:abstractNum w:abstractNumId="18" w15:restartNumberingAfterBreak="0">
    <w:nsid w:val="422E2546"/>
    <w:multiLevelType w:val="hybridMultilevel"/>
    <w:tmpl w:val="FFFFFFFF"/>
    <w:lvl w:ilvl="0" w:tplc="665EA6F0">
      <w:start w:val="1"/>
      <w:numFmt w:val="bullet"/>
      <w:lvlText w:val=""/>
      <w:lvlJc w:val="left"/>
      <w:pPr>
        <w:ind w:left="360" w:hanging="360"/>
      </w:pPr>
      <w:rPr>
        <w:rFonts w:ascii="Symbol" w:hAnsi="Symbol" w:hint="default"/>
      </w:rPr>
    </w:lvl>
    <w:lvl w:ilvl="1" w:tplc="E794CFE0">
      <w:start w:val="1"/>
      <w:numFmt w:val="bullet"/>
      <w:lvlText w:val="o"/>
      <w:lvlJc w:val="left"/>
      <w:pPr>
        <w:ind w:left="1080" w:hanging="360"/>
      </w:pPr>
      <w:rPr>
        <w:rFonts w:ascii="Courier New" w:hAnsi="Courier New" w:hint="default"/>
      </w:rPr>
    </w:lvl>
    <w:lvl w:ilvl="2" w:tplc="7C18249E">
      <w:start w:val="1"/>
      <w:numFmt w:val="bullet"/>
      <w:lvlText w:val=""/>
      <w:lvlJc w:val="left"/>
      <w:pPr>
        <w:ind w:left="1800" w:hanging="360"/>
      </w:pPr>
      <w:rPr>
        <w:rFonts w:ascii="Wingdings" w:hAnsi="Wingdings" w:hint="default"/>
      </w:rPr>
    </w:lvl>
    <w:lvl w:ilvl="3" w:tplc="1B222B9C">
      <w:start w:val="1"/>
      <w:numFmt w:val="bullet"/>
      <w:lvlText w:val=""/>
      <w:lvlJc w:val="left"/>
      <w:pPr>
        <w:ind w:left="2520" w:hanging="360"/>
      </w:pPr>
      <w:rPr>
        <w:rFonts w:ascii="Symbol" w:hAnsi="Symbol" w:hint="default"/>
      </w:rPr>
    </w:lvl>
    <w:lvl w:ilvl="4" w:tplc="4B3C995E">
      <w:start w:val="1"/>
      <w:numFmt w:val="bullet"/>
      <w:lvlText w:val="o"/>
      <w:lvlJc w:val="left"/>
      <w:pPr>
        <w:ind w:left="3240" w:hanging="360"/>
      </w:pPr>
      <w:rPr>
        <w:rFonts w:ascii="Courier New" w:hAnsi="Courier New" w:hint="default"/>
      </w:rPr>
    </w:lvl>
    <w:lvl w:ilvl="5" w:tplc="4F96ACD6">
      <w:start w:val="1"/>
      <w:numFmt w:val="bullet"/>
      <w:lvlText w:val=""/>
      <w:lvlJc w:val="left"/>
      <w:pPr>
        <w:ind w:left="3960" w:hanging="360"/>
      </w:pPr>
      <w:rPr>
        <w:rFonts w:ascii="Wingdings" w:hAnsi="Wingdings" w:hint="default"/>
      </w:rPr>
    </w:lvl>
    <w:lvl w:ilvl="6" w:tplc="35A41BB2">
      <w:start w:val="1"/>
      <w:numFmt w:val="bullet"/>
      <w:lvlText w:val=""/>
      <w:lvlJc w:val="left"/>
      <w:pPr>
        <w:ind w:left="4680" w:hanging="360"/>
      </w:pPr>
      <w:rPr>
        <w:rFonts w:ascii="Symbol" w:hAnsi="Symbol" w:hint="default"/>
      </w:rPr>
    </w:lvl>
    <w:lvl w:ilvl="7" w:tplc="F572990A">
      <w:start w:val="1"/>
      <w:numFmt w:val="bullet"/>
      <w:lvlText w:val="o"/>
      <w:lvlJc w:val="left"/>
      <w:pPr>
        <w:ind w:left="5400" w:hanging="360"/>
      </w:pPr>
      <w:rPr>
        <w:rFonts w:ascii="Courier New" w:hAnsi="Courier New" w:hint="default"/>
      </w:rPr>
    </w:lvl>
    <w:lvl w:ilvl="8" w:tplc="8B7A4306">
      <w:start w:val="1"/>
      <w:numFmt w:val="bullet"/>
      <w:lvlText w:val=""/>
      <w:lvlJc w:val="left"/>
      <w:pPr>
        <w:ind w:left="6120" w:hanging="360"/>
      </w:pPr>
      <w:rPr>
        <w:rFonts w:ascii="Wingdings" w:hAnsi="Wingdings" w:hint="default"/>
      </w:rPr>
    </w:lvl>
  </w:abstractNum>
  <w:abstractNum w:abstractNumId="19" w15:restartNumberingAfterBreak="0">
    <w:nsid w:val="46F55559"/>
    <w:multiLevelType w:val="hybridMultilevel"/>
    <w:tmpl w:val="FFFFFFFF"/>
    <w:lvl w:ilvl="0" w:tplc="EEA4B69E">
      <w:start w:val="1"/>
      <w:numFmt w:val="bullet"/>
      <w:lvlText w:val=""/>
      <w:lvlJc w:val="left"/>
      <w:pPr>
        <w:ind w:left="360" w:hanging="360"/>
      </w:pPr>
      <w:rPr>
        <w:rFonts w:ascii="Symbol" w:hAnsi="Symbol" w:hint="default"/>
      </w:rPr>
    </w:lvl>
    <w:lvl w:ilvl="1" w:tplc="78723A90">
      <w:start w:val="1"/>
      <w:numFmt w:val="bullet"/>
      <w:lvlText w:val="o"/>
      <w:lvlJc w:val="left"/>
      <w:pPr>
        <w:ind w:left="1080" w:hanging="360"/>
      </w:pPr>
      <w:rPr>
        <w:rFonts w:ascii="Courier New" w:hAnsi="Courier New" w:hint="default"/>
      </w:rPr>
    </w:lvl>
    <w:lvl w:ilvl="2" w:tplc="0C7076FE">
      <w:start w:val="1"/>
      <w:numFmt w:val="bullet"/>
      <w:lvlText w:val=""/>
      <w:lvlJc w:val="left"/>
      <w:pPr>
        <w:ind w:left="1800" w:hanging="360"/>
      </w:pPr>
      <w:rPr>
        <w:rFonts w:ascii="Wingdings" w:hAnsi="Wingdings" w:hint="default"/>
      </w:rPr>
    </w:lvl>
    <w:lvl w:ilvl="3" w:tplc="86F61BC2">
      <w:start w:val="1"/>
      <w:numFmt w:val="bullet"/>
      <w:lvlText w:val=""/>
      <w:lvlJc w:val="left"/>
      <w:pPr>
        <w:ind w:left="2520" w:hanging="360"/>
      </w:pPr>
      <w:rPr>
        <w:rFonts w:ascii="Symbol" w:hAnsi="Symbol" w:hint="default"/>
      </w:rPr>
    </w:lvl>
    <w:lvl w:ilvl="4" w:tplc="640C9E8C">
      <w:start w:val="1"/>
      <w:numFmt w:val="bullet"/>
      <w:lvlText w:val="o"/>
      <w:lvlJc w:val="left"/>
      <w:pPr>
        <w:ind w:left="3240" w:hanging="360"/>
      </w:pPr>
      <w:rPr>
        <w:rFonts w:ascii="Courier New" w:hAnsi="Courier New" w:hint="default"/>
      </w:rPr>
    </w:lvl>
    <w:lvl w:ilvl="5" w:tplc="0620546C">
      <w:start w:val="1"/>
      <w:numFmt w:val="bullet"/>
      <w:lvlText w:val=""/>
      <w:lvlJc w:val="left"/>
      <w:pPr>
        <w:ind w:left="3960" w:hanging="360"/>
      </w:pPr>
      <w:rPr>
        <w:rFonts w:ascii="Wingdings" w:hAnsi="Wingdings" w:hint="default"/>
      </w:rPr>
    </w:lvl>
    <w:lvl w:ilvl="6" w:tplc="2A8A7490">
      <w:start w:val="1"/>
      <w:numFmt w:val="bullet"/>
      <w:lvlText w:val=""/>
      <w:lvlJc w:val="left"/>
      <w:pPr>
        <w:ind w:left="4680" w:hanging="360"/>
      </w:pPr>
      <w:rPr>
        <w:rFonts w:ascii="Symbol" w:hAnsi="Symbol" w:hint="default"/>
      </w:rPr>
    </w:lvl>
    <w:lvl w:ilvl="7" w:tplc="2A8A5A7E">
      <w:start w:val="1"/>
      <w:numFmt w:val="bullet"/>
      <w:lvlText w:val="o"/>
      <w:lvlJc w:val="left"/>
      <w:pPr>
        <w:ind w:left="5400" w:hanging="360"/>
      </w:pPr>
      <w:rPr>
        <w:rFonts w:ascii="Courier New" w:hAnsi="Courier New" w:hint="default"/>
      </w:rPr>
    </w:lvl>
    <w:lvl w:ilvl="8" w:tplc="1A9AEB28">
      <w:start w:val="1"/>
      <w:numFmt w:val="bullet"/>
      <w:lvlText w:val=""/>
      <w:lvlJc w:val="left"/>
      <w:pPr>
        <w:ind w:left="6120" w:hanging="360"/>
      </w:pPr>
      <w:rPr>
        <w:rFonts w:ascii="Wingdings" w:hAnsi="Wingdings" w:hint="default"/>
      </w:rPr>
    </w:lvl>
  </w:abstractNum>
  <w:abstractNum w:abstractNumId="20" w15:restartNumberingAfterBreak="0">
    <w:nsid w:val="4D696FBB"/>
    <w:multiLevelType w:val="hybridMultilevel"/>
    <w:tmpl w:val="7074AE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DC11AD4"/>
    <w:multiLevelType w:val="hybridMultilevel"/>
    <w:tmpl w:val="1FD453BC"/>
    <w:lvl w:ilvl="0" w:tplc="DC880CBA">
      <w:start w:val="1"/>
      <w:numFmt w:val="bullet"/>
      <w:lvlText w:val=""/>
      <w:lvlJc w:val="left"/>
      <w:pPr>
        <w:ind w:left="360" w:hanging="360"/>
      </w:pPr>
      <w:rPr>
        <w:rFonts w:ascii="Symbol" w:hAnsi="Symbol" w:hint="default"/>
        <w:sz w:val="18"/>
        <w:szCs w:val="18"/>
      </w:rPr>
    </w:lvl>
    <w:lvl w:ilvl="1" w:tplc="9736699E">
      <w:start w:val="1"/>
      <w:numFmt w:val="bullet"/>
      <w:lvlText w:val="o"/>
      <w:lvlJc w:val="left"/>
      <w:pPr>
        <w:ind w:left="1080" w:hanging="360"/>
      </w:pPr>
      <w:rPr>
        <w:rFonts w:ascii="Courier New" w:hAnsi="Courier New" w:hint="default"/>
      </w:rPr>
    </w:lvl>
    <w:lvl w:ilvl="2" w:tplc="41FA6E7E">
      <w:start w:val="1"/>
      <w:numFmt w:val="bullet"/>
      <w:lvlText w:val=""/>
      <w:lvlJc w:val="left"/>
      <w:pPr>
        <w:ind w:left="1800" w:hanging="360"/>
      </w:pPr>
      <w:rPr>
        <w:rFonts w:ascii="Wingdings" w:hAnsi="Wingdings" w:hint="default"/>
      </w:rPr>
    </w:lvl>
    <w:lvl w:ilvl="3" w:tplc="6F1E44B2">
      <w:start w:val="1"/>
      <w:numFmt w:val="bullet"/>
      <w:lvlText w:val=""/>
      <w:lvlJc w:val="left"/>
      <w:pPr>
        <w:ind w:left="2520" w:hanging="360"/>
      </w:pPr>
      <w:rPr>
        <w:rFonts w:ascii="Symbol" w:hAnsi="Symbol" w:hint="default"/>
      </w:rPr>
    </w:lvl>
    <w:lvl w:ilvl="4" w:tplc="EFA677C4">
      <w:start w:val="1"/>
      <w:numFmt w:val="bullet"/>
      <w:lvlText w:val="o"/>
      <w:lvlJc w:val="left"/>
      <w:pPr>
        <w:ind w:left="3240" w:hanging="360"/>
      </w:pPr>
      <w:rPr>
        <w:rFonts w:ascii="Courier New" w:hAnsi="Courier New" w:hint="default"/>
      </w:rPr>
    </w:lvl>
    <w:lvl w:ilvl="5" w:tplc="14542382">
      <w:start w:val="1"/>
      <w:numFmt w:val="bullet"/>
      <w:lvlText w:val=""/>
      <w:lvlJc w:val="left"/>
      <w:pPr>
        <w:ind w:left="3960" w:hanging="360"/>
      </w:pPr>
      <w:rPr>
        <w:rFonts w:ascii="Wingdings" w:hAnsi="Wingdings" w:hint="default"/>
      </w:rPr>
    </w:lvl>
    <w:lvl w:ilvl="6" w:tplc="9DC40442">
      <w:start w:val="1"/>
      <w:numFmt w:val="bullet"/>
      <w:lvlText w:val=""/>
      <w:lvlJc w:val="left"/>
      <w:pPr>
        <w:ind w:left="4680" w:hanging="360"/>
      </w:pPr>
      <w:rPr>
        <w:rFonts w:ascii="Symbol" w:hAnsi="Symbol" w:hint="default"/>
      </w:rPr>
    </w:lvl>
    <w:lvl w:ilvl="7" w:tplc="DBA878AC">
      <w:start w:val="1"/>
      <w:numFmt w:val="bullet"/>
      <w:lvlText w:val="o"/>
      <w:lvlJc w:val="left"/>
      <w:pPr>
        <w:ind w:left="5400" w:hanging="360"/>
      </w:pPr>
      <w:rPr>
        <w:rFonts w:ascii="Courier New" w:hAnsi="Courier New" w:hint="default"/>
      </w:rPr>
    </w:lvl>
    <w:lvl w:ilvl="8" w:tplc="CA80134E">
      <w:start w:val="1"/>
      <w:numFmt w:val="bullet"/>
      <w:lvlText w:val=""/>
      <w:lvlJc w:val="left"/>
      <w:pPr>
        <w:ind w:left="6120" w:hanging="360"/>
      </w:pPr>
      <w:rPr>
        <w:rFonts w:ascii="Wingdings" w:hAnsi="Wingdings" w:hint="default"/>
      </w:rPr>
    </w:lvl>
  </w:abstractNum>
  <w:abstractNum w:abstractNumId="22" w15:restartNumberingAfterBreak="0">
    <w:nsid w:val="53D85C38"/>
    <w:multiLevelType w:val="hybridMultilevel"/>
    <w:tmpl w:val="FFFFFFFF"/>
    <w:lvl w:ilvl="0" w:tplc="43C8AE00">
      <w:start w:val="1"/>
      <w:numFmt w:val="bullet"/>
      <w:lvlText w:val=""/>
      <w:lvlJc w:val="left"/>
      <w:pPr>
        <w:ind w:left="360" w:hanging="360"/>
      </w:pPr>
      <w:rPr>
        <w:rFonts w:ascii="Symbol" w:hAnsi="Symbol" w:hint="default"/>
      </w:rPr>
    </w:lvl>
    <w:lvl w:ilvl="1" w:tplc="A37A167C">
      <w:start w:val="1"/>
      <w:numFmt w:val="bullet"/>
      <w:lvlText w:val="o"/>
      <w:lvlJc w:val="left"/>
      <w:pPr>
        <w:ind w:left="1080" w:hanging="360"/>
      </w:pPr>
      <w:rPr>
        <w:rFonts w:ascii="Courier New" w:hAnsi="Courier New" w:hint="default"/>
      </w:rPr>
    </w:lvl>
    <w:lvl w:ilvl="2" w:tplc="FECEEBEC">
      <w:start w:val="1"/>
      <w:numFmt w:val="bullet"/>
      <w:lvlText w:val=""/>
      <w:lvlJc w:val="left"/>
      <w:pPr>
        <w:ind w:left="1800" w:hanging="360"/>
      </w:pPr>
      <w:rPr>
        <w:rFonts w:ascii="Wingdings" w:hAnsi="Wingdings" w:hint="default"/>
      </w:rPr>
    </w:lvl>
    <w:lvl w:ilvl="3" w:tplc="467EBC5A">
      <w:start w:val="1"/>
      <w:numFmt w:val="bullet"/>
      <w:lvlText w:val=""/>
      <w:lvlJc w:val="left"/>
      <w:pPr>
        <w:ind w:left="2520" w:hanging="360"/>
      </w:pPr>
      <w:rPr>
        <w:rFonts w:ascii="Symbol" w:hAnsi="Symbol" w:hint="default"/>
      </w:rPr>
    </w:lvl>
    <w:lvl w:ilvl="4" w:tplc="4620A10C">
      <w:start w:val="1"/>
      <w:numFmt w:val="bullet"/>
      <w:lvlText w:val="o"/>
      <w:lvlJc w:val="left"/>
      <w:pPr>
        <w:ind w:left="3240" w:hanging="360"/>
      </w:pPr>
      <w:rPr>
        <w:rFonts w:ascii="Courier New" w:hAnsi="Courier New" w:hint="default"/>
      </w:rPr>
    </w:lvl>
    <w:lvl w:ilvl="5" w:tplc="BC267072">
      <w:start w:val="1"/>
      <w:numFmt w:val="bullet"/>
      <w:lvlText w:val=""/>
      <w:lvlJc w:val="left"/>
      <w:pPr>
        <w:ind w:left="3960" w:hanging="360"/>
      </w:pPr>
      <w:rPr>
        <w:rFonts w:ascii="Wingdings" w:hAnsi="Wingdings" w:hint="default"/>
      </w:rPr>
    </w:lvl>
    <w:lvl w:ilvl="6" w:tplc="4F780A06">
      <w:start w:val="1"/>
      <w:numFmt w:val="bullet"/>
      <w:lvlText w:val=""/>
      <w:lvlJc w:val="left"/>
      <w:pPr>
        <w:ind w:left="4680" w:hanging="360"/>
      </w:pPr>
      <w:rPr>
        <w:rFonts w:ascii="Symbol" w:hAnsi="Symbol" w:hint="default"/>
      </w:rPr>
    </w:lvl>
    <w:lvl w:ilvl="7" w:tplc="D9507754">
      <w:start w:val="1"/>
      <w:numFmt w:val="bullet"/>
      <w:lvlText w:val="o"/>
      <w:lvlJc w:val="left"/>
      <w:pPr>
        <w:ind w:left="5400" w:hanging="360"/>
      </w:pPr>
      <w:rPr>
        <w:rFonts w:ascii="Courier New" w:hAnsi="Courier New" w:hint="default"/>
      </w:rPr>
    </w:lvl>
    <w:lvl w:ilvl="8" w:tplc="57A82E1A">
      <w:start w:val="1"/>
      <w:numFmt w:val="bullet"/>
      <w:lvlText w:val=""/>
      <w:lvlJc w:val="left"/>
      <w:pPr>
        <w:ind w:left="6120" w:hanging="360"/>
      </w:pPr>
      <w:rPr>
        <w:rFonts w:ascii="Wingdings" w:hAnsi="Wingdings" w:hint="default"/>
      </w:rPr>
    </w:lvl>
  </w:abstractNum>
  <w:abstractNum w:abstractNumId="23" w15:restartNumberingAfterBreak="0">
    <w:nsid w:val="53E83F13"/>
    <w:multiLevelType w:val="hybridMultilevel"/>
    <w:tmpl w:val="8460B7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5683BE2"/>
    <w:multiLevelType w:val="hybridMultilevel"/>
    <w:tmpl w:val="FFFFFFFF"/>
    <w:lvl w:ilvl="0" w:tplc="2466CD30">
      <w:start w:val="1"/>
      <w:numFmt w:val="bullet"/>
      <w:lvlText w:val=""/>
      <w:lvlJc w:val="left"/>
      <w:pPr>
        <w:ind w:left="720" w:hanging="360"/>
      </w:pPr>
      <w:rPr>
        <w:rFonts w:ascii="Symbol" w:hAnsi="Symbol" w:hint="default"/>
      </w:rPr>
    </w:lvl>
    <w:lvl w:ilvl="1" w:tplc="3C1ECC86">
      <w:start w:val="1"/>
      <w:numFmt w:val="bullet"/>
      <w:lvlText w:val="o"/>
      <w:lvlJc w:val="left"/>
      <w:pPr>
        <w:ind w:left="1440" w:hanging="360"/>
      </w:pPr>
      <w:rPr>
        <w:rFonts w:ascii="Courier New" w:hAnsi="Courier New" w:hint="default"/>
      </w:rPr>
    </w:lvl>
    <w:lvl w:ilvl="2" w:tplc="B7142246">
      <w:start w:val="1"/>
      <w:numFmt w:val="bullet"/>
      <w:lvlText w:val=""/>
      <w:lvlJc w:val="left"/>
      <w:pPr>
        <w:ind w:left="2160" w:hanging="360"/>
      </w:pPr>
      <w:rPr>
        <w:rFonts w:ascii="Wingdings" w:hAnsi="Wingdings" w:hint="default"/>
      </w:rPr>
    </w:lvl>
    <w:lvl w:ilvl="3" w:tplc="224AE138">
      <w:start w:val="1"/>
      <w:numFmt w:val="bullet"/>
      <w:lvlText w:val=""/>
      <w:lvlJc w:val="left"/>
      <w:pPr>
        <w:ind w:left="2880" w:hanging="360"/>
      </w:pPr>
      <w:rPr>
        <w:rFonts w:ascii="Symbol" w:hAnsi="Symbol" w:hint="default"/>
      </w:rPr>
    </w:lvl>
    <w:lvl w:ilvl="4" w:tplc="AA8A1D1A">
      <w:start w:val="1"/>
      <w:numFmt w:val="bullet"/>
      <w:lvlText w:val="o"/>
      <w:lvlJc w:val="left"/>
      <w:pPr>
        <w:ind w:left="3600" w:hanging="360"/>
      </w:pPr>
      <w:rPr>
        <w:rFonts w:ascii="Courier New" w:hAnsi="Courier New" w:hint="default"/>
      </w:rPr>
    </w:lvl>
    <w:lvl w:ilvl="5" w:tplc="DE4EEFC2">
      <w:start w:val="1"/>
      <w:numFmt w:val="bullet"/>
      <w:lvlText w:val=""/>
      <w:lvlJc w:val="left"/>
      <w:pPr>
        <w:ind w:left="4320" w:hanging="360"/>
      </w:pPr>
      <w:rPr>
        <w:rFonts w:ascii="Wingdings" w:hAnsi="Wingdings" w:hint="default"/>
      </w:rPr>
    </w:lvl>
    <w:lvl w:ilvl="6" w:tplc="9F8AE5D6">
      <w:start w:val="1"/>
      <w:numFmt w:val="bullet"/>
      <w:lvlText w:val=""/>
      <w:lvlJc w:val="left"/>
      <w:pPr>
        <w:ind w:left="5040" w:hanging="360"/>
      </w:pPr>
      <w:rPr>
        <w:rFonts w:ascii="Symbol" w:hAnsi="Symbol" w:hint="default"/>
      </w:rPr>
    </w:lvl>
    <w:lvl w:ilvl="7" w:tplc="F8CC335E">
      <w:start w:val="1"/>
      <w:numFmt w:val="bullet"/>
      <w:lvlText w:val="o"/>
      <w:lvlJc w:val="left"/>
      <w:pPr>
        <w:ind w:left="5760" w:hanging="360"/>
      </w:pPr>
      <w:rPr>
        <w:rFonts w:ascii="Courier New" w:hAnsi="Courier New" w:hint="default"/>
      </w:rPr>
    </w:lvl>
    <w:lvl w:ilvl="8" w:tplc="0E02AFA0">
      <w:start w:val="1"/>
      <w:numFmt w:val="bullet"/>
      <w:lvlText w:val=""/>
      <w:lvlJc w:val="left"/>
      <w:pPr>
        <w:ind w:left="6480" w:hanging="360"/>
      </w:pPr>
      <w:rPr>
        <w:rFonts w:ascii="Wingdings" w:hAnsi="Wingdings" w:hint="default"/>
      </w:rPr>
    </w:lvl>
  </w:abstractNum>
  <w:abstractNum w:abstractNumId="25" w15:restartNumberingAfterBreak="0">
    <w:nsid w:val="59A967D9"/>
    <w:multiLevelType w:val="hybridMultilevel"/>
    <w:tmpl w:val="52D05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E827B44"/>
    <w:multiLevelType w:val="hybridMultilevel"/>
    <w:tmpl w:val="65C48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431EEC"/>
    <w:multiLevelType w:val="hybridMultilevel"/>
    <w:tmpl w:val="18A0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6A67FF"/>
    <w:multiLevelType w:val="hybridMultilevel"/>
    <w:tmpl w:val="FFFFFFFF"/>
    <w:lvl w:ilvl="0" w:tplc="F2764100">
      <w:start w:val="1"/>
      <w:numFmt w:val="bullet"/>
      <w:lvlText w:val=""/>
      <w:lvlJc w:val="left"/>
      <w:pPr>
        <w:ind w:left="360" w:hanging="360"/>
      </w:pPr>
      <w:rPr>
        <w:rFonts w:ascii="Symbol" w:hAnsi="Symbol" w:hint="default"/>
      </w:rPr>
    </w:lvl>
    <w:lvl w:ilvl="1" w:tplc="EDA8F03A">
      <w:start w:val="1"/>
      <w:numFmt w:val="bullet"/>
      <w:lvlText w:val="o"/>
      <w:lvlJc w:val="left"/>
      <w:pPr>
        <w:ind w:left="1080" w:hanging="360"/>
      </w:pPr>
      <w:rPr>
        <w:rFonts w:ascii="Courier New" w:hAnsi="Courier New" w:hint="default"/>
      </w:rPr>
    </w:lvl>
    <w:lvl w:ilvl="2" w:tplc="7E36440E">
      <w:start w:val="1"/>
      <w:numFmt w:val="bullet"/>
      <w:lvlText w:val=""/>
      <w:lvlJc w:val="left"/>
      <w:pPr>
        <w:ind w:left="1800" w:hanging="360"/>
      </w:pPr>
      <w:rPr>
        <w:rFonts w:ascii="Wingdings" w:hAnsi="Wingdings" w:hint="default"/>
      </w:rPr>
    </w:lvl>
    <w:lvl w:ilvl="3" w:tplc="46348B8C">
      <w:start w:val="1"/>
      <w:numFmt w:val="bullet"/>
      <w:lvlText w:val=""/>
      <w:lvlJc w:val="left"/>
      <w:pPr>
        <w:ind w:left="2520" w:hanging="360"/>
      </w:pPr>
      <w:rPr>
        <w:rFonts w:ascii="Symbol" w:hAnsi="Symbol" w:hint="default"/>
      </w:rPr>
    </w:lvl>
    <w:lvl w:ilvl="4" w:tplc="FD425850">
      <w:start w:val="1"/>
      <w:numFmt w:val="bullet"/>
      <w:lvlText w:val="o"/>
      <w:lvlJc w:val="left"/>
      <w:pPr>
        <w:ind w:left="3240" w:hanging="360"/>
      </w:pPr>
      <w:rPr>
        <w:rFonts w:ascii="Courier New" w:hAnsi="Courier New" w:hint="default"/>
      </w:rPr>
    </w:lvl>
    <w:lvl w:ilvl="5" w:tplc="7D76800E">
      <w:start w:val="1"/>
      <w:numFmt w:val="bullet"/>
      <w:lvlText w:val=""/>
      <w:lvlJc w:val="left"/>
      <w:pPr>
        <w:ind w:left="3960" w:hanging="360"/>
      </w:pPr>
      <w:rPr>
        <w:rFonts w:ascii="Wingdings" w:hAnsi="Wingdings" w:hint="default"/>
      </w:rPr>
    </w:lvl>
    <w:lvl w:ilvl="6" w:tplc="1082A0F6">
      <w:start w:val="1"/>
      <w:numFmt w:val="bullet"/>
      <w:lvlText w:val=""/>
      <w:lvlJc w:val="left"/>
      <w:pPr>
        <w:ind w:left="4680" w:hanging="360"/>
      </w:pPr>
      <w:rPr>
        <w:rFonts w:ascii="Symbol" w:hAnsi="Symbol" w:hint="default"/>
      </w:rPr>
    </w:lvl>
    <w:lvl w:ilvl="7" w:tplc="AE8A99E8">
      <w:start w:val="1"/>
      <w:numFmt w:val="bullet"/>
      <w:lvlText w:val="o"/>
      <w:lvlJc w:val="left"/>
      <w:pPr>
        <w:ind w:left="5400" w:hanging="360"/>
      </w:pPr>
      <w:rPr>
        <w:rFonts w:ascii="Courier New" w:hAnsi="Courier New" w:hint="default"/>
      </w:rPr>
    </w:lvl>
    <w:lvl w:ilvl="8" w:tplc="C0367AF4">
      <w:start w:val="1"/>
      <w:numFmt w:val="bullet"/>
      <w:lvlText w:val=""/>
      <w:lvlJc w:val="left"/>
      <w:pPr>
        <w:ind w:left="6120" w:hanging="360"/>
      </w:pPr>
      <w:rPr>
        <w:rFonts w:ascii="Wingdings" w:hAnsi="Wingdings" w:hint="default"/>
      </w:rPr>
    </w:lvl>
  </w:abstractNum>
  <w:abstractNum w:abstractNumId="29" w15:restartNumberingAfterBreak="0">
    <w:nsid w:val="69342BDB"/>
    <w:multiLevelType w:val="hybridMultilevel"/>
    <w:tmpl w:val="FFFFFFFF"/>
    <w:lvl w:ilvl="0" w:tplc="772C5CEA">
      <w:start w:val="1"/>
      <w:numFmt w:val="bullet"/>
      <w:lvlText w:val=""/>
      <w:lvlJc w:val="left"/>
      <w:pPr>
        <w:ind w:left="360" w:hanging="360"/>
      </w:pPr>
      <w:rPr>
        <w:rFonts w:ascii="Symbol" w:hAnsi="Symbol" w:hint="default"/>
      </w:rPr>
    </w:lvl>
    <w:lvl w:ilvl="1" w:tplc="03DC6ABC">
      <w:start w:val="1"/>
      <w:numFmt w:val="bullet"/>
      <w:lvlText w:val="o"/>
      <w:lvlJc w:val="left"/>
      <w:pPr>
        <w:ind w:left="1080" w:hanging="360"/>
      </w:pPr>
      <w:rPr>
        <w:rFonts w:ascii="Courier New" w:hAnsi="Courier New" w:hint="default"/>
      </w:rPr>
    </w:lvl>
    <w:lvl w:ilvl="2" w:tplc="147E8444">
      <w:start w:val="1"/>
      <w:numFmt w:val="bullet"/>
      <w:lvlText w:val=""/>
      <w:lvlJc w:val="left"/>
      <w:pPr>
        <w:ind w:left="1800" w:hanging="360"/>
      </w:pPr>
      <w:rPr>
        <w:rFonts w:ascii="Wingdings" w:hAnsi="Wingdings" w:hint="default"/>
      </w:rPr>
    </w:lvl>
    <w:lvl w:ilvl="3" w:tplc="ACA6E8C6">
      <w:start w:val="1"/>
      <w:numFmt w:val="bullet"/>
      <w:lvlText w:val=""/>
      <w:lvlJc w:val="left"/>
      <w:pPr>
        <w:ind w:left="2520" w:hanging="360"/>
      </w:pPr>
      <w:rPr>
        <w:rFonts w:ascii="Symbol" w:hAnsi="Symbol" w:hint="default"/>
      </w:rPr>
    </w:lvl>
    <w:lvl w:ilvl="4" w:tplc="9E7A6052">
      <w:start w:val="1"/>
      <w:numFmt w:val="bullet"/>
      <w:lvlText w:val="o"/>
      <w:lvlJc w:val="left"/>
      <w:pPr>
        <w:ind w:left="3240" w:hanging="360"/>
      </w:pPr>
      <w:rPr>
        <w:rFonts w:ascii="Courier New" w:hAnsi="Courier New" w:hint="default"/>
      </w:rPr>
    </w:lvl>
    <w:lvl w:ilvl="5" w:tplc="ABEACD20">
      <w:start w:val="1"/>
      <w:numFmt w:val="bullet"/>
      <w:lvlText w:val=""/>
      <w:lvlJc w:val="left"/>
      <w:pPr>
        <w:ind w:left="3960" w:hanging="360"/>
      </w:pPr>
      <w:rPr>
        <w:rFonts w:ascii="Wingdings" w:hAnsi="Wingdings" w:hint="default"/>
      </w:rPr>
    </w:lvl>
    <w:lvl w:ilvl="6" w:tplc="DB62D1DA">
      <w:start w:val="1"/>
      <w:numFmt w:val="bullet"/>
      <w:lvlText w:val=""/>
      <w:lvlJc w:val="left"/>
      <w:pPr>
        <w:ind w:left="4680" w:hanging="360"/>
      </w:pPr>
      <w:rPr>
        <w:rFonts w:ascii="Symbol" w:hAnsi="Symbol" w:hint="default"/>
      </w:rPr>
    </w:lvl>
    <w:lvl w:ilvl="7" w:tplc="11AEA0E6">
      <w:start w:val="1"/>
      <w:numFmt w:val="bullet"/>
      <w:lvlText w:val="o"/>
      <w:lvlJc w:val="left"/>
      <w:pPr>
        <w:ind w:left="5400" w:hanging="360"/>
      </w:pPr>
      <w:rPr>
        <w:rFonts w:ascii="Courier New" w:hAnsi="Courier New" w:hint="default"/>
      </w:rPr>
    </w:lvl>
    <w:lvl w:ilvl="8" w:tplc="162CDBE4">
      <w:start w:val="1"/>
      <w:numFmt w:val="bullet"/>
      <w:lvlText w:val=""/>
      <w:lvlJc w:val="left"/>
      <w:pPr>
        <w:ind w:left="6120" w:hanging="360"/>
      </w:pPr>
      <w:rPr>
        <w:rFonts w:ascii="Wingdings" w:hAnsi="Wingdings" w:hint="default"/>
      </w:rPr>
    </w:lvl>
  </w:abstractNum>
  <w:abstractNum w:abstractNumId="30" w15:restartNumberingAfterBreak="0">
    <w:nsid w:val="69C20D9E"/>
    <w:multiLevelType w:val="hybridMultilevel"/>
    <w:tmpl w:val="FFFFFFFF"/>
    <w:lvl w:ilvl="0" w:tplc="52F4EB52">
      <w:start w:val="1"/>
      <w:numFmt w:val="bullet"/>
      <w:lvlText w:val=""/>
      <w:lvlJc w:val="left"/>
      <w:pPr>
        <w:ind w:left="360" w:hanging="360"/>
      </w:pPr>
      <w:rPr>
        <w:rFonts w:ascii="Symbol" w:hAnsi="Symbol" w:hint="default"/>
      </w:rPr>
    </w:lvl>
    <w:lvl w:ilvl="1" w:tplc="4C4C92AE">
      <w:start w:val="1"/>
      <w:numFmt w:val="bullet"/>
      <w:lvlText w:val="o"/>
      <w:lvlJc w:val="left"/>
      <w:pPr>
        <w:ind w:left="1080" w:hanging="360"/>
      </w:pPr>
      <w:rPr>
        <w:rFonts w:ascii="Courier New" w:hAnsi="Courier New" w:hint="default"/>
      </w:rPr>
    </w:lvl>
    <w:lvl w:ilvl="2" w:tplc="CAD4D652">
      <w:start w:val="1"/>
      <w:numFmt w:val="bullet"/>
      <w:lvlText w:val=""/>
      <w:lvlJc w:val="left"/>
      <w:pPr>
        <w:ind w:left="1800" w:hanging="360"/>
      </w:pPr>
      <w:rPr>
        <w:rFonts w:ascii="Wingdings" w:hAnsi="Wingdings" w:hint="default"/>
      </w:rPr>
    </w:lvl>
    <w:lvl w:ilvl="3" w:tplc="9CA033B6">
      <w:start w:val="1"/>
      <w:numFmt w:val="bullet"/>
      <w:lvlText w:val=""/>
      <w:lvlJc w:val="left"/>
      <w:pPr>
        <w:ind w:left="2520" w:hanging="360"/>
      </w:pPr>
      <w:rPr>
        <w:rFonts w:ascii="Symbol" w:hAnsi="Symbol" w:hint="default"/>
      </w:rPr>
    </w:lvl>
    <w:lvl w:ilvl="4" w:tplc="314C83EA">
      <w:start w:val="1"/>
      <w:numFmt w:val="bullet"/>
      <w:lvlText w:val="o"/>
      <w:lvlJc w:val="left"/>
      <w:pPr>
        <w:ind w:left="3240" w:hanging="360"/>
      </w:pPr>
      <w:rPr>
        <w:rFonts w:ascii="Courier New" w:hAnsi="Courier New" w:hint="default"/>
      </w:rPr>
    </w:lvl>
    <w:lvl w:ilvl="5" w:tplc="37229D0C">
      <w:start w:val="1"/>
      <w:numFmt w:val="bullet"/>
      <w:lvlText w:val=""/>
      <w:lvlJc w:val="left"/>
      <w:pPr>
        <w:ind w:left="3960" w:hanging="360"/>
      </w:pPr>
      <w:rPr>
        <w:rFonts w:ascii="Wingdings" w:hAnsi="Wingdings" w:hint="default"/>
      </w:rPr>
    </w:lvl>
    <w:lvl w:ilvl="6" w:tplc="4FCA7582">
      <w:start w:val="1"/>
      <w:numFmt w:val="bullet"/>
      <w:lvlText w:val=""/>
      <w:lvlJc w:val="left"/>
      <w:pPr>
        <w:ind w:left="4680" w:hanging="360"/>
      </w:pPr>
      <w:rPr>
        <w:rFonts w:ascii="Symbol" w:hAnsi="Symbol" w:hint="default"/>
      </w:rPr>
    </w:lvl>
    <w:lvl w:ilvl="7" w:tplc="85908BF4">
      <w:start w:val="1"/>
      <w:numFmt w:val="bullet"/>
      <w:lvlText w:val="o"/>
      <w:lvlJc w:val="left"/>
      <w:pPr>
        <w:ind w:left="5400" w:hanging="360"/>
      </w:pPr>
      <w:rPr>
        <w:rFonts w:ascii="Courier New" w:hAnsi="Courier New" w:hint="default"/>
      </w:rPr>
    </w:lvl>
    <w:lvl w:ilvl="8" w:tplc="7B9A410E">
      <w:start w:val="1"/>
      <w:numFmt w:val="bullet"/>
      <w:lvlText w:val=""/>
      <w:lvlJc w:val="left"/>
      <w:pPr>
        <w:ind w:left="6120" w:hanging="360"/>
      </w:pPr>
      <w:rPr>
        <w:rFonts w:ascii="Wingdings" w:hAnsi="Wingdings" w:hint="default"/>
      </w:rPr>
    </w:lvl>
  </w:abstractNum>
  <w:abstractNum w:abstractNumId="31" w15:restartNumberingAfterBreak="0">
    <w:nsid w:val="6B13026D"/>
    <w:multiLevelType w:val="hybridMultilevel"/>
    <w:tmpl w:val="8DB60D86"/>
    <w:lvl w:ilvl="0" w:tplc="4E660F66">
      <w:start w:val="1"/>
      <w:numFmt w:val="bullet"/>
      <w:lvlText w:val=""/>
      <w:lvlJc w:val="left"/>
      <w:pPr>
        <w:ind w:left="360" w:hanging="360"/>
      </w:pPr>
      <w:rPr>
        <w:rFonts w:ascii="Symbol" w:hAnsi="Symbol" w:hint="default"/>
        <w:sz w:val="18"/>
        <w:szCs w:val="18"/>
      </w:rPr>
    </w:lvl>
    <w:lvl w:ilvl="1" w:tplc="3EEC2E10">
      <w:start w:val="1"/>
      <w:numFmt w:val="bullet"/>
      <w:lvlText w:val="o"/>
      <w:lvlJc w:val="left"/>
      <w:pPr>
        <w:ind w:left="1080" w:hanging="360"/>
      </w:pPr>
      <w:rPr>
        <w:rFonts w:ascii="Courier New" w:hAnsi="Courier New" w:hint="default"/>
      </w:rPr>
    </w:lvl>
    <w:lvl w:ilvl="2" w:tplc="807ECE94">
      <w:start w:val="1"/>
      <w:numFmt w:val="bullet"/>
      <w:lvlText w:val=""/>
      <w:lvlJc w:val="left"/>
      <w:pPr>
        <w:ind w:left="1800" w:hanging="360"/>
      </w:pPr>
      <w:rPr>
        <w:rFonts w:ascii="Wingdings" w:hAnsi="Wingdings" w:hint="default"/>
      </w:rPr>
    </w:lvl>
    <w:lvl w:ilvl="3" w:tplc="A3349D90">
      <w:start w:val="1"/>
      <w:numFmt w:val="bullet"/>
      <w:lvlText w:val=""/>
      <w:lvlJc w:val="left"/>
      <w:pPr>
        <w:ind w:left="2520" w:hanging="360"/>
      </w:pPr>
      <w:rPr>
        <w:rFonts w:ascii="Symbol" w:hAnsi="Symbol" w:hint="default"/>
      </w:rPr>
    </w:lvl>
    <w:lvl w:ilvl="4" w:tplc="153E589E">
      <w:start w:val="1"/>
      <w:numFmt w:val="bullet"/>
      <w:lvlText w:val="o"/>
      <w:lvlJc w:val="left"/>
      <w:pPr>
        <w:ind w:left="3240" w:hanging="360"/>
      </w:pPr>
      <w:rPr>
        <w:rFonts w:ascii="Courier New" w:hAnsi="Courier New" w:hint="default"/>
      </w:rPr>
    </w:lvl>
    <w:lvl w:ilvl="5" w:tplc="294EF80C">
      <w:start w:val="1"/>
      <w:numFmt w:val="bullet"/>
      <w:lvlText w:val=""/>
      <w:lvlJc w:val="left"/>
      <w:pPr>
        <w:ind w:left="3960" w:hanging="360"/>
      </w:pPr>
      <w:rPr>
        <w:rFonts w:ascii="Wingdings" w:hAnsi="Wingdings" w:hint="default"/>
      </w:rPr>
    </w:lvl>
    <w:lvl w:ilvl="6" w:tplc="6AC6BA2C">
      <w:start w:val="1"/>
      <w:numFmt w:val="bullet"/>
      <w:lvlText w:val=""/>
      <w:lvlJc w:val="left"/>
      <w:pPr>
        <w:ind w:left="4680" w:hanging="360"/>
      </w:pPr>
      <w:rPr>
        <w:rFonts w:ascii="Symbol" w:hAnsi="Symbol" w:hint="default"/>
      </w:rPr>
    </w:lvl>
    <w:lvl w:ilvl="7" w:tplc="9EDA8A8A">
      <w:start w:val="1"/>
      <w:numFmt w:val="bullet"/>
      <w:lvlText w:val="o"/>
      <w:lvlJc w:val="left"/>
      <w:pPr>
        <w:ind w:left="5400" w:hanging="360"/>
      </w:pPr>
      <w:rPr>
        <w:rFonts w:ascii="Courier New" w:hAnsi="Courier New" w:hint="default"/>
      </w:rPr>
    </w:lvl>
    <w:lvl w:ilvl="8" w:tplc="32A404BA">
      <w:start w:val="1"/>
      <w:numFmt w:val="bullet"/>
      <w:lvlText w:val=""/>
      <w:lvlJc w:val="left"/>
      <w:pPr>
        <w:ind w:left="6120" w:hanging="360"/>
      </w:pPr>
      <w:rPr>
        <w:rFonts w:ascii="Wingdings" w:hAnsi="Wingdings" w:hint="default"/>
      </w:rPr>
    </w:lvl>
  </w:abstractNum>
  <w:abstractNum w:abstractNumId="32" w15:restartNumberingAfterBreak="0">
    <w:nsid w:val="6BCC45F1"/>
    <w:multiLevelType w:val="hybridMultilevel"/>
    <w:tmpl w:val="FFFFFFFF"/>
    <w:lvl w:ilvl="0" w:tplc="EEDE6DAA">
      <w:start w:val="1"/>
      <w:numFmt w:val="bullet"/>
      <w:lvlText w:val=""/>
      <w:lvlJc w:val="left"/>
      <w:pPr>
        <w:ind w:left="360" w:hanging="360"/>
      </w:pPr>
      <w:rPr>
        <w:rFonts w:ascii="Symbol" w:hAnsi="Symbol" w:hint="default"/>
      </w:rPr>
    </w:lvl>
    <w:lvl w:ilvl="1" w:tplc="A4E67990">
      <w:start w:val="1"/>
      <w:numFmt w:val="bullet"/>
      <w:lvlText w:val="o"/>
      <w:lvlJc w:val="left"/>
      <w:pPr>
        <w:ind w:left="1080" w:hanging="360"/>
      </w:pPr>
      <w:rPr>
        <w:rFonts w:ascii="Courier New" w:hAnsi="Courier New" w:hint="default"/>
      </w:rPr>
    </w:lvl>
    <w:lvl w:ilvl="2" w:tplc="2B26B44E">
      <w:start w:val="1"/>
      <w:numFmt w:val="bullet"/>
      <w:lvlText w:val=""/>
      <w:lvlJc w:val="left"/>
      <w:pPr>
        <w:ind w:left="1800" w:hanging="360"/>
      </w:pPr>
      <w:rPr>
        <w:rFonts w:ascii="Wingdings" w:hAnsi="Wingdings" w:hint="default"/>
      </w:rPr>
    </w:lvl>
    <w:lvl w:ilvl="3" w:tplc="8CE2288A">
      <w:start w:val="1"/>
      <w:numFmt w:val="bullet"/>
      <w:lvlText w:val=""/>
      <w:lvlJc w:val="left"/>
      <w:pPr>
        <w:ind w:left="2520" w:hanging="360"/>
      </w:pPr>
      <w:rPr>
        <w:rFonts w:ascii="Symbol" w:hAnsi="Symbol" w:hint="default"/>
      </w:rPr>
    </w:lvl>
    <w:lvl w:ilvl="4" w:tplc="7FD2293A">
      <w:start w:val="1"/>
      <w:numFmt w:val="bullet"/>
      <w:lvlText w:val="o"/>
      <w:lvlJc w:val="left"/>
      <w:pPr>
        <w:ind w:left="3240" w:hanging="360"/>
      </w:pPr>
      <w:rPr>
        <w:rFonts w:ascii="Courier New" w:hAnsi="Courier New" w:hint="default"/>
      </w:rPr>
    </w:lvl>
    <w:lvl w:ilvl="5" w:tplc="0AD2871A">
      <w:start w:val="1"/>
      <w:numFmt w:val="bullet"/>
      <w:lvlText w:val=""/>
      <w:lvlJc w:val="left"/>
      <w:pPr>
        <w:ind w:left="3960" w:hanging="360"/>
      </w:pPr>
      <w:rPr>
        <w:rFonts w:ascii="Wingdings" w:hAnsi="Wingdings" w:hint="default"/>
      </w:rPr>
    </w:lvl>
    <w:lvl w:ilvl="6" w:tplc="568A6FF2">
      <w:start w:val="1"/>
      <w:numFmt w:val="bullet"/>
      <w:lvlText w:val=""/>
      <w:lvlJc w:val="left"/>
      <w:pPr>
        <w:ind w:left="4680" w:hanging="360"/>
      </w:pPr>
      <w:rPr>
        <w:rFonts w:ascii="Symbol" w:hAnsi="Symbol" w:hint="default"/>
      </w:rPr>
    </w:lvl>
    <w:lvl w:ilvl="7" w:tplc="0C58C8CE">
      <w:start w:val="1"/>
      <w:numFmt w:val="bullet"/>
      <w:lvlText w:val="o"/>
      <w:lvlJc w:val="left"/>
      <w:pPr>
        <w:ind w:left="5400" w:hanging="360"/>
      </w:pPr>
      <w:rPr>
        <w:rFonts w:ascii="Courier New" w:hAnsi="Courier New" w:hint="default"/>
      </w:rPr>
    </w:lvl>
    <w:lvl w:ilvl="8" w:tplc="0CFA12D8">
      <w:start w:val="1"/>
      <w:numFmt w:val="bullet"/>
      <w:lvlText w:val=""/>
      <w:lvlJc w:val="left"/>
      <w:pPr>
        <w:ind w:left="6120" w:hanging="360"/>
      </w:pPr>
      <w:rPr>
        <w:rFonts w:ascii="Wingdings" w:hAnsi="Wingdings" w:hint="default"/>
      </w:rPr>
    </w:lvl>
  </w:abstractNum>
  <w:abstractNum w:abstractNumId="33" w15:restartNumberingAfterBreak="0">
    <w:nsid w:val="6D0C27AB"/>
    <w:multiLevelType w:val="hybridMultilevel"/>
    <w:tmpl w:val="102A74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0E43970"/>
    <w:multiLevelType w:val="hybridMultilevel"/>
    <w:tmpl w:val="FFFFFFFF"/>
    <w:lvl w:ilvl="0" w:tplc="8DEAE552">
      <w:start w:val="1"/>
      <w:numFmt w:val="bullet"/>
      <w:lvlText w:val=""/>
      <w:lvlJc w:val="left"/>
      <w:pPr>
        <w:ind w:left="360" w:hanging="360"/>
      </w:pPr>
      <w:rPr>
        <w:rFonts w:ascii="Symbol" w:hAnsi="Symbol" w:hint="default"/>
      </w:rPr>
    </w:lvl>
    <w:lvl w:ilvl="1" w:tplc="192E5F90">
      <w:start w:val="1"/>
      <w:numFmt w:val="bullet"/>
      <w:lvlText w:val="o"/>
      <w:lvlJc w:val="left"/>
      <w:pPr>
        <w:ind w:left="1080" w:hanging="360"/>
      </w:pPr>
      <w:rPr>
        <w:rFonts w:ascii="Courier New" w:hAnsi="Courier New" w:hint="default"/>
      </w:rPr>
    </w:lvl>
    <w:lvl w:ilvl="2" w:tplc="9866FBA0">
      <w:start w:val="1"/>
      <w:numFmt w:val="bullet"/>
      <w:lvlText w:val=""/>
      <w:lvlJc w:val="left"/>
      <w:pPr>
        <w:ind w:left="1800" w:hanging="360"/>
      </w:pPr>
      <w:rPr>
        <w:rFonts w:ascii="Wingdings" w:hAnsi="Wingdings" w:hint="default"/>
      </w:rPr>
    </w:lvl>
    <w:lvl w:ilvl="3" w:tplc="ECB80F90">
      <w:start w:val="1"/>
      <w:numFmt w:val="bullet"/>
      <w:lvlText w:val=""/>
      <w:lvlJc w:val="left"/>
      <w:pPr>
        <w:ind w:left="2520" w:hanging="360"/>
      </w:pPr>
      <w:rPr>
        <w:rFonts w:ascii="Symbol" w:hAnsi="Symbol" w:hint="default"/>
      </w:rPr>
    </w:lvl>
    <w:lvl w:ilvl="4" w:tplc="6CE62020">
      <w:start w:val="1"/>
      <w:numFmt w:val="bullet"/>
      <w:lvlText w:val="o"/>
      <w:lvlJc w:val="left"/>
      <w:pPr>
        <w:ind w:left="3240" w:hanging="360"/>
      </w:pPr>
      <w:rPr>
        <w:rFonts w:ascii="Courier New" w:hAnsi="Courier New" w:hint="default"/>
      </w:rPr>
    </w:lvl>
    <w:lvl w:ilvl="5" w:tplc="DE2CD31C">
      <w:start w:val="1"/>
      <w:numFmt w:val="bullet"/>
      <w:lvlText w:val=""/>
      <w:lvlJc w:val="left"/>
      <w:pPr>
        <w:ind w:left="3960" w:hanging="360"/>
      </w:pPr>
      <w:rPr>
        <w:rFonts w:ascii="Wingdings" w:hAnsi="Wingdings" w:hint="default"/>
      </w:rPr>
    </w:lvl>
    <w:lvl w:ilvl="6" w:tplc="6B4A5CD6">
      <w:start w:val="1"/>
      <w:numFmt w:val="bullet"/>
      <w:lvlText w:val=""/>
      <w:lvlJc w:val="left"/>
      <w:pPr>
        <w:ind w:left="4680" w:hanging="360"/>
      </w:pPr>
      <w:rPr>
        <w:rFonts w:ascii="Symbol" w:hAnsi="Symbol" w:hint="default"/>
      </w:rPr>
    </w:lvl>
    <w:lvl w:ilvl="7" w:tplc="130C3226">
      <w:start w:val="1"/>
      <w:numFmt w:val="bullet"/>
      <w:lvlText w:val="o"/>
      <w:lvlJc w:val="left"/>
      <w:pPr>
        <w:ind w:left="5400" w:hanging="360"/>
      </w:pPr>
      <w:rPr>
        <w:rFonts w:ascii="Courier New" w:hAnsi="Courier New" w:hint="default"/>
      </w:rPr>
    </w:lvl>
    <w:lvl w:ilvl="8" w:tplc="24FE78E8">
      <w:start w:val="1"/>
      <w:numFmt w:val="bullet"/>
      <w:lvlText w:val=""/>
      <w:lvlJc w:val="left"/>
      <w:pPr>
        <w:ind w:left="6120" w:hanging="360"/>
      </w:pPr>
      <w:rPr>
        <w:rFonts w:ascii="Wingdings" w:hAnsi="Wingdings" w:hint="default"/>
      </w:rPr>
    </w:lvl>
  </w:abstractNum>
  <w:abstractNum w:abstractNumId="35" w15:restartNumberingAfterBreak="0">
    <w:nsid w:val="71A35A99"/>
    <w:multiLevelType w:val="hybridMultilevel"/>
    <w:tmpl w:val="FFFFFFFF"/>
    <w:lvl w:ilvl="0" w:tplc="E420567C">
      <w:start w:val="1"/>
      <w:numFmt w:val="bullet"/>
      <w:lvlText w:val=""/>
      <w:lvlJc w:val="left"/>
      <w:pPr>
        <w:ind w:left="360" w:hanging="360"/>
      </w:pPr>
      <w:rPr>
        <w:rFonts w:ascii="Symbol" w:hAnsi="Symbol" w:hint="default"/>
      </w:rPr>
    </w:lvl>
    <w:lvl w:ilvl="1" w:tplc="36A00E5C">
      <w:start w:val="1"/>
      <w:numFmt w:val="bullet"/>
      <w:lvlText w:val="o"/>
      <w:lvlJc w:val="left"/>
      <w:pPr>
        <w:ind w:left="1080" w:hanging="360"/>
      </w:pPr>
      <w:rPr>
        <w:rFonts w:ascii="Courier New" w:hAnsi="Courier New" w:hint="default"/>
      </w:rPr>
    </w:lvl>
    <w:lvl w:ilvl="2" w:tplc="477E2950">
      <w:start w:val="1"/>
      <w:numFmt w:val="bullet"/>
      <w:lvlText w:val=""/>
      <w:lvlJc w:val="left"/>
      <w:pPr>
        <w:ind w:left="1800" w:hanging="360"/>
      </w:pPr>
      <w:rPr>
        <w:rFonts w:ascii="Wingdings" w:hAnsi="Wingdings" w:hint="default"/>
      </w:rPr>
    </w:lvl>
    <w:lvl w:ilvl="3" w:tplc="567AE3B8">
      <w:start w:val="1"/>
      <w:numFmt w:val="bullet"/>
      <w:lvlText w:val=""/>
      <w:lvlJc w:val="left"/>
      <w:pPr>
        <w:ind w:left="2520" w:hanging="360"/>
      </w:pPr>
      <w:rPr>
        <w:rFonts w:ascii="Symbol" w:hAnsi="Symbol" w:hint="default"/>
      </w:rPr>
    </w:lvl>
    <w:lvl w:ilvl="4" w:tplc="9B3E3D24">
      <w:start w:val="1"/>
      <w:numFmt w:val="bullet"/>
      <w:lvlText w:val="o"/>
      <w:lvlJc w:val="left"/>
      <w:pPr>
        <w:ind w:left="3240" w:hanging="360"/>
      </w:pPr>
      <w:rPr>
        <w:rFonts w:ascii="Courier New" w:hAnsi="Courier New" w:hint="default"/>
      </w:rPr>
    </w:lvl>
    <w:lvl w:ilvl="5" w:tplc="0AA0E760">
      <w:start w:val="1"/>
      <w:numFmt w:val="bullet"/>
      <w:lvlText w:val=""/>
      <w:lvlJc w:val="left"/>
      <w:pPr>
        <w:ind w:left="3960" w:hanging="360"/>
      </w:pPr>
      <w:rPr>
        <w:rFonts w:ascii="Wingdings" w:hAnsi="Wingdings" w:hint="default"/>
      </w:rPr>
    </w:lvl>
    <w:lvl w:ilvl="6" w:tplc="0756C224">
      <w:start w:val="1"/>
      <w:numFmt w:val="bullet"/>
      <w:lvlText w:val=""/>
      <w:lvlJc w:val="left"/>
      <w:pPr>
        <w:ind w:left="4680" w:hanging="360"/>
      </w:pPr>
      <w:rPr>
        <w:rFonts w:ascii="Symbol" w:hAnsi="Symbol" w:hint="default"/>
      </w:rPr>
    </w:lvl>
    <w:lvl w:ilvl="7" w:tplc="96469264">
      <w:start w:val="1"/>
      <w:numFmt w:val="bullet"/>
      <w:lvlText w:val="o"/>
      <w:lvlJc w:val="left"/>
      <w:pPr>
        <w:ind w:left="5400" w:hanging="360"/>
      </w:pPr>
      <w:rPr>
        <w:rFonts w:ascii="Courier New" w:hAnsi="Courier New" w:hint="default"/>
      </w:rPr>
    </w:lvl>
    <w:lvl w:ilvl="8" w:tplc="996E8AA2">
      <w:start w:val="1"/>
      <w:numFmt w:val="bullet"/>
      <w:lvlText w:val=""/>
      <w:lvlJc w:val="left"/>
      <w:pPr>
        <w:ind w:left="6120" w:hanging="360"/>
      </w:pPr>
      <w:rPr>
        <w:rFonts w:ascii="Wingdings" w:hAnsi="Wingdings" w:hint="default"/>
      </w:rPr>
    </w:lvl>
  </w:abstractNum>
  <w:abstractNum w:abstractNumId="36" w15:restartNumberingAfterBreak="0">
    <w:nsid w:val="71FB7B48"/>
    <w:multiLevelType w:val="hybridMultilevel"/>
    <w:tmpl w:val="FFFFFFFF"/>
    <w:lvl w:ilvl="0" w:tplc="92CAE35A">
      <w:start w:val="1"/>
      <w:numFmt w:val="bullet"/>
      <w:lvlText w:val=""/>
      <w:lvlJc w:val="left"/>
      <w:pPr>
        <w:ind w:left="360" w:hanging="360"/>
      </w:pPr>
      <w:rPr>
        <w:rFonts w:ascii="Symbol" w:hAnsi="Symbol" w:hint="default"/>
      </w:rPr>
    </w:lvl>
    <w:lvl w:ilvl="1" w:tplc="914EDC5C">
      <w:start w:val="1"/>
      <w:numFmt w:val="bullet"/>
      <w:lvlText w:val="o"/>
      <w:lvlJc w:val="left"/>
      <w:pPr>
        <w:ind w:left="1080" w:hanging="360"/>
      </w:pPr>
      <w:rPr>
        <w:rFonts w:ascii="Courier New" w:hAnsi="Courier New" w:hint="default"/>
      </w:rPr>
    </w:lvl>
    <w:lvl w:ilvl="2" w:tplc="55DAFE2E">
      <w:start w:val="1"/>
      <w:numFmt w:val="bullet"/>
      <w:lvlText w:val=""/>
      <w:lvlJc w:val="left"/>
      <w:pPr>
        <w:ind w:left="1800" w:hanging="360"/>
      </w:pPr>
      <w:rPr>
        <w:rFonts w:ascii="Wingdings" w:hAnsi="Wingdings" w:hint="default"/>
      </w:rPr>
    </w:lvl>
    <w:lvl w:ilvl="3" w:tplc="B4D0365E">
      <w:start w:val="1"/>
      <w:numFmt w:val="bullet"/>
      <w:lvlText w:val=""/>
      <w:lvlJc w:val="left"/>
      <w:pPr>
        <w:ind w:left="2520" w:hanging="360"/>
      </w:pPr>
      <w:rPr>
        <w:rFonts w:ascii="Symbol" w:hAnsi="Symbol" w:hint="default"/>
      </w:rPr>
    </w:lvl>
    <w:lvl w:ilvl="4" w:tplc="016039CE">
      <w:start w:val="1"/>
      <w:numFmt w:val="bullet"/>
      <w:lvlText w:val="o"/>
      <w:lvlJc w:val="left"/>
      <w:pPr>
        <w:ind w:left="3240" w:hanging="360"/>
      </w:pPr>
      <w:rPr>
        <w:rFonts w:ascii="Courier New" w:hAnsi="Courier New" w:hint="default"/>
      </w:rPr>
    </w:lvl>
    <w:lvl w:ilvl="5" w:tplc="04B052E8">
      <w:start w:val="1"/>
      <w:numFmt w:val="bullet"/>
      <w:lvlText w:val=""/>
      <w:lvlJc w:val="left"/>
      <w:pPr>
        <w:ind w:left="3960" w:hanging="360"/>
      </w:pPr>
      <w:rPr>
        <w:rFonts w:ascii="Wingdings" w:hAnsi="Wingdings" w:hint="default"/>
      </w:rPr>
    </w:lvl>
    <w:lvl w:ilvl="6" w:tplc="0A1AE3CC">
      <w:start w:val="1"/>
      <w:numFmt w:val="bullet"/>
      <w:lvlText w:val=""/>
      <w:lvlJc w:val="left"/>
      <w:pPr>
        <w:ind w:left="4680" w:hanging="360"/>
      </w:pPr>
      <w:rPr>
        <w:rFonts w:ascii="Symbol" w:hAnsi="Symbol" w:hint="default"/>
      </w:rPr>
    </w:lvl>
    <w:lvl w:ilvl="7" w:tplc="9EEAE0D6">
      <w:start w:val="1"/>
      <w:numFmt w:val="bullet"/>
      <w:lvlText w:val="o"/>
      <w:lvlJc w:val="left"/>
      <w:pPr>
        <w:ind w:left="5400" w:hanging="360"/>
      </w:pPr>
      <w:rPr>
        <w:rFonts w:ascii="Courier New" w:hAnsi="Courier New" w:hint="default"/>
      </w:rPr>
    </w:lvl>
    <w:lvl w:ilvl="8" w:tplc="20408760">
      <w:start w:val="1"/>
      <w:numFmt w:val="bullet"/>
      <w:lvlText w:val=""/>
      <w:lvlJc w:val="left"/>
      <w:pPr>
        <w:ind w:left="6120" w:hanging="360"/>
      </w:pPr>
      <w:rPr>
        <w:rFonts w:ascii="Wingdings" w:hAnsi="Wingdings" w:hint="default"/>
      </w:rPr>
    </w:lvl>
  </w:abstractNum>
  <w:abstractNum w:abstractNumId="37" w15:restartNumberingAfterBreak="0">
    <w:nsid w:val="73125AEF"/>
    <w:multiLevelType w:val="hybridMultilevel"/>
    <w:tmpl w:val="FFFFFFFF"/>
    <w:lvl w:ilvl="0" w:tplc="B7EC4FC0">
      <w:start w:val="1"/>
      <w:numFmt w:val="bullet"/>
      <w:lvlText w:val=""/>
      <w:lvlJc w:val="left"/>
      <w:pPr>
        <w:ind w:left="720" w:hanging="360"/>
      </w:pPr>
      <w:rPr>
        <w:rFonts w:ascii="Symbol" w:hAnsi="Symbol" w:hint="default"/>
      </w:rPr>
    </w:lvl>
    <w:lvl w:ilvl="1" w:tplc="D0109AD0">
      <w:start w:val="1"/>
      <w:numFmt w:val="bullet"/>
      <w:lvlText w:val="o"/>
      <w:lvlJc w:val="left"/>
      <w:pPr>
        <w:ind w:left="1440" w:hanging="360"/>
      </w:pPr>
      <w:rPr>
        <w:rFonts w:ascii="Courier New" w:hAnsi="Courier New" w:hint="default"/>
      </w:rPr>
    </w:lvl>
    <w:lvl w:ilvl="2" w:tplc="99A01E40">
      <w:start w:val="1"/>
      <w:numFmt w:val="bullet"/>
      <w:lvlText w:val=""/>
      <w:lvlJc w:val="left"/>
      <w:pPr>
        <w:ind w:left="2160" w:hanging="360"/>
      </w:pPr>
      <w:rPr>
        <w:rFonts w:ascii="Wingdings" w:hAnsi="Wingdings" w:hint="default"/>
      </w:rPr>
    </w:lvl>
    <w:lvl w:ilvl="3" w:tplc="059A3B56">
      <w:start w:val="1"/>
      <w:numFmt w:val="bullet"/>
      <w:lvlText w:val=""/>
      <w:lvlJc w:val="left"/>
      <w:pPr>
        <w:ind w:left="2880" w:hanging="360"/>
      </w:pPr>
      <w:rPr>
        <w:rFonts w:ascii="Symbol" w:hAnsi="Symbol" w:hint="default"/>
      </w:rPr>
    </w:lvl>
    <w:lvl w:ilvl="4" w:tplc="DD522BAA">
      <w:start w:val="1"/>
      <w:numFmt w:val="bullet"/>
      <w:lvlText w:val="o"/>
      <w:lvlJc w:val="left"/>
      <w:pPr>
        <w:ind w:left="3600" w:hanging="360"/>
      </w:pPr>
      <w:rPr>
        <w:rFonts w:ascii="Courier New" w:hAnsi="Courier New" w:hint="default"/>
      </w:rPr>
    </w:lvl>
    <w:lvl w:ilvl="5" w:tplc="A1AE38B6">
      <w:start w:val="1"/>
      <w:numFmt w:val="bullet"/>
      <w:lvlText w:val=""/>
      <w:lvlJc w:val="left"/>
      <w:pPr>
        <w:ind w:left="4320" w:hanging="360"/>
      </w:pPr>
      <w:rPr>
        <w:rFonts w:ascii="Wingdings" w:hAnsi="Wingdings" w:hint="default"/>
      </w:rPr>
    </w:lvl>
    <w:lvl w:ilvl="6" w:tplc="0EC26BBC">
      <w:start w:val="1"/>
      <w:numFmt w:val="bullet"/>
      <w:lvlText w:val=""/>
      <w:lvlJc w:val="left"/>
      <w:pPr>
        <w:ind w:left="5040" w:hanging="360"/>
      </w:pPr>
      <w:rPr>
        <w:rFonts w:ascii="Symbol" w:hAnsi="Symbol" w:hint="default"/>
      </w:rPr>
    </w:lvl>
    <w:lvl w:ilvl="7" w:tplc="9C38AF70">
      <w:start w:val="1"/>
      <w:numFmt w:val="bullet"/>
      <w:lvlText w:val="o"/>
      <w:lvlJc w:val="left"/>
      <w:pPr>
        <w:ind w:left="5760" w:hanging="360"/>
      </w:pPr>
      <w:rPr>
        <w:rFonts w:ascii="Courier New" w:hAnsi="Courier New" w:hint="default"/>
      </w:rPr>
    </w:lvl>
    <w:lvl w:ilvl="8" w:tplc="E2C076EE">
      <w:start w:val="1"/>
      <w:numFmt w:val="bullet"/>
      <w:lvlText w:val=""/>
      <w:lvlJc w:val="left"/>
      <w:pPr>
        <w:ind w:left="6480" w:hanging="360"/>
      </w:pPr>
      <w:rPr>
        <w:rFonts w:ascii="Wingdings" w:hAnsi="Wingdings" w:hint="default"/>
      </w:rPr>
    </w:lvl>
  </w:abstractNum>
  <w:abstractNum w:abstractNumId="38" w15:restartNumberingAfterBreak="0">
    <w:nsid w:val="742800FB"/>
    <w:multiLevelType w:val="hybridMultilevel"/>
    <w:tmpl w:val="FFFFFFFF"/>
    <w:lvl w:ilvl="0" w:tplc="8F368B5E">
      <w:start w:val="1"/>
      <w:numFmt w:val="bullet"/>
      <w:lvlText w:val=""/>
      <w:lvlJc w:val="left"/>
      <w:pPr>
        <w:ind w:left="360" w:hanging="360"/>
      </w:pPr>
      <w:rPr>
        <w:rFonts w:ascii="Symbol" w:hAnsi="Symbol" w:hint="default"/>
      </w:rPr>
    </w:lvl>
    <w:lvl w:ilvl="1" w:tplc="FC7E2D2A">
      <w:start w:val="1"/>
      <w:numFmt w:val="bullet"/>
      <w:lvlText w:val="o"/>
      <w:lvlJc w:val="left"/>
      <w:pPr>
        <w:ind w:left="1080" w:hanging="360"/>
      </w:pPr>
      <w:rPr>
        <w:rFonts w:ascii="Courier New" w:hAnsi="Courier New" w:hint="default"/>
      </w:rPr>
    </w:lvl>
    <w:lvl w:ilvl="2" w:tplc="1022570C">
      <w:start w:val="1"/>
      <w:numFmt w:val="bullet"/>
      <w:lvlText w:val=""/>
      <w:lvlJc w:val="left"/>
      <w:pPr>
        <w:ind w:left="1800" w:hanging="360"/>
      </w:pPr>
      <w:rPr>
        <w:rFonts w:ascii="Wingdings" w:hAnsi="Wingdings" w:hint="default"/>
      </w:rPr>
    </w:lvl>
    <w:lvl w:ilvl="3" w:tplc="EF145848">
      <w:start w:val="1"/>
      <w:numFmt w:val="bullet"/>
      <w:lvlText w:val=""/>
      <w:lvlJc w:val="left"/>
      <w:pPr>
        <w:ind w:left="2520" w:hanging="360"/>
      </w:pPr>
      <w:rPr>
        <w:rFonts w:ascii="Symbol" w:hAnsi="Symbol" w:hint="default"/>
      </w:rPr>
    </w:lvl>
    <w:lvl w:ilvl="4" w:tplc="38DA8C16">
      <w:start w:val="1"/>
      <w:numFmt w:val="bullet"/>
      <w:lvlText w:val="o"/>
      <w:lvlJc w:val="left"/>
      <w:pPr>
        <w:ind w:left="3240" w:hanging="360"/>
      </w:pPr>
      <w:rPr>
        <w:rFonts w:ascii="Courier New" w:hAnsi="Courier New" w:hint="default"/>
      </w:rPr>
    </w:lvl>
    <w:lvl w:ilvl="5" w:tplc="BBC60B30">
      <w:start w:val="1"/>
      <w:numFmt w:val="bullet"/>
      <w:lvlText w:val=""/>
      <w:lvlJc w:val="left"/>
      <w:pPr>
        <w:ind w:left="3960" w:hanging="360"/>
      </w:pPr>
      <w:rPr>
        <w:rFonts w:ascii="Wingdings" w:hAnsi="Wingdings" w:hint="default"/>
      </w:rPr>
    </w:lvl>
    <w:lvl w:ilvl="6" w:tplc="97FE9986">
      <w:start w:val="1"/>
      <w:numFmt w:val="bullet"/>
      <w:lvlText w:val=""/>
      <w:lvlJc w:val="left"/>
      <w:pPr>
        <w:ind w:left="4680" w:hanging="360"/>
      </w:pPr>
      <w:rPr>
        <w:rFonts w:ascii="Symbol" w:hAnsi="Symbol" w:hint="default"/>
      </w:rPr>
    </w:lvl>
    <w:lvl w:ilvl="7" w:tplc="21BC6C9C">
      <w:start w:val="1"/>
      <w:numFmt w:val="bullet"/>
      <w:lvlText w:val="o"/>
      <w:lvlJc w:val="left"/>
      <w:pPr>
        <w:ind w:left="5400" w:hanging="360"/>
      </w:pPr>
      <w:rPr>
        <w:rFonts w:ascii="Courier New" w:hAnsi="Courier New" w:hint="default"/>
      </w:rPr>
    </w:lvl>
    <w:lvl w:ilvl="8" w:tplc="097C3E1A">
      <w:start w:val="1"/>
      <w:numFmt w:val="bullet"/>
      <w:lvlText w:val=""/>
      <w:lvlJc w:val="left"/>
      <w:pPr>
        <w:ind w:left="6120" w:hanging="360"/>
      </w:pPr>
      <w:rPr>
        <w:rFonts w:ascii="Wingdings" w:hAnsi="Wingdings" w:hint="default"/>
      </w:rPr>
    </w:lvl>
  </w:abstractNum>
  <w:abstractNum w:abstractNumId="39" w15:restartNumberingAfterBreak="0">
    <w:nsid w:val="76FF78CE"/>
    <w:multiLevelType w:val="hybridMultilevel"/>
    <w:tmpl w:val="EC062C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ADD33C1"/>
    <w:multiLevelType w:val="hybridMultilevel"/>
    <w:tmpl w:val="FFFFFFFF"/>
    <w:lvl w:ilvl="0" w:tplc="8536089A">
      <w:start w:val="1"/>
      <w:numFmt w:val="bullet"/>
      <w:lvlText w:val=""/>
      <w:lvlJc w:val="left"/>
      <w:pPr>
        <w:ind w:left="720" w:hanging="360"/>
      </w:pPr>
      <w:rPr>
        <w:rFonts w:ascii="Symbol" w:hAnsi="Symbol" w:hint="default"/>
      </w:rPr>
    </w:lvl>
    <w:lvl w:ilvl="1" w:tplc="44C0F516">
      <w:start w:val="1"/>
      <w:numFmt w:val="bullet"/>
      <w:lvlText w:val="o"/>
      <w:lvlJc w:val="left"/>
      <w:pPr>
        <w:ind w:left="1440" w:hanging="360"/>
      </w:pPr>
      <w:rPr>
        <w:rFonts w:ascii="Courier New" w:hAnsi="Courier New" w:hint="default"/>
      </w:rPr>
    </w:lvl>
    <w:lvl w:ilvl="2" w:tplc="E4B6C4EC">
      <w:start w:val="1"/>
      <w:numFmt w:val="bullet"/>
      <w:lvlText w:val=""/>
      <w:lvlJc w:val="left"/>
      <w:pPr>
        <w:ind w:left="2160" w:hanging="360"/>
      </w:pPr>
      <w:rPr>
        <w:rFonts w:ascii="Wingdings" w:hAnsi="Wingdings" w:hint="default"/>
      </w:rPr>
    </w:lvl>
    <w:lvl w:ilvl="3" w:tplc="48703DF8">
      <w:start w:val="1"/>
      <w:numFmt w:val="bullet"/>
      <w:lvlText w:val=""/>
      <w:lvlJc w:val="left"/>
      <w:pPr>
        <w:ind w:left="2880" w:hanging="360"/>
      </w:pPr>
      <w:rPr>
        <w:rFonts w:ascii="Symbol" w:hAnsi="Symbol" w:hint="default"/>
      </w:rPr>
    </w:lvl>
    <w:lvl w:ilvl="4" w:tplc="AE34A0A4">
      <w:start w:val="1"/>
      <w:numFmt w:val="bullet"/>
      <w:lvlText w:val="o"/>
      <w:lvlJc w:val="left"/>
      <w:pPr>
        <w:ind w:left="3600" w:hanging="360"/>
      </w:pPr>
      <w:rPr>
        <w:rFonts w:ascii="Courier New" w:hAnsi="Courier New" w:hint="default"/>
      </w:rPr>
    </w:lvl>
    <w:lvl w:ilvl="5" w:tplc="3248617C">
      <w:start w:val="1"/>
      <w:numFmt w:val="bullet"/>
      <w:lvlText w:val=""/>
      <w:lvlJc w:val="left"/>
      <w:pPr>
        <w:ind w:left="4320" w:hanging="360"/>
      </w:pPr>
      <w:rPr>
        <w:rFonts w:ascii="Wingdings" w:hAnsi="Wingdings" w:hint="default"/>
      </w:rPr>
    </w:lvl>
    <w:lvl w:ilvl="6" w:tplc="63E6D3AC">
      <w:start w:val="1"/>
      <w:numFmt w:val="bullet"/>
      <w:lvlText w:val=""/>
      <w:lvlJc w:val="left"/>
      <w:pPr>
        <w:ind w:left="5040" w:hanging="360"/>
      </w:pPr>
      <w:rPr>
        <w:rFonts w:ascii="Symbol" w:hAnsi="Symbol" w:hint="default"/>
      </w:rPr>
    </w:lvl>
    <w:lvl w:ilvl="7" w:tplc="273ED0EE">
      <w:start w:val="1"/>
      <w:numFmt w:val="bullet"/>
      <w:lvlText w:val="o"/>
      <w:lvlJc w:val="left"/>
      <w:pPr>
        <w:ind w:left="5760" w:hanging="360"/>
      </w:pPr>
      <w:rPr>
        <w:rFonts w:ascii="Courier New" w:hAnsi="Courier New" w:hint="default"/>
      </w:rPr>
    </w:lvl>
    <w:lvl w:ilvl="8" w:tplc="D4543966">
      <w:start w:val="1"/>
      <w:numFmt w:val="bullet"/>
      <w:lvlText w:val=""/>
      <w:lvlJc w:val="left"/>
      <w:pPr>
        <w:ind w:left="6480" w:hanging="360"/>
      </w:pPr>
      <w:rPr>
        <w:rFonts w:ascii="Wingdings" w:hAnsi="Wingdings" w:hint="default"/>
      </w:rPr>
    </w:lvl>
  </w:abstractNum>
  <w:abstractNum w:abstractNumId="41" w15:restartNumberingAfterBreak="0">
    <w:nsid w:val="7BCC201A"/>
    <w:multiLevelType w:val="hybridMultilevel"/>
    <w:tmpl w:val="467ED918"/>
    <w:lvl w:ilvl="0" w:tplc="9086E496">
      <w:start w:val="1"/>
      <w:numFmt w:val="bullet"/>
      <w:lvlText w:val=""/>
      <w:lvlJc w:val="left"/>
      <w:pPr>
        <w:ind w:left="360" w:hanging="360"/>
      </w:pPr>
      <w:rPr>
        <w:rFonts w:ascii="Symbol" w:hAnsi="Symbol" w:hint="default"/>
      </w:rPr>
    </w:lvl>
    <w:lvl w:ilvl="1" w:tplc="103C0D04">
      <w:start w:val="1"/>
      <w:numFmt w:val="bullet"/>
      <w:lvlText w:val="o"/>
      <w:lvlJc w:val="left"/>
      <w:pPr>
        <w:ind w:left="1080" w:hanging="360"/>
      </w:pPr>
      <w:rPr>
        <w:rFonts w:ascii="Courier New" w:hAnsi="Courier New" w:hint="default"/>
      </w:rPr>
    </w:lvl>
    <w:lvl w:ilvl="2" w:tplc="9942E8A6">
      <w:start w:val="1"/>
      <w:numFmt w:val="bullet"/>
      <w:lvlText w:val=""/>
      <w:lvlJc w:val="left"/>
      <w:pPr>
        <w:ind w:left="1800" w:hanging="360"/>
      </w:pPr>
      <w:rPr>
        <w:rFonts w:ascii="Wingdings" w:hAnsi="Wingdings" w:hint="default"/>
      </w:rPr>
    </w:lvl>
    <w:lvl w:ilvl="3" w:tplc="D29A11D2">
      <w:start w:val="1"/>
      <w:numFmt w:val="bullet"/>
      <w:lvlText w:val=""/>
      <w:lvlJc w:val="left"/>
      <w:pPr>
        <w:ind w:left="2520" w:hanging="360"/>
      </w:pPr>
      <w:rPr>
        <w:rFonts w:ascii="Symbol" w:hAnsi="Symbol" w:hint="default"/>
      </w:rPr>
    </w:lvl>
    <w:lvl w:ilvl="4" w:tplc="E940E59A">
      <w:start w:val="1"/>
      <w:numFmt w:val="bullet"/>
      <w:lvlText w:val="o"/>
      <w:lvlJc w:val="left"/>
      <w:pPr>
        <w:ind w:left="3240" w:hanging="360"/>
      </w:pPr>
      <w:rPr>
        <w:rFonts w:ascii="Courier New" w:hAnsi="Courier New" w:hint="default"/>
      </w:rPr>
    </w:lvl>
    <w:lvl w:ilvl="5" w:tplc="FFB8DEAE">
      <w:start w:val="1"/>
      <w:numFmt w:val="bullet"/>
      <w:lvlText w:val=""/>
      <w:lvlJc w:val="left"/>
      <w:pPr>
        <w:ind w:left="3960" w:hanging="360"/>
      </w:pPr>
      <w:rPr>
        <w:rFonts w:ascii="Wingdings" w:hAnsi="Wingdings" w:hint="default"/>
      </w:rPr>
    </w:lvl>
    <w:lvl w:ilvl="6" w:tplc="5CFCACE6">
      <w:start w:val="1"/>
      <w:numFmt w:val="bullet"/>
      <w:lvlText w:val=""/>
      <w:lvlJc w:val="left"/>
      <w:pPr>
        <w:ind w:left="4680" w:hanging="360"/>
      </w:pPr>
      <w:rPr>
        <w:rFonts w:ascii="Symbol" w:hAnsi="Symbol" w:hint="default"/>
      </w:rPr>
    </w:lvl>
    <w:lvl w:ilvl="7" w:tplc="62469B28">
      <w:start w:val="1"/>
      <w:numFmt w:val="bullet"/>
      <w:lvlText w:val="o"/>
      <w:lvlJc w:val="left"/>
      <w:pPr>
        <w:ind w:left="5400" w:hanging="360"/>
      </w:pPr>
      <w:rPr>
        <w:rFonts w:ascii="Courier New" w:hAnsi="Courier New" w:hint="default"/>
      </w:rPr>
    </w:lvl>
    <w:lvl w:ilvl="8" w:tplc="CCC895C4">
      <w:start w:val="1"/>
      <w:numFmt w:val="bullet"/>
      <w:lvlText w:val=""/>
      <w:lvlJc w:val="left"/>
      <w:pPr>
        <w:ind w:left="6120" w:hanging="360"/>
      </w:pPr>
      <w:rPr>
        <w:rFonts w:ascii="Wingdings" w:hAnsi="Wingdings" w:hint="default"/>
      </w:rPr>
    </w:lvl>
  </w:abstractNum>
  <w:num w:numId="1">
    <w:abstractNumId w:val="30"/>
  </w:num>
  <w:num w:numId="2">
    <w:abstractNumId w:val="8"/>
  </w:num>
  <w:num w:numId="3">
    <w:abstractNumId w:val="40"/>
  </w:num>
  <w:num w:numId="4">
    <w:abstractNumId w:val="18"/>
  </w:num>
  <w:num w:numId="5">
    <w:abstractNumId w:val="24"/>
  </w:num>
  <w:num w:numId="6">
    <w:abstractNumId w:val="1"/>
  </w:num>
  <w:num w:numId="7">
    <w:abstractNumId w:val="10"/>
  </w:num>
  <w:num w:numId="8">
    <w:abstractNumId w:val="11"/>
  </w:num>
  <w:num w:numId="9">
    <w:abstractNumId w:val="32"/>
  </w:num>
  <w:num w:numId="10">
    <w:abstractNumId w:val="12"/>
  </w:num>
  <w:num w:numId="11">
    <w:abstractNumId w:val="29"/>
  </w:num>
  <w:num w:numId="12">
    <w:abstractNumId w:val="9"/>
  </w:num>
  <w:num w:numId="13">
    <w:abstractNumId w:val="17"/>
  </w:num>
  <w:num w:numId="14">
    <w:abstractNumId w:val="19"/>
  </w:num>
  <w:num w:numId="15">
    <w:abstractNumId w:val="0"/>
  </w:num>
  <w:num w:numId="16">
    <w:abstractNumId w:val="21"/>
  </w:num>
  <w:num w:numId="17">
    <w:abstractNumId w:val="36"/>
  </w:num>
  <w:num w:numId="18">
    <w:abstractNumId w:val="37"/>
  </w:num>
  <w:num w:numId="19">
    <w:abstractNumId w:val="3"/>
  </w:num>
  <w:num w:numId="20">
    <w:abstractNumId w:val="14"/>
  </w:num>
  <w:num w:numId="21">
    <w:abstractNumId w:val="22"/>
  </w:num>
  <w:num w:numId="22">
    <w:abstractNumId w:val="34"/>
  </w:num>
  <w:num w:numId="23">
    <w:abstractNumId w:val="41"/>
  </w:num>
  <w:num w:numId="24">
    <w:abstractNumId w:val="7"/>
  </w:num>
  <w:num w:numId="25">
    <w:abstractNumId w:val="5"/>
  </w:num>
  <w:num w:numId="26">
    <w:abstractNumId w:val="38"/>
  </w:num>
  <w:num w:numId="27">
    <w:abstractNumId w:val="28"/>
  </w:num>
  <w:num w:numId="28">
    <w:abstractNumId w:val="13"/>
  </w:num>
  <w:num w:numId="29">
    <w:abstractNumId w:val="35"/>
  </w:num>
  <w:num w:numId="30">
    <w:abstractNumId w:val="31"/>
  </w:num>
  <w:num w:numId="31">
    <w:abstractNumId w:val="15"/>
  </w:num>
  <w:num w:numId="32">
    <w:abstractNumId w:val="2"/>
  </w:num>
  <w:num w:numId="33">
    <w:abstractNumId w:val="23"/>
  </w:num>
  <w:num w:numId="34">
    <w:abstractNumId w:val="16"/>
  </w:num>
  <w:num w:numId="35">
    <w:abstractNumId w:val="39"/>
  </w:num>
  <w:num w:numId="36">
    <w:abstractNumId w:val="4"/>
  </w:num>
  <w:num w:numId="37">
    <w:abstractNumId w:val="25"/>
  </w:num>
  <w:num w:numId="38">
    <w:abstractNumId w:val="6"/>
  </w:num>
  <w:num w:numId="39">
    <w:abstractNumId w:val="33"/>
  </w:num>
  <w:num w:numId="40">
    <w:abstractNumId w:val="20"/>
  </w:num>
  <w:num w:numId="41">
    <w:abstractNumId w:val="27"/>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F4"/>
    <w:rsid w:val="00047D43"/>
    <w:rsid w:val="000A694F"/>
    <w:rsid w:val="000B0B05"/>
    <w:rsid w:val="000B4DDC"/>
    <w:rsid w:val="001622FA"/>
    <w:rsid w:val="001878EC"/>
    <w:rsid w:val="001A4EF5"/>
    <w:rsid w:val="00200ED1"/>
    <w:rsid w:val="00251159"/>
    <w:rsid w:val="00263334"/>
    <w:rsid w:val="00265BE6"/>
    <w:rsid w:val="00286453"/>
    <w:rsid w:val="002C2353"/>
    <w:rsid w:val="00303A38"/>
    <w:rsid w:val="003439CB"/>
    <w:rsid w:val="00375CC2"/>
    <w:rsid w:val="003C1366"/>
    <w:rsid w:val="00413BE4"/>
    <w:rsid w:val="00433BD8"/>
    <w:rsid w:val="004403E9"/>
    <w:rsid w:val="004872E2"/>
    <w:rsid w:val="004B7DBF"/>
    <w:rsid w:val="004E3E49"/>
    <w:rsid w:val="005929BD"/>
    <w:rsid w:val="005C1766"/>
    <w:rsid w:val="0060477C"/>
    <w:rsid w:val="006113C6"/>
    <w:rsid w:val="006616DD"/>
    <w:rsid w:val="006940F9"/>
    <w:rsid w:val="0070670F"/>
    <w:rsid w:val="00742851"/>
    <w:rsid w:val="00777BE4"/>
    <w:rsid w:val="00785E00"/>
    <w:rsid w:val="007A0E1E"/>
    <w:rsid w:val="007F51F8"/>
    <w:rsid w:val="00860344"/>
    <w:rsid w:val="0086291C"/>
    <w:rsid w:val="00921F17"/>
    <w:rsid w:val="009A350B"/>
    <w:rsid w:val="009B12F4"/>
    <w:rsid w:val="00A41BF7"/>
    <w:rsid w:val="00A47308"/>
    <w:rsid w:val="00A61E0A"/>
    <w:rsid w:val="00A7526F"/>
    <w:rsid w:val="00AF48D3"/>
    <w:rsid w:val="00B47D98"/>
    <w:rsid w:val="00CD6AEA"/>
    <w:rsid w:val="00CE0CF4"/>
    <w:rsid w:val="00D056F6"/>
    <w:rsid w:val="00E01F64"/>
    <w:rsid w:val="00E21E81"/>
    <w:rsid w:val="00E653EE"/>
    <w:rsid w:val="00EA40E9"/>
    <w:rsid w:val="00EA4E54"/>
    <w:rsid w:val="00EB64C3"/>
    <w:rsid w:val="00EC6307"/>
    <w:rsid w:val="00EF0ABA"/>
    <w:rsid w:val="00F15BF4"/>
    <w:rsid w:val="00F22B29"/>
    <w:rsid w:val="00FC18AA"/>
    <w:rsid w:val="00FE43AA"/>
    <w:rsid w:val="0126B2CC"/>
    <w:rsid w:val="014C27AA"/>
    <w:rsid w:val="01A0BC56"/>
    <w:rsid w:val="01F26035"/>
    <w:rsid w:val="03036468"/>
    <w:rsid w:val="0304B795"/>
    <w:rsid w:val="0453B42C"/>
    <w:rsid w:val="0543CBEA"/>
    <w:rsid w:val="05F8F0F6"/>
    <w:rsid w:val="0626048F"/>
    <w:rsid w:val="063A3CF8"/>
    <w:rsid w:val="063D4416"/>
    <w:rsid w:val="06C89C32"/>
    <w:rsid w:val="06E9791F"/>
    <w:rsid w:val="07E71FFC"/>
    <w:rsid w:val="07F2F5BF"/>
    <w:rsid w:val="08386780"/>
    <w:rsid w:val="0850ACB2"/>
    <w:rsid w:val="089BBF18"/>
    <w:rsid w:val="08A2DFA0"/>
    <w:rsid w:val="099E065C"/>
    <w:rsid w:val="09E1BFA5"/>
    <w:rsid w:val="0A21D8AE"/>
    <w:rsid w:val="0A23EC2A"/>
    <w:rsid w:val="0A54AB2D"/>
    <w:rsid w:val="0AFC1FE9"/>
    <w:rsid w:val="0B21ECE2"/>
    <w:rsid w:val="0B752366"/>
    <w:rsid w:val="0BB4E940"/>
    <w:rsid w:val="0C1DA089"/>
    <w:rsid w:val="0C9B9812"/>
    <w:rsid w:val="0CAB2AA5"/>
    <w:rsid w:val="0D3C9B46"/>
    <w:rsid w:val="0D48E982"/>
    <w:rsid w:val="0E328961"/>
    <w:rsid w:val="0EDE650C"/>
    <w:rsid w:val="0EE38C22"/>
    <w:rsid w:val="0F29AA57"/>
    <w:rsid w:val="0F3B2D2F"/>
    <w:rsid w:val="0FD028EC"/>
    <w:rsid w:val="0FDDC901"/>
    <w:rsid w:val="11B5899D"/>
    <w:rsid w:val="11E4E4FF"/>
    <w:rsid w:val="13118694"/>
    <w:rsid w:val="13C76D9F"/>
    <w:rsid w:val="13EF2D07"/>
    <w:rsid w:val="140E9E52"/>
    <w:rsid w:val="1430E721"/>
    <w:rsid w:val="146E830B"/>
    <w:rsid w:val="1616C443"/>
    <w:rsid w:val="173E2F68"/>
    <w:rsid w:val="1765D307"/>
    <w:rsid w:val="1878654E"/>
    <w:rsid w:val="18D801DD"/>
    <w:rsid w:val="192781D5"/>
    <w:rsid w:val="1999E68F"/>
    <w:rsid w:val="1A0970CC"/>
    <w:rsid w:val="1AB9B270"/>
    <w:rsid w:val="1ABF6A9F"/>
    <w:rsid w:val="1AD1B4B7"/>
    <w:rsid w:val="1AE7D245"/>
    <w:rsid w:val="1AEF0976"/>
    <w:rsid w:val="1C31C2B4"/>
    <w:rsid w:val="1CBFBD38"/>
    <w:rsid w:val="1CD05CBB"/>
    <w:rsid w:val="1D056468"/>
    <w:rsid w:val="1D676722"/>
    <w:rsid w:val="1DBA9394"/>
    <w:rsid w:val="1DEBFF37"/>
    <w:rsid w:val="1E6A40E9"/>
    <w:rsid w:val="1E966120"/>
    <w:rsid w:val="1EED87AD"/>
    <w:rsid w:val="1F3DF18E"/>
    <w:rsid w:val="1F895BEC"/>
    <w:rsid w:val="1F928D5F"/>
    <w:rsid w:val="2042F88D"/>
    <w:rsid w:val="204DE9F5"/>
    <w:rsid w:val="2063ABD0"/>
    <w:rsid w:val="20ABC118"/>
    <w:rsid w:val="218696EE"/>
    <w:rsid w:val="219E080D"/>
    <w:rsid w:val="21A17198"/>
    <w:rsid w:val="220292DC"/>
    <w:rsid w:val="22890760"/>
    <w:rsid w:val="230B083E"/>
    <w:rsid w:val="24038A13"/>
    <w:rsid w:val="24ED07D4"/>
    <w:rsid w:val="24F5D04F"/>
    <w:rsid w:val="252E1CB6"/>
    <w:rsid w:val="25D7851D"/>
    <w:rsid w:val="26B55975"/>
    <w:rsid w:val="272CB483"/>
    <w:rsid w:val="27B4A988"/>
    <w:rsid w:val="27ED7AC1"/>
    <w:rsid w:val="297605B2"/>
    <w:rsid w:val="29C3B725"/>
    <w:rsid w:val="2A02EFCA"/>
    <w:rsid w:val="2BA35E39"/>
    <w:rsid w:val="2C9B7FB7"/>
    <w:rsid w:val="2CCF9EC2"/>
    <w:rsid w:val="2D5DA168"/>
    <w:rsid w:val="2E064CC9"/>
    <w:rsid w:val="2E7E2D8A"/>
    <w:rsid w:val="2EC4DEF8"/>
    <w:rsid w:val="2F941192"/>
    <w:rsid w:val="3053ACD7"/>
    <w:rsid w:val="3072E13F"/>
    <w:rsid w:val="307EA566"/>
    <w:rsid w:val="30C4E0A9"/>
    <w:rsid w:val="31C581A6"/>
    <w:rsid w:val="31E2A6C9"/>
    <w:rsid w:val="32586835"/>
    <w:rsid w:val="32C48A41"/>
    <w:rsid w:val="33D92595"/>
    <w:rsid w:val="34C29FBD"/>
    <w:rsid w:val="351C2EDC"/>
    <w:rsid w:val="352472EA"/>
    <w:rsid w:val="36B49886"/>
    <w:rsid w:val="37210B8A"/>
    <w:rsid w:val="373B0F9A"/>
    <w:rsid w:val="3828A0B9"/>
    <w:rsid w:val="38A1BF6D"/>
    <w:rsid w:val="38AE6DA7"/>
    <w:rsid w:val="38B3F3C6"/>
    <w:rsid w:val="39C08173"/>
    <w:rsid w:val="39CA5D32"/>
    <w:rsid w:val="3ADD2475"/>
    <w:rsid w:val="3AFB5492"/>
    <w:rsid w:val="3B63CF8A"/>
    <w:rsid w:val="3BA06FF1"/>
    <w:rsid w:val="3C3D7B68"/>
    <w:rsid w:val="3C7970B2"/>
    <w:rsid w:val="3D24675D"/>
    <w:rsid w:val="3D471FE7"/>
    <w:rsid w:val="3D4C9C66"/>
    <w:rsid w:val="3E16DE22"/>
    <w:rsid w:val="3EA395CA"/>
    <w:rsid w:val="400D94E7"/>
    <w:rsid w:val="4033A205"/>
    <w:rsid w:val="405596A9"/>
    <w:rsid w:val="406020A9"/>
    <w:rsid w:val="40CC4BBB"/>
    <w:rsid w:val="41D22F4D"/>
    <w:rsid w:val="424E346E"/>
    <w:rsid w:val="42DED7B2"/>
    <w:rsid w:val="43295BFC"/>
    <w:rsid w:val="43693FBC"/>
    <w:rsid w:val="43F2262E"/>
    <w:rsid w:val="4445DD6F"/>
    <w:rsid w:val="44D635A7"/>
    <w:rsid w:val="4593D094"/>
    <w:rsid w:val="4640212A"/>
    <w:rsid w:val="46CB7D6E"/>
    <w:rsid w:val="478C27D8"/>
    <w:rsid w:val="48137E44"/>
    <w:rsid w:val="48500A10"/>
    <w:rsid w:val="48712EC4"/>
    <w:rsid w:val="48D1A03E"/>
    <w:rsid w:val="48FE4CE9"/>
    <w:rsid w:val="490DDDE1"/>
    <w:rsid w:val="496CC196"/>
    <w:rsid w:val="4A347726"/>
    <w:rsid w:val="4B9F765C"/>
    <w:rsid w:val="4BD0F2E2"/>
    <w:rsid w:val="4C0B46A4"/>
    <w:rsid w:val="4C396C2E"/>
    <w:rsid w:val="4C57F935"/>
    <w:rsid w:val="4C8015BE"/>
    <w:rsid w:val="4DE73837"/>
    <w:rsid w:val="4E7D6850"/>
    <w:rsid w:val="4E7F174D"/>
    <w:rsid w:val="4E97F9A5"/>
    <w:rsid w:val="4F1CCB7C"/>
    <w:rsid w:val="4F3622BF"/>
    <w:rsid w:val="4F9E4D9E"/>
    <w:rsid w:val="502D2DE7"/>
    <w:rsid w:val="503270E1"/>
    <w:rsid w:val="503F794C"/>
    <w:rsid w:val="50FAA408"/>
    <w:rsid w:val="51DAD3D2"/>
    <w:rsid w:val="532B12B1"/>
    <w:rsid w:val="53C54993"/>
    <w:rsid w:val="54151F42"/>
    <w:rsid w:val="54BA7879"/>
    <w:rsid w:val="5560FEE0"/>
    <w:rsid w:val="556C458C"/>
    <w:rsid w:val="557CD51E"/>
    <w:rsid w:val="559BC40F"/>
    <w:rsid w:val="566D4616"/>
    <w:rsid w:val="5671BCFF"/>
    <w:rsid w:val="57A8E633"/>
    <w:rsid w:val="57C2B368"/>
    <w:rsid w:val="58D96A31"/>
    <w:rsid w:val="58E324D1"/>
    <w:rsid w:val="5942F0CA"/>
    <w:rsid w:val="59510AEE"/>
    <w:rsid w:val="597A90EE"/>
    <w:rsid w:val="599A206B"/>
    <w:rsid w:val="5AA9C9B3"/>
    <w:rsid w:val="5B256857"/>
    <w:rsid w:val="5B2A0676"/>
    <w:rsid w:val="5BADF73F"/>
    <w:rsid w:val="5BE61F8A"/>
    <w:rsid w:val="5C309717"/>
    <w:rsid w:val="5C85A899"/>
    <w:rsid w:val="5CD3DC7A"/>
    <w:rsid w:val="5D1E44BF"/>
    <w:rsid w:val="5D554E93"/>
    <w:rsid w:val="5DE5B2A7"/>
    <w:rsid w:val="5E2FE6D5"/>
    <w:rsid w:val="5E621CF2"/>
    <w:rsid w:val="5F140272"/>
    <w:rsid w:val="5F264815"/>
    <w:rsid w:val="5FBE74F7"/>
    <w:rsid w:val="6008BA04"/>
    <w:rsid w:val="60C7048B"/>
    <w:rsid w:val="60D22DE3"/>
    <w:rsid w:val="6263AE70"/>
    <w:rsid w:val="64124B17"/>
    <w:rsid w:val="644346D0"/>
    <w:rsid w:val="6531AE81"/>
    <w:rsid w:val="6533760B"/>
    <w:rsid w:val="6555A1C8"/>
    <w:rsid w:val="65BAD083"/>
    <w:rsid w:val="6635E771"/>
    <w:rsid w:val="66837807"/>
    <w:rsid w:val="67609FAC"/>
    <w:rsid w:val="67DE2082"/>
    <w:rsid w:val="68D31B81"/>
    <w:rsid w:val="68F6F6B3"/>
    <w:rsid w:val="699E76A5"/>
    <w:rsid w:val="69F76477"/>
    <w:rsid w:val="6B491CB1"/>
    <w:rsid w:val="6B913A7F"/>
    <w:rsid w:val="6BFF1C73"/>
    <w:rsid w:val="6C06E41E"/>
    <w:rsid w:val="6CF3B447"/>
    <w:rsid w:val="6D2D7160"/>
    <w:rsid w:val="6DAA7C4D"/>
    <w:rsid w:val="6DEE82E4"/>
    <w:rsid w:val="6F8C4B83"/>
    <w:rsid w:val="71A25A2F"/>
    <w:rsid w:val="7261EEF8"/>
    <w:rsid w:val="733D9318"/>
    <w:rsid w:val="73445F0B"/>
    <w:rsid w:val="734F1FEF"/>
    <w:rsid w:val="738CE08F"/>
    <w:rsid w:val="750FB79A"/>
    <w:rsid w:val="75B3DBD0"/>
    <w:rsid w:val="75DD7C45"/>
    <w:rsid w:val="7667BFA0"/>
    <w:rsid w:val="766E4260"/>
    <w:rsid w:val="772A3A1A"/>
    <w:rsid w:val="77F9CD4A"/>
    <w:rsid w:val="7883713A"/>
    <w:rsid w:val="79D8FBF7"/>
    <w:rsid w:val="7A217324"/>
    <w:rsid w:val="7A2EA062"/>
    <w:rsid w:val="7ACE09EE"/>
    <w:rsid w:val="7CDDAA58"/>
    <w:rsid w:val="7D334A2B"/>
    <w:rsid w:val="7D830DC8"/>
    <w:rsid w:val="7DAFDDEC"/>
    <w:rsid w:val="7DFA3479"/>
    <w:rsid w:val="7E2C5629"/>
    <w:rsid w:val="7F6EEAF3"/>
    <w:rsid w:val="7F911406"/>
    <w:rsid w:val="7FD06F08"/>
    <w:rsid w:val="7FE72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B8A31"/>
  <w15:chartTrackingRefBased/>
  <w15:docId w15:val="{FB87EF58-34BE-4E8C-B9EC-2DA0C17CB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4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706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364944">
      <w:bodyDiv w:val="1"/>
      <w:marLeft w:val="0"/>
      <w:marRight w:val="0"/>
      <w:marTop w:val="0"/>
      <w:marBottom w:val="0"/>
      <w:divBdr>
        <w:top w:val="none" w:sz="0" w:space="0" w:color="auto"/>
        <w:left w:val="none" w:sz="0" w:space="0" w:color="auto"/>
        <w:bottom w:val="none" w:sz="0" w:space="0" w:color="auto"/>
        <w:right w:val="none" w:sz="0" w:space="0" w:color="auto"/>
      </w:divBdr>
    </w:div>
    <w:div w:id="848328817">
      <w:bodyDiv w:val="1"/>
      <w:marLeft w:val="0"/>
      <w:marRight w:val="0"/>
      <w:marTop w:val="0"/>
      <w:marBottom w:val="0"/>
      <w:divBdr>
        <w:top w:val="none" w:sz="0" w:space="0" w:color="auto"/>
        <w:left w:val="none" w:sz="0" w:space="0" w:color="auto"/>
        <w:bottom w:val="none" w:sz="0" w:space="0" w:color="auto"/>
        <w:right w:val="none" w:sz="0" w:space="0" w:color="auto"/>
      </w:divBdr>
    </w:div>
    <w:div w:id="864369634">
      <w:bodyDiv w:val="1"/>
      <w:marLeft w:val="0"/>
      <w:marRight w:val="0"/>
      <w:marTop w:val="0"/>
      <w:marBottom w:val="0"/>
      <w:divBdr>
        <w:top w:val="none" w:sz="0" w:space="0" w:color="auto"/>
        <w:left w:val="none" w:sz="0" w:space="0" w:color="auto"/>
        <w:bottom w:val="none" w:sz="0" w:space="0" w:color="auto"/>
        <w:right w:val="none" w:sz="0" w:space="0" w:color="auto"/>
      </w:divBdr>
    </w:div>
    <w:div w:id="930164553">
      <w:bodyDiv w:val="1"/>
      <w:marLeft w:val="0"/>
      <w:marRight w:val="0"/>
      <w:marTop w:val="0"/>
      <w:marBottom w:val="0"/>
      <w:divBdr>
        <w:top w:val="none" w:sz="0" w:space="0" w:color="auto"/>
        <w:left w:val="none" w:sz="0" w:space="0" w:color="auto"/>
        <w:bottom w:val="none" w:sz="0" w:space="0" w:color="auto"/>
        <w:right w:val="none" w:sz="0" w:space="0" w:color="auto"/>
      </w:divBdr>
    </w:div>
    <w:div w:id="1219635833">
      <w:bodyDiv w:val="1"/>
      <w:marLeft w:val="0"/>
      <w:marRight w:val="0"/>
      <w:marTop w:val="0"/>
      <w:marBottom w:val="0"/>
      <w:divBdr>
        <w:top w:val="none" w:sz="0" w:space="0" w:color="auto"/>
        <w:left w:val="none" w:sz="0" w:space="0" w:color="auto"/>
        <w:bottom w:val="none" w:sz="0" w:space="0" w:color="auto"/>
        <w:right w:val="none" w:sz="0" w:space="0" w:color="auto"/>
      </w:divBdr>
    </w:div>
    <w:div w:id="1512840980">
      <w:bodyDiv w:val="1"/>
      <w:marLeft w:val="0"/>
      <w:marRight w:val="0"/>
      <w:marTop w:val="0"/>
      <w:marBottom w:val="0"/>
      <w:divBdr>
        <w:top w:val="none" w:sz="0" w:space="0" w:color="auto"/>
        <w:left w:val="none" w:sz="0" w:space="0" w:color="auto"/>
        <w:bottom w:val="none" w:sz="0" w:space="0" w:color="auto"/>
        <w:right w:val="none" w:sz="0" w:space="0" w:color="auto"/>
      </w:divBdr>
    </w:div>
    <w:div w:id="1981105808">
      <w:bodyDiv w:val="1"/>
      <w:marLeft w:val="0"/>
      <w:marRight w:val="0"/>
      <w:marTop w:val="0"/>
      <w:marBottom w:val="0"/>
      <w:divBdr>
        <w:top w:val="none" w:sz="0" w:space="0" w:color="auto"/>
        <w:left w:val="none" w:sz="0" w:space="0" w:color="auto"/>
        <w:bottom w:val="none" w:sz="0" w:space="0" w:color="auto"/>
        <w:right w:val="none" w:sz="0" w:space="0" w:color="auto"/>
      </w:divBdr>
    </w:div>
    <w:div w:id="199891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thsframe.co.uk/en/resources/resource/116/telling-the-time" TargetMode="External"/><Relationship Id="rId13" Type="http://schemas.openxmlformats.org/officeDocument/2006/relationships/hyperlink" Target="http://snappymaths.com/other/measuring/time/interactive/quarterhours/quartersdigimm/quartersdigimm.ht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way.office.com/u8Ek6RFLR2qJukC3?ref=Li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way.office.com/u8Ek6RFLR2qJukC3?ref=Lin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opmarks.co.uk/Flash.aspx?f=matchingpairstimev3" TargetMode="External"/><Relationship Id="rId5" Type="http://schemas.openxmlformats.org/officeDocument/2006/relationships/styles" Target="styles.xml"/><Relationship Id="rId15" Type="http://schemas.openxmlformats.org/officeDocument/2006/relationships/hyperlink" Target="https://sway.office.com/u8Ek6RFLR2qJukC3?ref=Link" TargetMode="External"/><Relationship Id="rId10" Type="http://schemas.openxmlformats.org/officeDocument/2006/relationships/hyperlink" Target="http://www.scootle.edu.au/ec/viewing/L9643/index.html" TargetMode="External"/><Relationship Id="rId4" Type="http://schemas.openxmlformats.org/officeDocument/2006/relationships/numbering" Target="numbering.xml"/><Relationship Id="rId9" Type="http://schemas.openxmlformats.org/officeDocument/2006/relationships/hyperlink" Target="https://sway.office.com/u8Ek6RFLR2qJukC3?ref=Link" TargetMode="External"/><Relationship Id="rId14" Type="http://schemas.openxmlformats.org/officeDocument/2006/relationships/hyperlink" Target="https://sway.office.com/u8Ek6RFLR2qJukC3?ref=Li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78E160A662B344BD5B017F08B4872C" ma:contentTypeVersion="8" ma:contentTypeDescription="Create a new document." ma:contentTypeScope="" ma:versionID="7c7f3022a9872b4faeae04ffd448125f">
  <xsd:schema xmlns:xsd="http://www.w3.org/2001/XMLSchema" xmlns:xs="http://www.w3.org/2001/XMLSchema" xmlns:p="http://schemas.microsoft.com/office/2006/metadata/properties" xmlns:ns2="c9330941-4546-420c-a32c-23de3a217f3c" targetNamespace="http://schemas.microsoft.com/office/2006/metadata/properties" ma:root="true" ma:fieldsID="99682d8e1c8701c6a91f66c5305efde7" ns2:_="">
    <xsd:import namespace="c9330941-4546-420c-a32c-23de3a217f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330941-4546-420c-a32c-23de3a217f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CD1352-9039-47C3-9205-A4CDD2A46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330941-4546-420c-a32c-23de3a217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712BB9-BE1A-42BA-BDB8-AA467218E3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321035-9924-4190-AC51-E47FAF66EF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2</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Nicola Hope</cp:lastModifiedBy>
  <cp:revision>27</cp:revision>
  <cp:lastPrinted>2021-01-24T13:43:00Z</cp:lastPrinted>
  <dcterms:created xsi:type="dcterms:W3CDTF">2021-01-22T09:13:00Z</dcterms:created>
  <dcterms:modified xsi:type="dcterms:W3CDTF">2021-01-24T14:02:00Z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0x0101000378E160A662B344BD5B017F08B4872C</vt:lpwstr>
  </property>
</Properties>
</file>