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E894343" w:rsidR="00CC25FC" w:rsidRDefault="004737ED" w:rsidP="004737E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35F525" wp14:editId="2F0AF6B8">
            <wp:simplePos x="0" y="0"/>
            <wp:positionH relativeFrom="column">
              <wp:posOffset>8420100</wp:posOffset>
            </wp:positionH>
            <wp:positionV relativeFrom="paragraph">
              <wp:posOffset>0</wp:posOffset>
            </wp:positionV>
            <wp:extent cx="95948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014" y="21234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B57D10B" wp14:editId="67013410">
            <wp:extent cx="1725318" cy="859611"/>
            <wp:effectExtent l="0" t="0" r="825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5318" cy="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292E4" w14:textId="12208AAC" w:rsidR="004737ED" w:rsidRDefault="004737ED" w:rsidP="004737ED">
      <w:pPr>
        <w:rPr>
          <w:rFonts w:ascii="Arial" w:hAnsi="Arial" w:cs="Arial"/>
          <w:b/>
          <w:sz w:val="72"/>
          <w:szCs w:val="72"/>
          <w:u w:val="single"/>
        </w:rPr>
      </w:pPr>
    </w:p>
    <w:p w14:paraId="3C4EBF84" w14:textId="3F3A1A48" w:rsidR="00CC25FC" w:rsidRDefault="004737ED" w:rsidP="00CC25FC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4737ED">
        <w:rPr>
          <w:rFonts w:ascii="Arial" w:hAnsi="Arial" w:cs="Arial"/>
          <w:b/>
          <w:sz w:val="72"/>
          <w:szCs w:val="72"/>
          <w:u w:val="single"/>
        </w:rPr>
        <w:t>Numeracy Targets</w:t>
      </w:r>
    </w:p>
    <w:p w14:paraId="330F13C0" w14:textId="17E5ADEE" w:rsidR="004737ED" w:rsidRPr="004737ED" w:rsidRDefault="004737ED" w:rsidP="00CC25FC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First Level</w:t>
      </w:r>
    </w:p>
    <w:p w14:paraId="6A05A809" w14:textId="1177C265" w:rsidR="00CC25FC" w:rsidRPr="00CC25FC" w:rsidRDefault="004737ED" w:rsidP="001B452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69447B" wp14:editId="636A6F51">
            <wp:extent cx="3107298" cy="193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6537" cy="193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6DD96EF" w14:textId="402E8013" w:rsidR="004737ED" w:rsidRDefault="004737ED" w:rsidP="004737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7A9F1C" w14:textId="5599C313" w:rsidR="00CC25FC" w:rsidRPr="00561E46" w:rsidRDefault="00CB12B1" w:rsidP="004737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E46">
        <w:rPr>
          <w:rFonts w:ascii="Arial" w:hAnsi="Arial" w:cs="Arial"/>
          <w:b/>
          <w:sz w:val="28"/>
          <w:szCs w:val="28"/>
          <w:u w:val="single"/>
        </w:rPr>
        <w:lastRenderedPageBreak/>
        <w:t>Introduction</w:t>
      </w:r>
    </w:p>
    <w:p w14:paraId="44EAFD9C" w14:textId="77777777" w:rsidR="00691197" w:rsidRPr="00561E46" w:rsidRDefault="00691197" w:rsidP="00CB12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CE165E" w14:textId="77777777" w:rsidR="00CB12B1" w:rsidRPr="00561E46" w:rsidRDefault="00CB12B1" w:rsidP="00CB12B1">
      <w:pPr>
        <w:rPr>
          <w:rFonts w:ascii="Arial" w:hAnsi="Arial" w:cs="Arial"/>
          <w:sz w:val="28"/>
          <w:szCs w:val="28"/>
        </w:rPr>
      </w:pPr>
      <w:bookmarkStart w:id="0" w:name="_GoBack"/>
      <w:r w:rsidRPr="00561E46">
        <w:rPr>
          <w:rFonts w:ascii="Arial" w:hAnsi="Arial" w:cs="Arial"/>
          <w:sz w:val="28"/>
          <w:szCs w:val="28"/>
        </w:rPr>
        <w:t xml:space="preserve">The following </w:t>
      </w:r>
      <w:r w:rsidR="00E61F27" w:rsidRPr="00561E46">
        <w:rPr>
          <w:rFonts w:ascii="Arial" w:hAnsi="Arial" w:cs="Arial"/>
          <w:sz w:val="28"/>
          <w:szCs w:val="28"/>
        </w:rPr>
        <w:t>booklet contains</w:t>
      </w:r>
      <w:r w:rsidRPr="00561E46">
        <w:rPr>
          <w:rFonts w:ascii="Arial" w:hAnsi="Arial" w:cs="Arial"/>
          <w:sz w:val="28"/>
          <w:szCs w:val="28"/>
        </w:rPr>
        <w:t xml:space="preserve"> </w:t>
      </w:r>
      <w:r w:rsidR="00887280" w:rsidRPr="00561E46">
        <w:rPr>
          <w:rFonts w:ascii="Arial" w:hAnsi="Arial" w:cs="Arial"/>
          <w:sz w:val="28"/>
          <w:szCs w:val="28"/>
        </w:rPr>
        <w:t xml:space="preserve">a list of suggested First Level Numeracy Targets.  The targets are </w:t>
      </w:r>
      <w:r w:rsidR="005C2EF0" w:rsidRPr="00561E46">
        <w:rPr>
          <w:rFonts w:ascii="Arial" w:hAnsi="Arial" w:cs="Arial"/>
          <w:sz w:val="28"/>
          <w:szCs w:val="28"/>
        </w:rPr>
        <w:t>based on the Experiences and Outcomes in Curriculum for Excellence.  The targets should be used alongside East Ayrshire</w:t>
      </w:r>
      <w:r w:rsidR="00517129" w:rsidRPr="00561E46">
        <w:rPr>
          <w:rFonts w:ascii="Arial" w:hAnsi="Arial" w:cs="Arial"/>
          <w:sz w:val="28"/>
          <w:szCs w:val="28"/>
        </w:rPr>
        <w:t>’s</w:t>
      </w:r>
      <w:r w:rsidR="005C2EF0" w:rsidRPr="00561E46">
        <w:rPr>
          <w:rFonts w:ascii="Arial" w:hAnsi="Arial" w:cs="Arial"/>
          <w:sz w:val="28"/>
          <w:szCs w:val="28"/>
        </w:rPr>
        <w:t xml:space="preserve"> Nu</w:t>
      </w:r>
      <w:r w:rsidR="008E4565" w:rsidRPr="00561E46">
        <w:rPr>
          <w:rFonts w:ascii="Arial" w:hAnsi="Arial" w:cs="Arial"/>
          <w:sz w:val="28"/>
          <w:szCs w:val="28"/>
        </w:rPr>
        <w:t>meracy and Mathematics Planners and are bro</w:t>
      </w:r>
      <w:r w:rsidR="00E61F27" w:rsidRPr="00561E46">
        <w:rPr>
          <w:rFonts w:ascii="Arial" w:hAnsi="Arial" w:cs="Arial"/>
          <w:sz w:val="28"/>
          <w:szCs w:val="28"/>
        </w:rPr>
        <w:t>ken down in the same way:  Beginning of the Level, During the Level and During and Towards the End of the Level.</w:t>
      </w:r>
      <w:bookmarkEnd w:id="0"/>
    </w:p>
    <w:p w14:paraId="7B6037DC" w14:textId="77777777" w:rsidR="00561E46" w:rsidRPr="00561E46" w:rsidRDefault="00561E46" w:rsidP="00CB12B1">
      <w:pPr>
        <w:rPr>
          <w:rFonts w:ascii="Arial" w:hAnsi="Arial" w:cs="Arial"/>
          <w:sz w:val="28"/>
          <w:szCs w:val="28"/>
          <w:u w:val="single"/>
        </w:rPr>
      </w:pPr>
      <w:r w:rsidRPr="00561E4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5E9E67B" wp14:editId="07777777">
            <wp:simplePos x="0" y="0"/>
            <wp:positionH relativeFrom="margin">
              <wp:posOffset>8566150</wp:posOffset>
            </wp:positionH>
            <wp:positionV relativeFrom="paragraph">
              <wp:posOffset>597535</wp:posOffset>
            </wp:positionV>
            <wp:extent cx="742950" cy="2936240"/>
            <wp:effectExtent l="0" t="0" r="0" b="0"/>
            <wp:wrapTight wrapText="bothSides">
              <wp:wrapPolygon edited="0">
                <wp:start x="0" y="0"/>
                <wp:lineTo x="0" y="21441"/>
                <wp:lineTo x="21046" y="21441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E46">
        <w:rPr>
          <w:rFonts w:ascii="Arial" w:hAnsi="Arial" w:cs="Arial"/>
          <w:sz w:val="28"/>
          <w:szCs w:val="28"/>
          <w:u w:val="single"/>
        </w:rPr>
        <w:t>Why Target Set in Numeracy</w:t>
      </w:r>
    </w:p>
    <w:p w14:paraId="56C958E2" w14:textId="77777777" w:rsidR="005C2EF0" w:rsidRPr="00561E46" w:rsidRDefault="008E4565" w:rsidP="00CB12B1">
      <w:pPr>
        <w:rPr>
          <w:rFonts w:ascii="Arial" w:hAnsi="Arial" w:cs="Arial"/>
          <w:sz w:val="28"/>
          <w:szCs w:val="28"/>
          <w:u w:val="single"/>
        </w:rPr>
      </w:pPr>
      <w:r w:rsidRPr="00561E46">
        <w:rPr>
          <w:rFonts w:ascii="Arial" w:hAnsi="Arial" w:cs="Arial"/>
          <w:sz w:val="28"/>
          <w:szCs w:val="28"/>
        </w:rPr>
        <w:t xml:space="preserve">Learners learn best when they know where they are in their learning, where they are going and how they are going to get there.  </w:t>
      </w:r>
      <w:r w:rsidR="006436AB" w:rsidRPr="00561E46">
        <w:rPr>
          <w:rFonts w:ascii="Arial" w:hAnsi="Arial" w:cs="Arial"/>
          <w:sz w:val="28"/>
          <w:szCs w:val="28"/>
        </w:rPr>
        <w:t xml:space="preserve">Target setting with learners </w:t>
      </w:r>
      <w:r w:rsidR="00002FC3" w:rsidRPr="00561E46">
        <w:rPr>
          <w:rFonts w:ascii="Arial" w:hAnsi="Arial" w:cs="Arial"/>
          <w:sz w:val="28"/>
          <w:szCs w:val="28"/>
        </w:rPr>
        <w:t xml:space="preserve">enables them to take ownership and lead their learning.  </w:t>
      </w:r>
    </w:p>
    <w:p w14:paraId="4C70E0B8" w14:textId="4AE4AF54" w:rsidR="00002FC3" w:rsidRPr="00561E46" w:rsidRDefault="00691197" w:rsidP="00CB12B1">
      <w:pPr>
        <w:rPr>
          <w:rFonts w:ascii="Arial" w:hAnsi="Arial" w:cs="Arial"/>
          <w:sz w:val="28"/>
          <w:szCs w:val="28"/>
        </w:rPr>
      </w:pPr>
      <w:r w:rsidRPr="2B8B4387">
        <w:rPr>
          <w:rFonts w:ascii="Arial" w:hAnsi="Arial" w:cs="Arial"/>
          <w:sz w:val="28"/>
          <w:szCs w:val="28"/>
        </w:rPr>
        <w:t>T</w:t>
      </w:r>
      <w:r w:rsidR="00002FC3" w:rsidRPr="2B8B4387">
        <w:rPr>
          <w:rFonts w:ascii="Arial" w:hAnsi="Arial" w:cs="Arial"/>
          <w:sz w:val="28"/>
          <w:szCs w:val="28"/>
        </w:rPr>
        <w:t>arg</w:t>
      </w:r>
      <w:r w:rsidR="00561E46" w:rsidRPr="2B8B4387">
        <w:rPr>
          <w:rFonts w:ascii="Arial" w:hAnsi="Arial" w:cs="Arial"/>
          <w:sz w:val="28"/>
          <w:szCs w:val="28"/>
        </w:rPr>
        <w:t>ets can be used with individual</w:t>
      </w:r>
      <w:r w:rsidR="00002FC3" w:rsidRPr="2B8B4387">
        <w:rPr>
          <w:rFonts w:ascii="Arial" w:hAnsi="Arial" w:cs="Arial"/>
          <w:sz w:val="28"/>
          <w:szCs w:val="28"/>
        </w:rPr>
        <w:t xml:space="preserve"> </w:t>
      </w:r>
      <w:r w:rsidR="00561E46" w:rsidRPr="2B8B4387">
        <w:rPr>
          <w:rFonts w:ascii="Arial" w:hAnsi="Arial" w:cs="Arial"/>
          <w:sz w:val="28"/>
          <w:szCs w:val="28"/>
        </w:rPr>
        <w:t xml:space="preserve">learners </w:t>
      </w:r>
      <w:r w:rsidR="00002FC3" w:rsidRPr="2B8B4387">
        <w:rPr>
          <w:rFonts w:ascii="Arial" w:hAnsi="Arial" w:cs="Arial"/>
          <w:sz w:val="28"/>
          <w:szCs w:val="28"/>
        </w:rPr>
        <w:t>or groups</w:t>
      </w:r>
      <w:r w:rsidR="00561E46" w:rsidRPr="2B8B4387">
        <w:rPr>
          <w:rFonts w:ascii="Arial" w:hAnsi="Arial" w:cs="Arial"/>
          <w:sz w:val="28"/>
          <w:szCs w:val="28"/>
        </w:rPr>
        <w:t xml:space="preserve"> of learners</w:t>
      </w:r>
      <w:r w:rsidR="004B4BB1" w:rsidRPr="2B8B4387">
        <w:rPr>
          <w:rFonts w:ascii="Arial" w:hAnsi="Arial" w:cs="Arial"/>
          <w:sz w:val="28"/>
          <w:szCs w:val="28"/>
        </w:rPr>
        <w:t xml:space="preserve">. </w:t>
      </w:r>
      <w:r w:rsidR="37599F34" w:rsidRPr="2B8B4387">
        <w:rPr>
          <w:rFonts w:ascii="Arial" w:hAnsi="Arial" w:cs="Arial"/>
          <w:sz w:val="28"/>
          <w:szCs w:val="28"/>
        </w:rPr>
        <w:t>Alternatively,</w:t>
      </w:r>
      <w:r w:rsidR="00002FC3" w:rsidRPr="2B8B4387">
        <w:rPr>
          <w:rFonts w:ascii="Arial" w:hAnsi="Arial" w:cs="Arial"/>
          <w:sz w:val="28"/>
          <w:szCs w:val="28"/>
        </w:rPr>
        <w:t xml:space="preserve"> they can be used </w:t>
      </w:r>
      <w:r w:rsidRPr="2B8B4387">
        <w:rPr>
          <w:rFonts w:ascii="Arial" w:hAnsi="Arial" w:cs="Arial"/>
          <w:sz w:val="28"/>
          <w:szCs w:val="28"/>
        </w:rPr>
        <w:t>with</w:t>
      </w:r>
      <w:r w:rsidR="00002FC3" w:rsidRPr="2B8B4387">
        <w:rPr>
          <w:rFonts w:ascii="Arial" w:hAnsi="Arial" w:cs="Arial"/>
          <w:sz w:val="28"/>
          <w:szCs w:val="28"/>
        </w:rPr>
        <w:t xml:space="preserve"> a class to help learners </w:t>
      </w:r>
      <w:r w:rsidR="00517129" w:rsidRPr="2B8B4387">
        <w:rPr>
          <w:rFonts w:ascii="Arial" w:hAnsi="Arial" w:cs="Arial"/>
          <w:sz w:val="28"/>
          <w:szCs w:val="28"/>
        </w:rPr>
        <w:t xml:space="preserve">see the </w:t>
      </w:r>
      <w:r w:rsidR="00002FC3" w:rsidRPr="2B8B4387">
        <w:rPr>
          <w:rFonts w:ascii="Arial" w:hAnsi="Arial" w:cs="Arial"/>
          <w:sz w:val="28"/>
          <w:szCs w:val="28"/>
        </w:rPr>
        <w:t>progress</w:t>
      </w:r>
      <w:r w:rsidR="004B4BB1" w:rsidRPr="2B8B4387">
        <w:rPr>
          <w:rFonts w:ascii="Arial" w:hAnsi="Arial" w:cs="Arial"/>
          <w:sz w:val="28"/>
          <w:szCs w:val="28"/>
        </w:rPr>
        <w:t>ion</w:t>
      </w:r>
      <w:r w:rsidRPr="2B8B4387">
        <w:rPr>
          <w:rFonts w:ascii="Arial" w:hAnsi="Arial" w:cs="Arial"/>
          <w:sz w:val="28"/>
          <w:szCs w:val="28"/>
        </w:rPr>
        <w:t xml:space="preserve"> through </w:t>
      </w:r>
      <w:r w:rsidR="004B4BB1" w:rsidRPr="2B8B4387">
        <w:rPr>
          <w:rFonts w:ascii="Arial" w:hAnsi="Arial" w:cs="Arial"/>
          <w:sz w:val="28"/>
          <w:szCs w:val="28"/>
        </w:rPr>
        <w:t>the</w:t>
      </w:r>
      <w:r w:rsidRPr="2B8B4387">
        <w:rPr>
          <w:rFonts w:ascii="Arial" w:hAnsi="Arial" w:cs="Arial"/>
          <w:sz w:val="28"/>
          <w:szCs w:val="28"/>
        </w:rPr>
        <w:t xml:space="preserve"> topic.</w:t>
      </w:r>
      <w:r w:rsidR="004B4BB1" w:rsidRPr="2B8B4387">
        <w:rPr>
          <w:rFonts w:ascii="Arial" w:hAnsi="Arial" w:cs="Arial"/>
          <w:sz w:val="28"/>
          <w:szCs w:val="28"/>
        </w:rPr>
        <w:t xml:space="preserve">  </w:t>
      </w:r>
      <w:r w:rsidR="00561E46" w:rsidRPr="2B8B4387">
        <w:rPr>
          <w:rFonts w:ascii="Arial" w:hAnsi="Arial" w:cs="Arial"/>
          <w:sz w:val="28"/>
          <w:szCs w:val="28"/>
        </w:rPr>
        <w:t>As can be seen in the photograph at the side</w:t>
      </w:r>
      <w:r w:rsidR="004B4BB1" w:rsidRPr="2B8B4387">
        <w:rPr>
          <w:rFonts w:ascii="Arial" w:hAnsi="Arial" w:cs="Arial"/>
          <w:sz w:val="28"/>
          <w:szCs w:val="28"/>
        </w:rPr>
        <w:t xml:space="preserve"> start</w:t>
      </w:r>
      <w:r w:rsidR="00561E46" w:rsidRPr="2B8B4387">
        <w:rPr>
          <w:rFonts w:ascii="Arial" w:hAnsi="Arial" w:cs="Arial"/>
          <w:sz w:val="28"/>
          <w:szCs w:val="28"/>
        </w:rPr>
        <w:t>ing</w:t>
      </w:r>
      <w:r w:rsidR="004B4BB1" w:rsidRPr="2B8B4387">
        <w:rPr>
          <w:rFonts w:ascii="Arial" w:hAnsi="Arial" w:cs="Arial"/>
          <w:sz w:val="28"/>
          <w:szCs w:val="28"/>
        </w:rPr>
        <w:t xml:space="preserve"> with grouping and sharing at the bottom</w:t>
      </w:r>
      <w:r w:rsidR="00561E46" w:rsidRPr="2B8B4387">
        <w:rPr>
          <w:rFonts w:ascii="Arial" w:hAnsi="Arial" w:cs="Arial"/>
          <w:sz w:val="28"/>
          <w:szCs w:val="28"/>
        </w:rPr>
        <w:t xml:space="preserve"> and progressing through to solving word problems and creating and using fact families</w:t>
      </w:r>
      <w:r w:rsidR="004B4BB1" w:rsidRPr="2B8B4387">
        <w:rPr>
          <w:rFonts w:ascii="Arial" w:hAnsi="Arial" w:cs="Arial"/>
          <w:sz w:val="28"/>
          <w:szCs w:val="28"/>
        </w:rPr>
        <w:t>.</w:t>
      </w:r>
    </w:p>
    <w:p w14:paraId="4B94D5A5" w14:textId="77777777" w:rsidR="004B4BB1" w:rsidRPr="00561E46" w:rsidRDefault="004B4BB1" w:rsidP="00CB12B1">
      <w:pPr>
        <w:rPr>
          <w:rFonts w:ascii="Arial" w:hAnsi="Arial" w:cs="Arial"/>
          <w:sz w:val="28"/>
          <w:szCs w:val="28"/>
        </w:rPr>
      </w:pPr>
    </w:p>
    <w:p w14:paraId="120CFA5D" w14:textId="77777777" w:rsidR="00517129" w:rsidRPr="00561E46" w:rsidRDefault="00E24A47" w:rsidP="00CB12B1">
      <w:pPr>
        <w:rPr>
          <w:rFonts w:ascii="Arial" w:hAnsi="Arial" w:cs="Arial"/>
          <w:sz w:val="28"/>
          <w:szCs w:val="28"/>
        </w:rPr>
      </w:pPr>
      <w:r w:rsidRPr="00561E46">
        <w:rPr>
          <w:rFonts w:ascii="Arial" w:hAnsi="Arial" w:cs="Arial"/>
          <w:sz w:val="28"/>
          <w:szCs w:val="28"/>
        </w:rPr>
        <w:t>T</w:t>
      </w:r>
      <w:r w:rsidR="00517129" w:rsidRPr="00561E46">
        <w:rPr>
          <w:rFonts w:ascii="Arial" w:hAnsi="Arial" w:cs="Arial"/>
          <w:sz w:val="28"/>
          <w:szCs w:val="28"/>
        </w:rPr>
        <w:t xml:space="preserve">arget setting </w:t>
      </w:r>
      <w:r w:rsidRPr="00561E46">
        <w:rPr>
          <w:rFonts w:ascii="Arial" w:hAnsi="Arial" w:cs="Arial"/>
          <w:sz w:val="28"/>
          <w:szCs w:val="28"/>
        </w:rPr>
        <w:t xml:space="preserve">procedures </w:t>
      </w:r>
      <w:r w:rsidR="00691197" w:rsidRPr="00561E46">
        <w:rPr>
          <w:rFonts w:ascii="Arial" w:hAnsi="Arial" w:cs="Arial"/>
          <w:sz w:val="28"/>
          <w:szCs w:val="28"/>
        </w:rPr>
        <w:t>may vary from school to</w:t>
      </w:r>
      <w:r w:rsidR="00EC6AFB" w:rsidRPr="00561E46">
        <w:rPr>
          <w:rFonts w:ascii="Arial" w:hAnsi="Arial" w:cs="Arial"/>
          <w:sz w:val="28"/>
          <w:szCs w:val="28"/>
        </w:rPr>
        <w:t xml:space="preserve"> school</w:t>
      </w:r>
      <w:r w:rsidR="00517129" w:rsidRPr="00561E46">
        <w:rPr>
          <w:rFonts w:ascii="Arial" w:hAnsi="Arial" w:cs="Arial"/>
          <w:sz w:val="28"/>
          <w:szCs w:val="28"/>
        </w:rPr>
        <w:t xml:space="preserve"> and will take account of </w:t>
      </w:r>
      <w:r w:rsidR="00561E46" w:rsidRPr="00561E46">
        <w:rPr>
          <w:rFonts w:ascii="Arial" w:hAnsi="Arial" w:cs="Arial"/>
          <w:sz w:val="28"/>
          <w:szCs w:val="28"/>
        </w:rPr>
        <w:t>each establishment</w:t>
      </w:r>
      <w:r w:rsidR="00561E46">
        <w:rPr>
          <w:rFonts w:ascii="Arial" w:hAnsi="Arial" w:cs="Arial"/>
          <w:sz w:val="28"/>
          <w:szCs w:val="28"/>
        </w:rPr>
        <w:t>’</w:t>
      </w:r>
      <w:r w:rsidR="00561E46" w:rsidRPr="00561E46">
        <w:rPr>
          <w:rFonts w:ascii="Arial" w:hAnsi="Arial" w:cs="Arial"/>
          <w:sz w:val="28"/>
          <w:szCs w:val="28"/>
        </w:rPr>
        <w:t xml:space="preserve">s </w:t>
      </w:r>
      <w:r w:rsidR="00517129" w:rsidRPr="00561E46">
        <w:rPr>
          <w:rFonts w:ascii="Arial" w:hAnsi="Arial" w:cs="Arial"/>
          <w:sz w:val="28"/>
          <w:szCs w:val="28"/>
        </w:rPr>
        <w:t>circumstances and monitoring procedures</w:t>
      </w:r>
      <w:r w:rsidRPr="00561E46">
        <w:rPr>
          <w:rFonts w:ascii="Arial" w:hAnsi="Arial" w:cs="Arial"/>
          <w:sz w:val="28"/>
          <w:szCs w:val="28"/>
        </w:rPr>
        <w:t xml:space="preserve">. </w:t>
      </w:r>
      <w:r w:rsidR="00561E46" w:rsidRPr="00561E46">
        <w:rPr>
          <w:rFonts w:ascii="Arial" w:hAnsi="Arial" w:cs="Arial"/>
          <w:sz w:val="28"/>
          <w:szCs w:val="28"/>
        </w:rPr>
        <w:t>This document can be used by individual teachers or as part of whole school monitoring procedures.</w:t>
      </w:r>
      <w:r w:rsidRPr="00561E46">
        <w:rPr>
          <w:rFonts w:ascii="Arial" w:hAnsi="Arial" w:cs="Arial"/>
          <w:sz w:val="28"/>
          <w:szCs w:val="28"/>
        </w:rPr>
        <w:t xml:space="preserve"> </w:t>
      </w:r>
    </w:p>
    <w:p w14:paraId="3414EE9C" w14:textId="77777777" w:rsidR="00E24A47" w:rsidRPr="00561E46" w:rsidRDefault="00E24A47" w:rsidP="00CB12B1">
      <w:pPr>
        <w:rPr>
          <w:rFonts w:ascii="Arial" w:hAnsi="Arial" w:cs="Arial"/>
          <w:sz w:val="28"/>
          <w:szCs w:val="28"/>
        </w:rPr>
      </w:pPr>
      <w:r w:rsidRPr="00561E46">
        <w:rPr>
          <w:rFonts w:ascii="Arial" w:hAnsi="Arial" w:cs="Arial"/>
          <w:sz w:val="28"/>
          <w:szCs w:val="28"/>
        </w:rPr>
        <w:t xml:space="preserve">These targets have </w:t>
      </w:r>
      <w:r w:rsidR="00691197" w:rsidRPr="00561E46">
        <w:rPr>
          <w:rFonts w:ascii="Arial" w:hAnsi="Arial" w:cs="Arial"/>
          <w:sz w:val="28"/>
          <w:szCs w:val="28"/>
        </w:rPr>
        <w:t xml:space="preserve">been broken down </w:t>
      </w:r>
      <w:r w:rsidR="00605326">
        <w:rPr>
          <w:rFonts w:ascii="Arial" w:hAnsi="Arial" w:cs="Arial"/>
          <w:sz w:val="28"/>
          <w:szCs w:val="28"/>
        </w:rPr>
        <w:t xml:space="preserve">into smaller targets </w:t>
      </w:r>
      <w:r w:rsidR="00691197" w:rsidRPr="00561E46">
        <w:rPr>
          <w:rFonts w:ascii="Arial" w:hAnsi="Arial" w:cs="Arial"/>
          <w:sz w:val="28"/>
          <w:szCs w:val="28"/>
        </w:rPr>
        <w:t>by EAST in their document Numeracy and Maths Target</w:t>
      </w:r>
      <w:r w:rsidR="004B4BB1" w:rsidRPr="00561E46">
        <w:rPr>
          <w:rFonts w:ascii="Arial" w:hAnsi="Arial" w:cs="Arial"/>
          <w:sz w:val="28"/>
          <w:szCs w:val="28"/>
        </w:rPr>
        <w:t>s for Individual Learning Plans which is availabl</w:t>
      </w:r>
      <w:r w:rsidR="00605326">
        <w:rPr>
          <w:rFonts w:ascii="Arial" w:hAnsi="Arial" w:cs="Arial"/>
          <w:sz w:val="28"/>
          <w:szCs w:val="28"/>
        </w:rPr>
        <w:t>e through their GLOW tile.  These</w:t>
      </w:r>
      <w:r w:rsidR="004B4BB1" w:rsidRPr="00561E46">
        <w:rPr>
          <w:rFonts w:ascii="Arial" w:hAnsi="Arial" w:cs="Arial"/>
          <w:sz w:val="28"/>
          <w:szCs w:val="28"/>
        </w:rPr>
        <w:t xml:space="preserve"> target</w:t>
      </w:r>
      <w:r w:rsidR="00605326">
        <w:rPr>
          <w:rFonts w:ascii="Arial" w:hAnsi="Arial" w:cs="Arial"/>
          <w:sz w:val="28"/>
          <w:szCs w:val="28"/>
        </w:rPr>
        <w:t xml:space="preserve">s will help when </w:t>
      </w:r>
      <w:r w:rsidR="004B4BB1" w:rsidRPr="00561E46">
        <w:rPr>
          <w:rFonts w:ascii="Arial" w:hAnsi="Arial" w:cs="Arial"/>
          <w:sz w:val="28"/>
          <w:szCs w:val="28"/>
        </w:rPr>
        <w:t>creating Individual Learning Plans.</w:t>
      </w:r>
    </w:p>
    <w:p w14:paraId="4F5E82EA" w14:textId="77777777" w:rsidR="00CC25FC" w:rsidRDefault="00CC25FC" w:rsidP="0056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lastRenderedPageBreak/>
        <w:t>Beginnin</w:t>
      </w:r>
      <w:r w:rsidR="00DE45EA">
        <w:rPr>
          <w:rFonts w:ascii="Arial" w:hAnsi="Arial" w:cs="Arial"/>
          <w:b/>
          <w:sz w:val="28"/>
          <w:szCs w:val="28"/>
          <w:u w:val="single"/>
        </w:rPr>
        <w:t>g of the First Level – Suggested Estimating and Rounding</w:t>
      </w:r>
      <w:r w:rsidRPr="008E15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923F4">
        <w:rPr>
          <w:rFonts w:ascii="Arial" w:hAnsi="Arial" w:cs="Arial"/>
          <w:b/>
          <w:sz w:val="28"/>
          <w:szCs w:val="28"/>
          <w:u w:val="single"/>
        </w:rPr>
        <w:t>Targets</w:t>
      </w:r>
    </w:p>
    <w:p w14:paraId="04D0011E" w14:textId="77777777" w:rsidR="007923F4" w:rsidRDefault="007923F4" w:rsidP="007923F4">
      <w:pPr>
        <w:pStyle w:val="ListParagraph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 w:rsidRPr="007923F4">
        <w:rPr>
          <w:rFonts w:ascii="Arial" w:hAnsi="Arial" w:cs="Arial"/>
          <w:sz w:val="24"/>
          <w:szCs w:val="24"/>
        </w:rPr>
        <w:t>I can explain what estimation means</w:t>
      </w:r>
    </w:p>
    <w:p w14:paraId="54F21E34" w14:textId="77777777" w:rsidR="007923F4" w:rsidRDefault="007923F4" w:rsidP="007923F4">
      <w:pPr>
        <w:pStyle w:val="ListParagraph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visually estimate quantities to 20 and count to check</w:t>
      </w:r>
    </w:p>
    <w:p w14:paraId="43DE9E10" w14:textId="77777777" w:rsidR="007923F4" w:rsidRDefault="007923F4" w:rsidP="007923F4">
      <w:pPr>
        <w:pStyle w:val="ListParagraph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estimate quantities to 20 by using the doubling strategy</w:t>
      </w:r>
    </w:p>
    <w:p w14:paraId="7AA2920C" w14:textId="77777777" w:rsidR="007923F4" w:rsidRPr="007923F4" w:rsidRDefault="007923F4" w:rsidP="007923F4">
      <w:pPr>
        <w:pStyle w:val="ListParagraph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estimate quantities to 20 by using the rounding strategy</w:t>
      </w:r>
    </w:p>
    <w:p w14:paraId="39B1C362" w14:textId="77777777" w:rsidR="00CC25FC" w:rsidRDefault="00CC25FC" w:rsidP="007923F4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During the First Level </w:t>
      </w:r>
      <w:r w:rsidR="007923F4">
        <w:rPr>
          <w:rFonts w:ascii="Arial" w:hAnsi="Arial" w:cs="Arial"/>
          <w:b/>
          <w:sz w:val="28"/>
          <w:szCs w:val="28"/>
          <w:u w:val="single"/>
        </w:rPr>
        <w:t>–</w:t>
      </w:r>
      <w:r w:rsidRPr="008E15A4">
        <w:rPr>
          <w:rFonts w:ascii="Arial" w:hAnsi="Arial" w:cs="Arial"/>
          <w:b/>
          <w:sz w:val="28"/>
          <w:szCs w:val="28"/>
          <w:u w:val="single"/>
        </w:rPr>
        <w:t xml:space="preserve"> Suggested</w:t>
      </w:r>
      <w:r w:rsidR="00D3338A">
        <w:rPr>
          <w:rFonts w:ascii="Arial" w:hAnsi="Arial" w:cs="Arial"/>
          <w:b/>
          <w:sz w:val="28"/>
          <w:szCs w:val="28"/>
          <w:u w:val="single"/>
        </w:rPr>
        <w:t xml:space="preserve"> Estimating and Rounding Targets</w:t>
      </w:r>
    </w:p>
    <w:p w14:paraId="0187B50E" w14:textId="77777777" w:rsidR="007923F4" w:rsidRDefault="007923F4" w:rsidP="007923F4">
      <w:pPr>
        <w:pStyle w:val="NormalWeb"/>
        <w:numPr>
          <w:ilvl w:val="0"/>
          <w:numId w:val="74"/>
        </w:numPr>
        <w:rPr>
          <w:rFonts w:ascii="Arial" w:hAnsi="Arial" w:cs="Arial"/>
        </w:rPr>
      </w:pPr>
      <w:r w:rsidRPr="007923F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can use a number line, number track or 100 square to help me round up or down to the nearest 10.</w:t>
      </w:r>
    </w:p>
    <w:p w14:paraId="28946CAE" w14:textId="77777777" w:rsidR="007923F4" w:rsidRDefault="007923F4" w:rsidP="007923F4">
      <w:pPr>
        <w:pStyle w:val="NormalWeb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I can identify numbers which lie halfway between 0-10, 10-20, 20-30</w:t>
      </w:r>
      <w:r w:rsidR="003E57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 </w:t>
      </w:r>
    </w:p>
    <w:p w14:paraId="57934BF3" w14:textId="77777777" w:rsidR="003E57FD" w:rsidRDefault="003E57FD" w:rsidP="007923F4">
      <w:pPr>
        <w:pStyle w:val="NormalWeb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I can understand and use the rules of rounding, (1-4 round down, 5-9 round up)</w:t>
      </w:r>
    </w:p>
    <w:p w14:paraId="4F14E1CC" w14:textId="77777777" w:rsidR="003E57FD" w:rsidRDefault="003E57FD" w:rsidP="007923F4">
      <w:pPr>
        <w:pStyle w:val="NormalWeb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I can round any 2 digit numbers to the nearest 10</w:t>
      </w:r>
    </w:p>
    <w:p w14:paraId="5A03F419" w14:textId="77777777" w:rsidR="00D3338A" w:rsidRDefault="00D3338A" w:rsidP="007923F4">
      <w:pPr>
        <w:pStyle w:val="NormalWeb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I can use my knowledge of rounding to estimate the place of numbers on a blank number line</w:t>
      </w:r>
    </w:p>
    <w:p w14:paraId="1AC56756" w14:textId="77777777" w:rsidR="00D3338A" w:rsidRPr="007923F4" w:rsidRDefault="00D3338A" w:rsidP="007923F4">
      <w:pPr>
        <w:pStyle w:val="NormalWeb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I can estimate the answers to 2 digit addition and subtraction calculations using rounding</w:t>
      </w:r>
    </w:p>
    <w:p w14:paraId="3DEEC669" w14:textId="77777777" w:rsidR="00691197" w:rsidRDefault="00691197" w:rsidP="00CC25FC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61AD46" w14:textId="77777777" w:rsidR="00CC25FC" w:rsidRDefault="00CC25FC" w:rsidP="00CC25FC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During </w:t>
      </w:r>
      <w:r w:rsidR="00CB12B1">
        <w:rPr>
          <w:rFonts w:ascii="Arial" w:hAnsi="Arial" w:cs="Arial"/>
          <w:b/>
          <w:sz w:val="28"/>
          <w:szCs w:val="28"/>
          <w:u w:val="single"/>
        </w:rPr>
        <w:t xml:space="preserve">and Towards </w:t>
      </w:r>
      <w:r w:rsidRPr="008E15A4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CB12B1">
        <w:rPr>
          <w:rFonts w:ascii="Arial" w:hAnsi="Arial" w:cs="Arial"/>
          <w:b/>
          <w:sz w:val="28"/>
          <w:szCs w:val="28"/>
          <w:u w:val="single"/>
        </w:rPr>
        <w:t xml:space="preserve">End of </w:t>
      </w:r>
      <w:r w:rsidRPr="008E15A4">
        <w:rPr>
          <w:rFonts w:ascii="Arial" w:hAnsi="Arial" w:cs="Arial"/>
          <w:b/>
          <w:sz w:val="28"/>
          <w:szCs w:val="28"/>
          <w:u w:val="single"/>
        </w:rPr>
        <w:t xml:space="preserve">First Level - Suggested </w:t>
      </w:r>
    </w:p>
    <w:p w14:paraId="185F1EBA" w14:textId="77777777" w:rsidR="00D3338A" w:rsidRDefault="00D3338A" w:rsidP="00D3338A">
      <w:pPr>
        <w:pStyle w:val="NormalWeb"/>
        <w:numPr>
          <w:ilvl w:val="0"/>
          <w:numId w:val="75"/>
        </w:numPr>
        <w:rPr>
          <w:rFonts w:ascii="Arial" w:hAnsi="Arial" w:cs="Arial"/>
        </w:rPr>
      </w:pPr>
      <w:r w:rsidRPr="00D3338A">
        <w:rPr>
          <w:rFonts w:ascii="Arial" w:hAnsi="Arial" w:cs="Arial"/>
        </w:rPr>
        <w:t>I can apply my knowledge of rounding to estimate answers to addition and subtraction calculations (2 digit numbers)</w:t>
      </w:r>
    </w:p>
    <w:p w14:paraId="6FFC272A" w14:textId="77777777" w:rsidR="00D3338A" w:rsidRDefault="00D3338A" w:rsidP="00D3338A">
      <w:pPr>
        <w:pStyle w:val="NormalWeb"/>
        <w:numPr>
          <w:ilvl w:val="0"/>
          <w:numId w:val="75"/>
        </w:numPr>
        <w:rPr>
          <w:rFonts w:ascii="Arial" w:hAnsi="Arial" w:cs="Arial"/>
        </w:rPr>
      </w:pPr>
      <w:r>
        <w:rPr>
          <w:rFonts w:ascii="Arial" w:hAnsi="Arial" w:cs="Arial"/>
        </w:rPr>
        <w:t>I can round 3 digit numbers to the nearest 10</w:t>
      </w:r>
    </w:p>
    <w:p w14:paraId="1D8A2B99" w14:textId="77777777" w:rsidR="00D3338A" w:rsidRDefault="00D3338A" w:rsidP="00D3338A">
      <w:pPr>
        <w:pStyle w:val="NormalWeb"/>
        <w:numPr>
          <w:ilvl w:val="0"/>
          <w:numId w:val="75"/>
        </w:numPr>
        <w:rPr>
          <w:rFonts w:ascii="Arial" w:hAnsi="Arial" w:cs="Arial"/>
        </w:rPr>
      </w:pPr>
      <w:r>
        <w:rPr>
          <w:rFonts w:ascii="Arial" w:hAnsi="Arial" w:cs="Arial"/>
        </w:rPr>
        <w:t>I can round 3 digit numbers to the nearest hundred</w:t>
      </w:r>
    </w:p>
    <w:p w14:paraId="2F69E02A" w14:textId="77777777" w:rsidR="00D3338A" w:rsidRDefault="00D3338A" w:rsidP="00D3338A">
      <w:pPr>
        <w:pStyle w:val="NormalWeb"/>
        <w:numPr>
          <w:ilvl w:val="0"/>
          <w:numId w:val="75"/>
        </w:numPr>
        <w:rPr>
          <w:rFonts w:ascii="Arial" w:hAnsi="Arial" w:cs="Arial"/>
        </w:rPr>
      </w:pPr>
      <w:r w:rsidRPr="00D3338A">
        <w:rPr>
          <w:rFonts w:ascii="Arial" w:hAnsi="Arial" w:cs="Arial"/>
        </w:rPr>
        <w:t>I can apply my knowledge of rounding to estimate answers to addition</w:t>
      </w:r>
      <w:r>
        <w:rPr>
          <w:rFonts w:ascii="Arial" w:hAnsi="Arial" w:cs="Arial"/>
        </w:rPr>
        <w:t xml:space="preserve"> and subtraction calculations (3</w:t>
      </w:r>
      <w:r w:rsidRPr="00D3338A">
        <w:rPr>
          <w:rFonts w:ascii="Arial" w:hAnsi="Arial" w:cs="Arial"/>
        </w:rPr>
        <w:t xml:space="preserve"> digit numbers)</w:t>
      </w:r>
    </w:p>
    <w:p w14:paraId="2ADF795A" w14:textId="77777777" w:rsidR="00D3338A" w:rsidRDefault="00D3338A" w:rsidP="00D3338A">
      <w:pPr>
        <w:pStyle w:val="NormalWeb"/>
        <w:numPr>
          <w:ilvl w:val="0"/>
          <w:numId w:val="75"/>
        </w:numPr>
        <w:rPr>
          <w:rFonts w:ascii="Arial" w:hAnsi="Arial" w:cs="Arial"/>
        </w:rPr>
      </w:pPr>
      <w:r>
        <w:rPr>
          <w:rFonts w:ascii="Arial" w:hAnsi="Arial" w:cs="Arial"/>
        </w:rPr>
        <w:t>I can estimate the position of numbers on a number line up to 3 digits</w:t>
      </w:r>
    </w:p>
    <w:p w14:paraId="2E7961CD" w14:textId="77777777" w:rsidR="00D3338A" w:rsidRPr="00D3338A" w:rsidRDefault="00D3338A" w:rsidP="00D3338A">
      <w:pPr>
        <w:pStyle w:val="NormalWeb"/>
        <w:numPr>
          <w:ilvl w:val="0"/>
          <w:numId w:val="75"/>
        </w:numPr>
        <w:rPr>
          <w:rFonts w:ascii="Arial" w:hAnsi="Arial" w:cs="Arial"/>
        </w:rPr>
      </w:pPr>
      <w:r>
        <w:rPr>
          <w:rFonts w:ascii="Arial" w:hAnsi="Arial" w:cs="Arial"/>
        </w:rPr>
        <w:t>I can estimate the position of numbers half way and a quarter way between numbers</w:t>
      </w:r>
    </w:p>
    <w:p w14:paraId="3656B9AB" w14:textId="77777777" w:rsidR="00D3338A" w:rsidRDefault="00D3338A" w:rsidP="00D3338A">
      <w:pPr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</w:p>
    <w:p w14:paraId="45FB0818" w14:textId="77777777" w:rsidR="00D3338A" w:rsidRDefault="00D3338A" w:rsidP="00D3338A">
      <w:pPr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</w:p>
    <w:p w14:paraId="455CE484" w14:textId="77777777" w:rsidR="00E529E0" w:rsidRPr="008E15A4" w:rsidRDefault="001B452D" w:rsidP="00D333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Beginning of the </w:t>
      </w:r>
      <w:r w:rsidR="00897753" w:rsidRPr="008E15A4">
        <w:rPr>
          <w:rFonts w:ascii="Arial" w:hAnsi="Arial" w:cs="Arial"/>
          <w:b/>
          <w:sz w:val="28"/>
          <w:szCs w:val="28"/>
          <w:u w:val="single"/>
        </w:rPr>
        <w:t xml:space="preserve">First </w:t>
      </w:r>
      <w:r w:rsidRPr="008E15A4">
        <w:rPr>
          <w:rFonts w:ascii="Arial" w:hAnsi="Arial" w:cs="Arial"/>
          <w:b/>
          <w:sz w:val="28"/>
          <w:szCs w:val="28"/>
          <w:u w:val="single"/>
        </w:rPr>
        <w:t>Level – Suggested Place Value Targets (up to 100)</w:t>
      </w:r>
    </w:p>
    <w:p w14:paraId="62CA97F3" w14:textId="77777777" w:rsidR="001B452D" w:rsidRPr="008E15A4" w:rsidRDefault="001B452D" w:rsidP="000E20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find numbers in my world. </w:t>
      </w:r>
      <w:r w:rsidRPr="008E15A4">
        <w:rPr>
          <w:rStyle w:val="eop"/>
          <w:rFonts w:ascii="Arial" w:hAnsi="Arial" w:cs="Arial"/>
        </w:rPr>
        <w:t> </w:t>
      </w:r>
    </w:p>
    <w:p w14:paraId="1EE0C758" w14:textId="77777777" w:rsidR="001B452D" w:rsidRPr="008E15A4" w:rsidRDefault="001B452D" w:rsidP="000E20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talk about why these numbers are there.</w:t>
      </w:r>
      <w:r w:rsidRPr="008E15A4">
        <w:rPr>
          <w:rStyle w:val="eop"/>
          <w:rFonts w:ascii="Arial" w:hAnsi="Arial" w:cs="Arial"/>
        </w:rPr>
        <w:t> </w:t>
      </w:r>
    </w:p>
    <w:p w14:paraId="5980D1EF" w14:textId="77777777" w:rsidR="001B452D" w:rsidRPr="008E15A4" w:rsidRDefault="001B452D" w:rsidP="000E20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tell someone the 10 digits. </w:t>
      </w:r>
      <w:r w:rsidRPr="008E15A4">
        <w:rPr>
          <w:rStyle w:val="eop"/>
          <w:rFonts w:ascii="Arial" w:hAnsi="Arial" w:cs="Arial"/>
        </w:rPr>
        <w:t> </w:t>
      </w:r>
    </w:p>
    <w:p w14:paraId="51B5EC0F" w14:textId="77777777" w:rsidR="001B452D" w:rsidRPr="008E15A4" w:rsidRDefault="001B452D" w:rsidP="000E20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 forwards from 0 to 100 starting from any number.</w:t>
      </w:r>
      <w:r w:rsidRPr="008E15A4">
        <w:rPr>
          <w:rStyle w:val="eop"/>
          <w:rFonts w:ascii="Arial" w:hAnsi="Arial" w:cs="Arial"/>
        </w:rPr>
        <w:t> </w:t>
      </w:r>
    </w:p>
    <w:p w14:paraId="5813C6FE" w14:textId="77777777" w:rsidR="001B452D" w:rsidRPr="008E15A4" w:rsidRDefault="001B452D" w:rsidP="000E20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 backwards from 0 to 100 starting from any number.</w:t>
      </w:r>
      <w:r w:rsidRPr="008E15A4">
        <w:rPr>
          <w:rStyle w:val="eop"/>
          <w:rFonts w:ascii="Arial" w:hAnsi="Arial" w:cs="Arial"/>
        </w:rPr>
        <w:t> </w:t>
      </w:r>
    </w:p>
    <w:p w14:paraId="6BF940BA" w14:textId="77777777" w:rsidR="001B452D" w:rsidRPr="008E15A4" w:rsidRDefault="001B452D" w:rsidP="000E20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read numbers to 100.</w:t>
      </w:r>
      <w:r w:rsidRPr="008E15A4">
        <w:rPr>
          <w:rStyle w:val="eop"/>
          <w:rFonts w:ascii="Arial" w:hAnsi="Arial" w:cs="Arial"/>
        </w:rPr>
        <w:t> </w:t>
      </w:r>
    </w:p>
    <w:p w14:paraId="65501AD3" w14:textId="77777777" w:rsidR="001B452D" w:rsidRPr="008E15A4" w:rsidRDefault="001B452D" w:rsidP="000E20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write numbers to 100 starting from any number. </w:t>
      </w:r>
      <w:r w:rsidRPr="008E15A4">
        <w:rPr>
          <w:rStyle w:val="eop"/>
          <w:rFonts w:ascii="Arial" w:hAnsi="Arial" w:cs="Arial"/>
        </w:rPr>
        <w:t> </w:t>
      </w:r>
    </w:p>
    <w:p w14:paraId="5571260B" w14:textId="77777777" w:rsidR="001B452D" w:rsidRPr="008E15A4" w:rsidRDefault="001B452D" w:rsidP="000E20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order numbers forwards to 100 starting from any number.</w:t>
      </w:r>
      <w:r w:rsidRPr="008E15A4">
        <w:rPr>
          <w:rStyle w:val="eop"/>
          <w:rFonts w:ascii="Arial" w:hAnsi="Arial" w:cs="Arial"/>
        </w:rPr>
        <w:t> </w:t>
      </w:r>
    </w:p>
    <w:p w14:paraId="37D6D1EB" w14:textId="77777777" w:rsidR="001B452D" w:rsidRPr="008E15A4" w:rsidRDefault="001B452D" w:rsidP="000E20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order numbers backwards from 100 starting from any number.</w:t>
      </w:r>
      <w:r w:rsidRPr="008E15A4">
        <w:rPr>
          <w:rStyle w:val="eop"/>
          <w:rFonts w:ascii="Arial" w:hAnsi="Arial" w:cs="Arial"/>
        </w:rPr>
        <w:t> </w:t>
      </w:r>
    </w:p>
    <w:p w14:paraId="3F3A17B6" w14:textId="77777777" w:rsidR="001B452D" w:rsidRPr="008E15A4" w:rsidRDefault="001B452D" w:rsidP="000E20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read numbers to 20 in words.</w:t>
      </w:r>
      <w:r w:rsidRPr="008E15A4">
        <w:rPr>
          <w:rStyle w:val="eop"/>
          <w:rFonts w:ascii="Arial" w:hAnsi="Arial" w:cs="Arial"/>
        </w:rPr>
        <w:t> </w:t>
      </w:r>
    </w:p>
    <w:p w14:paraId="6E5CA726" w14:textId="77777777" w:rsidR="001B452D" w:rsidRPr="008E15A4" w:rsidRDefault="001B452D" w:rsidP="000E20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write numbers to 20 using words. </w:t>
      </w:r>
      <w:r w:rsidRPr="008E15A4">
        <w:rPr>
          <w:rStyle w:val="eop"/>
          <w:rFonts w:ascii="Arial" w:hAnsi="Arial" w:cs="Arial"/>
        </w:rPr>
        <w:t> </w:t>
      </w:r>
    </w:p>
    <w:p w14:paraId="6FA11FE2" w14:textId="77777777" w:rsidR="001B452D" w:rsidRPr="008E15A4" w:rsidRDefault="001B452D" w:rsidP="000E20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place a number on a number line to 100.</w:t>
      </w:r>
      <w:r w:rsidRPr="008E15A4">
        <w:rPr>
          <w:rStyle w:val="eop"/>
          <w:rFonts w:ascii="Arial" w:hAnsi="Arial" w:cs="Arial"/>
        </w:rPr>
        <w:t> </w:t>
      </w:r>
    </w:p>
    <w:p w14:paraId="7FBFEE74" w14:textId="77777777" w:rsidR="001B452D" w:rsidRPr="008E15A4" w:rsidRDefault="001B452D" w:rsidP="000E20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talk about a numbers place on a number line to 100. </w:t>
      </w:r>
      <w:r w:rsidRPr="008E15A4">
        <w:rPr>
          <w:rStyle w:val="eop"/>
          <w:rFonts w:ascii="Arial" w:hAnsi="Arial" w:cs="Arial"/>
        </w:rPr>
        <w:t> </w:t>
      </w:r>
    </w:p>
    <w:p w14:paraId="6E58D366" w14:textId="77777777" w:rsidR="001B452D" w:rsidRPr="008E15A4" w:rsidRDefault="001B452D" w:rsidP="000E20D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identify numbers missing from a 100 square. </w:t>
      </w:r>
      <w:r w:rsidRPr="008E15A4">
        <w:rPr>
          <w:rStyle w:val="eop"/>
          <w:rFonts w:ascii="Arial" w:hAnsi="Arial" w:cs="Arial"/>
        </w:rPr>
        <w:t> </w:t>
      </w:r>
    </w:p>
    <w:p w14:paraId="7B7C7FCB" w14:textId="77777777" w:rsidR="001B452D" w:rsidRPr="008E15A4" w:rsidRDefault="001B452D" w:rsidP="000E20D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in 10s to 100 and put them in order. (decades)</w:t>
      </w:r>
      <w:r w:rsidRPr="008E15A4">
        <w:rPr>
          <w:rStyle w:val="eop"/>
          <w:rFonts w:ascii="Arial" w:hAnsi="Arial" w:cs="Arial"/>
        </w:rPr>
        <w:t> </w:t>
      </w:r>
    </w:p>
    <w:p w14:paraId="5D0BCCAB" w14:textId="77777777" w:rsidR="001B452D" w:rsidRPr="008E15A4" w:rsidRDefault="001B452D" w:rsidP="000E20D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know that there are zero units in decade numbers.</w:t>
      </w:r>
      <w:r w:rsidRPr="008E15A4">
        <w:rPr>
          <w:rStyle w:val="eop"/>
          <w:rFonts w:ascii="Arial" w:hAnsi="Arial" w:cs="Arial"/>
        </w:rPr>
        <w:t> </w:t>
      </w:r>
    </w:p>
    <w:p w14:paraId="02E38F17" w14:textId="77777777" w:rsidR="001B452D" w:rsidRPr="008E15A4" w:rsidRDefault="001B452D" w:rsidP="000E20D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in tens from any number in a 100 square. </w:t>
      </w:r>
      <w:r w:rsidRPr="008E15A4">
        <w:rPr>
          <w:rStyle w:val="eop"/>
          <w:rFonts w:ascii="Arial" w:hAnsi="Arial" w:cs="Arial"/>
        </w:rPr>
        <w:t> </w:t>
      </w:r>
    </w:p>
    <w:p w14:paraId="22AE0BFB" w14:textId="77777777" w:rsidR="001B452D" w:rsidRPr="008E15A4" w:rsidRDefault="001B452D" w:rsidP="000E20D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on and back in 2s.</w:t>
      </w:r>
      <w:r w:rsidRPr="008E15A4">
        <w:rPr>
          <w:rStyle w:val="eop"/>
          <w:rFonts w:ascii="Arial" w:hAnsi="Arial" w:cs="Arial"/>
        </w:rPr>
        <w:t> </w:t>
      </w:r>
    </w:p>
    <w:p w14:paraId="68C069D5" w14:textId="77777777" w:rsidR="001B452D" w:rsidRPr="008E15A4" w:rsidRDefault="001B452D" w:rsidP="000E20D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on and back 5s.</w:t>
      </w:r>
      <w:r w:rsidRPr="008E15A4">
        <w:rPr>
          <w:rStyle w:val="eop"/>
          <w:rFonts w:ascii="Arial" w:hAnsi="Arial" w:cs="Arial"/>
        </w:rPr>
        <w:t> </w:t>
      </w:r>
    </w:p>
    <w:p w14:paraId="4CD93BB5" w14:textId="77777777" w:rsidR="001B452D" w:rsidRPr="008E15A4" w:rsidRDefault="001B452D" w:rsidP="000E20D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recognise odd and even numbers to 20.</w:t>
      </w:r>
      <w:r w:rsidRPr="008E15A4">
        <w:rPr>
          <w:rStyle w:val="eop"/>
          <w:rFonts w:ascii="Arial" w:hAnsi="Arial" w:cs="Arial"/>
        </w:rPr>
        <w:t> </w:t>
      </w:r>
    </w:p>
    <w:p w14:paraId="790D9417" w14:textId="77777777" w:rsidR="001B452D" w:rsidRPr="008E15A4" w:rsidRDefault="001B452D" w:rsidP="000E20D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partition numbers to 100 and identify their column value. </w:t>
      </w:r>
      <w:r w:rsidRPr="008E15A4">
        <w:rPr>
          <w:rStyle w:val="eop"/>
          <w:rFonts w:ascii="Arial" w:hAnsi="Arial" w:cs="Arial"/>
        </w:rPr>
        <w:t> </w:t>
      </w:r>
    </w:p>
    <w:p w14:paraId="1388E8D4" w14:textId="77777777" w:rsidR="001B452D" w:rsidRPr="008E15A4" w:rsidRDefault="001B452D" w:rsidP="000E20D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place things in order: 1</w:t>
      </w:r>
      <w:r w:rsidRPr="008E15A4">
        <w:rPr>
          <w:rStyle w:val="normaltextrun"/>
          <w:rFonts w:ascii="Arial" w:hAnsi="Arial" w:cs="Arial"/>
          <w:vertAlign w:val="superscript"/>
        </w:rPr>
        <w:t>st</w:t>
      </w:r>
      <w:r w:rsidRPr="008E15A4">
        <w:rPr>
          <w:rStyle w:val="normaltextrun"/>
          <w:rFonts w:ascii="Arial" w:hAnsi="Arial" w:cs="Arial"/>
        </w:rPr>
        <w:t>, 2</w:t>
      </w:r>
      <w:r w:rsidRPr="008E15A4">
        <w:rPr>
          <w:rStyle w:val="normaltextrun"/>
          <w:rFonts w:ascii="Arial" w:hAnsi="Arial" w:cs="Arial"/>
          <w:vertAlign w:val="superscript"/>
        </w:rPr>
        <w:t>nd</w:t>
      </w:r>
      <w:r w:rsidRPr="008E15A4">
        <w:rPr>
          <w:rStyle w:val="normaltextrun"/>
          <w:rFonts w:ascii="Arial" w:hAnsi="Arial" w:cs="Arial"/>
        </w:rPr>
        <w:t>, 3</w:t>
      </w:r>
      <w:r w:rsidRPr="008E15A4">
        <w:rPr>
          <w:rStyle w:val="normaltextrun"/>
          <w:rFonts w:ascii="Arial" w:hAnsi="Arial" w:cs="Arial"/>
          <w:vertAlign w:val="superscript"/>
        </w:rPr>
        <w:t>rd</w:t>
      </w:r>
      <w:r w:rsidRPr="008E15A4">
        <w:rPr>
          <w:rStyle w:val="normaltextrun"/>
          <w:rFonts w:ascii="Arial" w:hAnsi="Arial" w:cs="Arial"/>
        </w:rPr>
        <w:t> </w:t>
      </w:r>
      <w:r w:rsidRPr="008E15A4">
        <w:rPr>
          <w:rStyle w:val="eop"/>
          <w:rFonts w:ascii="Arial" w:hAnsi="Arial" w:cs="Arial"/>
        </w:rPr>
        <w:t> </w:t>
      </w:r>
    </w:p>
    <w:p w14:paraId="5121104B" w14:textId="77777777" w:rsidR="001B452D" w:rsidRPr="008E15A4" w:rsidRDefault="001B452D" w:rsidP="000E20D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read these in words: first, second, third </w:t>
      </w:r>
      <w:r w:rsidRPr="008E15A4">
        <w:rPr>
          <w:rStyle w:val="eop"/>
          <w:rFonts w:ascii="Arial" w:hAnsi="Arial" w:cs="Arial"/>
        </w:rPr>
        <w:t> </w:t>
      </w:r>
    </w:p>
    <w:p w14:paraId="6E7BEAA2" w14:textId="77777777" w:rsidR="001B452D" w:rsidRPr="008E15A4" w:rsidRDefault="001B452D" w:rsidP="001B45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E15A4">
        <w:rPr>
          <w:rStyle w:val="eop"/>
          <w:rFonts w:ascii="Arial" w:hAnsi="Arial" w:cs="Arial"/>
        </w:rPr>
        <w:t> </w:t>
      </w:r>
    </w:p>
    <w:p w14:paraId="049F31CB" w14:textId="77777777" w:rsidR="001B452D" w:rsidRPr="008E15A4" w:rsidRDefault="001B452D" w:rsidP="001B452D">
      <w:pPr>
        <w:pStyle w:val="NormalWeb"/>
        <w:rPr>
          <w:rFonts w:ascii="Arial" w:hAnsi="Arial" w:cs="Arial"/>
          <w:sz w:val="22"/>
          <w:szCs w:val="22"/>
        </w:rPr>
      </w:pPr>
    </w:p>
    <w:p w14:paraId="53128261" w14:textId="77777777" w:rsidR="008E15A4" w:rsidRDefault="008E15A4" w:rsidP="001B452D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486C05" w14:textId="77777777" w:rsidR="00D3338A" w:rsidRDefault="00D3338A" w:rsidP="00D3338A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14:paraId="6B5D85B3" w14:textId="77777777" w:rsidR="001B452D" w:rsidRPr="008E15A4" w:rsidRDefault="00E529E0" w:rsidP="00D3338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During the First Level - Suggested Place Value Targets </w:t>
      </w:r>
      <w:r w:rsidR="001B452D" w:rsidRPr="008E15A4">
        <w:rPr>
          <w:rFonts w:ascii="Arial" w:hAnsi="Arial" w:cs="Arial"/>
          <w:b/>
          <w:sz w:val="28"/>
          <w:szCs w:val="28"/>
          <w:u w:val="single"/>
        </w:rPr>
        <w:t>(100 up to 200)</w:t>
      </w:r>
    </w:p>
    <w:p w14:paraId="16F00920" w14:textId="77777777" w:rsidR="001B452D" w:rsidRPr="008E15A4" w:rsidRDefault="001B452D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count forwards starting from any number greater than 100. </w:t>
      </w:r>
    </w:p>
    <w:p w14:paraId="105C0714" w14:textId="77777777" w:rsidR="00FA2075" w:rsidRPr="008E15A4" w:rsidRDefault="00FA2075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read </w:t>
      </w:r>
      <w:r w:rsidR="00AC35E0" w:rsidRPr="008E15A4">
        <w:rPr>
          <w:rFonts w:ascii="Arial" w:hAnsi="Arial" w:cs="Arial"/>
        </w:rPr>
        <w:t xml:space="preserve">numbers </w:t>
      </w:r>
      <w:r w:rsidRPr="008E15A4">
        <w:rPr>
          <w:rFonts w:ascii="Arial" w:hAnsi="Arial" w:cs="Arial"/>
        </w:rPr>
        <w:t>greater than 100</w:t>
      </w:r>
      <w:r w:rsidR="00AD1AAA" w:rsidRPr="008E15A4">
        <w:rPr>
          <w:rFonts w:ascii="Arial" w:hAnsi="Arial" w:cs="Arial"/>
        </w:rPr>
        <w:t>.</w:t>
      </w:r>
      <w:r w:rsidRPr="008E15A4">
        <w:rPr>
          <w:rFonts w:ascii="Arial" w:hAnsi="Arial" w:cs="Arial"/>
        </w:rPr>
        <w:t xml:space="preserve"> </w:t>
      </w:r>
    </w:p>
    <w:p w14:paraId="6B15C608" w14:textId="77777777" w:rsidR="00FA2075" w:rsidRPr="008E15A4" w:rsidRDefault="00FA2075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w</w:t>
      </w:r>
      <w:r w:rsidR="00AC35E0" w:rsidRPr="008E15A4">
        <w:rPr>
          <w:rFonts w:ascii="Arial" w:hAnsi="Arial" w:cs="Arial"/>
        </w:rPr>
        <w:t>rite</w:t>
      </w:r>
      <w:r w:rsidRPr="008E15A4">
        <w:rPr>
          <w:rFonts w:ascii="Arial" w:hAnsi="Arial" w:cs="Arial"/>
        </w:rPr>
        <w:t xml:space="preserve"> numbers in digits beyond 100 starting from any number</w:t>
      </w:r>
      <w:r w:rsidR="00AD1AAA" w:rsidRPr="008E15A4">
        <w:rPr>
          <w:rFonts w:ascii="Arial" w:hAnsi="Arial" w:cs="Arial"/>
        </w:rPr>
        <w:t>.</w:t>
      </w:r>
    </w:p>
    <w:p w14:paraId="618843F0" w14:textId="77777777" w:rsidR="00AC35E0" w:rsidRPr="008E15A4" w:rsidRDefault="00FA2075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</w:t>
      </w:r>
      <w:r w:rsidR="00AC35E0" w:rsidRPr="008E15A4">
        <w:rPr>
          <w:rFonts w:ascii="Arial" w:hAnsi="Arial" w:cs="Arial"/>
        </w:rPr>
        <w:t xml:space="preserve">order numbers </w:t>
      </w:r>
      <w:r w:rsidRPr="008E15A4">
        <w:rPr>
          <w:rFonts w:ascii="Arial" w:hAnsi="Arial" w:cs="Arial"/>
        </w:rPr>
        <w:t xml:space="preserve">in digits </w:t>
      </w:r>
      <w:r w:rsidR="00AC35E0" w:rsidRPr="008E15A4">
        <w:rPr>
          <w:rFonts w:ascii="Arial" w:hAnsi="Arial" w:cs="Arial"/>
        </w:rPr>
        <w:t>beyond 100 starting from any number</w:t>
      </w:r>
      <w:r w:rsidR="00AD1AAA" w:rsidRPr="008E15A4">
        <w:rPr>
          <w:rFonts w:ascii="Arial" w:hAnsi="Arial" w:cs="Arial"/>
        </w:rPr>
        <w:t>.</w:t>
      </w:r>
      <w:r w:rsidR="00AC35E0" w:rsidRPr="008E15A4">
        <w:rPr>
          <w:rFonts w:ascii="Arial" w:hAnsi="Arial" w:cs="Arial"/>
        </w:rPr>
        <w:t xml:space="preserve"> </w:t>
      </w:r>
    </w:p>
    <w:p w14:paraId="49073078" w14:textId="77777777" w:rsidR="00FA2075" w:rsidRPr="008E15A4" w:rsidRDefault="00FA2075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read 2 digit numbers in words</w:t>
      </w:r>
      <w:r w:rsidR="00AD1AAA" w:rsidRPr="008E15A4">
        <w:rPr>
          <w:rFonts w:ascii="Arial" w:hAnsi="Arial" w:cs="Arial"/>
        </w:rPr>
        <w:t>.</w:t>
      </w:r>
    </w:p>
    <w:p w14:paraId="1078D1A2" w14:textId="77777777" w:rsidR="00BD0143" w:rsidRPr="008E15A4" w:rsidRDefault="00FA2075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</w:t>
      </w:r>
      <w:r w:rsidR="00AC35E0" w:rsidRPr="008E15A4">
        <w:rPr>
          <w:rFonts w:ascii="Arial" w:hAnsi="Arial" w:cs="Arial"/>
        </w:rPr>
        <w:t>w</w:t>
      </w:r>
      <w:r w:rsidRPr="008E15A4">
        <w:rPr>
          <w:rFonts w:ascii="Arial" w:hAnsi="Arial" w:cs="Arial"/>
        </w:rPr>
        <w:t>rite 2 digit numbers in words</w:t>
      </w:r>
      <w:r w:rsidR="00AD1AAA" w:rsidRPr="008E15A4">
        <w:rPr>
          <w:rFonts w:ascii="Arial" w:hAnsi="Arial" w:cs="Arial"/>
        </w:rPr>
        <w:t>.</w:t>
      </w:r>
      <w:r w:rsidRPr="008E15A4">
        <w:rPr>
          <w:rFonts w:ascii="Arial" w:hAnsi="Arial" w:cs="Arial"/>
        </w:rPr>
        <w:t xml:space="preserve"> </w:t>
      </w:r>
    </w:p>
    <w:p w14:paraId="028EA4C4" w14:textId="77777777" w:rsidR="00BD0143" w:rsidRPr="008E15A4" w:rsidRDefault="00BD0143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place a number on a number line greater than 100</w:t>
      </w:r>
      <w:r w:rsidR="00AD1AAA" w:rsidRPr="008E15A4">
        <w:rPr>
          <w:rFonts w:ascii="Arial" w:hAnsi="Arial" w:cs="Arial"/>
        </w:rPr>
        <w:t>.</w:t>
      </w:r>
    </w:p>
    <w:p w14:paraId="2E8FA395" w14:textId="77777777" w:rsidR="00BD0143" w:rsidRPr="008E15A4" w:rsidRDefault="00BD0143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talk about a numbers place on a number line greater than 100</w:t>
      </w:r>
      <w:r w:rsidR="00AD1AAA" w:rsidRPr="008E15A4">
        <w:rPr>
          <w:rFonts w:ascii="Arial" w:hAnsi="Arial" w:cs="Arial"/>
        </w:rPr>
        <w:t>.</w:t>
      </w:r>
      <w:r w:rsidRPr="008E15A4">
        <w:rPr>
          <w:rFonts w:ascii="Arial" w:hAnsi="Arial" w:cs="Arial"/>
        </w:rPr>
        <w:t xml:space="preserve"> </w:t>
      </w:r>
    </w:p>
    <w:p w14:paraId="44438FBB" w14:textId="77777777" w:rsidR="00AC35E0" w:rsidRPr="008E15A4" w:rsidRDefault="00BD0143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i</w:t>
      </w:r>
      <w:r w:rsidR="00AC35E0" w:rsidRPr="008E15A4">
        <w:rPr>
          <w:rFonts w:ascii="Arial" w:hAnsi="Arial" w:cs="Arial"/>
        </w:rPr>
        <w:t>dentify the numbe</w:t>
      </w:r>
      <w:r w:rsidRPr="008E15A4">
        <w:rPr>
          <w:rFonts w:ascii="Arial" w:hAnsi="Arial" w:cs="Arial"/>
        </w:rPr>
        <w:t>r before and after greater than 100</w:t>
      </w:r>
      <w:r w:rsidR="00AD1AAA" w:rsidRPr="008E15A4">
        <w:rPr>
          <w:rFonts w:ascii="Arial" w:hAnsi="Arial" w:cs="Arial"/>
        </w:rPr>
        <w:t>.</w:t>
      </w:r>
      <w:r w:rsidRPr="008E15A4">
        <w:rPr>
          <w:rFonts w:ascii="Arial" w:hAnsi="Arial" w:cs="Arial"/>
        </w:rPr>
        <w:t xml:space="preserve"> </w:t>
      </w:r>
    </w:p>
    <w:p w14:paraId="73027F00" w14:textId="77777777" w:rsidR="00AC35E0" w:rsidRPr="008E15A4" w:rsidRDefault="00BD0143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partition 3 digit numbers and i</w:t>
      </w:r>
      <w:r w:rsidR="00AC35E0" w:rsidRPr="008E15A4">
        <w:rPr>
          <w:rFonts w:ascii="Arial" w:hAnsi="Arial" w:cs="Arial"/>
        </w:rPr>
        <w:t>dentify the</w:t>
      </w:r>
      <w:r w:rsidRPr="008E15A4">
        <w:rPr>
          <w:rFonts w:ascii="Arial" w:hAnsi="Arial" w:cs="Arial"/>
        </w:rPr>
        <w:t>ir</w:t>
      </w:r>
      <w:r w:rsidR="00AC35E0" w:rsidRPr="008E15A4">
        <w:rPr>
          <w:rFonts w:ascii="Arial" w:hAnsi="Arial" w:cs="Arial"/>
        </w:rPr>
        <w:t xml:space="preserve"> </w:t>
      </w:r>
      <w:r w:rsidRPr="008E15A4">
        <w:rPr>
          <w:rFonts w:ascii="Arial" w:hAnsi="Arial" w:cs="Arial"/>
        </w:rPr>
        <w:t xml:space="preserve">column </w:t>
      </w:r>
      <w:r w:rsidR="00AC35E0" w:rsidRPr="008E15A4">
        <w:rPr>
          <w:rFonts w:ascii="Arial" w:hAnsi="Arial" w:cs="Arial"/>
        </w:rPr>
        <w:t xml:space="preserve">value </w:t>
      </w:r>
      <w:r w:rsidRPr="008E15A4">
        <w:rPr>
          <w:rFonts w:ascii="Arial" w:hAnsi="Arial" w:cs="Arial"/>
        </w:rPr>
        <w:t>(HTU)</w:t>
      </w:r>
      <w:r w:rsidR="00AD1AAA" w:rsidRPr="008E15A4">
        <w:rPr>
          <w:rFonts w:ascii="Arial" w:hAnsi="Arial" w:cs="Arial"/>
        </w:rPr>
        <w:t>.</w:t>
      </w:r>
      <w:r w:rsidRPr="008E15A4">
        <w:rPr>
          <w:rFonts w:ascii="Arial" w:hAnsi="Arial" w:cs="Arial"/>
        </w:rPr>
        <w:t xml:space="preserve"> </w:t>
      </w:r>
    </w:p>
    <w:p w14:paraId="5CC88A42" w14:textId="77777777" w:rsidR="00AC35E0" w:rsidRPr="008E15A4" w:rsidRDefault="00BD0143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</w:t>
      </w:r>
      <w:r w:rsidR="00AD1AAA" w:rsidRPr="008E15A4">
        <w:rPr>
          <w:rFonts w:ascii="Arial" w:hAnsi="Arial" w:cs="Arial"/>
        </w:rPr>
        <w:t>explain how many ones make a ten.</w:t>
      </w:r>
      <w:r w:rsidRPr="008E15A4">
        <w:rPr>
          <w:rFonts w:ascii="Arial" w:hAnsi="Arial" w:cs="Arial"/>
        </w:rPr>
        <w:t xml:space="preserve"> </w:t>
      </w:r>
    </w:p>
    <w:p w14:paraId="2B27319B" w14:textId="77777777" w:rsidR="00AD1AAA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order numbers forwards greater than 100.</w:t>
      </w:r>
    </w:p>
    <w:p w14:paraId="2F8D148D" w14:textId="77777777" w:rsidR="00AC35E0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order number backwords greater than 100. </w:t>
      </w:r>
    </w:p>
    <w:p w14:paraId="55B379FB" w14:textId="77777777" w:rsidR="00AD1AAA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count on and back in 2s beyond 100.</w:t>
      </w:r>
    </w:p>
    <w:p w14:paraId="0F6F61F2" w14:textId="77777777" w:rsidR="00AC35E0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 xml:space="preserve">I can count on and back in 5s beyond 100. </w:t>
      </w:r>
    </w:p>
    <w:p w14:paraId="405B6293" w14:textId="77777777" w:rsidR="00AD1AAA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count on and back in 10s beyond 100.</w:t>
      </w:r>
    </w:p>
    <w:p w14:paraId="7B01E88E" w14:textId="77777777" w:rsidR="00AD1AAA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c</w:t>
      </w:r>
      <w:r w:rsidR="00AC35E0" w:rsidRPr="008E15A4">
        <w:rPr>
          <w:rFonts w:ascii="Arial" w:hAnsi="Arial" w:cs="Arial"/>
        </w:rPr>
        <w:t>oun</w:t>
      </w:r>
      <w:r w:rsidRPr="008E15A4">
        <w:rPr>
          <w:rFonts w:ascii="Arial" w:hAnsi="Arial" w:cs="Arial"/>
        </w:rPr>
        <w:t>t on and back in 100s to 1000.</w:t>
      </w:r>
    </w:p>
    <w:p w14:paraId="172871DB" w14:textId="77777777" w:rsidR="00AD1AAA" w:rsidRPr="008E15A4" w:rsidRDefault="00AD1AAA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recognise odd and even numbers on a 100 square.</w:t>
      </w:r>
    </w:p>
    <w:p w14:paraId="375E6485" w14:textId="77777777" w:rsidR="00AC35E0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use</w:t>
      </w:r>
      <w:r w:rsidR="00AC35E0" w:rsidRPr="008E15A4">
        <w:rPr>
          <w:rFonts w:ascii="Arial" w:hAnsi="Arial" w:cs="Arial"/>
        </w:rPr>
        <w:t xml:space="preserve"> 0 as a pl</w:t>
      </w:r>
      <w:r w:rsidRPr="008E15A4">
        <w:rPr>
          <w:rFonts w:ascii="Arial" w:hAnsi="Arial" w:cs="Arial"/>
        </w:rPr>
        <w:t>ace holder in 3 digit numbers.</w:t>
      </w:r>
    </w:p>
    <w:p w14:paraId="589359D0" w14:textId="77777777" w:rsidR="00AC35E0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p</w:t>
      </w:r>
      <w:r w:rsidR="00AC35E0" w:rsidRPr="008E15A4">
        <w:rPr>
          <w:rFonts w:ascii="Arial" w:hAnsi="Arial" w:cs="Arial"/>
        </w:rPr>
        <w:t>artition 2 digit numbers i</w:t>
      </w:r>
      <w:r w:rsidRPr="008E15A4">
        <w:rPr>
          <w:rFonts w:ascii="Arial" w:hAnsi="Arial" w:cs="Arial"/>
        </w:rPr>
        <w:t>nto column value.</w:t>
      </w:r>
    </w:p>
    <w:p w14:paraId="561B238A" w14:textId="77777777" w:rsidR="00523C01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partition 2 digit numbers to make friendly numbers.</w:t>
      </w:r>
    </w:p>
    <w:p w14:paraId="48512627" w14:textId="77777777" w:rsidR="00523C01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identify and record numbers to 100 using concrete materials.</w:t>
      </w:r>
    </w:p>
    <w:p w14:paraId="6CEC7EE6" w14:textId="77777777" w:rsidR="00523C01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identify and record numbers to 100 in pictures.</w:t>
      </w:r>
    </w:p>
    <w:p w14:paraId="7FD7ADF5" w14:textId="77777777" w:rsidR="00523C01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identify 1 more or 1 less than any number to 100.</w:t>
      </w:r>
    </w:p>
    <w:p w14:paraId="564EEAA1" w14:textId="77777777" w:rsidR="00523C01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identify 2 more or 2 less than any number to 100.</w:t>
      </w:r>
    </w:p>
    <w:p w14:paraId="46D9F0CA" w14:textId="77777777" w:rsidR="00523C01" w:rsidRP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identify a pattern in number sequence.</w:t>
      </w:r>
    </w:p>
    <w:p w14:paraId="5C1C41DC" w14:textId="77777777" w:rsidR="008E15A4" w:rsidRDefault="00523C01" w:rsidP="000E20D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15A4">
        <w:rPr>
          <w:rFonts w:ascii="Arial" w:hAnsi="Arial" w:cs="Arial"/>
        </w:rPr>
        <w:t>I can create a pattern in number sequence.</w:t>
      </w:r>
    </w:p>
    <w:p w14:paraId="35F8A0FA" w14:textId="77777777" w:rsidR="0085241D" w:rsidRPr="008E15A4" w:rsidRDefault="0085241D" w:rsidP="00D667A3">
      <w:pPr>
        <w:pStyle w:val="NormalWeb"/>
        <w:jc w:val="center"/>
        <w:rPr>
          <w:rFonts w:ascii="Arial" w:hAnsi="Arial" w:cs="Arial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>During and Towards the End of First Level - Suggested Place Value Targets (up to 1000)</w:t>
      </w:r>
    </w:p>
    <w:p w14:paraId="7077D8D8" w14:textId="77777777" w:rsidR="0085241D" w:rsidRPr="008E15A4" w:rsidRDefault="0085241D" w:rsidP="000E20DE">
      <w:pPr>
        <w:pStyle w:val="paragraph"/>
        <w:numPr>
          <w:ilvl w:val="0"/>
          <w:numId w:val="7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up to 1000 starting from any number. </w:t>
      </w:r>
      <w:r w:rsidRPr="008E15A4">
        <w:rPr>
          <w:rStyle w:val="eop"/>
          <w:rFonts w:ascii="Arial" w:hAnsi="Arial" w:cs="Arial"/>
        </w:rPr>
        <w:t> </w:t>
      </w:r>
    </w:p>
    <w:p w14:paraId="065F3D87" w14:textId="77777777" w:rsidR="0085241D" w:rsidRPr="008E15A4" w:rsidRDefault="0085241D" w:rsidP="000E20DE">
      <w:pPr>
        <w:pStyle w:val="paragraph"/>
        <w:numPr>
          <w:ilvl w:val="0"/>
          <w:numId w:val="7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read numbers up to 1000.  </w:t>
      </w:r>
      <w:r w:rsidRPr="008E15A4">
        <w:rPr>
          <w:rStyle w:val="eop"/>
          <w:rFonts w:ascii="Arial" w:hAnsi="Arial" w:cs="Arial"/>
        </w:rPr>
        <w:t> </w:t>
      </w:r>
    </w:p>
    <w:p w14:paraId="7B1BB450" w14:textId="77777777" w:rsidR="0085241D" w:rsidRPr="008E15A4" w:rsidRDefault="0085241D" w:rsidP="000E20DE">
      <w:pPr>
        <w:pStyle w:val="paragraph"/>
        <w:numPr>
          <w:ilvl w:val="0"/>
          <w:numId w:val="7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write numbers using digits up to 1000.</w:t>
      </w:r>
      <w:r w:rsidRPr="008E15A4">
        <w:rPr>
          <w:rStyle w:val="eop"/>
          <w:rFonts w:ascii="Arial" w:hAnsi="Arial" w:cs="Arial"/>
        </w:rPr>
        <w:t> </w:t>
      </w:r>
    </w:p>
    <w:p w14:paraId="174739F2" w14:textId="77777777" w:rsidR="0085241D" w:rsidRPr="008E15A4" w:rsidRDefault="0085241D" w:rsidP="000E20DE">
      <w:pPr>
        <w:pStyle w:val="paragraph"/>
        <w:numPr>
          <w:ilvl w:val="0"/>
          <w:numId w:val="8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order numbers using digits up to 1000.</w:t>
      </w:r>
      <w:r w:rsidRPr="008E15A4">
        <w:rPr>
          <w:rStyle w:val="eop"/>
          <w:rFonts w:ascii="Arial" w:hAnsi="Arial" w:cs="Arial"/>
        </w:rPr>
        <w:t> </w:t>
      </w:r>
    </w:p>
    <w:p w14:paraId="415FE122" w14:textId="77777777" w:rsidR="0085241D" w:rsidRPr="008E15A4" w:rsidRDefault="0085241D" w:rsidP="000E20DE">
      <w:pPr>
        <w:pStyle w:val="paragraph"/>
        <w:numPr>
          <w:ilvl w:val="0"/>
          <w:numId w:val="8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place a number on a number line in the correct position up to 1000. </w:t>
      </w:r>
      <w:r w:rsidRPr="008E15A4">
        <w:rPr>
          <w:rStyle w:val="eop"/>
          <w:rFonts w:ascii="Arial" w:hAnsi="Arial" w:cs="Arial"/>
        </w:rPr>
        <w:t> </w:t>
      </w:r>
    </w:p>
    <w:p w14:paraId="59B61B77" w14:textId="77777777" w:rsidR="0085241D" w:rsidRPr="008E15A4" w:rsidRDefault="0085241D" w:rsidP="000E20DE">
      <w:pPr>
        <w:pStyle w:val="paragraph"/>
        <w:numPr>
          <w:ilvl w:val="0"/>
          <w:numId w:val="8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on and back in 2s up to 1000 from any number.</w:t>
      </w:r>
      <w:r w:rsidRPr="008E15A4">
        <w:rPr>
          <w:rStyle w:val="eop"/>
          <w:rFonts w:ascii="Arial" w:hAnsi="Arial" w:cs="Arial"/>
        </w:rPr>
        <w:t> </w:t>
      </w:r>
    </w:p>
    <w:p w14:paraId="74F5FE7E" w14:textId="77777777" w:rsidR="0085241D" w:rsidRPr="008E15A4" w:rsidRDefault="0085241D" w:rsidP="000E20DE">
      <w:pPr>
        <w:pStyle w:val="paragraph"/>
        <w:numPr>
          <w:ilvl w:val="0"/>
          <w:numId w:val="8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on and back in 5s up to 1000 and recognise the 0/5 pattern.</w:t>
      </w:r>
      <w:r w:rsidRPr="008E15A4">
        <w:rPr>
          <w:rStyle w:val="eop"/>
          <w:rFonts w:ascii="Arial" w:hAnsi="Arial" w:cs="Arial"/>
        </w:rPr>
        <w:t> </w:t>
      </w:r>
    </w:p>
    <w:p w14:paraId="5B083849" w14:textId="77777777" w:rsidR="0085241D" w:rsidRPr="008E15A4" w:rsidRDefault="0085241D" w:rsidP="000E20DE">
      <w:pPr>
        <w:pStyle w:val="paragraph"/>
        <w:numPr>
          <w:ilvl w:val="0"/>
          <w:numId w:val="8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on and back in 10s up to 1000 from any number.</w:t>
      </w:r>
      <w:r w:rsidRPr="008E15A4">
        <w:rPr>
          <w:rStyle w:val="eop"/>
          <w:rFonts w:ascii="Arial" w:hAnsi="Arial" w:cs="Arial"/>
        </w:rPr>
        <w:t> </w:t>
      </w:r>
    </w:p>
    <w:p w14:paraId="4FB3FC1F" w14:textId="77777777" w:rsidR="0085241D" w:rsidRPr="008E15A4" w:rsidRDefault="0085241D" w:rsidP="000E20DE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on and back in 100s up to 1000 from any number.</w:t>
      </w:r>
      <w:r w:rsidRPr="008E15A4">
        <w:rPr>
          <w:rStyle w:val="eop"/>
          <w:rFonts w:ascii="Arial" w:hAnsi="Arial" w:cs="Arial"/>
        </w:rPr>
        <w:t> </w:t>
      </w:r>
    </w:p>
    <w:p w14:paraId="6993FD0C" w14:textId="77777777" w:rsidR="0085241D" w:rsidRPr="008E15A4" w:rsidRDefault="0085241D" w:rsidP="000E20DE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identify the number before and after for any number up to 1000.</w:t>
      </w:r>
      <w:r w:rsidRPr="008E15A4">
        <w:rPr>
          <w:rStyle w:val="eop"/>
          <w:rFonts w:ascii="Arial" w:hAnsi="Arial" w:cs="Arial"/>
        </w:rPr>
        <w:t> </w:t>
      </w:r>
    </w:p>
    <w:p w14:paraId="5910F3DD" w14:textId="77777777" w:rsidR="0085241D" w:rsidRPr="008E15A4" w:rsidRDefault="0085241D" w:rsidP="000E20DE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textAlignment w:val="baseline"/>
        <w:rPr>
          <w:rStyle w:val="normaltextrun"/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can partition 3 digit numbers and identify their quantity value and </w:t>
      </w:r>
    </w:p>
    <w:p w14:paraId="2FC21991" w14:textId="77777777" w:rsidR="0085241D" w:rsidRPr="008E15A4" w:rsidRDefault="0085241D" w:rsidP="0085241D">
      <w:pPr>
        <w:pStyle w:val="paragraph"/>
        <w:spacing w:before="0" w:beforeAutospacing="0" w:after="0" w:afterAutospacing="0"/>
        <w:ind w:left="78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          column value. (quantity = 900, column = 9 hundreds)</w:t>
      </w:r>
      <w:r w:rsidRPr="008E15A4">
        <w:rPr>
          <w:rStyle w:val="eop"/>
          <w:rFonts w:ascii="Arial" w:hAnsi="Arial" w:cs="Arial"/>
        </w:rPr>
        <w:t> </w:t>
      </w:r>
    </w:p>
    <w:p w14:paraId="53426AFC" w14:textId="77777777" w:rsidR="0085241D" w:rsidRPr="008E15A4" w:rsidRDefault="0085241D" w:rsidP="000E20DE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explain how many tens make a hundred and make an exchange. </w:t>
      </w:r>
      <w:r w:rsidRPr="008E15A4">
        <w:rPr>
          <w:rStyle w:val="eop"/>
          <w:rFonts w:ascii="Arial" w:hAnsi="Arial" w:cs="Arial"/>
        </w:rPr>
        <w:t> </w:t>
      </w:r>
    </w:p>
    <w:p w14:paraId="011916DA" w14:textId="77777777" w:rsidR="0085241D" w:rsidRPr="008E15A4" w:rsidRDefault="0085241D" w:rsidP="000E20DE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</w:rPr>
        <w:t>I can explain how many hundreds make a thousand</w:t>
      </w:r>
      <w:r w:rsidRPr="008E15A4">
        <w:rPr>
          <w:rStyle w:val="normaltextrun"/>
          <w:rFonts w:ascii="Arial" w:hAnsi="Arial" w:cs="Arial"/>
          <w:sz w:val="22"/>
          <w:szCs w:val="22"/>
        </w:rPr>
        <w:t> and make an exchange. </w:t>
      </w:r>
      <w:r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2F66D466" w14:textId="77777777" w:rsidR="0085241D" w:rsidRPr="008E15A4" w:rsidRDefault="0085241D" w:rsidP="000E20DE">
      <w:pPr>
        <w:pStyle w:val="paragraph"/>
        <w:numPr>
          <w:ilvl w:val="0"/>
          <w:numId w:val="10"/>
        </w:numPr>
        <w:spacing w:before="0" w:beforeAutospacing="0" w:after="0" w:afterAutospacing="0"/>
        <w:ind w:left="7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use 0 as a place holder in 4 digit numbers.</w:t>
      </w:r>
      <w:r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4101652C" w14:textId="77777777" w:rsidR="0085241D" w:rsidRPr="008E15A4" w:rsidRDefault="0085241D" w:rsidP="008524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B99056E" w14:textId="77777777" w:rsidR="0085241D" w:rsidRPr="008E15A4" w:rsidRDefault="0085241D" w:rsidP="008524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299C43A" w14:textId="77777777" w:rsidR="008E15A4" w:rsidRPr="008E15A4" w:rsidRDefault="008E15A4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DDBEF00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3461D779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3CF2D8B6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0FB78278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1FC39945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0562CB0E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34CE0A41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2EBF3C5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D98A12B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2946DB82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5997CC1D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72FCBC20" w14:textId="77777777" w:rsidR="00897753" w:rsidRPr="008E15A4" w:rsidRDefault="00897753" w:rsidP="00B3053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Beginning of the First Level  – Suggested Addition and Subtraction</w:t>
      </w:r>
      <w:r w:rsidRPr="008E15A4">
        <w:rPr>
          <w:rStyle w:val="eop"/>
          <w:rFonts w:ascii="Arial" w:hAnsi="Arial" w:cs="Arial"/>
          <w:b/>
          <w:sz w:val="28"/>
          <w:szCs w:val="28"/>
          <w:u w:val="single"/>
        </w:rPr>
        <w:t xml:space="preserve"> Targets</w:t>
      </w:r>
    </w:p>
    <w:p w14:paraId="110FFD37" w14:textId="77777777" w:rsidR="00897753" w:rsidRPr="008E15A4" w:rsidRDefault="00897753" w:rsidP="008977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77FA045" w14:textId="77777777" w:rsidR="00897753" w:rsidRPr="008E15A4" w:rsidRDefault="00EE02CB" w:rsidP="000E20D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can </w:t>
      </w:r>
      <w:r w:rsidR="00897753" w:rsidRPr="008E15A4">
        <w:rPr>
          <w:rStyle w:val="normaltextrun"/>
          <w:rFonts w:ascii="Arial" w:hAnsi="Arial" w:cs="Arial"/>
        </w:rPr>
        <w:t>Add one more using what I know about number after and 1 more</w:t>
      </w:r>
      <w:r w:rsidR="00897753" w:rsidRPr="008E15A4">
        <w:rPr>
          <w:rStyle w:val="eop"/>
          <w:rFonts w:ascii="Arial" w:hAnsi="Arial" w:cs="Arial"/>
        </w:rPr>
        <w:t> </w:t>
      </w:r>
    </w:p>
    <w:p w14:paraId="0EC41C5B" w14:textId="77777777" w:rsidR="00897753" w:rsidRPr="008E15A4" w:rsidRDefault="00EE02CB" w:rsidP="000E20D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can </w:t>
      </w:r>
      <w:r w:rsidR="00897753" w:rsidRPr="008E15A4">
        <w:rPr>
          <w:rStyle w:val="normaltextrun"/>
          <w:rFonts w:ascii="Arial" w:hAnsi="Arial" w:cs="Arial"/>
        </w:rPr>
        <w:t>Add 0 and know that I stay in the same place on a number track and add no more</w:t>
      </w:r>
      <w:r w:rsidR="00897753" w:rsidRPr="008E15A4">
        <w:rPr>
          <w:rStyle w:val="eop"/>
          <w:rFonts w:ascii="Arial" w:hAnsi="Arial" w:cs="Arial"/>
        </w:rPr>
        <w:t> </w:t>
      </w:r>
    </w:p>
    <w:p w14:paraId="144E1E85" w14:textId="77777777" w:rsidR="00897753" w:rsidRPr="008E15A4" w:rsidRDefault="00594F0A" w:rsidP="000E20D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two more using what I know about jumping over a number </w:t>
      </w:r>
      <w:r w:rsidR="00897753" w:rsidRPr="008E15A4">
        <w:rPr>
          <w:rStyle w:val="eop"/>
          <w:rFonts w:ascii="Arial" w:hAnsi="Arial" w:cs="Arial"/>
        </w:rPr>
        <w:t> </w:t>
      </w:r>
    </w:p>
    <w:p w14:paraId="3515A923" w14:textId="77777777" w:rsidR="00897753" w:rsidRPr="008E15A4" w:rsidRDefault="00594F0A" w:rsidP="000E20D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by combining groups together and </w:t>
      </w:r>
      <w:r w:rsidR="00897753" w:rsidRPr="008E15A4">
        <w:rPr>
          <w:rStyle w:val="normaltextrun"/>
          <w:rFonts w:ascii="Arial" w:hAnsi="Arial" w:cs="Arial"/>
          <w:b/>
          <w:bCs/>
        </w:rPr>
        <w:t>counting all</w:t>
      </w:r>
      <w:r w:rsidR="00897753" w:rsidRPr="008E15A4">
        <w:rPr>
          <w:rStyle w:val="normaltextrun"/>
          <w:rFonts w:ascii="Arial" w:hAnsi="Arial" w:cs="Arial"/>
        </w:rPr>
        <w:t> to find the total</w:t>
      </w:r>
      <w:r w:rsidR="00897753" w:rsidRPr="008E15A4">
        <w:rPr>
          <w:rStyle w:val="eop"/>
          <w:rFonts w:ascii="Arial" w:hAnsi="Arial" w:cs="Arial"/>
        </w:rPr>
        <w:t> </w:t>
      </w:r>
    </w:p>
    <w:p w14:paraId="15EF65BF" w14:textId="77777777" w:rsidR="00897753" w:rsidRPr="008E15A4" w:rsidRDefault="00594F0A" w:rsidP="000E20D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</w:t>
      </w:r>
      <w:r w:rsidR="00897753" w:rsidRPr="008E15A4">
        <w:rPr>
          <w:rStyle w:val="normaltextrun"/>
          <w:rFonts w:ascii="Arial" w:hAnsi="Arial" w:cs="Arial"/>
        </w:rPr>
        <w:t>ount back 1 using what I know about 1 less, number before, -1</w:t>
      </w:r>
      <w:r w:rsidR="00897753" w:rsidRPr="008E15A4">
        <w:rPr>
          <w:rStyle w:val="eop"/>
          <w:rFonts w:ascii="Arial" w:hAnsi="Arial" w:cs="Arial"/>
        </w:rPr>
        <w:t> </w:t>
      </w:r>
    </w:p>
    <w:p w14:paraId="0B2EFE44" w14:textId="77777777" w:rsidR="00897753" w:rsidRPr="008E15A4" w:rsidRDefault="00594F0A" w:rsidP="000E20D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</w:t>
      </w:r>
      <w:r w:rsidR="00897753" w:rsidRPr="008E15A4">
        <w:rPr>
          <w:rStyle w:val="normaltextrun"/>
          <w:rFonts w:ascii="Arial" w:hAnsi="Arial" w:cs="Arial"/>
        </w:rPr>
        <w:t>ount back 2 using what I know about 2 less, jumps back over, -2</w:t>
      </w:r>
      <w:r w:rsidR="00897753" w:rsidRPr="008E15A4">
        <w:rPr>
          <w:rStyle w:val="eop"/>
          <w:rFonts w:ascii="Arial" w:hAnsi="Arial" w:cs="Arial"/>
        </w:rPr>
        <w:t> </w:t>
      </w:r>
    </w:p>
    <w:p w14:paraId="0F428BBC" w14:textId="77777777" w:rsidR="00897753" w:rsidRPr="008E15A4" w:rsidRDefault="00594F0A" w:rsidP="000E20D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</w:t>
      </w:r>
      <w:r w:rsidR="00B30539" w:rsidRPr="008E15A4">
        <w:rPr>
          <w:rStyle w:val="normaltextrun"/>
          <w:rFonts w:ascii="Arial" w:hAnsi="Arial" w:cs="Arial"/>
        </w:rPr>
        <w:t>c</w:t>
      </w:r>
      <w:r w:rsidRPr="008E15A4">
        <w:rPr>
          <w:rStyle w:val="normaltextrun"/>
          <w:rFonts w:ascii="Arial" w:hAnsi="Arial" w:cs="Arial"/>
        </w:rPr>
        <w:t>an c</w:t>
      </w:r>
      <w:r w:rsidR="00897753" w:rsidRPr="008E15A4">
        <w:rPr>
          <w:rStyle w:val="normaltextrun"/>
          <w:rFonts w:ascii="Arial" w:hAnsi="Arial" w:cs="Arial"/>
        </w:rPr>
        <w:t>ount back 0 using what I know about staying in the same place, -0</w:t>
      </w:r>
      <w:r w:rsidR="00897753" w:rsidRPr="008E15A4">
        <w:rPr>
          <w:rStyle w:val="eop"/>
          <w:rFonts w:ascii="Arial" w:hAnsi="Arial" w:cs="Arial"/>
        </w:rPr>
        <w:t> </w:t>
      </w:r>
    </w:p>
    <w:p w14:paraId="380A8C60" w14:textId="77777777" w:rsidR="00897753" w:rsidRPr="008E15A4" w:rsidRDefault="00594F0A" w:rsidP="000E20D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</w:t>
      </w:r>
      <w:r w:rsidR="00897753" w:rsidRPr="008E15A4">
        <w:rPr>
          <w:rStyle w:val="normaltextrun"/>
          <w:rFonts w:ascii="Arial" w:hAnsi="Arial" w:cs="Arial"/>
        </w:rPr>
        <w:t>artition to create facts to 5</w:t>
      </w:r>
      <w:r w:rsidR="00897753" w:rsidRPr="008E15A4">
        <w:rPr>
          <w:rStyle w:val="eop"/>
          <w:rFonts w:ascii="Arial" w:hAnsi="Arial" w:cs="Arial"/>
        </w:rPr>
        <w:t> </w:t>
      </w:r>
    </w:p>
    <w:p w14:paraId="1EBA96AA" w14:textId="77777777" w:rsidR="00897753" w:rsidRPr="008E15A4" w:rsidRDefault="00594F0A" w:rsidP="000E20D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</w:t>
      </w:r>
      <w:r w:rsidR="00897753" w:rsidRPr="008E15A4">
        <w:rPr>
          <w:rStyle w:val="normaltextrun"/>
          <w:rFonts w:ascii="Arial" w:hAnsi="Arial" w:cs="Arial"/>
        </w:rPr>
        <w:t>everse facts, commutative law, (2+3=5, 3+2=5)</w:t>
      </w:r>
      <w:r w:rsidR="00897753" w:rsidRPr="008E15A4">
        <w:rPr>
          <w:rStyle w:val="eop"/>
          <w:rFonts w:ascii="Arial" w:hAnsi="Arial" w:cs="Arial"/>
        </w:rPr>
        <w:t> </w:t>
      </w:r>
    </w:p>
    <w:p w14:paraId="1326579C" w14:textId="77777777" w:rsidR="00897753" w:rsidRPr="008E15A4" w:rsidRDefault="00594F0A" w:rsidP="000E20D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</w:t>
      </w:r>
      <w:r w:rsidR="00897753" w:rsidRPr="008E15A4">
        <w:rPr>
          <w:rStyle w:val="normaltextrun"/>
          <w:rFonts w:ascii="Arial" w:hAnsi="Arial" w:cs="Arial"/>
        </w:rPr>
        <w:t>ecall number facts to 5</w:t>
      </w:r>
      <w:r w:rsidR="00897753" w:rsidRPr="008E15A4">
        <w:rPr>
          <w:rStyle w:val="eop"/>
          <w:rFonts w:ascii="Arial" w:hAnsi="Arial" w:cs="Arial"/>
        </w:rPr>
        <w:t> </w:t>
      </w:r>
    </w:p>
    <w:p w14:paraId="3FE03A39" w14:textId="77777777" w:rsidR="00897753" w:rsidRPr="008E15A4" w:rsidRDefault="00594F0A" w:rsidP="000E20D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i</w:t>
      </w:r>
      <w:r w:rsidR="00897753" w:rsidRPr="008E15A4">
        <w:rPr>
          <w:rStyle w:val="normaltextrun"/>
          <w:rFonts w:ascii="Arial" w:hAnsi="Arial" w:cs="Arial"/>
        </w:rPr>
        <w:t>nvestigate and recall doubles facts within 10</w:t>
      </w:r>
      <w:r w:rsidR="00897753" w:rsidRPr="008E15A4">
        <w:rPr>
          <w:rStyle w:val="eop"/>
          <w:rFonts w:ascii="Arial" w:hAnsi="Arial" w:cs="Arial"/>
        </w:rPr>
        <w:t> </w:t>
      </w:r>
    </w:p>
    <w:p w14:paraId="7B460CC6" w14:textId="77777777" w:rsidR="00897753" w:rsidRPr="008E15A4" w:rsidRDefault="00594F0A" w:rsidP="000E20D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i</w:t>
      </w:r>
      <w:r w:rsidR="00897753" w:rsidRPr="008E15A4">
        <w:rPr>
          <w:rStyle w:val="normaltextrun"/>
          <w:rFonts w:ascii="Arial" w:hAnsi="Arial" w:cs="Arial"/>
        </w:rPr>
        <w:t>nvestigate and recall near doubles facts within 10</w:t>
      </w:r>
      <w:r w:rsidR="00897753" w:rsidRPr="008E15A4">
        <w:rPr>
          <w:rStyle w:val="eop"/>
          <w:rFonts w:ascii="Arial" w:hAnsi="Arial" w:cs="Arial"/>
        </w:rPr>
        <w:t> </w:t>
      </w:r>
    </w:p>
    <w:p w14:paraId="7E439668" w14:textId="77777777" w:rsidR="00897753" w:rsidRPr="008E15A4" w:rsidRDefault="00594F0A" w:rsidP="000E20D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b</w:t>
      </w:r>
      <w:r w:rsidR="00897753" w:rsidRPr="008E15A4">
        <w:rPr>
          <w:rStyle w:val="normaltextrun"/>
          <w:rFonts w:ascii="Arial" w:hAnsi="Arial" w:cs="Arial"/>
        </w:rPr>
        <w:t>uild number facts to 10</w:t>
      </w:r>
      <w:r w:rsidR="00897753" w:rsidRPr="008E15A4">
        <w:rPr>
          <w:rStyle w:val="eop"/>
          <w:rFonts w:ascii="Arial" w:hAnsi="Arial" w:cs="Arial"/>
        </w:rPr>
        <w:t> </w:t>
      </w:r>
    </w:p>
    <w:p w14:paraId="58860962" w14:textId="77777777" w:rsidR="00897753" w:rsidRPr="008E15A4" w:rsidRDefault="00594F0A" w:rsidP="000E20D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</w:t>
      </w:r>
      <w:r w:rsidR="00897753" w:rsidRPr="008E15A4">
        <w:rPr>
          <w:rStyle w:val="normaltextrun"/>
          <w:rFonts w:ascii="Arial" w:hAnsi="Arial" w:cs="Arial"/>
        </w:rPr>
        <w:t>ecall number facts to 10</w:t>
      </w:r>
      <w:r w:rsidR="00897753" w:rsidRPr="008E15A4">
        <w:rPr>
          <w:rStyle w:val="eop"/>
          <w:rFonts w:ascii="Arial" w:hAnsi="Arial" w:cs="Arial"/>
        </w:rPr>
        <w:t> </w:t>
      </w:r>
    </w:p>
    <w:p w14:paraId="4E987C36" w14:textId="77777777" w:rsidR="00897753" w:rsidRPr="008E15A4" w:rsidRDefault="00594F0A" w:rsidP="000E20D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s</w:t>
      </w:r>
      <w:r w:rsidR="00897753" w:rsidRPr="008E15A4">
        <w:rPr>
          <w:rStyle w:val="normaltextrun"/>
          <w:rFonts w:ascii="Arial" w:hAnsi="Arial" w:cs="Arial"/>
        </w:rPr>
        <w:t>ubtract by taking away, hiding objects or crossing out</w:t>
      </w:r>
      <w:r w:rsidR="00897753" w:rsidRPr="008E15A4">
        <w:rPr>
          <w:rStyle w:val="eop"/>
          <w:rFonts w:ascii="Arial" w:hAnsi="Arial" w:cs="Arial"/>
        </w:rPr>
        <w:t> </w:t>
      </w:r>
    </w:p>
    <w:p w14:paraId="6E8A88BB" w14:textId="77777777" w:rsidR="00897753" w:rsidRPr="008E15A4" w:rsidRDefault="00594F0A" w:rsidP="000E20D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s</w:t>
      </w:r>
      <w:r w:rsidR="00897753" w:rsidRPr="008E15A4">
        <w:rPr>
          <w:rStyle w:val="normaltextrun"/>
          <w:rFonts w:ascii="Arial" w:hAnsi="Arial" w:cs="Arial"/>
        </w:rPr>
        <w:t>plit a quantity to work out a calculation, e.g. There are 10 pencils, 7 are Ann’s how many are Tom’s?</w:t>
      </w:r>
      <w:r w:rsidR="00897753" w:rsidRPr="008E15A4">
        <w:rPr>
          <w:rStyle w:val="eop"/>
          <w:rFonts w:ascii="Arial" w:hAnsi="Arial" w:cs="Arial"/>
        </w:rPr>
        <w:t> </w:t>
      </w:r>
    </w:p>
    <w:p w14:paraId="1D412701" w14:textId="77777777" w:rsidR="00897753" w:rsidRPr="008E15A4" w:rsidRDefault="00594F0A" w:rsidP="000E20D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w</w:t>
      </w:r>
      <w:r w:rsidR="00897753" w:rsidRPr="008E15A4">
        <w:rPr>
          <w:rStyle w:val="normaltextrun"/>
          <w:rFonts w:ascii="Arial" w:hAnsi="Arial" w:cs="Arial"/>
        </w:rPr>
        <w:t>ork out calculations involving comparing, Jack has 5 cards, Sal has 2 cards, how many more does Jack have?</w:t>
      </w:r>
      <w:r w:rsidR="00897753" w:rsidRPr="008E15A4">
        <w:rPr>
          <w:rStyle w:val="eop"/>
          <w:rFonts w:ascii="Arial" w:hAnsi="Arial" w:cs="Arial"/>
        </w:rPr>
        <w:t> </w:t>
      </w:r>
    </w:p>
    <w:p w14:paraId="30B4504C" w14:textId="77777777" w:rsidR="00897753" w:rsidRPr="008E15A4" w:rsidRDefault="00594F0A" w:rsidP="000E20D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in steps of 1 and 2 using a graded number line (counting on)</w:t>
      </w:r>
      <w:r w:rsidR="00897753" w:rsidRPr="008E15A4">
        <w:rPr>
          <w:rStyle w:val="eop"/>
          <w:rFonts w:ascii="Arial" w:hAnsi="Arial" w:cs="Arial"/>
        </w:rPr>
        <w:t> </w:t>
      </w:r>
    </w:p>
    <w:p w14:paraId="1472F01A" w14:textId="77777777" w:rsidR="00897753" w:rsidRPr="008E15A4" w:rsidRDefault="00594F0A" w:rsidP="000E20D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in steps of 10 hearing the pattern, using a 100 square</w:t>
      </w:r>
      <w:r w:rsidR="00897753" w:rsidRPr="008E15A4">
        <w:rPr>
          <w:rStyle w:val="eop"/>
          <w:rFonts w:ascii="Arial" w:hAnsi="Arial" w:cs="Arial"/>
        </w:rPr>
        <w:t> </w:t>
      </w:r>
    </w:p>
    <w:p w14:paraId="231B8354" w14:textId="77777777" w:rsidR="00897753" w:rsidRPr="008E15A4" w:rsidRDefault="00594F0A" w:rsidP="000E20D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in steps of 5 hearing the pattern, using a 100 square</w:t>
      </w:r>
      <w:r w:rsidR="00897753" w:rsidRPr="008E15A4">
        <w:rPr>
          <w:rStyle w:val="eop"/>
          <w:rFonts w:ascii="Arial" w:hAnsi="Arial" w:cs="Arial"/>
        </w:rPr>
        <w:t> </w:t>
      </w:r>
    </w:p>
    <w:p w14:paraId="15B65D39" w14:textId="77777777" w:rsidR="00897753" w:rsidRPr="008E15A4" w:rsidRDefault="00594F0A" w:rsidP="000E20D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11 by adding 10 and adjusting</w:t>
      </w:r>
      <w:r w:rsidR="00897753" w:rsidRPr="008E15A4">
        <w:rPr>
          <w:rStyle w:val="eop"/>
          <w:rFonts w:ascii="Arial" w:hAnsi="Arial" w:cs="Arial"/>
        </w:rPr>
        <w:t> </w:t>
      </w:r>
    </w:p>
    <w:p w14:paraId="13C16F06" w14:textId="77777777" w:rsidR="00897753" w:rsidRPr="008E15A4" w:rsidRDefault="00594F0A" w:rsidP="000E20D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9 by adding 10 and adjusting</w:t>
      </w:r>
      <w:r w:rsidR="00897753" w:rsidRPr="008E15A4">
        <w:rPr>
          <w:rStyle w:val="eop"/>
          <w:rFonts w:ascii="Arial" w:hAnsi="Arial" w:cs="Arial"/>
        </w:rPr>
        <w:t> </w:t>
      </w:r>
    </w:p>
    <w:p w14:paraId="0F9577DD" w14:textId="77777777" w:rsidR="00897753" w:rsidRPr="008E15A4" w:rsidRDefault="00594F0A" w:rsidP="000E20DE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897753" w:rsidRPr="008E15A4">
        <w:rPr>
          <w:rStyle w:val="normaltextrun"/>
          <w:rFonts w:ascii="Arial" w:hAnsi="Arial" w:cs="Arial"/>
        </w:rPr>
        <w:t>dd bridging 10 mentally</w:t>
      </w:r>
      <w:r w:rsidR="00897753" w:rsidRPr="008E15A4">
        <w:rPr>
          <w:rStyle w:val="eop"/>
          <w:rFonts w:ascii="Arial" w:hAnsi="Arial" w:cs="Arial"/>
        </w:rPr>
        <w:t> </w:t>
      </w:r>
    </w:p>
    <w:p w14:paraId="6B699379" w14:textId="77777777" w:rsidR="00B30539" w:rsidRPr="008E15A4" w:rsidRDefault="00B30539" w:rsidP="00B30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FE9F23F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1F72F646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08CE6F91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1CDCEAD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BB9E253" w14:textId="77777777" w:rsidR="00247DA0" w:rsidRDefault="00247DA0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363CDCA4" w14:textId="77777777" w:rsidR="00F75711" w:rsidRPr="008E15A4" w:rsidRDefault="00B30539" w:rsidP="00B3053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During the First Level </w:t>
      </w:r>
      <w:r w:rsidR="00F75711"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– Suggested Addition and Subtraction Targets</w:t>
      </w:r>
    </w:p>
    <w:p w14:paraId="23DE523C" w14:textId="77777777" w:rsidR="00F75711" w:rsidRPr="008E15A4" w:rsidRDefault="00F75711" w:rsidP="00F757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18A08C07" w14:textId="77777777" w:rsidR="00F75711" w:rsidRPr="008E15A4" w:rsidRDefault="00594F0A" w:rsidP="000E20D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m</w:t>
      </w:r>
      <w:r w:rsidR="00F75711" w:rsidRPr="008E15A4">
        <w:rPr>
          <w:rStyle w:val="normaltextrun"/>
          <w:rFonts w:ascii="Arial" w:hAnsi="Arial" w:cs="Arial"/>
        </w:rPr>
        <w:t>ake connections between addition and subtraction</w:t>
      </w:r>
      <w:r w:rsidR="00F75711" w:rsidRPr="008E15A4">
        <w:rPr>
          <w:rStyle w:val="eop"/>
          <w:rFonts w:ascii="Arial" w:hAnsi="Arial" w:cs="Arial"/>
        </w:rPr>
        <w:t> </w:t>
      </w:r>
    </w:p>
    <w:p w14:paraId="1AC7F220" w14:textId="77777777" w:rsidR="00F75711" w:rsidRPr="008E15A4" w:rsidRDefault="00594F0A" w:rsidP="000E20D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i</w:t>
      </w:r>
      <w:r w:rsidR="00F75711" w:rsidRPr="008E15A4">
        <w:rPr>
          <w:rStyle w:val="normaltextrun"/>
          <w:rFonts w:ascii="Arial" w:hAnsi="Arial" w:cs="Arial"/>
        </w:rPr>
        <w:t>dentify and use related facts, know 1, know 4</w:t>
      </w:r>
      <w:r w:rsidR="00F75711" w:rsidRPr="008E15A4">
        <w:rPr>
          <w:rStyle w:val="eop"/>
          <w:rFonts w:ascii="Arial" w:hAnsi="Arial" w:cs="Arial"/>
        </w:rPr>
        <w:t> </w:t>
      </w:r>
    </w:p>
    <w:p w14:paraId="5A32DD54" w14:textId="77777777" w:rsidR="00F75711" w:rsidRPr="008E15A4" w:rsidRDefault="00F75711" w:rsidP="00F7571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4 + 5 = 9 </w:t>
      </w:r>
      <w:r w:rsidRPr="008E15A4">
        <w:rPr>
          <w:rStyle w:val="tabchar"/>
          <w:rFonts w:ascii="Arial" w:hAnsi="Arial" w:cs="Arial"/>
        </w:rPr>
        <w:t xml:space="preserve">    </w:t>
      </w:r>
      <w:r w:rsidRPr="008E15A4">
        <w:rPr>
          <w:rStyle w:val="normaltextrun"/>
          <w:rFonts w:ascii="Arial" w:hAnsi="Arial" w:cs="Arial"/>
        </w:rPr>
        <w:t>5 + 4 = 9</w:t>
      </w:r>
      <w:r w:rsidRPr="008E15A4">
        <w:rPr>
          <w:rStyle w:val="tabchar"/>
          <w:rFonts w:ascii="Arial" w:hAnsi="Arial" w:cs="Arial"/>
        </w:rPr>
        <w:t xml:space="preserve">      </w:t>
      </w:r>
      <w:r w:rsidRPr="008E15A4">
        <w:rPr>
          <w:rStyle w:val="normaltextrun"/>
          <w:rFonts w:ascii="Arial" w:hAnsi="Arial" w:cs="Arial"/>
        </w:rPr>
        <w:t>9 – 4 = 5</w:t>
      </w:r>
      <w:r w:rsidRPr="008E15A4">
        <w:rPr>
          <w:rStyle w:val="tabchar"/>
          <w:rFonts w:ascii="Arial" w:hAnsi="Arial" w:cs="Arial"/>
        </w:rPr>
        <w:t xml:space="preserve">      </w:t>
      </w:r>
      <w:r w:rsidRPr="008E15A4">
        <w:rPr>
          <w:rStyle w:val="normaltextrun"/>
          <w:rFonts w:ascii="Arial" w:hAnsi="Arial" w:cs="Arial"/>
        </w:rPr>
        <w:t>9 – 5 = 4</w:t>
      </w:r>
      <w:r w:rsidRPr="008E15A4">
        <w:rPr>
          <w:rStyle w:val="eop"/>
          <w:rFonts w:ascii="Arial" w:hAnsi="Arial" w:cs="Arial"/>
        </w:rPr>
        <w:t> </w:t>
      </w:r>
    </w:p>
    <w:p w14:paraId="163ACE74" w14:textId="77777777" w:rsidR="00F75711" w:rsidRPr="008E15A4" w:rsidRDefault="00594F0A" w:rsidP="000E20D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</w:t>
      </w:r>
      <w:r w:rsidR="00F75711" w:rsidRPr="008E15A4">
        <w:rPr>
          <w:rStyle w:val="normaltextrun"/>
          <w:rFonts w:ascii="Arial" w:hAnsi="Arial" w:cs="Arial"/>
        </w:rPr>
        <w:t>se a 100 square to work out calculations</w:t>
      </w:r>
      <w:r w:rsidR="00F75711" w:rsidRPr="008E15A4">
        <w:rPr>
          <w:rStyle w:val="eop"/>
          <w:rFonts w:ascii="Arial" w:hAnsi="Arial" w:cs="Arial"/>
        </w:rPr>
        <w:t> </w:t>
      </w:r>
    </w:p>
    <w:p w14:paraId="57976B48" w14:textId="77777777" w:rsidR="00F75711" w:rsidRPr="008E15A4" w:rsidRDefault="00594F0A" w:rsidP="000E20D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F75711" w:rsidRPr="008E15A4">
        <w:rPr>
          <w:rStyle w:val="normaltextrun"/>
          <w:rFonts w:ascii="Arial" w:hAnsi="Arial" w:cs="Arial"/>
        </w:rPr>
        <w:t>dd by counting on</w:t>
      </w:r>
    </w:p>
    <w:p w14:paraId="4F8BF946" w14:textId="77777777" w:rsidR="00F75711" w:rsidRPr="008E15A4" w:rsidRDefault="00594F0A" w:rsidP="000E20D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s</w:t>
      </w:r>
      <w:r w:rsidR="00F75711" w:rsidRPr="008E15A4">
        <w:rPr>
          <w:rStyle w:val="normaltextrun"/>
          <w:rFonts w:ascii="Arial" w:hAnsi="Arial" w:cs="Arial"/>
        </w:rPr>
        <w:t>ubtract by counting back</w:t>
      </w:r>
      <w:r w:rsidR="00F75711" w:rsidRPr="008E15A4">
        <w:rPr>
          <w:rStyle w:val="eop"/>
          <w:rFonts w:ascii="Arial" w:hAnsi="Arial" w:cs="Arial"/>
        </w:rPr>
        <w:t> </w:t>
      </w:r>
    </w:p>
    <w:p w14:paraId="37F735FF" w14:textId="77777777" w:rsidR="00F75711" w:rsidRPr="008E15A4" w:rsidRDefault="00594F0A" w:rsidP="000E20D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</w:t>
      </w:r>
      <w:r w:rsidR="00F75711" w:rsidRPr="008E15A4">
        <w:rPr>
          <w:rStyle w:val="normaltextrun"/>
          <w:rFonts w:ascii="Arial" w:hAnsi="Arial" w:cs="Arial"/>
        </w:rPr>
        <w:t>se the bridging and adjusting strategy</w:t>
      </w:r>
      <w:r w:rsidR="00F75711" w:rsidRPr="008E15A4">
        <w:rPr>
          <w:rStyle w:val="eop"/>
          <w:rFonts w:ascii="Arial" w:hAnsi="Arial" w:cs="Arial"/>
        </w:rPr>
        <w:t> </w:t>
      </w:r>
    </w:p>
    <w:p w14:paraId="05D1662D" w14:textId="77777777" w:rsidR="00F75711" w:rsidRPr="008E15A4" w:rsidRDefault="00594F0A" w:rsidP="000E20D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</w:t>
      </w:r>
      <w:r w:rsidR="00F75711" w:rsidRPr="008E15A4">
        <w:rPr>
          <w:rStyle w:val="normaltextrun"/>
          <w:rFonts w:ascii="Arial" w:hAnsi="Arial" w:cs="Arial"/>
        </w:rPr>
        <w:t>se my doubles knowledge to work out calculations</w:t>
      </w:r>
      <w:r w:rsidR="00F75711" w:rsidRPr="008E15A4">
        <w:rPr>
          <w:rStyle w:val="eop"/>
          <w:rFonts w:ascii="Arial" w:hAnsi="Arial" w:cs="Arial"/>
        </w:rPr>
        <w:t> </w:t>
      </w:r>
    </w:p>
    <w:p w14:paraId="2AEF1AF1" w14:textId="77777777" w:rsidR="00F75711" w:rsidRPr="008E15A4" w:rsidRDefault="00594F0A" w:rsidP="000E20D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F75711" w:rsidRPr="008E15A4">
        <w:rPr>
          <w:rStyle w:val="normaltextrun"/>
          <w:rFonts w:ascii="Arial" w:hAnsi="Arial" w:cs="Arial"/>
        </w:rPr>
        <w:t>pply my knowledge of doubles to working out near doubles</w:t>
      </w:r>
      <w:r w:rsidR="00F75711" w:rsidRPr="008E15A4">
        <w:rPr>
          <w:rStyle w:val="eop"/>
          <w:rFonts w:ascii="Arial" w:hAnsi="Arial" w:cs="Arial"/>
        </w:rPr>
        <w:t> </w:t>
      </w:r>
    </w:p>
    <w:p w14:paraId="46543E77" w14:textId="77777777" w:rsidR="00F75711" w:rsidRPr="008E15A4" w:rsidRDefault="00594F0A" w:rsidP="000E20D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</w:t>
      </w:r>
      <w:r w:rsidR="00F75711" w:rsidRPr="008E15A4">
        <w:rPr>
          <w:rStyle w:val="normaltextrun"/>
          <w:rFonts w:ascii="Arial" w:hAnsi="Arial" w:cs="Arial"/>
        </w:rPr>
        <w:t>ecall my compliments to 10</w:t>
      </w:r>
    </w:p>
    <w:p w14:paraId="45967450" w14:textId="77777777" w:rsidR="00F75711" w:rsidRPr="008E15A4" w:rsidRDefault="00594F0A" w:rsidP="000E20D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F75711" w:rsidRPr="008E15A4">
        <w:rPr>
          <w:rStyle w:val="normaltextrun"/>
          <w:rFonts w:ascii="Arial" w:hAnsi="Arial" w:cs="Arial"/>
        </w:rPr>
        <w:t>pply my knowledge of compliments to 10 to other calculations </w:t>
      </w:r>
      <w:r w:rsidR="00F75711" w:rsidRPr="008E15A4">
        <w:rPr>
          <w:rStyle w:val="eop"/>
          <w:rFonts w:ascii="Arial" w:hAnsi="Arial" w:cs="Arial"/>
        </w:rPr>
        <w:t> </w:t>
      </w:r>
    </w:p>
    <w:p w14:paraId="33A6E6E6" w14:textId="77777777" w:rsidR="00F75711" w:rsidRPr="008E15A4" w:rsidRDefault="00594F0A" w:rsidP="000E20D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</w:t>
      </w:r>
      <w:r w:rsidR="00F75711" w:rsidRPr="008E15A4">
        <w:rPr>
          <w:rStyle w:val="normaltextrun"/>
          <w:rFonts w:ascii="Arial" w:hAnsi="Arial" w:cs="Arial"/>
        </w:rPr>
        <w:t>se an empty number line to help me work out calculations</w:t>
      </w:r>
      <w:r w:rsidR="00F75711" w:rsidRPr="008E15A4">
        <w:rPr>
          <w:rStyle w:val="eop"/>
          <w:rFonts w:ascii="Arial" w:hAnsi="Arial" w:cs="Arial"/>
        </w:rPr>
        <w:t> </w:t>
      </w:r>
    </w:p>
    <w:p w14:paraId="6D4EF4D7" w14:textId="77777777" w:rsidR="00F75711" w:rsidRPr="008E15A4" w:rsidRDefault="00594F0A" w:rsidP="000E20D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</w:t>
      </w:r>
      <w:r w:rsidR="00F75711" w:rsidRPr="008E15A4">
        <w:rPr>
          <w:rStyle w:val="normaltextrun"/>
          <w:rFonts w:ascii="Arial" w:hAnsi="Arial" w:cs="Arial"/>
        </w:rPr>
        <w:t>artition numbers into tens and units to make adding easier using the grid method to support my thinking</w:t>
      </w:r>
      <w:r w:rsidR="00F75711" w:rsidRPr="008E15A4">
        <w:rPr>
          <w:rStyle w:val="eop"/>
          <w:rFonts w:ascii="Arial" w:hAnsi="Arial" w:cs="Arial"/>
        </w:rPr>
        <w:t> </w:t>
      </w:r>
    </w:p>
    <w:p w14:paraId="5522A5B7" w14:textId="77777777" w:rsidR="00F75711" w:rsidRPr="008E15A4" w:rsidRDefault="00594F0A" w:rsidP="000E20D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p</w:t>
      </w:r>
      <w:r w:rsidR="00F75711" w:rsidRPr="008E15A4">
        <w:rPr>
          <w:rStyle w:val="normaltextrun"/>
          <w:rFonts w:ascii="Arial" w:hAnsi="Arial" w:cs="Arial"/>
        </w:rPr>
        <w:t>artition numbers into tens and units to make subtracting easier using the grid method to support my thinking</w:t>
      </w:r>
      <w:r w:rsidR="00F75711" w:rsidRPr="008E15A4">
        <w:rPr>
          <w:rStyle w:val="eop"/>
          <w:rFonts w:ascii="Arial" w:hAnsi="Arial" w:cs="Arial"/>
        </w:rPr>
        <w:t> </w:t>
      </w:r>
    </w:p>
    <w:p w14:paraId="468DDD92" w14:textId="77777777" w:rsidR="00F75711" w:rsidRPr="008E15A4" w:rsidRDefault="00594F0A" w:rsidP="000E20D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a</w:t>
      </w:r>
      <w:r w:rsidR="00F75711" w:rsidRPr="008E15A4">
        <w:rPr>
          <w:rStyle w:val="normaltextrun"/>
          <w:rFonts w:ascii="Arial" w:hAnsi="Arial" w:cs="Arial"/>
        </w:rPr>
        <w:t>dd with exchange mentally using the grid method to support my thinking</w:t>
      </w:r>
      <w:r w:rsidR="00F75711" w:rsidRPr="008E15A4">
        <w:rPr>
          <w:rStyle w:val="eop"/>
          <w:rFonts w:ascii="Arial" w:hAnsi="Arial" w:cs="Arial"/>
        </w:rPr>
        <w:t> </w:t>
      </w:r>
    </w:p>
    <w:p w14:paraId="3BD19A09" w14:textId="77777777" w:rsidR="00F75711" w:rsidRPr="008E15A4" w:rsidRDefault="00594F0A" w:rsidP="000E20D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s</w:t>
      </w:r>
      <w:r w:rsidR="00F75711" w:rsidRPr="008E15A4">
        <w:rPr>
          <w:rStyle w:val="normaltextrun"/>
          <w:rFonts w:ascii="Arial" w:hAnsi="Arial" w:cs="Arial"/>
        </w:rPr>
        <w:t>ubtract with exchange mentally using the grid method to support my thinking</w:t>
      </w:r>
      <w:r w:rsidR="00F75711" w:rsidRPr="008E15A4">
        <w:rPr>
          <w:rStyle w:val="eop"/>
          <w:rFonts w:ascii="Arial" w:hAnsi="Arial" w:cs="Arial"/>
        </w:rPr>
        <w:t> </w:t>
      </w:r>
    </w:p>
    <w:p w14:paraId="52E56223" w14:textId="77777777" w:rsidR="00247DA0" w:rsidRDefault="00247DA0" w:rsidP="008E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07547A01" w14:textId="77777777" w:rsidR="00247DA0" w:rsidRDefault="00247DA0" w:rsidP="008E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5043CB0F" w14:textId="77777777" w:rsidR="00247DA0" w:rsidRDefault="00247DA0" w:rsidP="008E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07459315" w14:textId="77777777" w:rsidR="00247DA0" w:rsidRDefault="00247DA0" w:rsidP="008E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7022B76D" w14:textId="77777777" w:rsidR="00F75711" w:rsidRPr="008E15A4" w:rsidRDefault="00EE02CB" w:rsidP="008E15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During and Towards the End of First Level </w:t>
      </w:r>
      <w:r w:rsidR="00F75711"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– Suggested Addition and Subtraction Targets</w:t>
      </w:r>
    </w:p>
    <w:p w14:paraId="6537F28F" w14:textId="77777777" w:rsidR="008B5BE9" w:rsidRPr="008E15A4" w:rsidRDefault="008B5BE9" w:rsidP="008B5BE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A2221D" w14:textId="77777777" w:rsidR="00594F0A" w:rsidRPr="008E15A4" w:rsidRDefault="00594F0A" w:rsidP="000E20DE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extend my quick recall of addition facts to 100</w:t>
      </w:r>
      <w:r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59163967" w14:textId="77777777" w:rsidR="00594F0A" w:rsidRPr="008E15A4" w:rsidRDefault="00594F0A" w:rsidP="000E20D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extend my quick recall of subtraction facts within 100</w:t>
      </w:r>
      <w:r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2FCB9FF2" w14:textId="77777777" w:rsidR="008B5BE9" w:rsidRPr="008E15A4" w:rsidRDefault="008B5BE9" w:rsidP="000E20D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 xml:space="preserve">I </w:t>
      </w:r>
      <w:r w:rsidR="005C4406" w:rsidRPr="008E15A4">
        <w:rPr>
          <w:rStyle w:val="normaltextrun"/>
          <w:rFonts w:ascii="Arial" w:hAnsi="Arial" w:cs="Arial"/>
          <w:sz w:val="22"/>
          <w:szCs w:val="22"/>
        </w:rPr>
        <w:t>can a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dd with exchange as a mental process using grid method for support  27 + 36   as </w:t>
      </w:r>
      <w:r w:rsidR="00594F0A" w:rsidRPr="008E15A4">
        <w:rPr>
          <w:rStyle w:val="tabchar"/>
          <w:rFonts w:ascii="Arial" w:hAnsi="Arial" w:cs="Arial"/>
          <w:sz w:val="22"/>
          <w:szCs w:val="22"/>
        </w:rPr>
        <w:t xml:space="preserve"> 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40 + 30 = 70       7 + 6 = 13    70 + 13 = 83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7E8CE4C5" w14:textId="77777777" w:rsidR="00594F0A" w:rsidRPr="008E15A4" w:rsidRDefault="005C4406" w:rsidP="000E20D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s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ubtract with exchange as a mental process using grid method for support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5363C5D4" w14:textId="77777777" w:rsidR="005C4406" w:rsidRPr="008E15A4" w:rsidRDefault="005C4406" w:rsidP="000E20D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use formal methods for addition</w:t>
      </w:r>
    </w:p>
    <w:p w14:paraId="6499C1EB" w14:textId="77777777" w:rsidR="00594F0A" w:rsidRPr="008E15A4" w:rsidRDefault="008B5BE9" w:rsidP="005C440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="005C4406" w:rsidRPr="008E15A4">
        <w:rPr>
          <w:rStyle w:val="normaltextrun"/>
          <w:rFonts w:ascii="Arial" w:hAnsi="Arial" w:cs="Arial"/>
          <w:color w:val="00B050"/>
          <w:sz w:val="22"/>
          <w:szCs w:val="22"/>
        </w:rPr>
        <w:t>2</w:t>
      </w:r>
      <w:r w:rsidR="00B30539" w:rsidRPr="008E15A4">
        <w:rPr>
          <w:rStyle w:val="normaltextrun"/>
          <w:rFonts w:ascii="Arial" w:hAnsi="Arial" w:cs="Arial"/>
          <w:color w:val="00B050"/>
          <w:sz w:val="22"/>
          <w:szCs w:val="22"/>
        </w:rPr>
        <w:t>-digit + 2-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 no 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2528FCD5" w14:textId="77777777" w:rsidR="00594F0A" w:rsidRPr="008E15A4" w:rsidRDefault="008B5BE9" w:rsidP="005C440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="00B30539" w:rsidRPr="008E15A4">
        <w:rPr>
          <w:rStyle w:val="normaltextrun"/>
          <w:rFonts w:ascii="Arial" w:hAnsi="Arial" w:cs="Arial"/>
          <w:color w:val="00B050"/>
          <w:sz w:val="22"/>
          <w:szCs w:val="22"/>
        </w:rPr>
        <w:t>2-digit + 3-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 no 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2C1EEE1A" w14:textId="77777777" w:rsidR="00594F0A" w:rsidRPr="008E15A4" w:rsidRDefault="00247DA0" w:rsidP="005C44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2"/>
          <w:szCs w:val="22"/>
        </w:rPr>
      </w:pPr>
      <w:r>
        <w:rPr>
          <w:rStyle w:val="normaltextrun"/>
          <w:rFonts w:ascii="Arial" w:hAnsi="Arial" w:cs="Arial"/>
          <w:color w:val="00B050"/>
          <w:sz w:val="22"/>
          <w:szCs w:val="22"/>
        </w:rPr>
        <w:t xml:space="preserve">             </w:t>
      </w:r>
      <w:r w:rsidR="00B30539" w:rsidRPr="008E15A4">
        <w:rPr>
          <w:rStyle w:val="normaltextrun"/>
          <w:rFonts w:ascii="Arial" w:hAnsi="Arial" w:cs="Arial"/>
          <w:color w:val="00B050"/>
          <w:sz w:val="22"/>
          <w:szCs w:val="22"/>
        </w:rPr>
        <w:t>2- digit + 2-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 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0BB014BD" w14:textId="77777777" w:rsidR="00594F0A" w:rsidRPr="008E15A4" w:rsidRDefault="00B30539" w:rsidP="005C440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     </w:t>
      </w:r>
      <w:r w:rsidR="008B5BE9"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="005C4406"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>2-digit + 3-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 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6AF1907B" w14:textId="77777777" w:rsidR="00594F0A" w:rsidRPr="008E15A4" w:rsidRDefault="00B30539" w:rsidP="00B3053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     </w:t>
      </w:r>
      <w:r w:rsidR="008B5BE9"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2-digit from 2-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 no 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6E1CA90A" w14:textId="77777777" w:rsidR="00594F0A" w:rsidRPr="008E15A4" w:rsidRDefault="00B30539" w:rsidP="00B3053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     </w:t>
      </w:r>
      <w:r w:rsidR="008B5BE9"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2/3-digit from 3-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 no 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24DA44B0" w14:textId="77777777" w:rsidR="00594F0A" w:rsidRPr="008E15A4" w:rsidRDefault="00B30539" w:rsidP="00B3053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     </w:t>
      </w:r>
      <w:r w:rsidR="008B5BE9"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2-digit from 2-</w:t>
      </w:r>
      <w:r w:rsidR="005C4406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 exchange</w:t>
      </w:r>
    </w:p>
    <w:p w14:paraId="3DF525F2" w14:textId="77777777" w:rsidR="00594F0A" w:rsidRPr="008E15A4" w:rsidRDefault="00B30539" w:rsidP="00B3053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     </w:t>
      </w:r>
      <w:r w:rsidR="008B5BE9"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</w:t>
      </w:r>
      <w:r w:rsidRPr="008E15A4">
        <w:rPr>
          <w:rStyle w:val="normaltextrun"/>
          <w:rFonts w:ascii="Arial" w:hAnsi="Arial" w:cs="Arial"/>
          <w:color w:val="00B050"/>
          <w:sz w:val="22"/>
          <w:szCs w:val="22"/>
        </w:rPr>
        <w:t xml:space="preserve"> 2/3-digit from 3-</w:t>
      </w:r>
      <w:r w:rsidR="00594F0A" w:rsidRPr="008E15A4">
        <w:rPr>
          <w:rStyle w:val="normaltextrun"/>
          <w:rFonts w:ascii="Arial" w:hAnsi="Arial" w:cs="Arial"/>
          <w:color w:val="00B050"/>
          <w:sz w:val="22"/>
          <w:szCs w:val="22"/>
        </w:rPr>
        <w:t>digit exchange</w:t>
      </w:r>
      <w:r w:rsidR="00594F0A" w:rsidRPr="008E15A4">
        <w:rPr>
          <w:rStyle w:val="eop"/>
          <w:rFonts w:ascii="Arial" w:hAnsi="Arial" w:cs="Arial"/>
          <w:color w:val="00B050"/>
          <w:sz w:val="22"/>
          <w:szCs w:val="22"/>
        </w:rPr>
        <w:t> </w:t>
      </w:r>
    </w:p>
    <w:p w14:paraId="35235ECB" w14:textId="77777777" w:rsidR="00594F0A" w:rsidRPr="008E15A4" w:rsidRDefault="005C4406" w:rsidP="000E20D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e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stimate an answer to a calculation then check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2EFF97A6" w14:textId="77777777" w:rsidR="00594F0A" w:rsidRPr="008E15A4" w:rsidRDefault="005C4406" w:rsidP="000E20D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inverse operations to check answers to calculations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7C61AAA3" w14:textId="77777777" w:rsidR="00594F0A" w:rsidRPr="008E15A4" w:rsidRDefault="005C4406" w:rsidP="000E20D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e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xplain links between + &amp; - as inverse operations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626ABA4C" w14:textId="77777777" w:rsidR="00594F0A" w:rsidRPr="008E15A4" w:rsidRDefault="005C4406" w:rsidP="000E20D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p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artition to add within 1000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4C21D780" w14:textId="77777777" w:rsidR="00594F0A" w:rsidRPr="008E15A4" w:rsidRDefault="005C4406" w:rsidP="000E20D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p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artition to subtract within 1000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1F19DECF" w14:textId="77777777" w:rsidR="00594F0A" w:rsidRPr="008E15A4" w:rsidRDefault="005C4406" w:rsidP="000E20DE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c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ount on and back to find the difference using an empty number line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04339B4A" w14:textId="77777777" w:rsidR="00594F0A" w:rsidRPr="008E15A4" w:rsidRDefault="005C4406" w:rsidP="000E20DE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compliments to 100 and 1000 to calculate mentally, 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73 + 37 as 70 + 30 and 3 + 7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50D7D441" w14:textId="77777777" w:rsidR="00594F0A" w:rsidRPr="008E15A4" w:rsidRDefault="005C4406" w:rsidP="000E20DE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doubles and near doubles to calculate mentally 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40 + 50 as 40 + 40 + 10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2647D1A9" w14:textId="77777777" w:rsidR="00594F0A" w:rsidRPr="008E15A4" w:rsidRDefault="005C4406" w:rsidP="000E20D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c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onfidently use mental maths strategies to add within 1000 using the most efficient strategy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034BBBE4" w14:textId="77777777" w:rsidR="00594F0A" w:rsidRPr="008E15A4" w:rsidRDefault="005C4406" w:rsidP="000E20D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c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onfidently use mental maths strategies to subtract within 1000 using the most efficient strategy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64363A6E" w14:textId="77777777" w:rsidR="00594F0A" w:rsidRPr="008E15A4" w:rsidRDefault="005C4406" w:rsidP="000E20D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formal methods to add numbers more than 3 digits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5A8084CA" w14:textId="77777777" w:rsidR="00594F0A" w:rsidRPr="008E15A4" w:rsidRDefault="005C4406" w:rsidP="000E20D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formal methods to subtract numbers more than 3 digits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62A7E159" w14:textId="77777777" w:rsidR="00594F0A" w:rsidRPr="008E15A4" w:rsidRDefault="005C4406" w:rsidP="000E20D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a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pply whole number knowledge to addition with decimals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0BE64B3D" w14:textId="77777777" w:rsidR="00594F0A" w:rsidRPr="008E15A4" w:rsidRDefault="005C4406" w:rsidP="000E20D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a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pply whole number knowledge to subtraction with decimals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5BA097CF" w14:textId="77777777" w:rsidR="00594F0A" w:rsidRPr="008E15A4" w:rsidRDefault="005C4406" w:rsidP="000E20D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written calculations to add decimal numbers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654DF02D" w14:textId="77777777" w:rsidR="00594F0A" w:rsidRPr="008E15A4" w:rsidRDefault="005C4406" w:rsidP="000E20D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>se written calculations to subtract decimal numbers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3DD4476C" w14:textId="77777777" w:rsidR="00594F0A" w:rsidRPr="008E15A4" w:rsidRDefault="005C4406" w:rsidP="000E20D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E15A4">
        <w:rPr>
          <w:rStyle w:val="normaltextrun"/>
          <w:rFonts w:ascii="Arial" w:hAnsi="Arial" w:cs="Arial"/>
          <w:sz w:val="22"/>
          <w:szCs w:val="22"/>
        </w:rPr>
        <w:t>I can use</w:t>
      </w:r>
      <w:r w:rsidR="00594F0A" w:rsidRPr="008E15A4">
        <w:rPr>
          <w:rStyle w:val="normaltextrun"/>
          <w:rFonts w:ascii="Arial" w:hAnsi="Arial" w:cs="Arial"/>
          <w:sz w:val="22"/>
          <w:szCs w:val="22"/>
        </w:rPr>
        <w:t xml:space="preserve"> the most efficient way to solve a calculation</w:t>
      </w:r>
      <w:r w:rsidR="00594F0A" w:rsidRPr="008E15A4">
        <w:rPr>
          <w:rStyle w:val="eop"/>
          <w:rFonts w:ascii="Arial" w:hAnsi="Arial" w:cs="Arial"/>
          <w:sz w:val="22"/>
          <w:szCs w:val="22"/>
        </w:rPr>
        <w:t> </w:t>
      </w:r>
    </w:p>
    <w:p w14:paraId="6DFB9E20" w14:textId="77777777" w:rsidR="008B5BE9" w:rsidRPr="008E15A4" w:rsidRDefault="008B5BE9" w:rsidP="008B5BE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DF9E56" w14:textId="77777777" w:rsidR="008B5BE9" w:rsidRDefault="008B5BE9" w:rsidP="008B5B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E871BC" w14:textId="77777777" w:rsidR="008E15A4" w:rsidRPr="008E15A4" w:rsidRDefault="008E15A4" w:rsidP="008B5B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4A5D23" w14:textId="77777777" w:rsidR="00247DA0" w:rsidRDefault="00247DA0" w:rsidP="008B5B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738610EB" w14:textId="77777777" w:rsidR="00247DA0" w:rsidRDefault="00247DA0" w:rsidP="008B5B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37805D2" w14:textId="77777777" w:rsidR="00247DA0" w:rsidRDefault="00247DA0" w:rsidP="008B5B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463F29E8" w14:textId="77777777" w:rsidR="00247DA0" w:rsidRDefault="00247DA0" w:rsidP="008B5B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3B7B4B86" w14:textId="77777777" w:rsidR="00247DA0" w:rsidRDefault="00247DA0" w:rsidP="008B5B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3A0FF5F2" w14:textId="77777777" w:rsidR="00247DA0" w:rsidRDefault="00247DA0" w:rsidP="008B5B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5630AD66" w14:textId="77777777" w:rsidR="002B3D7D" w:rsidRDefault="002B3D7D" w:rsidP="002B3D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1829076" w14:textId="77777777" w:rsidR="002B3D7D" w:rsidRDefault="002B3D7D" w:rsidP="002B3D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2D1D519E" w14:textId="77777777" w:rsidR="00594F0A" w:rsidRPr="008E15A4" w:rsidRDefault="008B5BE9" w:rsidP="002B3D7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8"/>
          <w:szCs w:val="28"/>
          <w:u w:val="single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Beginning of the First Level </w:t>
      </w:r>
      <w:r w:rsidR="00594F0A"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– Suggested Multiplication and Division</w:t>
      </w:r>
      <w:r w:rsidR="00594F0A" w:rsidRPr="008E15A4">
        <w:rPr>
          <w:rStyle w:val="eop"/>
          <w:rFonts w:ascii="Arial" w:hAnsi="Arial" w:cs="Arial"/>
          <w:b/>
          <w:sz w:val="28"/>
          <w:szCs w:val="28"/>
          <w:u w:val="single"/>
        </w:rPr>
        <w:t xml:space="preserve"> Targets</w:t>
      </w:r>
    </w:p>
    <w:p w14:paraId="2BA226A1" w14:textId="77777777" w:rsidR="00594F0A" w:rsidRPr="008E15A4" w:rsidRDefault="00594F0A" w:rsidP="008B5B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215FB55C" w14:textId="77777777" w:rsidR="00594F0A" w:rsidRPr="008E15A4" w:rsidRDefault="00594F0A" w:rsidP="000E20D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Counting in groups (Forward and Back)</w:t>
      </w:r>
      <w:r w:rsidRPr="008E15A4">
        <w:rPr>
          <w:rStyle w:val="eop"/>
          <w:rFonts w:ascii="Arial" w:hAnsi="Arial" w:cs="Arial"/>
        </w:rPr>
        <w:t> </w:t>
      </w:r>
    </w:p>
    <w:p w14:paraId="355AE8FD" w14:textId="77777777" w:rsidR="00594F0A" w:rsidRPr="008E15A4" w:rsidRDefault="00594F0A" w:rsidP="000E20D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count in twos, fives, and tens forwards and back</w:t>
      </w:r>
      <w:r w:rsidRPr="008E15A4">
        <w:rPr>
          <w:rStyle w:val="eop"/>
          <w:rFonts w:ascii="Arial" w:hAnsi="Arial" w:cs="Arial"/>
        </w:rPr>
        <w:t> </w:t>
      </w:r>
    </w:p>
    <w:p w14:paraId="239E174F" w14:textId="77777777" w:rsidR="00594F0A" w:rsidRPr="008E15A4" w:rsidRDefault="00594F0A" w:rsidP="000E20D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make equal groups and can combine them to make a larger number</w:t>
      </w:r>
      <w:r w:rsidRPr="008E15A4">
        <w:rPr>
          <w:rStyle w:val="eop"/>
          <w:rFonts w:ascii="Arial" w:hAnsi="Arial" w:cs="Arial"/>
        </w:rPr>
        <w:t> </w:t>
      </w:r>
    </w:p>
    <w:p w14:paraId="7F5D6915" w14:textId="77777777" w:rsidR="00594F0A" w:rsidRPr="008E15A4" w:rsidRDefault="00594F0A" w:rsidP="000E20D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take a large number and share it into equal groups/sets</w:t>
      </w:r>
      <w:r w:rsidRPr="008E15A4">
        <w:rPr>
          <w:rStyle w:val="eop"/>
          <w:rFonts w:ascii="Arial" w:hAnsi="Arial" w:cs="Arial"/>
        </w:rPr>
        <w:t> </w:t>
      </w:r>
    </w:p>
    <w:p w14:paraId="0FDD0B4D" w14:textId="77777777" w:rsidR="00594F0A" w:rsidRPr="008E15A4" w:rsidRDefault="00594F0A" w:rsidP="000E20D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split a group of items into smaller groups</w:t>
      </w:r>
      <w:r w:rsidRPr="008E15A4">
        <w:rPr>
          <w:rStyle w:val="eop"/>
          <w:rFonts w:ascii="Arial" w:hAnsi="Arial" w:cs="Arial"/>
        </w:rPr>
        <w:t> </w:t>
      </w:r>
    </w:p>
    <w:p w14:paraId="5569B4BF" w14:textId="77777777" w:rsidR="00594F0A" w:rsidRPr="008E15A4" w:rsidRDefault="008B5BE9" w:rsidP="000E20D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</w:t>
      </w:r>
      <w:r w:rsidR="00594F0A" w:rsidRPr="008E15A4">
        <w:rPr>
          <w:rStyle w:val="normaltextrun"/>
          <w:rFonts w:ascii="Arial" w:hAnsi="Arial" w:cs="Arial"/>
        </w:rPr>
        <w:t>can share and group items from a larger quantity understand some might be left over</w:t>
      </w:r>
      <w:r w:rsidR="00594F0A" w:rsidRPr="008E15A4">
        <w:rPr>
          <w:rStyle w:val="eop"/>
          <w:rFonts w:ascii="Arial" w:hAnsi="Arial" w:cs="Arial"/>
        </w:rPr>
        <w:t> </w:t>
      </w:r>
    </w:p>
    <w:p w14:paraId="7AF21DA4" w14:textId="77777777" w:rsidR="005C4406" w:rsidRPr="008E15A4" w:rsidRDefault="00594F0A" w:rsidP="000E20D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explain what remainder means</w:t>
      </w:r>
      <w:r w:rsidRPr="008E15A4">
        <w:rPr>
          <w:rStyle w:val="eop"/>
          <w:rFonts w:ascii="Arial" w:hAnsi="Arial" w:cs="Arial"/>
        </w:rPr>
        <w:t> </w:t>
      </w:r>
    </w:p>
    <w:p w14:paraId="17AD93B2" w14:textId="77777777" w:rsidR="005C4406" w:rsidRPr="008E15A4" w:rsidRDefault="005C4406" w:rsidP="005C440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0DE4B5B7" w14:textId="77777777" w:rsidR="005C4406" w:rsidRPr="008E15A4" w:rsidRDefault="005C4406" w:rsidP="005C440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14827CDF" w14:textId="77777777" w:rsidR="00594F0A" w:rsidRPr="008E15A4" w:rsidRDefault="005C4406" w:rsidP="005C440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During the First Level – Suggested Multiplication and Division Targets</w:t>
      </w:r>
    </w:p>
    <w:p w14:paraId="66204FF1" w14:textId="77777777" w:rsidR="005C4406" w:rsidRPr="008E15A4" w:rsidRDefault="005C4406" w:rsidP="005C440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13A77FB" w14:textId="77777777" w:rsidR="00594F0A" w:rsidRPr="008E15A4" w:rsidRDefault="00594F0A" w:rsidP="000E20DE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 I can display equal groups in different ways and write number sentences about them</w:t>
      </w:r>
      <w:r w:rsidRPr="008E15A4">
        <w:rPr>
          <w:rStyle w:val="eop"/>
          <w:rFonts w:ascii="Arial" w:hAnsi="Arial" w:cs="Arial"/>
        </w:rPr>
        <w:t> </w:t>
      </w:r>
    </w:p>
    <w:p w14:paraId="71B47AAC" w14:textId="77777777" w:rsidR="00594F0A" w:rsidRPr="008E15A4" w:rsidRDefault="00594F0A" w:rsidP="000E20DE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recognise, make and add equal groups. </w:t>
      </w:r>
      <w:r w:rsidRPr="008E15A4">
        <w:rPr>
          <w:rStyle w:val="eop"/>
          <w:rFonts w:ascii="Arial" w:hAnsi="Arial" w:cs="Arial"/>
        </w:rPr>
        <w:t> </w:t>
      </w:r>
    </w:p>
    <w:p w14:paraId="2E941448" w14:textId="77777777" w:rsidR="00594F0A" w:rsidRPr="008E15A4" w:rsidRDefault="00594F0A" w:rsidP="000E20DE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write sentences using X symbol and creating a picture.</w:t>
      </w:r>
      <w:r w:rsidRPr="008E15A4">
        <w:rPr>
          <w:rStyle w:val="eop"/>
          <w:rFonts w:ascii="Arial" w:hAnsi="Arial" w:cs="Arial"/>
        </w:rPr>
        <w:t> </w:t>
      </w:r>
    </w:p>
    <w:p w14:paraId="72D299A7" w14:textId="77777777" w:rsidR="00594F0A" w:rsidRPr="008E15A4" w:rsidRDefault="00594F0A" w:rsidP="000E20DE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can explore how times-tables are built up and can discuss the patterns within and between them – 2, 4, and 8 (maybe return to 8 at </w:t>
      </w:r>
      <w:r w:rsidR="005C4406" w:rsidRPr="008E15A4">
        <w:rPr>
          <w:rStyle w:val="normaltextrun"/>
          <w:rFonts w:ascii="Arial" w:hAnsi="Arial" w:cs="Arial"/>
        </w:rPr>
        <w:t xml:space="preserve">   </w:t>
      </w:r>
      <w:r w:rsidRPr="008E15A4">
        <w:rPr>
          <w:rStyle w:val="normaltextrun"/>
          <w:rFonts w:ascii="Arial" w:hAnsi="Arial" w:cs="Arial"/>
        </w:rPr>
        <w:t>later date, depending on children)</w:t>
      </w:r>
      <w:r w:rsidRPr="008E15A4">
        <w:rPr>
          <w:rStyle w:val="eop"/>
          <w:rFonts w:ascii="Arial" w:hAnsi="Arial" w:cs="Arial"/>
        </w:rPr>
        <w:t> </w:t>
      </w:r>
    </w:p>
    <w:p w14:paraId="2EDF2CF1" w14:textId="77777777" w:rsidR="00594F0A" w:rsidRPr="008E15A4" w:rsidRDefault="00594F0A" w:rsidP="000E20DE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Identify the links and connections between multiplication and division</w:t>
      </w:r>
      <w:r w:rsidRPr="008E15A4">
        <w:rPr>
          <w:rStyle w:val="eop"/>
          <w:rFonts w:ascii="Arial" w:hAnsi="Arial" w:cs="Arial"/>
        </w:rPr>
        <w:t> </w:t>
      </w:r>
    </w:p>
    <w:p w14:paraId="2EA46B5C" w14:textId="77777777" w:rsidR="00594F0A" w:rsidRPr="008E15A4" w:rsidRDefault="00594F0A" w:rsidP="000E20DE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use “inverse operation” terminology </w:t>
      </w:r>
      <w:r w:rsidRPr="008E15A4">
        <w:rPr>
          <w:rStyle w:val="eop"/>
          <w:rFonts w:ascii="Arial" w:hAnsi="Arial" w:cs="Arial"/>
        </w:rPr>
        <w:t> </w:t>
      </w:r>
    </w:p>
    <w:p w14:paraId="0EBA2567" w14:textId="77777777" w:rsidR="00594F0A" w:rsidRPr="008E15A4" w:rsidRDefault="00594F0A" w:rsidP="000E20DE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recall my 2, 4 and 8 times-table quickly and accurately </w:t>
      </w:r>
      <w:r w:rsidRPr="008E15A4">
        <w:rPr>
          <w:rStyle w:val="eop"/>
          <w:rFonts w:ascii="Arial" w:hAnsi="Arial" w:cs="Arial"/>
        </w:rPr>
        <w:t> </w:t>
      </w:r>
    </w:p>
    <w:p w14:paraId="38758FB5" w14:textId="77777777" w:rsidR="00594F0A" w:rsidRPr="008E15A4" w:rsidRDefault="00594F0A" w:rsidP="000E20DE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link 4 as double 2 to help work out answers (4x2=8 is double 2x2=4) if one factor doubles/halves the answer doubles/halves, </w:t>
      </w:r>
      <w:r w:rsidRPr="008E15A4">
        <w:rPr>
          <w:rStyle w:val="eop"/>
          <w:rFonts w:ascii="Arial" w:hAnsi="Arial" w:cs="Arial"/>
        </w:rPr>
        <w:t> </w:t>
      </w:r>
    </w:p>
    <w:p w14:paraId="0CDA663D" w14:textId="77777777" w:rsidR="00594F0A" w:rsidRPr="008E15A4" w:rsidRDefault="00594F0A" w:rsidP="000E20DE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use skip counting on/back to help me work out my 2, 4 times tables. </w:t>
      </w:r>
      <w:r w:rsidRPr="008E15A4">
        <w:rPr>
          <w:rStyle w:val="eop"/>
          <w:rFonts w:ascii="Arial" w:hAnsi="Arial" w:cs="Arial"/>
        </w:rPr>
        <w:t> </w:t>
      </w:r>
    </w:p>
    <w:p w14:paraId="4755F0C0" w14:textId="77777777" w:rsidR="00594F0A" w:rsidRPr="008E15A4" w:rsidRDefault="00594F0A" w:rsidP="000E20DE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use repeated addition/subtraction to help me work out my 2, 4 times tables.</w:t>
      </w:r>
      <w:r w:rsidRPr="008E15A4">
        <w:rPr>
          <w:rStyle w:val="eop"/>
          <w:rFonts w:ascii="Arial" w:hAnsi="Arial" w:cs="Arial"/>
        </w:rPr>
        <w:t> </w:t>
      </w:r>
    </w:p>
    <w:p w14:paraId="41A56E27" w14:textId="77777777" w:rsidR="00594F0A" w:rsidRPr="008E15A4" w:rsidRDefault="00594F0A" w:rsidP="000E20DE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Explore how times-tables are built up and can discuss the patterns within and between them 10 and 5</w:t>
      </w:r>
      <w:r w:rsidRPr="008E15A4">
        <w:rPr>
          <w:rStyle w:val="eop"/>
          <w:rFonts w:ascii="Arial" w:hAnsi="Arial" w:cs="Arial"/>
        </w:rPr>
        <w:t> </w:t>
      </w:r>
    </w:p>
    <w:p w14:paraId="64C4A637" w14:textId="77777777" w:rsidR="00594F0A" w:rsidRPr="008E15A4" w:rsidRDefault="00594F0A" w:rsidP="000E20DE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use arrays, Cuisenaire Rods, make doubles/halves, 5 times table is half 10 times table. </w:t>
      </w:r>
      <w:r w:rsidRPr="008E15A4">
        <w:rPr>
          <w:rStyle w:val="eop"/>
          <w:rFonts w:ascii="Arial" w:hAnsi="Arial" w:cs="Arial"/>
        </w:rPr>
        <w:t> </w:t>
      </w:r>
    </w:p>
    <w:p w14:paraId="7058BE3A" w14:textId="77777777" w:rsidR="00594F0A" w:rsidRPr="008E15A4" w:rsidRDefault="00594F0A" w:rsidP="000E20DE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Recall my 10 and 5 times-table facts quickly and accurately</w:t>
      </w:r>
      <w:r w:rsidRPr="008E15A4">
        <w:rPr>
          <w:rStyle w:val="eop"/>
          <w:rFonts w:ascii="Arial" w:hAnsi="Arial" w:cs="Arial"/>
        </w:rPr>
        <w:t> </w:t>
      </w:r>
    </w:p>
    <w:p w14:paraId="79EFE271" w14:textId="77777777" w:rsidR="00594F0A" w:rsidRPr="008E15A4" w:rsidRDefault="00594F0A" w:rsidP="000E20D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Explore how times-tables are built up and can discuss the patterns within and between them - 3, 6 and 9 (maybe return to 9 at later </w:t>
      </w:r>
      <w:r w:rsidR="005C4406" w:rsidRPr="008E15A4">
        <w:rPr>
          <w:rStyle w:val="normaltextrun"/>
          <w:rFonts w:ascii="Arial" w:hAnsi="Arial" w:cs="Arial"/>
        </w:rPr>
        <w:t xml:space="preserve">  </w:t>
      </w:r>
      <w:r w:rsidRPr="008E15A4">
        <w:rPr>
          <w:rStyle w:val="normaltextrun"/>
          <w:rFonts w:ascii="Arial" w:hAnsi="Arial" w:cs="Arial"/>
        </w:rPr>
        <w:t>date, depending on children). </w:t>
      </w:r>
      <w:r w:rsidRPr="008E15A4">
        <w:rPr>
          <w:rStyle w:val="eop"/>
          <w:rFonts w:ascii="Arial" w:hAnsi="Arial" w:cs="Arial"/>
        </w:rPr>
        <w:t> </w:t>
      </w:r>
    </w:p>
    <w:p w14:paraId="59687A39" w14:textId="77777777" w:rsidR="00594F0A" w:rsidRPr="008E15A4" w:rsidRDefault="00594F0A" w:rsidP="000E20DE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use arrays, Cuisenaire Rods, make doubles, notice switchers using arrays, use number-lines to show similarities and differences</w:t>
      </w:r>
      <w:r w:rsidRPr="008E15A4">
        <w:rPr>
          <w:rStyle w:val="eop"/>
          <w:rFonts w:ascii="Arial" w:hAnsi="Arial" w:cs="Arial"/>
        </w:rPr>
        <w:t> </w:t>
      </w:r>
    </w:p>
    <w:p w14:paraId="6B0D938D" w14:textId="77777777" w:rsidR="00594F0A" w:rsidRPr="008E15A4" w:rsidRDefault="00594F0A" w:rsidP="000E20DE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recall my 3, 6, and 9 times-table quickly and accurately </w:t>
      </w:r>
      <w:r w:rsidRPr="008E15A4">
        <w:rPr>
          <w:rStyle w:val="eop"/>
          <w:rFonts w:ascii="Arial" w:hAnsi="Arial" w:cs="Arial"/>
        </w:rPr>
        <w:t> </w:t>
      </w:r>
    </w:p>
    <w:p w14:paraId="1229EA47" w14:textId="77777777" w:rsidR="00594F0A" w:rsidRPr="008E15A4" w:rsidRDefault="00594F0A" w:rsidP="00D667A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 xml:space="preserve">I can link 6 as double 3 to help work out answers (6x2=12 is double 3x2=6) if one factor doubles/halves the answer </w:t>
      </w:r>
      <w:r w:rsidR="00D667A3">
        <w:rPr>
          <w:rStyle w:val="normaltextrun"/>
          <w:rFonts w:ascii="Arial" w:hAnsi="Arial" w:cs="Arial"/>
        </w:rPr>
        <w:t xml:space="preserve">  </w:t>
      </w:r>
      <w:r w:rsidRPr="008E15A4">
        <w:rPr>
          <w:rStyle w:val="normaltextrun"/>
          <w:rFonts w:ascii="Arial" w:hAnsi="Arial" w:cs="Arial"/>
        </w:rPr>
        <w:t>doubles/halves, </w:t>
      </w:r>
      <w:r w:rsidRPr="008E15A4">
        <w:rPr>
          <w:rStyle w:val="eop"/>
          <w:rFonts w:ascii="Arial" w:hAnsi="Arial" w:cs="Arial"/>
        </w:rPr>
        <w:t> </w:t>
      </w:r>
    </w:p>
    <w:p w14:paraId="47232472" w14:textId="77777777" w:rsidR="00594F0A" w:rsidRPr="008E15A4" w:rsidRDefault="00594F0A" w:rsidP="000E20DE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 skip count on/back to help me work out my 3- and 6-times tables</w:t>
      </w:r>
      <w:r w:rsidRPr="008E15A4">
        <w:rPr>
          <w:rStyle w:val="eop"/>
          <w:rFonts w:ascii="Arial" w:hAnsi="Arial" w:cs="Arial"/>
        </w:rPr>
        <w:t> </w:t>
      </w:r>
    </w:p>
    <w:p w14:paraId="0814E267" w14:textId="77777777" w:rsidR="00594F0A" w:rsidRPr="008E15A4" w:rsidRDefault="00594F0A" w:rsidP="000E20DE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use repeated addition/subtraction to help me work out my 3- and 6-times tables</w:t>
      </w:r>
      <w:r w:rsidRPr="008E15A4">
        <w:rPr>
          <w:rStyle w:val="eop"/>
          <w:rFonts w:ascii="Arial" w:hAnsi="Arial" w:cs="Arial"/>
        </w:rPr>
        <w:t> </w:t>
      </w:r>
    </w:p>
    <w:p w14:paraId="19E6DD88" w14:textId="77777777" w:rsidR="00594F0A" w:rsidRPr="008E15A4" w:rsidRDefault="00594F0A" w:rsidP="000E20DE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use my knowledge of how a times-table is built to solve division problems</w:t>
      </w:r>
      <w:r w:rsidRPr="008E15A4">
        <w:rPr>
          <w:rStyle w:val="eop"/>
          <w:rFonts w:ascii="Arial" w:hAnsi="Arial" w:cs="Arial"/>
        </w:rPr>
        <w:t> </w:t>
      </w:r>
    </w:p>
    <w:p w14:paraId="19964E46" w14:textId="77777777" w:rsidR="00594F0A" w:rsidRPr="008E15A4" w:rsidRDefault="00594F0A" w:rsidP="000E20DE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make equal groups by grouping and sharing </w:t>
      </w:r>
      <w:r w:rsidRPr="008E15A4">
        <w:rPr>
          <w:rStyle w:val="eop"/>
          <w:rFonts w:ascii="Arial" w:hAnsi="Arial" w:cs="Arial"/>
        </w:rPr>
        <w:t> </w:t>
      </w:r>
    </w:p>
    <w:p w14:paraId="0B6264E2" w14:textId="77777777" w:rsidR="00594F0A" w:rsidRPr="008E15A4" w:rsidRDefault="00594F0A" w:rsidP="000E20DE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learn 7X7</w:t>
      </w:r>
      <w:r w:rsidRPr="008E15A4">
        <w:rPr>
          <w:rStyle w:val="eop"/>
          <w:rFonts w:ascii="Arial" w:hAnsi="Arial" w:cs="Arial"/>
        </w:rPr>
        <w:t> </w:t>
      </w:r>
    </w:p>
    <w:p w14:paraId="1480BCED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Please Note: The rest has already been learned through switching the calculation. I.e. 7X6 can be calculated by switching 6X7</w:t>
      </w:r>
      <w:r w:rsidRPr="008E15A4">
        <w:rPr>
          <w:rStyle w:val="eop"/>
          <w:rFonts w:ascii="Arial" w:hAnsi="Arial" w:cs="Arial"/>
        </w:rPr>
        <w:t> </w:t>
      </w:r>
    </w:p>
    <w:p w14:paraId="01E80E75" w14:textId="77777777" w:rsidR="00594F0A" w:rsidRPr="008E15A4" w:rsidRDefault="00594F0A" w:rsidP="000E20DE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</w:rPr>
        <w:t>I can recall all table facts</w:t>
      </w:r>
      <w:r w:rsidRPr="008E15A4">
        <w:rPr>
          <w:rStyle w:val="eop"/>
          <w:rFonts w:ascii="Arial" w:hAnsi="Arial" w:cs="Arial"/>
        </w:rPr>
        <w:t> </w:t>
      </w:r>
    </w:p>
    <w:p w14:paraId="2DBF0D7D" w14:textId="77777777" w:rsidR="008B5BE9" w:rsidRPr="008E15A4" w:rsidRDefault="008B5BE9" w:rsidP="005C440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</w:rPr>
      </w:pPr>
    </w:p>
    <w:p w14:paraId="6B62F1B3" w14:textId="77777777" w:rsidR="008B5BE9" w:rsidRPr="008E15A4" w:rsidRDefault="008B5BE9" w:rsidP="005C440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</w:rPr>
      </w:pPr>
    </w:p>
    <w:p w14:paraId="63E4A9CD" w14:textId="77777777" w:rsidR="005C4406" w:rsidRPr="008E15A4" w:rsidRDefault="00594F0A" w:rsidP="005C440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</w:rPr>
      </w:pPr>
      <w:r w:rsidRPr="008E15A4">
        <w:rPr>
          <w:rStyle w:val="eop"/>
          <w:rFonts w:ascii="Arial" w:hAnsi="Arial" w:cs="Arial"/>
        </w:rPr>
        <w:t> </w:t>
      </w:r>
    </w:p>
    <w:p w14:paraId="63409E05" w14:textId="77777777" w:rsidR="00594F0A" w:rsidRPr="008E15A4" w:rsidRDefault="00B30539" w:rsidP="005C440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During and Towards the E</w:t>
      </w:r>
      <w:r w:rsidR="005C4406"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nd of First Level – Suggested Multiplication and Division Targets</w:t>
      </w:r>
    </w:p>
    <w:p w14:paraId="02F2C34E" w14:textId="77777777" w:rsidR="00594F0A" w:rsidRPr="008E15A4" w:rsidRDefault="00594F0A" w:rsidP="005C44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9C4782" w14:textId="77777777" w:rsidR="00594F0A" w:rsidRPr="008E15A4" w:rsidRDefault="00594F0A" w:rsidP="000E20DE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multiply and divide by 10 and 100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5A3DE91E" w14:textId="77777777" w:rsidR="00594F0A" w:rsidRPr="008E15A4" w:rsidRDefault="00594F0A" w:rsidP="000E20DE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understand that digits move one place to left in multiplying 10 and division digits move one place to the right.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4FDC3CA6" w14:textId="77777777" w:rsidR="00594F0A" w:rsidRPr="008E15A4" w:rsidRDefault="00594F0A" w:rsidP="000E20D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 xml:space="preserve">I understand that digits move two places to left when multiplying by 100 and division digits move two places to the </w:t>
      </w:r>
      <w:r w:rsidR="008B5BE9" w:rsidRPr="008E15A4">
        <w:rPr>
          <w:rStyle w:val="normaltextrun"/>
          <w:rFonts w:ascii="Arial" w:hAnsi="Arial" w:cs="Arial"/>
          <w:sz w:val="20"/>
          <w:szCs w:val="20"/>
        </w:rPr>
        <w:t xml:space="preserve">  </w:t>
      </w:r>
      <w:r w:rsidRPr="008E15A4">
        <w:rPr>
          <w:rStyle w:val="normaltextrun"/>
          <w:rFonts w:ascii="Arial" w:hAnsi="Arial" w:cs="Arial"/>
          <w:sz w:val="20"/>
          <w:szCs w:val="20"/>
        </w:rPr>
        <w:t>right.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654BE9AA" w14:textId="77777777" w:rsidR="00594F0A" w:rsidRPr="008E15A4" w:rsidRDefault="00594F0A" w:rsidP="000E20DE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create new table facts from existing knowledge I.e., 2x6 = 12, 20x6 = 120, 20x60 = 1200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51A2DFA2" w14:textId="77777777" w:rsidR="00594F0A" w:rsidRPr="008E15A4" w:rsidRDefault="00594F0A" w:rsidP="000E20D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 my times-table facts and a variety of mental maths methods to work out mult</w:t>
      </w:r>
      <w:r w:rsidR="00D144B3" w:rsidRPr="008E15A4">
        <w:rPr>
          <w:rStyle w:val="normaltextrun"/>
          <w:rFonts w:ascii="Arial" w:hAnsi="Arial" w:cs="Arial"/>
          <w:sz w:val="20"/>
          <w:szCs w:val="20"/>
        </w:rPr>
        <w:t xml:space="preserve">iplication calculations – pairs, </w:t>
      </w:r>
      <w:r w:rsidRPr="008E15A4">
        <w:rPr>
          <w:rStyle w:val="normaltextrun"/>
          <w:rFonts w:ascii="Arial" w:hAnsi="Arial" w:cs="Arial"/>
          <w:sz w:val="20"/>
          <w:szCs w:val="20"/>
        </w:rPr>
        <w:t>multiples of 10 and 100, 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026A3F21" w14:textId="77777777" w:rsidR="00594F0A" w:rsidRPr="008E15A4" w:rsidRDefault="00594F0A" w:rsidP="000E20D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 a variety of mental math strategies to work out multiplication calculations I.e., Number-talk strategies and Grid method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30852817" w14:textId="77777777" w:rsidR="00594F0A" w:rsidRPr="008E15A4" w:rsidRDefault="00594F0A" w:rsidP="000E20D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 strategies to work out a table fact for multiplication and division I.e., Doubling/halving, trio fact cards, counting on/back, partitioning, grid methods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730F8327" w14:textId="77777777" w:rsidR="00594F0A" w:rsidRPr="008E15A4" w:rsidRDefault="00594F0A" w:rsidP="000E20D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 multiples of 10 and 100 to create new facts I.e., from 10 x 34 can work out 20 x 34 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1CFE29C0" w14:textId="77777777" w:rsidR="00594F0A" w:rsidRPr="008E15A4" w:rsidRDefault="00594F0A" w:rsidP="000E20D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multiply and divide by 1000 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579EFC53" w14:textId="77777777" w:rsidR="00594F0A" w:rsidRPr="008E15A4" w:rsidRDefault="00594F0A" w:rsidP="000E20DE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understand why I move the digits 3 places to left or right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4103DA22" w14:textId="77777777" w:rsidR="00594F0A" w:rsidRPr="008E15A4" w:rsidRDefault="00594F0A" w:rsidP="000E20D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 xml:space="preserve">I can use my multiplication facts and a range of mental strategies in multiplication calculations and Number-talk </w:t>
      </w:r>
      <w:r w:rsidR="008B5BE9" w:rsidRPr="008E15A4">
        <w:rPr>
          <w:rStyle w:val="normaltextrun"/>
          <w:rFonts w:ascii="Arial" w:hAnsi="Arial" w:cs="Arial"/>
          <w:sz w:val="20"/>
          <w:szCs w:val="20"/>
        </w:rPr>
        <w:t>strategies i</w:t>
      </w:r>
      <w:r w:rsidRPr="008E15A4">
        <w:rPr>
          <w:rStyle w:val="normaltextrun"/>
          <w:rFonts w:ascii="Arial" w:hAnsi="Arial" w:cs="Arial"/>
          <w:sz w:val="20"/>
          <w:szCs w:val="20"/>
        </w:rPr>
        <w:t>.e., Doubling and halving, partitioning, rounding and adjusting, using multiples of 10, and 100.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1769AC38" w14:textId="77777777" w:rsidR="00594F0A" w:rsidRPr="008E15A4" w:rsidRDefault="00594F0A" w:rsidP="000E20DE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 grid method to work out the mental process of multiplication these calculations. 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6A9A64F6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Multiply 2-digit numbers by 1-digit number 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4EF914D3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Multiply 3-digit numbers x 1-digit number 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066FA5A9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Multiply 2-digit numbers x 2-digit numbers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25C1B8F4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Multiply 3-digit numbers x 2-digit numbers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1F97AC7C" w14:textId="77777777" w:rsidR="00594F0A" w:rsidRPr="008E15A4" w:rsidRDefault="00594F0A" w:rsidP="000E20DE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 formal methods in multiplication calculations (following same format as shown above)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6B30D1C1" w14:textId="77777777" w:rsidR="00594F0A" w:rsidRPr="008E15A4" w:rsidRDefault="00594F0A" w:rsidP="000E20DE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 chunking method as repeated subtraction to work out division calculations 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5AD29EE5" w14:textId="77777777" w:rsidR="00594F0A" w:rsidRPr="008E15A4" w:rsidRDefault="00B30539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2-</w:t>
      </w:r>
      <w:r w:rsidR="00594F0A" w:rsidRPr="008E15A4">
        <w:rPr>
          <w:rStyle w:val="normaltextrun"/>
          <w:rFonts w:ascii="Arial" w:hAnsi="Arial" w:cs="Arial"/>
          <w:color w:val="00B050"/>
          <w:sz w:val="20"/>
          <w:szCs w:val="20"/>
        </w:rPr>
        <w:t>digits divided by 1 digit</w:t>
      </w:r>
      <w:r w:rsidR="00594F0A"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378F3117" w14:textId="77777777" w:rsidR="00594F0A" w:rsidRPr="008E15A4" w:rsidRDefault="00B30539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3-</w:t>
      </w:r>
      <w:r w:rsidR="00594F0A" w:rsidRPr="008E15A4">
        <w:rPr>
          <w:rStyle w:val="normaltextrun"/>
          <w:rFonts w:ascii="Arial" w:hAnsi="Arial" w:cs="Arial"/>
          <w:color w:val="00B050"/>
          <w:sz w:val="20"/>
          <w:szCs w:val="20"/>
        </w:rPr>
        <w:t>digits divided by 1 digit</w:t>
      </w:r>
      <w:r w:rsidR="00594F0A"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415E0427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Use multiples of 10 to support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3A0FBE17" w14:textId="77777777" w:rsidR="00594F0A" w:rsidRPr="008E15A4" w:rsidRDefault="00594F0A" w:rsidP="000E20DE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use formal methods to record division calculations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686E31D4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2-digit divided by 1 digit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0D958292" w14:textId="77777777" w:rsidR="00594F0A" w:rsidRPr="008E15A4" w:rsidRDefault="00594F0A" w:rsidP="00594F0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8E15A4">
        <w:rPr>
          <w:rStyle w:val="normaltextrun"/>
          <w:rFonts w:ascii="Arial" w:hAnsi="Arial" w:cs="Arial"/>
          <w:color w:val="00B050"/>
          <w:sz w:val="20"/>
          <w:szCs w:val="20"/>
        </w:rPr>
        <w:t>3-digit divided by 1 digit</w:t>
      </w:r>
      <w:r w:rsidRPr="008E15A4"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24CD726F" w14:textId="77777777" w:rsidR="00594F0A" w:rsidRPr="008E15A4" w:rsidRDefault="00594F0A" w:rsidP="000E20DE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8E15A4">
        <w:rPr>
          <w:rStyle w:val="normaltextrun"/>
          <w:rFonts w:ascii="Arial" w:hAnsi="Arial" w:cs="Arial"/>
          <w:sz w:val="20"/>
          <w:szCs w:val="20"/>
        </w:rPr>
        <w:t>I can select the most appropriate/efficient strategy to solve multiplication/division calculations</w:t>
      </w:r>
      <w:r w:rsidRPr="008E15A4">
        <w:rPr>
          <w:rStyle w:val="eop"/>
          <w:rFonts w:ascii="Arial" w:hAnsi="Arial" w:cs="Arial"/>
          <w:sz w:val="20"/>
          <w:szCs w:val="20"/>
        </w:rPr>
        <w:t> </w:t>
      </w:r>
    </w:p>
    <w:p w14:paraId="680A4E5D" w14:textId="77777777" w:rsidR="00F75711" w:rsidRDefault="00F75711" w:rsidP="0085241D">
      <w:pPr>
        <w:pStyle w:val="NormalWeb"/>
        <w:ind w:left="787"/>
        <w:rPr>
          <w:rFonts w:ascii="Arial" w:hAnsi="Arial" w:cs="Arial"/>
        </w:rPr>
      </w:pPr>
    </w:p>
    <w:p w14:paraId="19219836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296FEF7D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7194DBDC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769D0D3C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54CD245A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1231BE67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36FEB5B0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30D7AA69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7196D064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34FF1C98" w14:textId="77777777" w:rsidR="008E15A4" w:rsidRDefault="008E15A4" w:rsidP="0085241D">
      <w:pPr>
        <w:pStyle w:val="NormalWeb"/>
        <w:ind w:left="787"/>
        <w:rPr>
          <w:rFonts w:ascii="Arial" w:hAnsi="Arial" w:cs="Arial"/>
        </w:rPr>
      </w:pPr>
    </w:p>
    <w:p w14:paraId="6D072C0D" w14:textId="77777777" w:rsidR="00812035" w:rsidRDefault="00812035" w:rsidP="008120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A21919" w14:textId="77777777" w:rsidR="00812035" w:rsidRDefault="00812035" w:rsidP="008120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E391337" w14:textId="77777777" w:rsidR="00D144B3" w:rsidRPr="008E15A4" w:rsidRDefault="00D144B3" w:rsidP="0081203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8"/>
          <w:szCs w:val="28"/>
          <w:u w:val="single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Beginning of the First Level – Suggested </w:t>
      </w:r>
      <w:r w:rsidR="00812035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Targets for </w:t>
      </w: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Fraction</w:t>
      </w:r>
      <w:r w:rsidR="00812035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s, Decimals and Percentages</w:t>
      </w:r>
      <w:r w:rsidRPr="008E15A4">
        <w:rPr>
          <w:rStyle w:val="eop"/>
          <w:rFonts w:ascii="Arial" w:hAnsi="Arial" w:cs="Arial"/>
          <w:b/>
          <w:sz w:val="28"/>
          <w:szCs w:val="28"/>
          <w:u w:val="single"/>
        </w:rPr>
        <w:t xml:space="preserve"> Targets</w:t>
      </w:r>
    </w:p>
    <w:p w14:paraId="6BD18F9B" w14:textId="77777777" w:rsidR="00D144B3" w:rsidRPr="008E15A4" w:rsidRDefault="00D144B3" w:rsidP="00D144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8"/>
          <w:szCs w:val="28"/>
          <w:u w:val="single"/>
        </w:rPr>
      </w:pPr>
    </w:p>
    <w:p w14:paraId="238601FE" w14:textId="77777777" w:rsidR="00D144B3" w:rsidRPr="008E15A4" w:rsidRDefault="00D144B3" w:rsidP="00D144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8"/>
          <w:szCs w:val="28"/>
          <w:u w:val="single"/>
        </w:rPr>
      </w:pPr>
    </w:p>
    <w:p w14:paraId="2967BE28" w14:textId="77777777" w:rsidR="00D144B3" w:rsidRPr="00D144B3" w:rsidRDefault="00D144B3" w:rsidP="000E20DE">
      <w:pPr>
        <w:numPr>
          <w:ilvl w:val="0"/>
          <w:numId w:val="4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ecognise that two halves make one whole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235CFF" w14:textId="77777777" w:rsidR="00D144B3" w:rsidRPr="00D144B3" w:rsidRDefault="00D144B3" w:rsidP="000E20DE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ecognise that 4 quarters make one whole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76E57B" w14:textId="77777777" w:rsidR="00D144B3" w:rsidRPr="00D144B3" w:rsidRDefault="00D144B3" w:rsidP="000E20DE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½ of a shape by colouring or folding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126865" w14:textId="77777777" w:rsidR="00D144B3" w:rsidRPr="00D144B3" w:rsidRDefault="00D144B3" w:rsidP="000E20DE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se concrete materials to show items can be shared equally into halves and quarters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4608AAD" w14:textId="77777777" w:rsidR="00D144B3" w:rsidRPr="00D144B3" w:rsidRDefault="00D144B3" w:rsidP="000E20DE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ead, write and use the notation for ½ and ¼ 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0FF9812" w14:textId="77777777" w:rsidR="00D144B3" w:rsidRPr="00D144B3" w:rsidRDefault="00D144B3" w:rsidP="000E20DE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c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ut an object into smaller equal parts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5C7532" w14:textId="77777777" w:rsidR="00D144B3" w:rsidRPr="008E15A4" w:rsidRDefault="00D144B3" w:rsidP="000E20DE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t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alk about the denominator as the number of equal parts the </w:t>
      </w: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whole has been divided into and</w:t>
      </w:r>
    </w:p>
    <w:p w14:paraId="7656D182" w14:textId="77777777" w:rsidR="00D144B3" w:rsidRPr="00D144B3" w:rsidRDefault="00D144B3" w:rsidP="00D144B3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numerator how many equal parts are used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80900C" w14:textId="77777777" w:rsidR="00D144B3" w:rsidRPr="00D144B3" w:rsidRDefault="00D144B3" w:rsidP="000E20DE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ide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ntify ½ of a number (quantity) by halving/dividing by 2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BD4FB64" w14:textId="77777777" w:rsidR="00D144B3" w:rsidRPr="00D144B3" w:rsidRDefault="00D144B3" w:rsidP="000E20DE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¼ of a shape by colouring or folding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C15441" w14:textId="77777777" w:rsidR="00D144B3" w:rsidRPr="00D144B3" w:rsidRDefault="00D144B3" w:rsidP="000E20DE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¼ of a number (quantity) by dividing be 4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745612" w14:textId="77777777" w:rsidR="00D144B3" w:rsidRPr="008E15A4" w:rsidRDefault="00D144B3" w:rsidP="000E20DE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15A4"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se materials to partition and repartition amounts to show fractions that are equivalent (½ and ¼). </w:t>
      </w:r>
      <w:r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3CABC7" w14:textId="77777777" w:rsidR="00D144B3" w:rsidRPr="008E15A4" w:rsidRDefault="00D144B3" w:rsidP="00D144B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08B5D1" w14:textId="77777777" w:rsidR="00D144B3" w:rsidRPr="008E15A4" w:rsidRDefault="00D144B3" w:rsidP="00D144B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AD30E3" w14:textId="77777777" w:rsidR="00D144B3" w:rsidRPr="008E15A4" w:rsidRDefault="00D144B3" w:rsidP="00D144B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During the First Level – Suggested Targets</w:t>
      </w:r>
      <w:r w:rsidR="008E15A4"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 for Fractions, Decimals and Percentages</w:t>
      </w:r>
    </w:p>
    <w:p w14:paraId="16DEB4AB" w14:textId="77777777" w:rsidR="00D144B3" w:rsidRPr="008E15A4" w:rsidRDefault="00D144B3" w:rsidP="00D144B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5D653E07" w14:textId="77777777" w:rsidR="00D144B3" w:rsidRPr="00D144B3" w:rsidRDefault="00251384" w:rsidP="000E20DE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½ on a number line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E4481B" w14:textId="77777777" w:rsidR="00D144B3" w:rsidRPr="00D144B3" w:rsidRDefault="00251384" w:rsidP="000E20DE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¼ on a number line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435721" w14:textId="77777777" w:rsidR="00D144B3" w:rsidRPr="00D144B3" w:rsidRDefault="00251384" w:rsidP="000E20DE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numbers half way between whole numbers on a number line, e.g. 1, 1 ½, 2, 2 ½, etc.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0DD40A" w14:textId="77777777" w:rsidR="00D144B3" w:rsidRPr="00D144B3" w:rsidRDefault="00251384" w:rsidP="000E20DE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f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ind half of one and two digit numbers by dividing by two (within the two times table)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1A4896B" w14:textId="77777777" w:rsidR="00D144B3" w:rsidRPr="00D144B3" w:rsidRDefault="00251384" w:rsidP="000E20DE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f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ind a quarter of one and two digit numbers by dividing by two (within the four times table)  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448B7CA" w14:textId="77777777" w:rsidR="00D144B3" w:rsidRPr="00D144B3" w:rsidRDefault="00251384" w:rsidP="000E20DE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id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entify 1/10 of a shape by colouring or folding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37EFE47" w14:textId="77777777" w:rsidR="00D144B3" w:rsidRPr="00D144B3" w:rsidRDefault="00251384" w:rsidP="000E20DE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1/10 of a number (quantity) by dividing by 10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D61EBB" w14:textId="77777777" w:rsidR="00D144B3" w:rsidRPr="00D144B3" w:rsidRDefault="00251384" w:rsidP="000E20DE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se place value and number facts to find a tenth of a number (links HTU and multiplying)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DD734A" w14:textId="77777777" w:rsidR="00D144B3" w:rsidRPr="00D144B3" w:rsidRDefault="00251384" w:rsidP="000E20DE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ecord and write tenths on a number line and know 10 tenths are equal to one whole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677030F" w14:textId="77777777" w:rsidR="00D144B3" w:rsidRPr="00D144B3" w:rsidRDefault="00251384" w:rsidP="000E20DE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s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hare shapes or objects into 5 equal parts using concrete materials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1C5594C" w14:textId="77777777" w:rsidR="00D144B3" w:rsidRPr="00D144B3" w:rsidRDefault="00251384" w:rsidP="000E20DE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1/5 of a shape by colouring or folding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2CFE29C" w14:textId="77777777" w:rsidR="00D144B3" w:rsidRPr="00D144B3" w:rsidRDefault="00251384" w:rsidP="000E20DE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1/5 of a number (quantity) by dividing by 5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43966BB" w14:textId="77777777" w:rsidR="00D144B3" w:rsidRPr="00D144B3" w:rsidRDefault="00251384" w:rsidP="000E20DE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ecord and write fifths on a number line and know 5 fifths are equal to one whole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3870F07" w14:textId="77777777" w:rsidR="00D144B3" w:rsidRPr="00D144B3" w:rsidRDefault="00251384" w:rsidP="000E20DE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se bar models to represent splitting a quantity into : ½, ¼, 1/10, 1/5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62C822" w14:textId="77777777" w:rsidR="00D144B3" w:rsidRPr="008E15A4" w:rsidRDefault="00251384" w:rsidP="000E20DE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se knowledge of quarters to investigate ¾ of the way along a bar model 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AD9C6F4" w14:textId="77777777" w:rsidR="00D144B3" w:rsidRPr="008E15A4" w:rsidRDefault="00D144B3" w:rsidP="00D144B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1F511A" w14:textId="77777777" w:rsidR="00D144B3" w:rsidRPr="008E15A4" w:rsidRDefault="00D144B3" w:rsidP="00D144B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CA1772" w14:textId="77777777" w:rsidR="008E15A4" w:rsidRPr="008E15A4" w:rsidRDefault="008E15A4" w:rsidP="008E15A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During and Towards the End of First Level – Suggested Targets for Fractions, Decimals and Percentages</w:t>
      </w:r>
    </w:p>
    <w:p w14:paraId="65F9C3DC" w14:textId="77777777" w:rsidR="00D144B3" w:rsidRPr="00D144B3" w:rsidRDefault="00D144B3" w:rsidP="00D144B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7A572C" w14:textId="77777777" w:rsidR="00D144B3" w:rsidRPr="00D144B3" w:rsidRDefault="00104FD0" w:rsidP="000E20DE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ecognise how fractions are related to division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187640" w14:textId="77777777" w:rsidR="00D144B3" w:rsidRPr="00D144B3" w:rsidRDefault="00104FD0" w:rsidP="000E20DE">
      <w:pPr>
        <w:numPr>
          <w:ilvl w:val="0"/>
          <w:numId w:val="5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ecognise all simple fractions to tenths and associated notations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1B9D74" w14:textId="77777777" w:rsidR="00D144B3" w:rsidRPr="00D144B3" w:rsidRDefault="00104FD0" w:rsidP="000E20DE">
      <w:pPr>
        <w:numPr>
          <w:ilvl w:val="0"/>
          <w:numId w:val="5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ecognise ½, 1/3, ¼, 1/5, 1/10 and use these to find fractions of numbers and shapes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8ABB89" w14:textId="77777777" w:rsidR="00D144B3" w:rsidRPr="00D144B3" w:rsidRDefault="00104FD0" w:rsidP="000E20DE">
      <w:pPr>
        <w:numPr>
          <w:ilvl w:val="0"/>
          <w:numId w:val="5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nderstand and identify the numerator and denominator in simple fractions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DF99075" w14:textId="77777777" w:rsidR="00D144B3" w:rsidRPr="00D144B3" w:rsidRDefault="00104FD0" w:rsidP="000E20DE">
      <w:pPr>
        <w:numPr>
          <w:ilvl w:val="0"/>
          <w:numId w:val="5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nderstand that increasing the denominator while keeping the numerator constant reduces the size of the fraction.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3B69EFE" w14:textId="77777777" w:rsidR="00D144B3" w:rsidRPr="00D144B3" w:rsidRDefault="00104FD0" w:rsidP="000E20DE">
      <w:pPr>
        <w:numPr>
          <w:ilvl w:val="0"/>
          <w:numId w:val="5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u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nderstand that 2/2 =1 and 4/4=1, etc.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BB20B60" w14:textId="77777777" w:rsidR="00D144B3" w:rsidRPr="00D144B3" w:rsidRDefault="00104FD0" w:rsidP="000E20DE">
      <w:pPr>
        <w:numPr>
          <w:ilvl w:val="0"/>
          <w:numId w:val="5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c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ompare fractions with the same denominator through practical activities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C2E882" w14:textId="77777777" w:rsidR="00D144B3" w:rsidRPr="00D144B3" w:rsidRDefault="00104FD0" w:rsidP="000E20DE">
      <w:pPr>
        <w:numPr>
          <w:ilvl w:val="0"/>
          <w:numId w:val="5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c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ompare simple fractions through practical activities including equivalent fractions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157601D" w14:textId="77777777" w:rsidR="00D144B3" w:rsidRPr="00D144B3" w:rsidRDefault="00104FD0" w:rsidP="000E20DE">
      <w:pPr>
        <w:numPr>
          <w:ilvl w:val="0"/>
          <w:numId w:val="5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where simple fractions with the same denominator are located on the number line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2C26BA" w14:textId="77777777" w:rsidR="00D144B3" w:rsidRPr="00D144B3" w:rsidRDefault="00104FD0" w:rsidP="000E20DE">
      <w:pPr>
        <w:numPr>
          <w:ilvl w:val="0"/>
          <w:numId w:val="5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o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rder fractions with the same denominator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8521C9" w14:textId="77777777" w:rsidR="00D144B3" w:rsidRPr="00D144B3" w:rsidRDefault="00104FD0" w:rsidP="000E20DE">
      <w:pPr>
        <w:numPr>
          <w:ilvl w:val="0"/>
          <w:numId w:val="5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i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dentify equal fractions in models/pictures and create a set of equal fractions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356E04" w14:textId="77777777" w:rsidR="00D144B3" w:rsidRPr="00D144B3" w:rsidRDefault="00104FD0" w:rsidP="000E20DE">
      <w:pPr>
        <w:numPr>
          <w:ilvl w:val="0"/>
          <w:numId w:val="5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</w:t>
      </w:r>
      <w:r w:rsidR="00491A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ead, write and use names and notation to describe simple fractions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180407" w14:textId="77777777" w:rsidR="00D144B3" w:rsidRPr="00D144B3" w:rsidRDefault="00104FD0" w:rsidP="000E20DE">
      <w:pPr>
        <w:numPr>
          <w:ilvl w:val="0"/>
          <w:numId w:val="5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r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ecognise common fractions where the numerator is more than one e.g. ¾, 2/5, 3/10 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A24E14" w14:textId="77777777" w:rsidR="00D144B3" w:rsidRPr="00D144B3" w:rsidRDefault="00104FD0" w:rsidP="000E20DE">
      <w:pPr>
        <w:numPr>
          <w:ilvl w:val="0"/>
          <w:numId w:val="5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f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ind simple fractions of one and two digit numbers and shapes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C698F0" w14:textId="77777777" w:rsidR="00D144B3" w:rsidRPr="00D144B3" w:rsidRDefault="00104FD0" w:rsidP="000E20DE">
      <w:pPr>
        <w:numPr>
          <w:ilvl w:val="0"/>
          <w:numId w:val="5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c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alculate one tenth of an amount by dividing by 10, up to 100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E887E1" w14:textId="77777777" w:rsidR="00D144B3" w:rsidRPr="00D144B3" w:rsidRDefault="00104FD0" w:rsidP="000E20DE">
      <w:pPr>
        <w:numPr>
          <w:ilvl w:val="0"/>
          <w:numId w:val="5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l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ink my understanding of fractions to money, e.g. 50p/half, 25p/quarter of a £1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A7921F9" w14:textId="77777777" w:rsidR="00D144B3" w:rsidRPr="00D144B3" w:rsidRDefault="00104FD0" w:rsidP="000E20DE">
      <w:pPr>
        <w:numPr>
          <w:ilvl w:val="0"/>
          <w:numId w:val="5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 can e</w:t>
      </w:r>
      <w:r w:rsidR="00D144B3" w:rsidRPr="00D144B3">
        <w:rPr>
          <w:rFonts w:ascii="Arial" w:eastAsia="Times New Roman" w:hAnsi="Arial" w:cs="Arial"/>
          <w:bCs/>
          <w:sz w:val="24"/>
          <w:szCs w:val="24"/>
          <w:lang w:eastAsia="en-GB"/>
        </w:rPr>
        <w:t>xplore the link between ¼ and 2/8 and 1/5 and 2/10, etc. using a number line</w:t>
      </w:r>
      <w:r w:rsidR="00D144B3" w:rsidRPr="00D144B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23141B" w14:textId="77777777" w:rsidR="00D144B3" w:rsidRPr="00D144B3" w:rsidRDefault="00D144B3" w:rsidP="00D144B3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Calibri"/>
        </w:rPr>
      </w:pPr>
    </w:p>
    <w:p w14:paraId="1F3B1409" w14:textId="77777777" w:rsidR="00D144B3" w:rsidRPr="00D144B3" w:rsidRDefault="00D144B3" w:rsidP="00D144B3">
      <w:pPr>
        <w:spacing w:after="0" w:line="240" w:lineRule="auto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</w:p>
    <w:p w14:paraId="562C75D1" w14:textId="77777777" w:rsidR="00D144B3" w:rsidRPr="00D144B3" w:rsidRDefault="00D144B3" w:rsidP="00D144B3">
      <w:pPr>
        <w:spacing w:after="0" w:line="240" w:lineRule="auto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</w:p>
    <w:p w14:paraId="664355AD" w14:textId="77777777" w:rsidR="00D144B3" w:rsidRPr="008B5BE9" w:rsidRDefault="00D144B3" w:rsidP="00D144B3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Calibri"/>
        </w:rPr>
      </w:pPr>
    </w:p>
    <w:p w14:paraId="1A965116" w14:textId="77777777" w:rsidR="00812035" w:rsidRDefault="00812035" w:rsidP="00812035">
      <w:pPr>
        <w:spacing w:after="0" w:line="240" w:lineRule="auto"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</w:p>
    <w:p w14:paraId="7DF4E37C" w14:textId="77777777" w:rsidR="00812035" w:rsidRDefault="00812035" w:rsidP="00812035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</w:p>
    <w:p w14:paraId="2E522FC2" w14:textId="77777777" w:rsidR="00812035" w:rsidRPr="008E15A4" w:rsidRDefault="00812035" w:rsidP="0081203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8"/>
          <w:szCs w:val="28"/>
          <w:u w:val="single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Beginning of the First Level – Suggested 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Money</w:t>
      </w:r>
      <w:r w:rsidRPr="008E15A4">
        <w:rPr>
          <w:rStyle w:val="eop"/>
          <w:rFonts w:ascii="Arial" w:hAnsi="Arial" w:cs="Arial"/>
          <w:b/>
          <w:sz w:val="28"/>
          <w:szCs w:val="28"/>
          <w:u w:val="single"/>
        </w:rPr>
        <w:t xml:space="preserve"> Targets</w:t>
      </w:r>
    </w:p>
    <w:p w14:paraId="44FB30F8" w14:textId="77777777" w:rsidR="00812035" w:rsidRPr="00812035" w:rsidRDefault="00812035" w:rsidP="008120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F6584BE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12035">
        <w:rPr>
          <w:rFonts w:ascii="Comic Sans MS" w:eastAsia="Times New Roman" w:hAnsi="Comic Sans MS" w:cs="Segoe UI"/>
          <w:sz w:val="40"/>
          <w:szCs w:val="40"/>
          <w:lang w:eastAsia="en-GB"/>
        </w:rPr>
        <w:t> </w:t>
      </w:r>
    </w:p>
    <w:p w14:paraId="7C7B1B75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recognise all coins to £1.  </w:t>
      </w:r>
    </w:p>
    <w:p w14:paraId="56053BD9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coins (up to 20p) to pay and give change.  </w:t>
      </w:r>
    </w:p>
    <w:p w14:paraId="01919947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count in 2p, 5p and 10p.  </w:t>
      </w:r>
    </w:p>
    <w:p w14:paraId="5110AEFF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mental strategies in money calculations to the value of 20p.  </w:t>
      </w:r>
    </w:p>
    <w:p w14:paraId="31D12C4C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find totals of a collection of coins to at least 20p.  </w:t>
      </w:r>
    </w:p>
    <w:p w14:paraId="07C557AF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the p and £ symbol.  </w:t>
      </w:r>
    </w:p>
    <w:p w14:paraId="656A2718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find different ways of making 5p and 10p.  </w:t>
      </w:r>
    </w:p>
    <w:p w14:paraId="499435AA" w14:textId="77777777" w:rsidR="00812035" w:rsidRPr="00812035" w:rsidRDefault="00812035" w:rsidP="000E20DE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pay for goods starting with larger denominations of coins. </w:t>
      </w:r>
    </w:p>
    <w:p w14:paraId="09AF38FC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5AA318D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1468F29" w14:textId="77777777" w:rsidR="00812035" w:rsidRPr="008E15A4" w:rsidRDefault="00812035" w:rsidP="00812035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During the First Level – Suggested 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Money Targets</w:t>
      </w:r>
    </w:p>
    <w:p w14:paraId="1DA6542E" w14:textId="77777777" w:rsidR="00812035" w:rsidRPr="00812035" w:rsidRDefault="00812035" w:rsidP="00812035">
      <w:pPr>
        <w:spacing w:after="0" w:line="240" w:lineRule="auto"/>
        <w:ind w:left="-43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512BE8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D0A7A7" w14:textId="77777777" w:rsidR="00812035" w:rsidRPr="00812035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add and subtract amounts to at least £1.  </w:t>
      </w:r>
    </w:p>
    <w:p w14:paraId="69774BAF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give change from 20p, 50p, £1.  </w:t>
      </w:r>
    </w:p>
    <w:p w14:paraId="39C72276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understand that amounts under £1 can be written in decimal notation e.g. £0.07 = 7p.  </w:t>
      </w:r>
    </w:p>
    <w:p w14:paraId="18A23C85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the decimal point separates the pounds and the pence.  </w:t>
      </w:r>
    </w:p>
    <w:p w14:paraId="5FBDA910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that there are always 2 digits after the separator (decimal point). </w:t>
      </w:r>
    </w:p>
    <w:p w14:paraId="1B349EF3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identify and use all coins up to £2.  </w:t>
      </w:r>
    </w:p>
    <w:p w14:paraId="179FFC58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record amounts up to £5 using coins.   </w:t>
      </w:r>
    </w:p>
    <w:p w14:paraId="22987238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equivalences of money e.g. £1 = 50p + 20p + 20p + 10p. </w:t>
      </w:r>
    </w:p>
    <w:p w14:paraId="25878E38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count in 20p and 50p up to £5  </w:t>
      </w:r>
    </w:p>
    <w:p w14:paraId="5D0F37E6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recognise all coins and notes up to £10  </w:t>
      </w:r>
    </w:p>
    <w:p w14:paraId="51FCBCDC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mental strategies in money calculations. </w:t>
      </w:r>
    </w:p>
    <w:p w14:paraId="0DA70637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6624170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8484D5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F8F56C0" w14:textId="77777777" w:rsid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FBE4B0" w14:textId="77777777" w:rsidR="003555A9" w:rsidRPr="00D144B3" w:rsidRDefault="003555A9" w:rsidP="003555A9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</w:rPr>
      </w:pPr>
      <w:r w:rsidRPr="008E15A4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During and Towards the End of First Level – 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Suggested Money Targets</w:t>
      </w:r>
    </w:p>
    <w:p w14:paraId="3041E394" w14:textId="77777777" w:rsidR="003555A9" w:rsidRPr="00812035" w:rsidRDefault="003555A9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9CC1FA" w14:textId="77777777" w:rsidR="00812035" w:rsidRPr="00812035" w:rsidRDefault="00812035" w:rsidP="00812035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9E8F749" w14:textId="77777777" w:rsidR="00812035" w:rsidRPr="003555A9" w:rsidRDefault="00812035" w:rsidP="000E20D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55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recognise all coins and notes up to the value of £20. </w:t>
      </w:r>
    </w:p>
    <w:p w14:paraId="2AFD9A4A" w14:textId="77777777" w:rsidR="00812035" w:rsidRPr="00812035" w:rsidRDefault="00812035" w:rsidP="000E20DE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identify and make equivalences for £5, £10 and £20 notes. </w:t>
      </w:r>
    </w:p>
    <w:p w14:paraId="18C2FD72" w14:textId="77777777" w:rsidR="00812035" w:rsidRPr="00812035" w:rsidRDefault="00812035" w:rsidP="000E20DE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identify and use coins that can be used to pay for exact quantities up to and including £10. </w:t>
      </w:r>
    </w:p>
    <w:p w14:paraId="10C8AF41" w14:textId="77777777" w:rsidR="00812035" w:rsidRPr="00812035" w:rsidRDefault="00812035" w:rsidP="000E20DE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pay for goods using the least amount of coins.  </w:t>
      </w:r>
    </w:p>
    <w:p w14:paraId="504FB3C5" w14:textId="77777777" w:rsidR="00812035" w:rsidRPr="00812035" w:rsidRDefault="00812035" w:rsidP="000E20DE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column methods for addition and subtraction for money up to £10. </w:t>
      </w:r>
    </w:p>
    <w:p w14:paraId="16B782B0" w14:textId="77777777" w:rsidR="00812035" w:rsidRPr="00812035" w:rsidRDefault="00812035" w:rsidP="000E20DE">
      <w:pPr>
        <w:pStyle w:val="ListParagraph"/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that amounts which are whole pounds require a decimal point and two 0s. </w:t>
      </w:r>
    </w:p>
    <w:p w14:paraId="59B98600" w14:textId="77777777" w:rsidR="00812035" w:rsidRPr="00812035" w:rsidRDefault="00812035" w:rsidP="000E20DE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that calculator displays will not place a zero in the hundredths place hence 4.02 = £4 and 2    pence and 4.2 = £4 and 20 pence, NOT £4 and 2 pence. </w:t>
      </w:r>
    </w:p>
    <w:p w14:paraId="72843FF1" w14:textId="77777777" w:rsidR="00812035" w:rsidRPr="00812035" w:rsidRDefault="00812035" w:rsidP="000E20DE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convert £ to p and p to £. </w:t>
      </w:r>
    </w:p>
    <w:p w14:paraId="6A5AC614" w14:textId="77777777" w:rsidR="00812035" w:rsidRPr="00812035" w:rsidRDefault="00812035" w:rsidP="000E20DE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recognise that there are different methods of payment available. </w:t>
      </w:r>
    </w:p>
    <w:p w14:paraId="6262369F" w14:textId="77777777" w:rsidR="00812035" w:rsidRPr="00812035" w:rsidRDefault="00812035" w:rsidP="000E20DE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discuss the need to budget.  </w:t>
      </w:r>
    </w:p>
    <w:p w14:paraId="618364B7" w14:textId="77777777" w:rsidR="00812035" w:rsidRPr="00812035" w:rsidRDefault="00812035" w:rsidP="000E20DE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discuss the need to save if there isn’t enough money for something I want to buy.  </w:t>
      </w:r>
    </w:p>
    <w:p w14:paraId="00ADB7B4" w14:textId="77777777" w:rsidR="00812035" w:rsidRPr="003555A9" w:rsidRDefault="00812035" w:rsidP="000E20DE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120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use mental strategies in money calculations. </w:t>
      </w:r>
    </w:p>
    <w:p w14:paraId="722B00AE" w14:textId="77777777" w:rsidR="003555A9" w:rsidRDefault="003555A9" w:rsidP="003555A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C6D796" w14:textId="77777777" w:rsidR="003555A9" w:rsidRDefault="003555A9" w:rsidP="003555A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1831B3" w14:textId="77777777" w:rsidR="003555A9" w:rsidRPr="003555A9" w:rsidRDefault="003555A9" w:rsidP="003555A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E11D2A" w14:textId="77777777" w:rsidR="008E15A4" w:rsidRDefault="008E15A4" w:rsidP="0085241D">
      <w:pPr>
        <w:pStyle w:val="NormalWeb"/>
        <w:ind w:left="787"/>
        <w:rPr>
          <w:rFonts w:ascii="Comic Sans MS" w:hAnsi="Comic Sans MS" w:cstheme="minorHAnsi"/>
        </w:rPr>
      </w:pPr>
    </w:p>
    <w:p w14:paraId="31126E5D" w14:textId="77777777" w:rsidR="003555A9" w:rsidRDefault="003555A9" w:rsidP="0085241D">
      <w:pPr>
        <w:pStyle w:val="NormalWeb"/>
        <w:ind w:left="787"/>
        <w:rPr>
          <w:rFonts w:ascii="Comic Sans MS" w:hAnsi="Comic Sans MS" w:cstheme="minorHAnsi"/>
        </w:rPr>
      </w:pPr>
    </w:p>
    <w:p w14:paraId="2DE403A5" w14:textId="77777777" w:rsidR="003555A9" w:rsidRDefault="003555A9" w:rsidP="0085241D">
      <w:pPr>
        <w:pStyle w:val="NormalWeb"/>
        <w:ind w:left="787"/>
        <w:rPr>
          <w:rFonts w:ascii="Comic Sans MS" w:hAnsi="Comic Sans MS" w:cstheme="minorHAnsi"/>
        </w:rPr>
      </w:pPr>
    </w:p>
    <w:p w14:paraId="62431CDC" w14:textId="77777777" w:rsidR="003555A9" w:rsidRDefault="003555A9" w:rsidP="0085241D">
      <w:pPr>
        <w:pStyle w:val="NormalWeb"/>
        <w:ind w:left="787"/>
        <w:rPr>
          <w:rFonts w:ascii="Comic Sans MS" w:hAnsi="Comic Sans MS" w:cstheme="minorHAnsi"/>
        </w:rPr>
      </w:pPr>
    </w:p>
    <w:p w14:paraId="49E398E2" w14:textId="77777777" w:rsidR="003555A9" w:rsidRDefault="003555A9" w:rsidP="0085241D">
      <w:pPr>
        <w:pStyle w:val="NormalWeb"/>
        <w:ind w:left="787"/>
        <w:rPr>
          <w:rFonts w:ascii="Comic Sans MS" w:hAnsi="Comic Sans MS" w:cstheme="minorHAnsi"/>
        </w:rPr>
      </w:pPr>
    </w:p>
    <w:p w14:paraId="16287F21" w14:textId="77777777" w:rsidR="003555A9" w:rsidRDefault="003555A9" w:rsidP="0085241D">
      <w:pPr>
        <w:pStyle w:val="NormalWeb"/>
        <w:ind w:left="787"/>
        <w:rPr>
          <w:rFonts w:ascii="Comic Sans MS" w:hAnsi="Comic Sans MS" w:cstheme="minorHAnsi"/>
        </w:rPr>
      </w:pPr>
    </w:p>
    <w:p w14:paraId="2AABE6F2" w14:textId="77777777" w:rsidR="003555A9" w:rsidRPr="003555A9" w:rsidRDefault="003555A9" w:rsidP="00D8309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85411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Beginning of the First Level – Suggested </w:t>
      </w:r>
      <w:r w:rsidR="00D8309C" w:rsidRPr="00785411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Measurement</w:t>
      </w:r>
      <w:r w:rsidRPr="00785411">
        <w:rPr>
          <w:rStyle w:val="eop"/>
          <w:rFonts w:ascii="Arial" w:hAnsi="Arial" w:cs="Arial"/>
          <w:b/>
          <w:sz w:val="28"/>
          <w:szCs w:val="28"/>
          <w:u w:val="single"/>
        </w:rPr>
        <w:t xml:space="preserve"> Targets</w:t>
      </w:r>
      <w:r w:rsidRPr="003555A9">
        <w:rPr>
          <w:rFonts w:ascii="Arial" w:hAnsi="Arial" w:cs="Arial"/>
        </w:rPr>
        <w:t> </w:t>
      </w:r>
    </w:p>
    <w:p w14:paraId="10EF996B" w14:textId="77777777" w:rsidR="003555A9" w:rsidRPr="00785411" w:rsidRDefault="003555A9" w:rsidP="003555A9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555A9">
        <w:rPr>
          <w:rFonts w:ascii="Arial" w:eastAsia="Times New Roman" w:hAnsi="Arial" w:cs="Arial"/>
          <w:lang w:eastAsia="en-GB"/>
        </w:rPr>
        <w:t> </w:t>
      </w:r>
    </w:p>
    <w:p w14:paraId="772FF0DD" w14:textId="77777777" w:rsidR="00785411" w:rsidRDefault="006C7240" w:rsidP="003555A9">
      <w:pPr>
        <w:spacing w:after="0" w:line="240" w:lineRule="auto"/>
        <w:textAlignment w:val="baseline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7240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Length and Height (inc. Perimeter and Area)</w:t>
      </w:r>
      <w:r w:rsidRPr="006C724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7227438" w14:textId="77777777" w:rsidR="003555A9" w:rsidRPr="006C7240" w:rsidRDefault="003555A9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C7240">
        <w:rPr>
          <w:rFonts w:ascii="Arial" w:eastAsia="Times New Roman" w:hAnsi="Arial" w:cs="Arial"/>
          <w:sz w:val="24"/>
          <w:szCs w:val="24"/>
          <w:lang w:val="en-US" w:eastAsia="en-GB"/>
        </w:rPr>
        <w:t>I can compare lengths using mathematical language I.e., long, longer, longest</w:t>
      </w:r>
      <w:r w:rsidRPr="006C724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46CD154" w14:textId="77777777" w:rsidR="003555A9" w:rsidRPr="00785411" w:rsidRDefault="003555A9" w:rsidP="000E20DE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85411">
        <w:rPr>
          <w:rFonts w:ascii="Arial" w:eastAsia="Times New Roman" w:hAnsi="Arial" w:cs="Arial"/>
          <w:sz w:val="24"/>
          <w:szCs w:val="24"/>
          <w:lang w:val="en-US" w:eastAsia="en-GB"/>
        </w:rPr>
        <w:t>I can compare heights using mathematical language I.e., short, shorter, shortest</w:t>
      </w:r>
      <w:r w:rsidRPr="0078541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A1719D6" w14:textId="77777777" w:rsidR="003555A9" w:rsidRPr="00785411" w:rsidRDefault="003555A9" w:rsidP="000E20DE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85411">
        <w:rPr>
          <w:rFonts w:ascii="Arial" w:eastAsia="Times New Roman" w:hAnsi="Arial" w:cs="Arial"/>
          <w:sz w:val="24"/>
          <w:szCs w:val="24"/>
          <w:lang w:val="en-US" w:eastAsia="en-GB"/>
        </w:rPr>
        <w:t>I can measure lengths using non-standard units </w:t>
      </w:r>
      <w:r w:rsidRPr="0078541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7E0584" w14:textId="77777777" w:rsidR="003555A9" w:rsidRPr="00785411" w:rsidRDefault="003555A9" w:rsidP="000E20DE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85411">
        <w:rPr>
          <w:rFonts w:ascii="Arial" w:eastAsia="Times New Roman" w:hAnsi="Arial" w:cs="Arial"/>
          <w:sz w:val="24"/>
          <w:szCs w:val="24"/>
          <w:lang w:val="en-US" w:eastAsia="en-GB"/>
        </w:rPr>
        <w:t>I can measure heights using non-standard units</w:t>
      </w:r>
      <w:r w:rsidRPr="0078541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6D7D76" w14:textId="77777777" w:rsidR="003555A9" w:rsidRPr="00785411" w:rsidRDefault="003555A9" w:rsidP="000E20DE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85411">
        <w:rPr>
          <w:rFonts w:ascii="Arial" w:eastAsia="Times New Roman" w:hAnsi="Arial" w:cs="Arial"/>
          <w:sz w:val="24"/>
          <w:szCs w:val="24"/>
          <w:lang w:val="en-US" w:eastAsia="en-GB"/>
        </w:rPr>
        <w:t>I can use a ruler to measure length (exploring cm) </w:t>
      </w:r>
      <w:r w:rsidRPr="0078541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AC3002" w14:textId="77777777" w:rsidR="003555A9" w:rsidRPr="00785411" w:rsidRDefault="003555A9" w:rsidP="000E20DE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85411">
        <w:rPr>
          <w:rFonts w:ascii="Arial" w:eastAsia="Times New Roman" w:hAnsi="Arial" w:cs="Arial"/>
          <w:sz w:val="24"/>
          <w:szCs w:val="24"/>
          <w:lang w:val="en-US" w:eastAsia="en-GB"/>
        </w:rPr>
        <w:t>I can add length problems</w:t>
      </w:r>
      <w:r w:rsidRPr="0078541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6E4819" w14:textId="77777777" w:rsidR="003555A9" w:rsidRDefault="003555A9" w:rsidP="000E20DE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85411">
        <w:rPr>
          <w:rFonts w:ascii="Arial" w:eastAsia="Times New Roman" w:hAnsi="Arial" w:cs="Arial"/>
          <w:sz w:val="24"/>
          <w:szCs w:val="24"/>
          <w:lang w:val="en-US" w:eastAsia="en-GB"/>
        </w:rPr>
        <w:t>I can subtract length problems</w:t>
      </w:r>
      <w:r w:rsidRPr="0078541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BE93A62" w14:textId="77777777" w:rsidR="00C575B8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C20F01" w14:textId="77777777" w:rsidR="00C575B8" w:rsidRPr="00C575B8" w:rsidRDefault="00C575B8" w:rsidP="00F350E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Weight, Volume, and Mass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00D015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understand what weight and mass of an object is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AD76FF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can measure mass (Non-standard units I.e., cubes or bricks) 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B6BF59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can compare mass (using balance scales and non-standard units) heavier and lighter 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4EF2B18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can solve weight and mass problems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0967262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understand what capacity and volume is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9845D4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can measure capacity (using a variety of non-standard units I.e., jugs and bottles using language like full/empty more or less)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376E4A" w14:textId="77777777" w:rsidR="00C575B8" w:rsidRPr="00F350EB" w:rsidRDefault="00C575B8" w:rsidP="00F55EE8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50EB">
        <w:rPr>
          <w:rFonts w:ascii="Arial" w:eastAsia="Times New Roman" w:hAnsi="Arial" w:cs="Arial"/>
          <w:sz w:val="24"/>
          <w:szCs w:val="24"/>
          <w:lang w:val="en-US" w:eastAsia="en-GB"/>
        </w:rPr>
        <w:t>I can compare capacity by ordering containers from largest to smallest capacity and compare using symbols &lt;, &gt; or =</w:t>
      </w:r>
      <w:r w:rsidRPr="00F3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4BA73E" w14:textId="77777777" w:rsidR="00C575B8" w:rsidRPr="00F350EB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3F2EB" w14:textId="77777777" w:rsidR="00490D8F" w:rsidRDefault="00490D8F" w:rsidP="00490D8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34F5C7" w14:textId="77777777" w:rsidR="00490D8F" w:rsidRPr="00490D8F" w:rsidRDefault="00490D8F" w:rsidP="00490D8F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E3886A4" w14:textId="77777777" w:rsidR="003555A9" w:rsidRPr="003555A9" w:rsidRDefault="003555A9" w:rsidP="003555A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555A9">
        <w:rPr>
          <w:rFonts w:ascii="Arial" w:eastAsia="Times New Roman" w:hAnsi="Arial" w:cs="Arial"/>
          <w:lang w:eastAsia="en-GB"/>
        </w:rPr>
        <w:t> </w:t>
      </w:r>
    </w:p>
    <w:p w14:paraId="4ECBB1D9" w14:textId="77777777" w:rsidR="00D8309C" w:rsidRDefault="003555A9" w:rsidP="00D8309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3555A9">
        <w:rPr>
          <w:rFonts w:ascii="Arial" w:hAnsi="Arial" w:cs="Arial"/>
        </w:rPr>
        <w:t> </w:t>
      </w:r>
      <w:r w:rsidR="00D8309C" w:rsidRPr="00785411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During the First Level – Suggested Measurement Targets</w:t>
      </w:r>
    </w:p>
    <w:p w14:paraId="0B4020A7" w14:textId="77777777" w:rsidR="006C7240" w:rsidRDefault="006C7240" w:rsidP="00D8309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F508FD5" w14:textId="77777777" w:rsidR="006C7240" w:rsidRPr="00D740D6" w:rsidRDefault="006C7240" w:rsidP="003555A9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740D6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Length and Height (inc. Perimeter and Area)</w:t>
      </w:r>
      <w:r w:rsidRPr="00D740D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A9183BE" w14:textId="77777777" w:rsidR="006C7240" w:rsidRP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compare lengths using mathematical language I.e., long, longer, longest</w:t>
      </w:r>
      <w:r w:rsidRPr="006C7240">
        <w:rPr>
          <w:rStyle w:val="eop"/>
          <w:rFonts w:ascii="Arial" w:hAnsi="Arial" w:cs="Arial"/>
        </w:rPr>
        <w:t> </w:t>
      </w:r>
    </w:p>
    <w:p w14:paraId="78E3962E" w14:textId="77777777" w:rsidR="006C7240" w:rsidRP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compare heights using mathematical language I.e., short, shorter, shortest</w:t>
      </w:r>
      <w:r w:rsidRPr="006C7240">
        <w:rPr>
          <w:rStyle w:val="eop"/>
          <w:rFonts w:ascii="Arial" w:hAnsi="Arial" w:cs="Arial"/>
        </w:rPr>
        <w:t> </w:t>
      </w:r>
    </w:p>
    <w:p w14:paraId="7BE4D311" w14:textId="77777777" w:rsidR="006C7240" w:rsidRP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measure lengths using non-standard units </w:t>
      </w:r>
      <w:r w:rsidRPr="006C7240">
        <w:rPr>
          <w:rStyle w:val="eop"/>
          <w:rFonts w:ascii="Arial" w:hAnsi="Arial" w:cs="Arial"/>
        </w:rPr>
        <w:t> </w:t>
      </w:r>
    </w:p>
    <w:p w14:paraId="2C0359F8" w14:textId="77777777" w:rsidR="006C7240" w:rsidRP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measure heights using non-standard units</w:t>
      </w:r>
      <w:r w:rsidRPr="006C7240">
        <w:rPr>
          <w:rStyle w:val="eop"/>
          <w:rFonts w:ascii="Arial" w:hAnsi="Arial" w:cs="Arial"/>
        </w:rPr>
        <w:t> </w:t>
      </w:r>
    </w:p>
    <w:p w14:paraId="14336A38" w14:textId="77777777" w:rsidR="006C7240" w:rsidRP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use a ruler to measure length (exploring cm) </w:t>
      </w:r>
      <w:r w:rsidRPr="006C7240">
        <w:rPr>
          <w:rStyle w:val="eop"/>
          <w:rFonts w:ascii="Arial" w:hAnsi="Arial" w:cs="Arial"/>
        </w:rPr>
        <w:t> </w:t>
      </w:r>
    </w:p>
    <w:p w14:paraId="0AAC0E79" w14:textId="77777777" w:rsidR="006C7240" w:rsidRP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add length problems</w:t>
      </w:r>
      <w:r w:rsidRPr="006C7240">
        <w:rPr>
          <w:rStyle w:val="eop"/>
          <w:rFonts w:ascii="Arial" w:hAnsi="Arial" w:cs="Arial"/>
        </w:rPr>
        <w:t> </w:t>
      </w:r>
    </w:p>
    <w:p w14:paraId="01CC6194" w14:textId="77777777" w:rsidR="006C7240" w:rsidRDefault="006C7240" w:rsidP="00F55EE8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C7240">
        <w:rPr>
          <w:rStyle w:val="normaltextrun"/>
          <w:rFonts w:ascii="Arial" w:hAnsi="Arial" w:cs="Arial"/>
          <w:lang w:val="en-US"/>
        </w:rPr>
        <w:t>I can subtract length problems</w:t>
      </w:r>
      <w:r w:rsidRPr="006C7240">
        <w:rPr>
          <w:rStyle w:val="eop"/>
          <w:rFonts w:ascii="Arial" w:hAnsi="Arial" w:cs="Arial"/>
        </w:rPr>
        <w:t> </w:t>
      </w:r>
    </w:p>
    <w:p w14:paraId="1D7B270A" w14:textId="77777777" w:rsidR="00D740D6" w:rsidRDefault="00D740D6" w:rsidP="00D740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392F80B" w14:textId="77777777" w:rsidR="00D740D6" w:rsidRPr="00D740D6" w:rsidRDefault="00D740D6" w:rsidP="00D740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Weight, Volume, and Mass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4ADE411" w14:textId="77777777" w:rsidR="00D740D6" w:rsidRP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understand what weight and mass of an object is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F57612" w14:textId="77777777" w:rsidR="00D740D6" w:rsidRP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measure mass (Non-standard units I.e., cubes or bricks) 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7312984" w14:textId="77777777" w:rsidR="00D740D6" w:rsidRP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compare mass (using balance scales and non-standard units) heavier and lighter 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03743A2" w14:textId="77777777" w:rsidR="00D740D6" w:rsidRP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solve weight and mass problems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C0B41C" w14:textId="77777777" w:rsidR="00D740D6" w:rsidRP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understand what capacity and volume is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5D45A4" w14:textId="77777777" w:rsidR="00D740D6" w:rsidRP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measure capacity (using a variety of non-standard units I.e., jugs and bottles using language like full/empty more or less)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6E95F31" w14:textId="77777777" w:rsidR="00D740D6" w:rsidRDefault="00D740D6" w:rsidP="00F55EE8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compare capacity by ordering containers from largest to smallest capacity and compare using symbols &lt;, &gt; or =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F904CB7" w14:textId="77777777" w:rsidR="00C575B8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145E79" w14:textId="77777777" w:rsidR="00C575B8" w:rsidRPr="00D740D6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740D6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Temperature</w:t>
      </w:r>
      <w:r w:rsidRPr="00D740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 </w:t>
      </w:r>
    </w:p>
    <w:p w14:paraId="1C7BE1B7" w14:textId="77777777" w:rsidR="00C575B8" w:rsidRPr="00D740D6" w:rsidRDefault="00C575B8" w:rsidP="00F55EE8">
      <w:pPr>
        <w:pStyle w:val="ListParagraph"/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understand what temperature is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07265D5" w14:textId="77777777" w:rsidR="00C575B8" w:rsidRPr="00D740D6" w:rsidRDefault="00C575B8" w:rsidP="00F55EE8">
      <w:pPr>
        <w:pStyle w:val="ListParagraph"/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understand what degrees centigrade is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B5F535" w14:textId="77777777" w:rsidR="00C575B8" w:rsidRPr="00D740D6" w:rsidRDefault="00C575B8" w:rsidP="00F55EE8">
      <w:pPr>
        <w:pStyle w:val="ListParagraph"/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read a thermometers scale (1s, 2s, 5s and 10s)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2C257B" w14:textId="77777777" w:rsidR="00C575B8" w:rsidRPr="00D740D6" w:rsidRDefault="00C575B8" w:rsidP="00F55EE8">
      <w:pPr>
        <w:pStyle w:val="ListParagraph"/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740D6">
        <w:rPr>
          <w:rFonts w:ascii="Arial" w:eastAsia="Times New Roman" w:hAnsi="Arial" w:cs="Arial"/>
          <w:sz w:val="24"/>
          <w:szCs w:val="24"/>
          <w:lang w:val="en-US" w:eastAsia="en-GB"/>
        </w:rPr>
        <w:t>I can take readings around a variety of areas and compare the results</w:t>
      </w:r>
      <w:r w:rsidRPr="00D740D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971CD3" w14:textId="77777777" w:rsidR="00C575B8" w:rsidRPr="00C575B8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1F701D" w14:textId="77777777" w:rsidR="00D740D6" w:rsidRPr="00D740D6" w:rsidRDefault="00D740D6" w:rsidP="00D740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3EFCA41" w14:textId="77777777" w:rsidR="00490D8F" w:rsidRDefault="00490D8F" w:rsidP="00490D8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96A722" w14:textId="77777777" w:rsidR="00D8309C" w:rsidRDefault="00D8309C" w:rsidP="00D830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C462AD4" w14:textId="77777777" w:rsidR="00D8309C" w:rsidRDefault="00D8309C" w:rsidP="00D740D6">
      <w:pPr>
        <w:spacing w:after="0" w:line="24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785411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During and Towards the End of First Level </w:t>
      </w:r>
      <w:r w:rsidR="00D740D6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– Suggested Measurement Targets</w:t>
      </w:r>
    </w:p>
    <w:p w14:paraId="5B95CD12" w14:textId="77777777" w:rsidR="00C575B8" w:rsidRDefault="00C575B8" w:rsidP="00D740D6">
      <w:pPr>
        <w:spacing w:after="0" w:line="24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B1B5B68" w14:textId="77777777" w:rsidR="00C575B8" w:rsidRDefault="00C575B8" w:rsidP="00C575B8">
      <w:pPr>
        <w:spacing w:after="0" w:line="240" w:lineRule="auto"/>
        <w:textAlignment w:val="baseline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7240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Length and Height (inc. Perimeter and Area)</w:t>
      </w:r>
      <w:r w:rsidRPr="006C724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FEF87E3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measure length (cm and m) revision and use the appropriate tools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94CB27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find equivalent lengths (m and cm) and recognise that 100cm = 1m (not decimals yet) I.e., 5m= 500cm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4AF8236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find equivalent lengths (mm and cm) - using bar models 120cm = 100cm and 20cm = 1m 20cm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093A5F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compare lengths (mm, cm, and m) - converting meters to centimetres to make calculations easier and vice versa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B7B656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add lengths (cm, m, and mm)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C969950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add lengths and use it to work out perimeter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0983ED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know what the perimeter is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F94FE1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measure perimeter on a grid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6AC9506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measure the perimeter (2D rectilinear shapes)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5BA9FA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calculate the perimeter - use understanding of properties of 2D shape to calculate perimeter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C3B8843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solve perimeter problems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B73F22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subtract lengths (cm, m, and mm) - Finding difference between two lengths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FEEBA15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describe what area is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C3E0826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multiply lengths and heights using a grid or square paper and use it to work out area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25FFF7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use the notation cm2 and m2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315A2F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 recognise that different shapes can have the same area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8BE9A0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work out area of 2D shape and real-life surfaces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F5BC1A" w14:textId="77777777" w:rsidR="00C575B8" w:rsidRPr="00C575B8" w:rsidRDefault="00C575B8" w:rsidP="00F55EE8">
      <w:pPr>
        <w:pStyle w:val="ListParagraph"/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divide lengths (Revision)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20BBB2" w14:textId="77777777" w:rsidR="00C575B8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CEB114" w14:textId="77777777" w:rsidR="00C575B8" w:rsidRPr="00C575B8" w:rsidRDefault="00C575B8" w:rsidP="00C575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575B8">
        <w:rPr>
          <w:rFonts w:ascii="Calibri" w:eastAsia="Times New Roman" w:hAnsi="Calibri" w:cs="Calibri"/>
          <w:lang w:eastAsia="en-GB"/>
        </w:rPr>
        <w:t> </w:t>
      </w:r>
    </w:p>
    <w:p w14:paraId="0D8BF348" w14:textId="77777777" w:rsidR="00C575B8" w:rsidRPr="00C575B8" w:rsidRDefault="00C575B8" w:rsidP="00C575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575B8">
        <w:rPr>
          <w:rFonts w:ascii="Calibri" w:eastAsia="Times New Roman" w:hAnsi="Calibri" w:cs="Calibri"/>
          <w:lang w:eastAsia="en-GB"/>
        </w:rPr>
        <w:t> </w:t>
      </w:r>
    </w:p>
    <w:p w14:paraId="7DB89EBC" w14:textId="77777777" w:rsidR="00C575B8" w:rsidRPr="00C575B8" w:rsidRDefault="00C575B8" w:rsidP="00C575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Weight, Volume, Capacity and Mass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81E2FF9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compare mass using balance scales (Revision) more &gt; less &lt; language and symbols,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0D3459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measure mass in grams - using gram weights on a balance scale and dial scales, (Revision)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B05405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estimate and weigh objects using KG and Grams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4E7E21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estimate and weigh objects accurately using a range of instruments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F0ABA9C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show my understanding that 1000g = 1kg by converting units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6F84509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add and subtract weights with two digits and know when to convert to make calculation easier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C50D24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 recognise and discuss the litre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9DC9F2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 recognise that 1000ml (ml) = 1 litre (l)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16A6EA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 recognise that 500ml = half a litre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5556EB9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show my understanding that 1000ml=1L by converting units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1E1183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read and record volumes using a variety of containers including cylinders and jugs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607EA2A" w14:textId="77777777" w:rsidR="00C575B8" w:rsidRPr="00C575B8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add and subtract volumes with 2 digits </w:t>
      </w:r>
      <w:r w:rsidRPr="00C575B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A6B84A" w14:textId="77777777" w:rsidR="00F44425" w:rsidRPr="00CC25FC" w:rsidRDefault="00C575B8" w:rsidP="00F55EE8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5B8">
        <w:rPr>
          <w:rFonts w:ascii="Arial" w:eastAsia="Times New Roman" w:hAnsi="Arial" w:cs="Arial"/>
          <w:sz w:val="24"/>
          <w:szCs w:val="24"/>
          <w:lang w:val="en-US" w:eastAsia="en-GB"/>
        </w:rPr>
        <w:t>I can estimate and measure accurately the volume of objects using a variety of instrument</w:t>
      </w:r>
    </w:p>
    <w:p w14:paraId="13CB595B" w14:textId="77777777" w:rsidR="009F79F3" w:rsidRDefault="009F79F3" w:rsidP="009F79F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46377DA" w14:textId="77777777" w:rsidR="00CB12B1" w:rsidRDefault="00CB12B1" w:rsidP="009F79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Beginning of the First Level – Suggested </w:t>
      </w:r>
      <w:r w:rsidR="00B82DEE">
        <w:rPr>
          <w:rFonts w:ascii="Arial" w:hAnsi="Arial" w:cs="Arial"/>
          <w:b/>
          <w:sz w:val="28"/>
          <w:szCs w:val="28"/>
          <w:u w:val="single"/>
        </w:rPr>
        <w:t>Information Handling Targets</w:t>
      </w:r>
    </w:p>
    <w:p w14:paraId="769785B1" w14:textId="77777777" w:rsidR="003D24D9" w:rsidRPr="00D14960" w:rsidRDefault="003D24D9" w:rsidP="00F55EE8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can use signs and charts around me for information</w:t>
      </w:r>
      <w:r w:rsidRPr="00D14960">
        <w:rPr>
          <w:rStyle w:val="eop"/>
          <w:rFonts w:ascii="Arial" w:hAnsi="Arial" w:cs="Arial"/>
        </w:rPr>
        <w:t> </w:t>
      </w:r>
    </w:p>
    <w:p w14:paraId="4C0DB801" w14:textId="77777777" w:rsidR="003D24D9" w:rsidRPr="00D14960" w:rsidRDefault="003D24D9" w:rsidP="00F55EE8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understand why people gather, combine and display information</w:t>
      </w:r>
      <w:r w:rsidRPr="00D14960">
        <w:rPr>
          <w:rStyle w:val="eop"/>
          <w:rFonts w:ascii="Arial" w:hAnsi="Arial" w:cs="Arial"/>
        </w:rPr>
        <w:t> </w:t>
      </w:r>
    </w:p>
    <w:p w14:paraId="65DCAF61" w14:textId="77777777" w:rsidR="003D24D9" w:rsidRPr="00D14960" w:rsidRDefault="003D24D9" w:rsidP="00F55EE8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can use signs and charts to help me plan my daily life</w:t>
      </w:r>
      <w:r w:rsidRPr="00D14960">
        <w:rPr>
          <w:rStyle w:val="eop"/>
          <w:rFonts w:ascii="Arial" w:hAnsi="Arial" w:cs="Arial"/>
        </w:rPr>
        <w:t> </w:t>
      </w:r>
    </w:p>
    <w:p w14:paraId="6658E3B9" w14:textId="77777777" w:rsidR="003D24D9" w:rsidRPr="00D14960" w:rsidRDefault="003D24D9" w:rsidP="00F55EE8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have discovered examples of information being presented in different ways around me </w:t>
      </w:r>
      <w:r w:rsidRPr="00D14960">
        <w:rPr>
          <w:rStyle w:val="eop"/>
          <w:rFonts w:ascii="Arial" w:hAnsi="Arial" w:cs="Arial"/>
        </w:rPr>
        <w:t> </w:t>
      </w:r>
    </w:p>
    <w:p w14:paraId="7C30DA7F" w14:textId="77777777" w:rsidR="003D24D9" w:rsidRPr="00D14960" w:rsidRDefault="003D24D9" w:rsidP="00F55EE8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can use and collect information from a simple Venn and Carroll diagram</w:t>
      </w:r>
      <w:r w:rsidRPr="00D14960">
        <w:rPr>
          <w:rStyle w:val="eop"/>
          <w:rFonts w:ascii="Arial" w:hAnsi="Arial" w:cs="Arial"/>
        </w:rPr>
        <w:t> </w:t>
      </w:r>
    </w:p>
    <w:p w14:paraId="6C875472" w14:textId="77777777" w:rsidR="003D24D9" w:rsidRPr="00D14960" w:rsidRDefault="003D24D9" w:rsidP="00F55EE8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 xml:space="preserve">I can read, understand and extract information from displays by finding, counting and comparing e.g., pictograph, Venn </w:t>
      </w:r>
      <w:r w:rsidR="00D14960">
        <w:rPr>
          <w:rStyle w:val="normaltextrun"/>
          <w:rFonts w:ascii="Arial" w:hAnsi="Arial" w:cs="Arial"/>
          <w:lang w:val="en-US"/>
        </w:rPr>
        <w:t xml:space="preserve"> </w:t>
      </w:r>
    </w:p>
    <w:p w14:paraId="78575E6F" w14:textId="77777777" w:rsidR="00D14960" w:rsidRPr="00D14960" w:rsidRDefault="00D14960" w:rsidP="00D1496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     Diagram and Carroll Diagram</w:t>
      </w:r>
    </w:p>
    <w:p w14:paraId="39A80AD6" w14:textId="77777777" w:rsidR="003D24D9" w:rsidRPr="00D14960" w:rsidRDefault="003D24D9" w:rsidP="00F55EE8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 xml:space="preserve">I can talk about, ask and create questions and find specific information from tables, bar graphs, Venn diagrams and </w:t>
      </w:r>
    </w:p>
    <w:p w14:paraId="761F0C72" w14:textId="77777777" w:rsidR="00D14960" w:rsidRPr="00D14960" w:rsidRDefault="00D14960" w:rsidP="00D1496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     Carroll Diagram</w:t>
      </w:r>
    </w:p>
    <w:p w14:paraId="4AA542B1" w14:textId="77777777" w:rsidR="003D24D9" w:rsidRPr="00D14960" w:rsidRDefault="003D24D9" w:rsidP="00F55EE8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can answer questions about the information I have found</w:t>
      </w:r>
      <w:r w:rsidRPr="00D14960">
        <w:rPr>
          <w:rStyle w:val="eop"/>
          <w:rFonts w:ascii="Arial" w:hAnsi="Arial" w:cs="Arial"/>
        </w:rPr>
        <w:t> </w:t>
      </w:r>
    </w:p>
    <w:p w14:paraId="3C0F53FF" w14:textId="77777777" w:rsidR="003D24D9" w:rsidRPr="00D14960" w:rsidRDefault="003D24D9" w:rsidP="00F55EE8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14960">
        <w:rPr>
          <w:rStyle w:val="normaltextrun"/>
          <w:rFonts w:ascii="Arial" w:hAnsi="Arial" w:cs="Arial"/>
          <w:lang w:val="en-US"/>
        </w:rPr>
        <w:t>I can suggest different ways for grouping the same set of objects</w:t>
      </w:r>
      <w:r w:rsidRPr="00D14960">
        <w:rPr>
          <w:rStyle w:val="eop"/>
          <w:rFonts w:ascii="Arial" w:hAnsi="Arial" w:cs="Arial"/>
        </w:rPr>
        <w:t> </w:t>
      </w:r>
    </w:p>
    <w:p w14:paraId="6D9C8D39" w14:textId="77777777" w:rsidR="00B82DEE" w:rsidRPr="00B82DEE" w:rsidRDefault="00B82DEE" w:rsidP="00CB12B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A90A09D" w14:textId="77777777" w:rsidR="00B82DEE" w:rsidRDefault="00CB12B1" w:rsidP="003D24D9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>Dur</w:t>
      </w:r>
      <w:r w:rsidR="00B82DEE">
        <w:rPr>
          <w:rFonts w:ascii="Arial" w:hAnsi="Arial" w:cs="Arial"/>
          <w:b/>
          <w:sz w:val="28"/>
          <w:szCs w:val="28"/>
          <w:u w:val="single"/>
        </w:rPr>
        <w:t>ing the First Level – Suggested Information Handling Targets</w:t>
      </w:r>
    </w:p>
    <w:p w14:paraId="210DC925" w14:textId="77777777" w:rsidR="003D24D9" w:rsidRPr="00D14960" w:rsidRDefault="003D24D9" w:rsidP="00F55EE8">
      <w:pPr>
        <w:numPr>
          <w:ilvl w:val="0"/>
          <w:numId w:val="6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 collect information from a range of sources I.e., Pictures, diagrams, pupils in class, within the environment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B4C0C2" w14:textId="77777777" w:rsidR="003D24D9" w:rsidRPr="00D14960" w:rsidRDefault="003D24D9" w:rsidP="00F55EE8">
      <w:pPr>
        <w:numPr>
          <w:ilvl w:val="0"/>
          <w:numId w:val="6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create a class and conduct a class survey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ED3098" w14:textId="77777777" w:rsidR="003D24D9" w:rsidRPr="00D14960" w:rsidRDefault="003D24D9" w:rsidP="00F55EE8">
      <w:pPr>
        <w:numPr>
          <w:ilvl w:val="0"/>
          <w:numId w:val="6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sort and organise according to others criteria and explain what I have done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86A7B1" w14:textId="77777777" w:rsidR="003D24D9" w:rsidRPr="00D14960" w:rsidRDefault="003D24D9" w:rsidP="00F55EE8">
      <w:pPr>
        <w:numPr>
          <w:ilvl w:val="0"/>
          <w:numId w:val="6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make up my own criteria for sorting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CB193ED" w14:textId="77777777" w:rsidR="003D24D9" w:rsidRPr="00D14960" w:rsidRDefault="003D24D9" w:rsidP="00F55EE8">
      <w:pPr>
        <w:numPr>
          <w:ilvl w:val="0"/>
          <w:numId w:val="6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sort and organise according to my own criteria and explain what I have done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5C69415" w14:textId="77777777" w:rsidR="003D24D9" w:rsidRPr="00D14960" w:rsidRDefault="003D24D9" w:rsidP="00F55EE8">
      <w:pPr>
        <w:numPr>
          <w:ilvl w:val="0"/>
          <w:numId w:val="6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 can use tally marks to count and display how many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D690540" w14:textId="77777777" w:rsidR="003D24D9" w:rsidRPr="00D14960" w:rsidRDefault="003D24D9" w:rsidP="00F55EE8">
      <w:pPr>
        <w:numPr>
          <w:ilvl w:val="0"/>
          <w:numId w:val="6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create a simple table to record my findings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9C1D36" w14:textId="77777777" w:rsidR="003D24D9" w:rsidRPr="00D14960" w:rsidRDefault="003D24D9" w:rsidP="00F55EE8">
      <w:pPr>
        <w:numPr>
          <w:ilvl w:val="0"/>
          <w:numId w:val="6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create a diagram or chart to record my findings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638E18C" w14:textId="77777777" w:rsidR="003D24D9" w:rsidRPr="00D14960" w:rsidRDefault="003D24D9" w:rsidP="00F55EE8">
      <w:pPr>
        <w:numPr>
          <w:ilvl w:val="0"/>
          <w:numId w:val="6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talk about and share information from a simple frequency table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CB7AFAF" w14:textId="77777777" w:rsidR="003D24D9" w:rsidRPr="00D14960" w:rsidRDefault="003D24D9" w:rsidP="00F55EE8">
      <w:pPr>
        <w:numPr>
          <w:ilvl w:val="0"/>
          <w:numId w:val="6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display information from a frequency table on a bar graph including simple graduated axes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5D3D93" w14:textId="77777777" w:rsidR="003D24D9" w:rsidRPr="00D14960" w:rsidRDefault="003D24D9" w:rsidP="00F55EE8">
      <w:pPr>
        <w:numPr>
          <w:ilvl w:val="0"/>
          <w:numId w:val="6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make a bar graph of information with axes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DD71BCA" w14:textId="77777777" w:rsidR="003D24D9" w:rsidRPr="00D14960" w:rsidRDefault="003D24D9" w:rsidP="00F55EE8">
      <w:pPr>
        <w:numPr>
          <w:ilvl w:val="0"/>
          <w:numId w:val="6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create a table with row and column headings 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BE05F3" w14:textId="77777777" w:rsidR="003D24D9" w:rsidRPr="00D14960" w:rsidRDefault="003D24D9" w:rsidP="00F55EE8">
      <w:pPr>
        <w:numPr>
          <w:ilvl w:val="0"/>
          <w:numId w:val="6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can create a Venn Diagram using my information gathered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A57532" w14:textId="77777777" w:rsidR="003D24D9" w:rsidRPr="00D14960" w:rsidRDefault="003D24D9" w:rsidP="00F55EE8">
      <w:pPr>
        <w:numPr>
          <w:ilvl w:val="0"/>
          <w:numId w:val="6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14960">
        <w:rPr>
          <w:rFonts w:ascii="Arial" w:eastAsia="Times New Roman" w:hAnsi="Arial" w:cs="Arial"/>
          <w:sz w:val="24"/>
          <w:szCs w:val="24"/>
          <w:lang w:val="en-US" w:eastAsia="en-GB"/>
        </w:rPr>
        <w:t>I understand that computer spreadsheets can be used to record information</w:t>
      </w:r>
      <w:r w:rsidRPr="00D149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5E05EE" w14:textId="77777777" w:rsidR="00B82DEE" w:rsidRPr="00B82DEE" w:rsidRDefault="00B82DEE" w:rsidP="00CB12B1">
      <w:pPr>
        <w:pStyle w:val="NormalWeb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2EF46CE6" w14:textId="77777777" w:rsidR="00CB12B1" w:rsidRDefault="00CB12B1" w:rsidP="009F79F3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5A4">
        <w:rPr>
          <w:rFonts w:ascii="Arial" w:hAnsi="Arial" w:cs="Arial"/>
          <w:b/>
          <w:sz w:val="28"/>
          <w:szCs w:val="28"/>
          <w:u w:val="single"/>
        </w:rPr>
        <w:t xml:space="preserve">During </w:t>
      </w:r>
      <w:r>
        <w:rPr>
          <w:rFonts w:ascii="Arial" w:hAnsi="Arial" w:cs="Arial"/>
          <w:b/>
          <w:sz w:val="28"/>
          <w:szCs w:val="28"/>
          <w:u w:val="single"/>
        </w:rPr>
        <w:t xml:space="preserve">and Towards </w:t>
      </w:r>
      <w:r w:rsidRPr="008E15A4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 xml:space="preserve">End of </w:t>
      </w:r>
      <w:r w:rsidR="00B82DEE">
        <w:rPr>
          <w:rFonts w:ascii="Arial" w:hAnsi="Arial" w:cs="Arial"/>
          <w:b/>
          <w:sz w:val="28"/>
          <w:szCs w:val="28"/>
          <w:u w:val="single"/>
        </w:rPr>
        <w:t>First Level – Suggested Information Handling Targets</w:t>
      </w:r>
    </w:p>
    <w:p w14:paraId="5B958BD1" w14:textId="77777777" w:rsidR="003D24D9" w:rsidRPr="009F79F3" w:rsidRDefault="003D24D9" w:rsidP="00F55EE8">
      <w:pPr>
        <w:numPr>
          <w:ilvl w:val="0"/>
          <w:numId w:val="6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interpret information from a variety of displays, i.e. Bar graphs, pictographs, Venn and Carroll diagrams 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A40140" w14:textId="77777777" w:rsidR="003D24D9" w:rsidRPr="009F79F3" w:rsidRDefault="003D24D9" w:rsidP="00F55EE8">
      <w:pPr>
        <w:numPr>
          <w:ilvl w:val="0"/>
          <w:numId w:val="6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compare similarities and differences between these displays 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B0E6A1" w14:textId="77777777" w:rsidR="003D24D9" w:rsidRPr="009F79F3" w:rsidRDefault="003D24D9" w:rsidP="00F55EE8">
      <w:pPr>
        <w:numPr>
          <w:ilvl w:val="0"/>
          <w:numId w:val="7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understand and explain the term “Scale”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2ACBBB3" w14:textId="77777777" w:rsidR="003D24D9" w:rsidRPr="009F79F3" w:rsidRDefault="003D24D9" w:rsidP="00F55EE8">
      <w:pPr>
        <w:numPr>
          <w:ilvl w:val="0"/>
          <w:numId w:val="7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know how to work out the scale intervals and how they may change depending on the numbers found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C0113D2" w14:textId="77777777" w:rsidR="003D24D9" w:rsidRPr="009F79F3" w:rsidRDefault="003D24D9" w:rsidP="00F55EE8">
      <w:pPr>
        <w:numPr>
          <w:ilvl w:val="0"/>
          <w:numId w:val="7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can read a scale, understand and extract information from a line graph</w:t>
      </w:r>
      <w:r w:rsidRPr="009F7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C3D751F" w14:textId="77777777" w:rsidR="003D24D9" w:rsidRPr="009F79F3" w:rsidRDefault="003D24D9" w:rsidP="00F55EE8">
      <w:pPr>
        <w:numPr>
          <w:ilvl w:val="0"/>
          <w:numId w:val="7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understand that surveys are a way to collect information about something 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B72CBC" w14:textId="77777777" w:rsidR="003D24D9" w:rsidRPr="009F79F3" w:rsidRDefault="003D24D9" w:rsidP="00F55EE8">
      <w:pPr>
        <w:numPr>
          <w:ilvl w:val="0"/>
          <w:numId w:val="7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study a survey and collect information from it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0DCD89" w14:textId="77777777" w:rsidR="003D24D9" w:rsidRPr="009F79F3" w:rsidRDefault="003D24D9" w:rsidP="00F55EE8">
      <w:pPr>
        <w:numPr>
          <w:ilvl w:val="0"/>
          <w:numId w:val="7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record and display information from a survey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C6DB8BC" w14:textId="77777777" w:rsidR="003D24D9" w:rsidRPr="009F79F3" w:rsidRDefault="003D24D9" w:rsidP="00F55EE8">
      <w:pPr>
        <w:numPr>
          <w:ilvl w:val="0"/>
          <w:numId w:val="7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create a line graph from the results of a survey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9DC16F" w14:textId="77777777" w:rsidR="003D24D9" w:rsidRPr="009F79F3" w:rsidRDefault="003D24D9" w:rsidP="00F55EE8">
      <w:pPr>
        <w:numPr>
          <w:ilvl w:val="0"/>
          <w:numId w:val="7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discuss and create my own survey using a simple questionnaire with Yes/No questions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902427" w14:textId="77777777" w:rsidR="003D24D9" w:rsidRPr="009F79F3" w:rsidRDefault="003D24D9" w:rsidP="00F55EE8">
      <w:pPr>
        <w:numPr>
          <w:ilvl w:val="0"/>
          <w:numId w:val="7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record results from this survey on a frequency table using rows and columns and grouped tally marks 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E80E84E" w14:textId="77777777" w:rsidR="003D24D9" w:rsidRPr="009F79F3" w:rsidRDefault="003D24D9" w:rsidP="00F55EE8">
      <w:pPr>
        <w:numPr>
          <w:ilvl w:val="0"/>
          <w:numId w:val="7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transfer gathered information onto an Excel spreadsheet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AEA90D" w14:textId="77777777" w:rsidR="003D24D9" w:rsidRPr="009F79F3" w:rsidRDefault="003D24D9" w:rsidP="00F55EE8">
      <w:pPr>
        <w:numPr>
          <w:ilvl w:val="0"/>
          <w:numId w:val="7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use Excel to produce a chart from a pre-made spread sheet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B1E2D6" w14:textId="77777777" w:rsidR="003D24D9" w:rsidRPr="009F79F3" w:rsidRDefault="003D24D9" w:rsidP="00F55EE8">
      <w:pPr>
        <w:numPr>
          <w:ilvl w:val="0"/>
          <w:numId w:val="7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use information I have gathered to produce a chart of my own (i.e. Line or Bar) 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30DD4B" w14:textId="77777777" w:rsidR="003D24D9" w:rsidRPr="009F79F3" w:rsidRDefault="003D24D9" w:rsidP="00F55EE8">
      <w:pPr>
        <w:numPr>
          <w:ilvl w:val="0"/>
          <w:numId w:val="7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use a computer package where possible to create a table or chart</w:t>
      </w:r>
      <w:r w:rsidRPr="009F79F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80C34D" w14:textId="77777777" w:rsidR="003D24D9" w:rsidRPr="009F79F3" w:rsidRDefault="003D24D9" w:rsidP="00F55EE8">
      <w:pPr>
        <w:numPr>
          <w:ilvl w:val="0"/>
          <w:numId w:val="7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F79F3">
        <w:rPr>
          <w:rFonts w:ascii="Arial" w:eastAsia="Times New Roman" w:hAnsi="Arial" w:cs="Arial"/>
          <w:sz w:val="24"/>
          <w:szCs w:val="24"/>
          <w:lang w:val="en-US" w:eastAsia="en-GB"/>
        </w:rPr>
        <w:t>I can use a computer package to display my information in a variety of complex ways </w:t>
      </w:r>
    </w:p>
    <w:p w14:paraId="2FC17F8B" w14:textId="77777777" w:rsidR="00B82DEE" w:rsidRPr="00B82DEE" w:rsidRDefault="00B82DEE" w:rsidP="003D24D9">
      <w:pPr>
        <w:pStyle w:val="NormalWeb"/>
        <w:rPr>
          <w:rFonts w:ascii="Arial" w:hAnsi="Arial" w:cs="Arial"/>
          <w:b/>
          <w:color w:val="00B050"/>
          <w:sz w:val="28"/>
          <w:szCs w:val="28"/>
        </w:rPr>
      </w:pPr>
    </w:p>
    <w:p w14:paraId="0A4F7224" w14:textId="77777777" w:rsidR="00CC25FC" w:rsidRPr="00CC25FC" w:rsidRDefault="00CC25FC" w:rsidP="00CC25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C25FC" w:rsidRPr="00CC25FC" w:rsidSect="00E519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61C6" w14:textId="77777777" w:rsidR="007B7ED6" w:rsidRDefault="007B7ED6" w:rsidP="00E529E0">
      <w:pPr>
        <w:spacing w:after="0" w:line="240" w:lineRule="auto"/>
      </w:pPr>
      <w:r>
        <w:separator/>
      </w:r>
    </w:p>
  </w:endnote>
  <w:endnote w:type="continuationSeparator" w:id="0">
    <w:p w14:paraId="38A7E800" w14:textId="77777777" w:rsidR="007B7ED6" w:rsidRDefault="007B7ED6" w:rsidP="00E5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3890" w14:textId="77777777" w:rsidR="007B7ED6" w:rsidRDefault="007B7ED6" w:rsidP="00E529E0">
      <w:pPr>
        <w:spacing w:after="0" w:line="240" w:lineRule="auto"/>
      </w:pPr>
      <w:r>
        <w:separator/>
      </w:r>
    </w:p>
  </w:footnote>
  <w:footnote w:type="continuationSeparator" w:id="0">
    <w:p w14:paraId="3A2B0E03" w14:textId="77777777" w:rsidR="007B7ED6" w:rsidRDefault="007B7ED6" w:rsidP="00E5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C59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A1FC4"/>
    <w:multiLevelType w:val="hybridMultilevel"/>
    <w:tmpl w:val="A56A4F24"/>
    <w:lvl w:ilvl="0" w:tplc="3EB29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120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5C0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168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C2D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58A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D6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62C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2664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14622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0F3D"/>
    <w:multiLevelType w:val="multilevel"/>
    <w:tmpl w:val="A5A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360E4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B4B9E"/>
    <w:multiLevelType w:val="hybridMultilevel"/>
    <w:tmpl w:val="5E56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AA1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43095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CF51B6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390F55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4684C"/>
    <w:multiLevelType w:val="multilevel"/>
    <w:tmpl w:val="F40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B4BE2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716F35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8B7DAC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68124D"/>
    <w:multiLevelType w:val="multilevel"/>
    <w:tmpl w:val="A78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A9396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FE6706"/>
    <w:multiLevelType w:val="hybridMultilevel"/>
    <w:tmpl w:val="3F0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03BE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E67CBF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594DF9"/>
    <w:multiLevelType w:val="hybridMultilevel"/>
    <w:tmpl w:val="8018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D2F13"/>
    <w:multiLevelType w:val="multilevel"/>
    <w:tmpl w:val="45C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6B4E66"/>
    <w:multiLevelType w:val="multilevel"/>
    <w:tmpl w:val="CA3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83018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F65697D"/>
    <w:multiLevelType w:val="multilevel"/>
    <w:tmpl w:val="72E4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0624BBB"/>
    <w:multiLevelType w:val="hybridMultilevel"/>
    <w:tmpl w:val="828494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310F55B5"/>
    <w:multiLevelType w:val="multilevel"/>
    <w:tmpl w:val="B0B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6E775C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4B3C4B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4747E4"/>
    <w:multiLevelType w:val="multilevel"/>
    <w:tmpl w:val="906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C1D73E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CC21592"/>
    <w:multiLevelType w:val="multilevel"/>
    <w:tmpl w:val="927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F892422"/>
    <w:multiLevelType w:val="multilevel"/>
    <w:tmpl w:val="B00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0610465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22724D1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3A004C0"/>
    <w:multiLevelType w:val="multilevel"/>
    <w:tmpl w:val="F82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66B47E5"/>
    <w:multiLevelType w:val="multilevel"/>
    <w:tmpl w:val="B37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B5F3C09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BEB3741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E29317D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E30463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E612873"/>
    <w:multiLevelType w:val="multilevel"/>
    <w:tmpl w:val="EF3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25A027D"/>
    <w:multiLevelType w:val="multilevel"/>
    <w:tmpl w:val="2F3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2D16A54"/>
    <w:multiLevelType w:val="multilevel"/>
    <w:tmpl w:val="F2D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2FA0976"/>
    <w:multiLevelType w:val="multilevel"/>
    <w:tmpl w:val="4E1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3565621"/>
    <w:multiLevelType w:val="multilevel"/>
    <w:tmpl w:val="FDC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38B3BE1"/>
    <w:multiLevelType w:val="multilevel"/>
    <w:tmpl w:val="D076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4AB676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7A64E30"/>
    <w:multiLevelType w:val="multilevel"/>
    <w:tmpl w:val="B35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8A90B18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99B55C7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9EA27C1"/>
    <w:multiLevelType w:val="hybridMultilevel"/>
    <w:tmpl w:val="1C52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7D36A0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C754EF6"/>
    <w:multiLevelType w:val="hybridMultilevel"/>
    <w:tmpl w:val="FD76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880B65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E8B3AF4"/>
    <w:multiLevelType w:val="hybridMultilevel"/>
    <w:tmpl w:val="8CC2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041C7D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29C5698"/>
    <w:multiLevelType w:val="multilevel"/>
    <w:tmpl w:val="C08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3FF6937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47D628E"/>
    <w:multiLevelType w:val="hybridMultilevel"/>
    <w:tmpl w:val="4ED8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B47465"/>
    <w:multiLevelType w:val="hybridMultilevel"/>
    <w:tmpl w:val="98B8493E"/>
    <w:lvl w:ilvl="0" w:tplc="089CC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EE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BC7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C49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32D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F4B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1C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E6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387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6FB6F73"/>
    <w:multiLevelType w:val="hybridMultilevel"/>
    <w:tmpl w:val="9E14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44602"/>
    <w:multiLevelType w:val="hybridMultilevel"/>
    <w:tmpl w:val="FF680090"/>
    <w:lvl w:ilvl="0" w:tplc="C9CAF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43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D2A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902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54E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1A5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8EE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903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F8F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ECA127D"/>
    <w:multiLevelType w:val="hybridMultilevel"/>
    <w:tmpl w:val="98B8493E"/>
    <w:lvl w:ilvl="0" w:tplc="A3BE2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866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42E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32A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5EAA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0CF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B0C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D29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1A9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717414"/>
    <w:multiLevelType w:val="hybridMultilevel"/>
    <w:tmpl w:val="CB6EE392"/>
    <w:lvl w:ilvl="0" w:tplc="68D8A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7C1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722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770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B66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E2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DF46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10B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C81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0C3483E"/>
    <w:multiLevelType w:val="hybridMultilevel"/>
    <w:tmpl w:val="F9E8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8C2F75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4CE61F6"/>
    <w:multiLevelType w:val="multilevel"/>
    <w:tmpl w:val="B296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69C0A88"/>
    <w:multiLevelType w:val="multilevel"/>
    <w:tmpl w:val="499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6C77F99"/>
    <w:multiLevelType w:val="multilevel"/>
    <w:tmpl w:val="CA1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A655430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D805DE9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E55609A"/>
    <w:multiLevelType w:val="multilevel"/>
    <w:tmpl w:val="8DC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ED45077"/>
    <w:multiLevelType w:val="multilevel"/>
    <w:tmpl w:val="98B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EEC7561"/>
    <w:multiLevelType w:val="hybridMultilevel"/>
    <w:tmpl w:val="98B8493E"/>
    <w:lvl w:ilvl="0" w:tplc="85F2F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02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AE3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FCE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9E2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0CC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B00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E8E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22A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FD560EF"/>
    <w:multiLevelType w:val="hybridMultilevel"/>
    <w:tmpl w:val="98B8493E"/>
    <w:lvl w:ilvl="0" w:tplc="EC96F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54D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624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46C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BEE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E24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A46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D3C7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060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44"/>
  </w:num>
  <w:num w:numId="3">
    <w:abstractNumId w:val="67"/>
  </w:num>
  <w:num w:numId="4">
    <w:abstractNumId w:val="14"/>
  </w:num>
  <w:num w:numId="5">
    <w:abstractNumId w:val="40"/>
  </w:num>
  <w:num w:numId="6">
    <w:abstractNumId w:val="1"/>
  </w:num>
  <w:num w:numId="7">
    <w:abstractNumId w:val="63"/>
  </w:num>
  <w:num w:numId="8">
    <w:abstractNumId w:val="21"/>
  </w:num>
  <w:num w:numId="9">
    <w:abstractNumId w:val="10"/>
  </w:num>
  <w:num w:numId="10">
    <w:abstractNumId w:val="23"/>
  </w:num>
  <w:num w:numId="11">
    <w:abstractNumId w:val="25"/>
  </w:num>
  <w:num w:numId="12">
    <w:abstractNumId w:val="61"/>
  </w:num>
  <w:num w:numId="13">
    <w:abstractNumId w:val="43"/>
  </w:num>
  <w:num w:numId="14">
    <w:abstractNumId w:val="66"/>
  </w:num>
  <w:num w:numId="15">
    <w:abstractNumId w:val="45"/>
  </w:num>
  <w:num w:numId="16">
    <w:abstractNumId w:val="42"/>
  </w:num>
  <w:num w:numId="17">
    <w:abstractNumId w:val="47"/>
  </w:num>
  <w:num w:numId="18">
    <w:abstractNumId w:val="65"/>
  </w:num>
  <w:num w:numId="19">
    <w:abstractNumId w:val="20"/>
  </w:num>
  <w:num w:numId="20">
    <w:abstractNumId w:val="3"/>
  </w:num>
  <w:num w:numId="21">
    <w:abstractNumId w:val="36"/>
  </w:num>
  <w:num w:numId="22">
    <w:abstractNumId w:val="7"/>
  </w:num>
  <w:num w:numId="23">
    <w:abstractNumId w:val="27"/>
  </w:num>
  <w:num w:numId="24">
    <w:abstractNumId w:val="32"/>
  </w:num>
  <w:num w:numId="25">
    <w:abstractNumId w:val="2"/>
  </w:num>
  <w:num w:numId="26">
    <w:abstractNumId w:val="51"/>
  </w:num>
  <w:num w:numId="27">
    <w:abstractNumId w:val="59"/>
  </w:num>
  <w:num w:numId="28">
    <w:abstractNumId w:val="22"/>
  </w:num>
  <w:num w:numId="29">
    <w:abstractNumId w:val="69"/>
  </w:num>
  <w:num w:numId="30">
    <w:abstractNumId w:val="48"/>
  </w:num>
  <w:num w:numId="31">
    <w:abstractNumId w:val="57"/>
  </w:num>
  <w:num w:numId="32">
    <w:abstractNumId w:val="26"/>
  </w:num>
  <w:num w:numId="33">
    <w:abstractNumId w:val="12"/>
  </w:num>
  <w:num w:numId="34">
    <w:abstractNumId w:val="55"/>
  </w:num>
  <w:num w:numId="35">
    <w:abstractNumId w:val="9"/>
  </w:num>
  <w:num w:numId="36">
    <w:abstractNumId w:val="70"/>
  </w:num>
  <w:num w:numId="37">
    <w:abstractNumId w:val="13"/>
  </w:num>
  <w:num w:numId="38">
    <w:abstractNumId w:val="8"/>
  </w:num>
  <w:num w:numId="39">
    <w:abstractNumId w:val="15"/>
  </w:num>
  <w:num w:numId="40">
    <w:abstractNumId w:val="11"/>
  </w:num>
  <w:num w:numId="41">
    <w:abstractNumId w:val="46"/>
  </w:num>
  <w:num w:numId="42">
    <w:abstractNumId w:val="49"/>
  </w:num>
  <w:num w:numId="43">
    <w:abstractNumId w:val="73"/>
  </w:num>
  <w:num w:numId="44">
    <w:abstractNumId w:val="17"/>
  </w:num>
  <w:num w:numId="45">
    <w:abstractNumId w:val="74"/>
  </w:num>
  <w:num w:numId="46">
    <w:abstractNumId w:val="6"/>
  </w:num>
  <w:num w:numId="47">
    <w:abstractNumId w:val="4"/>
  </w:num>
  <w:num w:numId="48">
    <w:abstractNumId w:val="72"/>
  </w:num>
  <w:num w:numId="49">
    <w:abstractNumId w:val="62"/>
  </w:num>
  <w:num w:numId="50">
    <w:abstractNumId w:val="33"/>
  </w:num>
  <w:num w:numId="51">
    <w:abstractNumId w:val="38"/>
  </w:num>
  <w:num w:numId="52">
    <w:abstractNumId w:val="37"/>
  </w:num>
  <w:num w:numId="53">
    <w:abstractNumId w:val="18"/>
  </w:num>
  <w:num w:numId="54">
    <w:abstractNumId w:val="29"/>
  </w:num>
  <w:num w:numId="55">
    <w:abstractNumId w:val="39"/>
  </w:num>
  <w:num w:numId="56">
    <w:abstractNumId w:val="53"/>
  </w:num>
  <w:num w:numId="57">
    <w:abstractNumId w:val="0"/>
  </w:num>
  <w:num w:numId="58">
    <w:abstractNumId w:val="50"/>
  </w:num>
  <w:num w:numId="59">
    <w:abstractNumId w:val="54"/>
  </w:num>
  <w:num w:numId="60">
    <w:abstractNumId w:val="52"/>
  </w:num>
  <w:num w:numId="61">
    <w:abstractNumId w:val="19"/>
  </w:num>
  <w:num w:numId="62">
    <w:abstractNumId w:val="64"/>
  </w:num>
  <w:num w:numId="63">
    <w:abstractNumId w:val="60"/>
  </w:num>
  <w:num w:numId="64">
    <w:abstractNumId w:val="68"/>
  </w:num>
  <w:num w:numId="65">
    <w:abstractNumId w:val="41"/>
  </w:num>
  <w:num w:numId="66">
    <w:abstractNumId w:val="30"/>
  </w:num>
  <w:num w:numId="67">
    <w:abstractNumId w:val="71"/>
  </w:num>
  <w:num w:numId="68">
    <w:abstractNumId w:val="34"/>
  </w:num>
  <w:num w:numId="69">
    <w:abstractNumId w:val="28"/>
  </w:num>
  <w:num w:numId="70">
    <w:abstractNumId w:val="31"/>
  </w:num>
  <w:num w:numId="71">
    <w:abstractNumId w:val="35"/>
  </w:num>
  <w:num w:numId="72">
    <w:abstractNumId w:val="56"/>
  </w:num>
  <w:num w:numId="73">
    <w:abstractNumId w:val="5"/>
  </w:num>
  <w:num w:numId="74">
    <w:abstractNumId w:val="16"/>
  </w:num>
  <w:num w:numId="75">
    <w:abstractNumId w:val="5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AD"/>
    <w:rsid w:val="00002FC3"/>
    <w:rsid w:val="000909A5"/>
    <w:rsid w:val="00091EC2"/>
    <w:rsid w:val="000E20DE"/>
    <w:rsid w:val="00104FD0"/>
    <w:rsid w:val="00135A09"/>
    <w:rsid w:val="001B452D"/>
    <w:rsid w:val="001F52CB"/>
    <w:rsid w:val="00247DA0"/>
    <w:rsid w:val="00251384"/>
    <w:rsid w:val="002B3D7D"/>
    <w:rsid w:val="003555A9"/>
    <w:rsid w:val="003D24D9"/>
    <w:rsid w:val="003E57FD"/>
    <w:rsid w:val="00406BA6"/>
    <w:rsid w:val="004737ED"/>
    <w:rsid w:val="00490D8F"/>
    <w:rsid w:val="00491A91"/>
    <w:rsid w:val="004B4BB1"/>
    <w:rsid w:val="00517129"/>
    <w:rsid w:val="00523C01"/>
    <w:rsid w:val="00541B94"/>
    <w:rsid w:val="0055257A"/>
    <w:rsid w:val="00561E46"/>
    <w:rsid w:val="00594F0A"/>
    <w:rsid w:val="005C2EF0"/>
    <w:rsid w:val="005C4406"/>
    <w:rsid w:val="00605326"/>
    <w:rsid w:val="006436AB"/>
    <w:rsid w:val="006807E0"/>
    <w:rsid w:val="00691197"/>
    <w:rsid w:val="006C7240"/>
    <w:rsid w:val="00785411"/>
    <w:rsid w:val="007923F4"/>
    <w:rsid w:val="007B7ED6"/>
    <w:rsid w:val="00812035"/>
    <w:rsid w:val="008328C8"/>
    <w:rsid w:val="0085241D"/>
    <w:rsid w:val="00887280"/>
    <w:rsid w:val="00897753"/>
    <w:rsid w:val="008B5BE9"/>
    <w:rsid w:val="008E15A4"/>
    <w:rsid w:val="008E4565"/>
    <w:rsid w:val="00986535"/>
    <w:rsid w:val="009F79F3"/>
    <w:rsid w:val="00AC35E0"/>
    <w:rsid w:val="00AD1AAA"/>
    <w:rsid w:val="00B12B51"/>
    <w:rsid w:val="00B30539"/>
    <w:rsid w:val="00B55248"/>
    <w:rsid w:val="00B82DEE"/>
    <w:rsid w:val="00BD0143"/>
    <w:rsid w:val="00C54EAD"/>
    <w:rsid w:val="00C575B8"/>
    <w:rsid w:val="00CB12B1"/>
    <w:rsid w:val="00CC25FC"/>
    <w:rsid w:val="00D144B3"/>
    <w:rsid w:val="00D14960"/>
    <w:rsid w:val="00D3338A"/>
    <w:rsid w:val="00D667A3"/>
    <w:rsid w:val="00D740D6"/>
    <w:rsid w:val="00D77E4F"/>
    <w:rsid w:val="00D8309C"/>
    <w:rsid w:val="00DE45EA"/>
    <w:rsid w:val="00E24A47"/>
    <w:rsid w:val="00E260EB"/>
    <w:rsid w:val="00E51967"/>
    <w:rsid w:val="00E529E0"/>
    <w:rsid w:val="00E61F27"/>
    <w:rsid w:val="00EC6AFB"/>
    <w:rsid w:val="00EE02CB"/>
    <w:rsid w:val="00F350EB"/>
    <w:rsid w:val="00F44425"/>
    <w:rsid w:val="00F55EE8"/>
    <w:rsid w:val="00F75711"/>
    <w:rsid w:val="00FA0480"/>
    <w:rsid w:val="00FA2075"/>
    <w:rsid w:val="00FF5F0C"/>
    <w:rsid w:val="2B8B4387"/>
    <w:rsid w:val="37599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C722"/>
  <w15:docId w15:val="{218000EF-F8DD-4C4E-90B2-6A1A366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2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E0"/>
  </w:style>
  <w:style w:type="paragraph" w:styleId="Footer">
    <w:name w:val="footer"/>
    <w:basedOn w:val="Normal"/>
    <w:link w:val="FooterChar"/>
    <w:uiPriority w:val="99"/>
    <w:unhideWhenUsed/>
    <w:rsid w:val="00E52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E0"/>
  </w:style>
  <w:style w:type="paragraph" w:customStyle="1" w:styleId="paragraph">
    <w:name w:val="paragraph"/>
    <w:basedOn w:val="Normal"/>
    <w:rsid w:val="001B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452D"/>
  </w:style>
  <w:style w:type="character" w:customStyle="1" w:styleId="eop">
    <w:name w:val="eop"/>
    <w:basedOn w:val="DefaultParagraphFont"/>
    <w:rsid w:val="001B452D"/>
  </w:style>
  <w:style w:type="character" w:customStyle="1" w:styleId="tabchar">
    <w:name w:val="tabchar"/>
    <w:basedOn w:val="DefaultParagraphFont"/>
    <w:rsid w:val="00F75711"/>
  </w:style>
  <w:style w:type="paragraph" w:styleId="ListParagraph">
    <w:name w:val="List Paragraph"/>
    <w:basedOn w:val="Normal"/>
    <w:uiPriority w:val="34"/>
    <w:qFormat/>
    <w:rsid w:val="0081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d974b2-6203-46d4-84d5-ae2f1dca19ae">
      <UserInfo>
        <DisplayName>Mr McCALLUM</DisplayName>
        <AccountId>9</AccountId>
        <AccountType/>
      </UserInfo>
      <UserInfo>
        <DisplayName>Mrs MILLAR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91D2E38A96946A4811BF05F8624AF" ma:contentTypeVersion="12" ma:contentTypeDescription="Create a new document." ma:contentTypeScope="" ma:versionID="57e6c7523fdc7b688a8d15413f7d636e">
  <xsd:schema xmlns:xsd="http://www.w3.org/2001/XMLSchema" xmlns:xs="http://www.w3.org/2001/XMLSchema" xmlns:p="http://schemas.microsoft.com/office/2006/metadata/properties" xmlns:ns2="d7997b99-585c-44b8-9e49-c346048d6c7b" xmlns:ns3="02d974b2-6203-46d4-84d5-ae2f1dca19ae" targetNamespace="http://schemas.microsoft.com/office/2006/metadata/properties" ma:root="true" ma:fieldsID="4fef0ab993ef41b4a03f88e3bb6926e8" ns2:_="" ns3:_="">
    <xsd:import namespace="d7997b99-585c-44b8-9e49-c346048d6c7b"/>
    <xsd:import namespace="02d974b2-6203-46d4-84d5-ae2f1dca1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97b99-585c-44b8-9e49-c346048d6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974b2-6203-46d4-84d5-ae2f1dca1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FA947-B20B-44F1-B70A-202F5DACC99B}">
  <ds:schemaRefs>
    <ds:schemaRef ds:uri="d7997b99-585c-44b8-9e49-c346048d6c7b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2d974b2-6203-46d4-84d5-ae2f1dca19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FCAED5-9AC6-4B8A-BB31-AD86C9E24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97b99-585c-44b8-9e49-c346048d6c7b"/>
    <ds:schemaRef ds:uri="02d974b2-6203-46d4-84d5-ae2f1dca1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CDC27-4D4B-46A9-86FA-F7BDCC3F6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NewcPrMcNultyD</dc:creator>
  <cp:lastModifiedBy>McCallum, Robert</cp:lastModifiedBy>
  <cp:revision>2</cp:revision>
  <dcterms:created xsi:type="dcterms:W3CDTF">2021-03-04T09:10:00Z</dcterms:created>
  <dcterms:modified xsi:type="dcterms:W3CDTF">2021-03-04T09:10:00Z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0x010100B1591D2E38A96946A4811BF05F8624AF</vt:lpwstr>
  </property>
</Properties>
</file>