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6FD91B46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AE1719">
        <w:rPr>
          <w:rFonts w:ascii="Segoe Print" w:hAnsi="Segoe Print"/>
          <w:b/>
          <w:bCs/>
          <w:sz w:val="32"/>
          <w:szCs w:val="32"/>
        </w:rPr>
        <w:t xml:space="preserve"> Jelly</w:t>
      </w:r>
      <w:r w:rsidR="001034B2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CE536D">
        <w:rPr>
          <w:rFonts w:ascii="Segoe Print" w:hAnsi="Segoe Print"/>
          <w:b/>
          <w:bCs/>
          <w:sz w:val="32"/>
          <w:szCs w:val="32"/>
        </w:rPr>
        <w:t xml:space="preserve"> 13</w:t>
      </w:r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52025F">
        <w:rPr>
          <w:rFonts w:ascii="Segoe Print" w:hAnsi="Segoe Print"/>
          <w:b/>
          <w:bCs/>
          <w:sz w:val="32"/>
          <w:szCs w:val="32"/>
        </w:rPr>
        <w:t xml:space="preserve"> Novem</w:t>
      </w:r>
      <w:r w:rsidR="00C00D95" w:rsidRPr="001034B2">
        <w:rPr>
          <w:rFonts w:ascii="Segoe Print" w:hAnsi="Segoe Print"/>
          <w:b/>
          <w:bCs/>
          <w:sz w:val="32"/>
          <w:szCs w:val="32"/>
        </w:rPr>
        <w:t>ber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9351" w:type="dxa"/>
        <w:tblInd w:w="0" w:type="dxa"/>
        <w:tblLook w:val="04A0" w:firstRow="1" w:lastRow="0" w:firstColumn="1" w:lastColumn="0" w:noHBand="0" w:noVBand="1"/>
      </w:tblPr>
      <w:tblGrid>
        <w:gridCol w:w="1627"/>
        <w:gridCol w:w="8829"/>
      </w:tblGrid>
      <w:tr w:rsidR="00CF2C77" w:rsidRPr="001034B2" w14:paraId="5A457742" w14:textId="77777777" w:rsidTr="001034B2">
        <w:trPr>
          <w:trHeight w:val="101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0672BBFE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 read and spell all common words daily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CE536D">
              <w:rPr>
                <w:rFonts w:ascii="Segoe Print" w:hAnsi="Segoe Print"/>
                <w:b/>
                <w:bCs/>
                <w:sz w:val="32"/>
                <w:szCs w:val="32"/>
              </w:rPr>
              <w:t>I’m, well, tell, will, call, small</w:t>
            </w:r>
            <w:r w:rsidR="00AE1719">
              <w:rPr>
                <w:rFonts w:ascii="Segoe Print" w:hAnsi="Segoe Print"/>
                <w:b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1034B2">
        <w:trPr>
          <w:trHeight w:val="4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729B7D07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>lease try to read and spell all phoneme words. This w</w:t>
            </w:r>
            <w:r w:rsidR="00CE536D">
              <w:rPr>
                <w:rFonts w:ascii="Segoe Print" w:hAnsi="Segoe Print"/>
                <w:sz w:val="32"/>
                <w:szCs w:val="32"/>
              </w:rPr>
              <w:t>eek we will be consolidating the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CE536D">
              <w:rPr>
                <w:rFonts w:ascii="Segoe Print" w:hAnsi="Segoe Print"/>
                <w:b/>
                <w:sz w:val="32"/>
                <w:szCs w:val="32"/>
              </w:rPr>
              <w:t>ss</w:t>
            </w:r>
            <w:proofErr w:type="spellEnd"/>
            <w:r w:rsidR="00CE536D">
              <w:rPr>
                <w:rFonts w:ascii="Segoe Print" w:hAnsi="Segoe Print"/>
                <w:b/>
                <w:sz w:val="32"/>
                <w:szCs w:val="32"/>
              </w:rPr>
              <w:t xml:space="preserve">, </w:t>
            </w:r>
            <w:proofErr w:type="spellStart"/>
            <w:r w:rsidR="00CE536D">
              <w:rPr>
                <w:rFonts w:ascii="Segoe Print" w:hAnsi="Segoe Print"/>
                <w:b/>
                <w:sz w:val="32"/>
                <w:szCs w:val="32"/>
              </w:rPr>
              <w:t>ll</w:t>
            </w:r>
            <w:proofErr w:type="spellEnd"/>
            <w:r w:rsidR="00CE536D">
              <w:rPr>
                <w:rFonts w:ascii="Segoe Print" w:hAnsi="Segoe Print"/>
                <w:b/>
                <w:sz w:val="32"/>
                <w:szCs w:val="32"/>
              </w:rPr>
              <w:t xml:space="preserve">, </w:t>
            </w:r>
            <w:proofErr w:type="spellStart"/>
            <w:r w:rsidR="00AE1719">
              <w:rPr>
                <w:rFonts w:ascii="Segoe Print" w:hAnsi="Segoe Print"/>
                <w:b/>
                <w:sz w:val="32"/>
                <w:szCs w:val="32"/>
              </w:rPr>
              <w:t>ff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="00CE536D">
              <w:rPr>
                <w:rFonts w:ascii="Segoe Print" w:hAnsi="Segoe Print"/>
                <w:b/>
                <w:bCs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337A3D8F" w:rsidR="00484FEB" w:rsidRPr="001034B2" w:rsidRDefault="00CE536D" w:rsidP="00AE1719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CE536D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6593FA12" wp14:editId="7924F01D">
                  <wp:extent cx="1514475" cy="4201391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75" cy="420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36D">
              <w:rPr>
                <w:noProof/>
                <w:lang w:eastAsia="en-GB"/>
              </w:rPr>
              <w:t xml:space="preserve"> </w:t>
            </w:r>
            <w:r w:rsidRPr="00CE536D">
              <w:rPr>
                <w:rFonts w:ascii="Segoe Print" w:hAnsi="Segoe Print"/>
                <w:b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318645D" wp14:editId="3F2137C5">
                  <wp:extent cx="1504888" cy="4170045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548" cy="421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36D">
              <w:rPr>
                <w:noProof/>
                <w:lang w:eastAsia="en-GB"/>
              </w:rPr>
              <w:t xml:space="preserve"> </w:t>
            </w:r>
            <w:r w:rsidRPr="00CE536D">
              <w:rPr>
                <w:noProof/>
                <w:lang w:eastAsia="en-GB"/>
              </w:rPr>
              <w:drawing>
                <wp:inline distT="0" distB="0" distL="0" distR="0" wp14:anchorId="1ABF3613" wp14:editId="54147C63">
                  <wp:extent cx="1571625" cy="417046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937" cy="417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lastRenderedPageBreak/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97B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use these activities to show your ability to identify halves and quarters.</w:t>
            </w:r>
          </w:p>
          <w:p w14:paraId="0C03EE16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7" w:history="1">
              <w:r w:rsidRPr="00630F4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https://wordwall.net/resource/16917500/half-not-half</w:t>
              </w:r>
            </w:hyperlink>
          </w:p>
          <w:p w14:paraId="0DD172C6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372CD2EC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8" w:history="1">
              <w:r w:rsidRPr="00630F4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https://wordwall.net/resource/55366545/math/half-or-2-equal-shares</w:t>
              </w:r>
            </w:hyperlink>
          </w:p>
          <w:p w14:paraId="4DA47C07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3A36FFA5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9" w:history="1">
              <w:r w:rsidRPr="00630F4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https://www.turacogames.com/games/fractions-half-quarter-math-game-for-kids/</w:t>
              </w:r>
            </w:hyperlink>
          </w:p>
          <w:p w14:paraId="6AFA3461" w14:textId="77777777" w:rsidR="00CE536D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  <w:p w14:paraId="6B8D85F1" w14:textId="1BB86C78" w:rsidR="001034B2" w:rsidRPr="001034B2" w:rsidRDefault="00CE536D" w:rsidP="00CE536D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10" w:history="1">
              <w:r w:rsidRPr="00630F4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https://ictgames.com/mobilePage/firepitFractions/index.html</w:t>
              </w:r>
            </w:hyperlink>
          </w:p>
          <w:p w14:paraId="43D0799A" w14:textId="197A7DCB" w:rsidR="004164D9" w:rsidRPr="001034B2" w:rsidRDefault="004164D9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24FBCF90" w:rsidR="00CF2C77" w:rsidRPr="001034B2" w:rsidRDefault="00CE536D" w:rsidP="0052025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find a piece of clothing that you find tricky to put on and take off like a jacket with a zip or tying shoelaces? Try practising the skill for the item and challenge yourself to being independent at it by the end of the week.</w:t>
            </w:r>
          </w:p>
        </w:tc>
      </w:tr>
      <w:tr w:rsidR="00CF2C77" w:rsidRPr="001034B2" w14:paraId="779B1349" w14:textId="77777777" w:rsidTr="001034B2">
        <w:trPr>
          <w:trHeight w:val="153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11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0402368" w14:textId="77777777" w:rsidR="00CF2C77" w:rsidRPr="001034B2" w:rsidRDefault="00CF2C77" w:rsidP="00CE536D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360811"/>
    <w:rsid w:val="003A4844"/>
    <w:rsid w:val="003E4AD2"/>
    <w:rsid w:val="004164D9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A552B9"/>
    <w:rsid w:val="00A860F2"/>
    <w:rsid w:val="00AE1719"/>
    <w:rsid w:val="00B3626F"/>
    <w:rsid w:val="00B6311A"/>
    <w:rsid w:val="00B95877"/>
    <w:rsid w:val="00C00D95"/>
    <w:rsid w:val="00CE536D"/>
    <w:rsid w:val="00CF2C77"/>
    <w:rsid w:val="00D036EF"/>
    <w:rsid w:val="00D565E1"/>
    <w:rsid w:val="00D922E0"/>
    <w:rsid w:val="00EB303E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5366545/math/half-or-2-equal-shar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6917500/half-not-hal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ctgames.com/mobilePage/firepitFractions/index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uracogames.com/games/fractions-half-quarter-math-game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2023-11-06T15:00:00Z</dcterms:created>
  <dcterms:modified xsi:type="dcterms:W3CDTF">2023-11-06T15:00:00Z</dcterms:modified>
</cp:coreProperties>
</file>