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F165" w14:textId="77777777" w:rsidR="00EA3AE1" w:rsidRPr="004B1ADD" w:rsidRDefault="00EA3AE1" w:rsidP="00EA3AE1">
      <w:pPr>
        <w:pStyle w:val="NoSpacing"/>
        <w:jc w:val="center"/>
        <w:rPr>
          <w:rFonts w:ascii="Sassoon Infant Rg" w:hAnsi="Sassoon Infant Rg"/>
          <w:b/>
          <w:sz w:val="20"/>
          <w:szCs w:val="20"/>
        </w:rPr>
      </w:pPr>
      <w:r w:rsidRPr="004B1ADD">
        <w:rPr>
          <w:rFonts w:ascii="Sassoon Infant Rg" w:hAnsi="Sassoon Infant Rg"/>
          <w:b/>
          <w:sz w:val="20"/>
          <w:szCs w:val="20"/>
        </w:rPr>
        <w:t xml:space="preserve">Yearly Overview of Learning </w:t>
      </w:r>
      <w:proofErr w:type="gramStart"/>
      <w:r w:rsidRPr="004B1ADD">
        <w:rPr>
          <w:rFonts w:ascii="Sassoon Infant Rg" w:hAnsi="Sassoon Infant Rg"/>
          <w:b/>
          <w:sz w:val="20"/>
          <w:szCs w:val="20"/>
        </w:rPr>
        <w:t>Across</w:t>
      </w:r>
      <w:proofErr w:type="gramEnd"/>
      <w:r w:rsidRPr="004B1ADD">
        <w:rPr>
          <w:rFonts w:ascii="Sassoon Infant Rg" w:hAnsi="Sassoon Infant Rg"/>
          <w:b/>
          <w:sz w:val="20"/>
          <w:szCs w:val="20"/>
        </w:rPr>
        <w:t xml:space="preserve"> the Four Contexts at Nether </w:t>
      </w:r>
      <w:proofErr w:type="spellStart"/>
      <w:r w:rsidRPr="004B1ADD">
        <w:rPr>
          <w:rFonts w:ascii="Sassoon Infant Rg" w:hAnsi="Sassoon Infant Rg"/>
          <w:b/>
          <w:sz w:val="20"/>
          <w:szCs w:val="20"/>
        </w:rPr>
        <w:t>Robertland</w:t>
      </w:r>
      <w:proofErr w:type="spellEnd"/>
      <w:r w:rsidRPr="004B1ADD">
        <w:rPr>
          <w:rFonts w:ascii="Sassoon Infant Rg" w:hAnsi="Sassoon Infant Rg"/>
          <w:b/>
          <w:sz w:val="20"/>
          <w:szCs w:val="20"/>
        </w:rPr>
        <w:t xml:space="preserve"> Primary</w:t>
      </w:r>
    </w:p>
    <w:p w14:paraId="04B08257" w14:textId="77777777" w:rsidR="001C1EAB" w:rsidRPr="004B1ADD" w:rsidRDefault="001C1EAB" w:rsidP="00EA3AE1">
      <w:pPr>
        <w:jc w:val="center"/>
        <w:rPr>
          <w:sz w:val="20"/>
          <w:szCs w:val="20"/>
        </w:rPr>
      </w:pPr>
    </w:p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1821"/>
        <w:gridCol w:w="1989"/>
        <w:gridCol w:w="1365"/>
        <w:gridCol w:w="2444"/>
        <w:gridCol w:w="912"/>
        <w:gridCol w:w="2928"/>
        <w:gridCol w:w="540"/>
        <w:gridCol w:w="3388"/>
      </w:tblGrid>
      <w:tr w:rsidR="00EA3AE1" w:rsidRPr="004B1ADD" w14:paraId="1631E68C" w14:textId="77777777" w:rsidTr="689CB918">
        <w:tc>
          <w:tcPr>
            <w:tcW w:w="3810" w:type="dxa"/>
            <w:gridSpan w:val="2"/>
            <w:shd w:val="clear" w:color="auto" w:fill="1F4E79" w:themeFill="accent1" w:themeFillShade="80"/>
            <w:vAlign w:val="center"/>
          </w:tcPr>
          <w:p w14:paraId="0285047F" w14:textId="77777777" w:rsidR="00EA3AE1" w:rsidRPr="004B1ADD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440A3B27" w14:textId="77777777" w:rsidR="00EA3AE1" w:rsidRPr="004B1ADD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B1ADD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578C17CB" w14:textId="77777777" w:rsidR="00EA3AE1" w:rsidRPr="004B1ADD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gridSpan w:val="2"/>
          </w:tcPr>
          <w:p w14:paraId="3479A24F" w14:textId="77777777" w:rsidR="00EA3AE1" w:rsidRPr="004B1ADD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Class</w:t>
            </w:r>
          </w:p>
          <w:p w14:paraId="39548931" w14:textId="77777777" w:rsidR="003B733F" w:rsidRPr="004B1ADD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B1FE421" w14:textId="7ABA903B" w:rsidR="003B733F" w:rsidRPr="004B1ADD" w:rsidRDefault="00F15B0C" w:rsidP="00EA3AE1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P7H</w:t>
            </w:r>
          </w:p>
        </w:tc>
        <w:tc>
          <w:tcPr>
            <w:tcW w:w="3840" w:type="dxa"/>
            <w:gridSpan w:val="2"/>
          </w:tcPr>
          <w:p w14:paraId="117FC332" w14:textId="77777777" w:rsidR="00EA3AE1" w:rsidRPr="004B1ADD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Session</w:t>
            </w:r>
          </w:p>
          <w:p w14:paraId="6D701CB8" w14:textId="77777777" w:rsidR="003B733F" w:rsidRPr="004B1ADD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10AAA98" w14:textId="77777777" w:rsidR="003B733F" w:rsidRPr="004B1ADD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28" w:type="dxa"/>
            <w:gridSpan w:val="2"/>
          </w:tcPr>
          <w:p w14:paraId="113F447D" w14:textId="77777777" w:rsidR="00EA3AE1" w:rsidRPr="004B1ADD" w:rsidRDefault="003B733F" w:rsidP="00EA3AE1">
            <w:pPr>
              <w:jc w:val="center"/>
              <w:rPr>
                <w:sz w:val="20"/>
                <w:szCs w:val="20"/>
              </w:rPr>
            </w:pPr>
            <w:r w:rsidRPr="004B1AD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64C09A6" wp14:editId="1D658740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333CE3" w14:textId="77777777" w:rsidR="003B733F" w:rsidRPr="004B1ADD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1FB3AEC4" w14:textId="77777777" w:rsidR="003B733F" w:rsidRPr="004B1ADD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4B444C5A" w14:textId="77777777" w:rsidR="003B733F" w:rsidRPr="004B1ADD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4B1ADD" w14:paraId="20C9D482" w14:textId="77777777" w:rsidTr="689CB918">
        <w:trPr>
          <w:trHeight w:val="239"/>
        </w:trPr>
        <w:tc>
          <w:tcPr>
            <w:tcW w:w="15387" w:type="dxa"/>
            <w:gridSpan w:val="8"/>
            <w:shd w:val="clear" w:color="auto" w:fill="FFC000" w:themeFill="accent4"/>
            <w:vAlign w:val="center"/>
          </w:tcPr>
          <w:p w14:paraId="13665823" w14:textId="77777777" w:rsidR="00972490" w:rsidRPr="004B1ADD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84FF0EF" w14:textId="77777777" w:rsidR="00EA3AE1" w:rsidRPr="004B1ADD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Opportunities for Personal Learning</w:t>
            </w:r>
          </w:p>
          <w:p w14:paraId="0DDADFD6" w14:textId="77777777" w:rsidR="00972490" w:rsidRPr="004B1ADD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4B1ADD" w14:paraId="61954605" w14:textId="77777777" w:rsidTr="689CB918">
        <w:trPr>
          <w:trHeight w:val="1650"/>
        </w:trPr>
        <w:tc>
          <w:tcPr>
            <w:tcW w:w="15387" w:type="dxa"/>
            <w:gridSpan w:val="8"/>
            <w:shd w:val="clear" w:color="auto" w:fill="FFFFFF" w:themeFill="background1"/>
            <w:vAlign w:val="center"/>
          </w:tcPr>
          <w:p w14:paraId="5F1BCDF2" w14:textId="7AD7DEEE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Learner Profiles – My World of Work</w:t>
            </w:r>
          </w:p>
          <w:p w14:paraId="2C9123D5" w14:textId="5B007218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Personal Learning and Achievement – Celebrated at assemblies and in class</w:t>
            </w:r>
          </w:p>
          <w:p w14:paraId="004A116F" w14:textId="3802C655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Rockstar</w:t>
            </w:r>
            <w:proofErr w:type="spellEnd"/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 xml:space="preserve"> Writer and Presenter</w:t>
            </w:r>
          </w:p>
          <w:p w14:paraId="1918A060" w14:textId="470E83EC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Rights Respecting Schools Award</w:t>
            </w:r>
          </w:p>
          <w:p w14:paraId="7BEC0D17" w14:textId="6F4D3518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House Points</w:t>
            </w:r>
          </w:p>
          <w:p w14:paraId="4D19540A" w14:textId="7C3A39F6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Proud Messages</w:t>
            </w:r>
          </w:p>
          <w:p w14:paraId="1C407097" w14:textId="0BA9B209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Class Dojo Points System</w:t>
            </w:r>
          </w:p>
          <w:p w14:paraId="2BF7EEEA" w14:textId="16F1206A" w:rsidR="00326D2C" w:rsidRPr="004B1ADD" w:rsidRDefault="1837DE0A" w:rsidP="004B1ADD">
            <w:pPr>
              <w:spacing w:line="360" w:lineRule="auto"/>
              <w:jc w:val="center"/>
              <w:rPr>
                <w:rFonts w:eastAsia="Segoe UI" w:cs="Segoe UI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egoe UI" w:cs="Segoe UI"/>
                <w:b/>
                <w:color w:val="000000" w:themeColor="text1"/>
                <w:sz w:val="20"/>
                <w:szCs w:val="20"/>
              </w:rPr>
              <w:t>P7 Buddying</w:t>
            </w:r>
          </w:p>
        </w:tc>
      </w:tr>
      <w:tr w:rsidR="00EA3AE1" w:rsidRPr="004B1ADD" w14:paraId="7FF280C1" w14:textId="77777777" w:rsidTr="689CB918">
        <w:tc>
          <w:tcPr>
            <w:tcW w:w="15387" w:type="dxa"/>
            <w:gridSpan w:val="8"/>
            <w:shd w:val="clear" w:color="auto" w:fill="E31BBD"/>
            <w:vAlign w:val="center"/>
          </w:tcPr>
          <w:p w14:paraId="36AC24CE" w14:textId="77777777" w:rsidR="00972490" w:rsidRPr="004B1ADD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50CB766" w14:textId="77777777" w:rsidR="00EA3AE1" w:rsidRPr="004B1ADD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Ethos and Life of the School as a Community</w:t>
            </w:r>
          </w:p>
          <w:p w14:paraId="53E47F3F" w14:textId="77777777" w:rsidR="00972490" w:rsidRPr="004B1ADD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4B1ADD" w14:paraId="7BDF86A3" w14:textId="77777777" w:rsidTr="689CB918">
        <w:tc>
          <w:tcPr>
            <w:tcW w:w="1821" w:type="dxa"/>
            <w:shd w:val="clear" w:color="auto" w:fill="DEC8EE"/>
            <w:vAlign w:val="center"/>
          </w:tcPr>
          <w:p w14:paraId="15426965" w14:textId="77777777" w:rsidR="00BD16ED" w:rsidRPr="004B1ADD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shd w:val="clear" w:color="auto" w:fill="DEC8EE"/>
            <w:vAlign w:val="center"/>
          </w:tcPr>
          <w:p w14:paraId="2FD21625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56" w:type="dxa"/>
            <w:gridSpan w:val="2"/>
            <w:shd w:val="clear" w:color="auto" w:fill="DEC8EE"/>
            <w:vAlign w:val="center"/>
          </w:tcPr>
          <w:p w14:paraId="29A843BD" w14:textId="77777777" w:rsidR="00BD16ED" w:rsidRPr="004B1ADD" w:rsidRDefault="00BD16ED" w:rsidP="00BD16ED">
            <w:pPr>
              <w:jc w:val="center"/>
              <w:rPr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373B6946" w14:textId="77777777" w:rsidR="00BD16ED" w:rsidRPr="004B1ADD" w:rsidRDefault="00BD16ED" w:rsidP="00BD16ED">
            <w:pPr>
              <w:jc w:val="center"/>
              <w:rPr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7D42846F" w14:textId="77777777" w:rsidR="00BD16ED" w:rsidRPr="004B1ADD" w:rsidRDefault="00BD16ED" w:rsidP="00BD16ED">
            <w:pPr>
              <w:jc w:val="center"/>
              <w:rPr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4</w:t>
            </w:r>
          </w:p>
        </w:tc>
      </w:tr>
      <w:tr w:rsidR="006E3331" w:rsidRPr="004B1ADD" w14:paraId="0F38CF6C" w14:textId="77777777" w:rsidTr="689CB918">
        <w:tc>
          <w:tcPr>
            <w:tcW w:w="1821" w:type="dxa"/>
            <w:shd w:val="clear" w:color="auto" w:fill="DEC8EE"/>
            <w:vAlign w:val="center"/>
          </w:tcPr>
          <w:p w14:paraId="493D2635" w14:textId="77777777" w:rsidR="00256B68" w:rsidRPr="004B1ADD" w:rsidRDefault="00256B68" w:rsidP="00256B68">
            <w:pPr>
              <w:rPr>
                <w:b/>
                <w:sz w:val="20"/>
                <w:szCs w:val="20"/>
              </w:rPr>
            </w:pPr>
          </w:p>
          <w:p w14:paraId="49EF96FF" w14:textId="77777777" w:rsidR="00256B68" w:rsidRPr="004B1ADD" w:rsidRDefault="00256B68" w:rsidP="00256B68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Rights Respecting Schools</w:t>
            </w:r>
          </w:p>
          <w:p w14:paraId="07808304" w14:textId="77777777" w:rsidR="006E3331" w:rsidRPr="004B1ADD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682EE3C7" w14:textId="77777777" w:rsidR="006E3331" w:rsidRPr="004B1ADD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Taught </w:t>
            </w:r>
            <w:r w:rsidR="00256B68" w:rsidRPr="004B1ADD">
              <w:rPr>
                <w:b/>
                <w:sz w:val="20"/>
                <w:szCs w:val="20"/>
              </w:rPr>
              <w:t>Article of the Month</w:t>
            </w:r>
          </w:p>
          <w:p w14:paraId="69E53364" w14:textId="77777777" w:rsidR="003A7F28" w:rsidRPr="004B1ADD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August – Recap of articles from last session</w:t>
            </w:r>
          </w:p>
          <w:p w14:paraId="18F164F6" w14:textId="77777777" w:rsidR="00256B68" w:rsidRPr="004B1ADD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September – </w:t>
            </w:r>
            <w:r w:rsidR="003A7F28" w:rsidRPr="004B1ADD">
              <w:rPr>
                <w:b/>
                <w:sz w:val="20"/>
                <w:szCs w:val="20"/>
              </w:rPr>
              <w:t>Article 7</w:t>
            </w:r>
          </w:p>
          <w:p w14:paraId="7FBAFED7" w14:textId="77777777" w:rsidR="002B599E" w:rsidRPr="004B1ADD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October – </w:t>
            </w:r>
            <w:r w:rsidR="003A7F28" w:rsidRPr="004B1ADD">
              <w:rPr>
                <w:b/>
                <w:sz w:val="20"/>
                <w:szCs w:val="20"/>
              </w:rPr>
              <w:t>Article12</w:t>
            </w:r>
          </w:p>
          <w:p w14:paraId="43CF7744" w14:textId="77777777" w:rsidR="004E2BFE" w:rsidRPr="004B1ADD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091F3A9B" w14:textId="77777777" w:rsidR="00256B68" w:rsidRPr="004B1ADD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Development of our new Class Charter</w:t>
            </w:r>
          </w:p>
          <w:p w14:paraId="0E180A0E" w14:textId="77777777" w:rsidR="006E3331" w:rsidRPr="004B1ADD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4B4661F9" w14:textId="77777777" w:rsidR="002E7224" w:rsidRPr="004B1ADD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Taught Article of the Month</w:t>
            </w:r>
          </w:p>
          <w:p w14:paraId="662971B6" w14:textId="77777777" w:rsidR="006E3331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November – </w:t>
            </w:r>
            <w:r w:rsidR="003A7F28" w:rsidRPr="004B1ADD">
              <w:rPr>
                <w:b/>
                <w:sz w:val="20"/>
                <w:szCs w:val="20"/>
              </w:rPr>
              <w:t>Article 31</w:t>
            </w:r>
          </w:p>
          <w:p w14:paraId="5EFC2E4E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December – </w:t>
            </w:r>
            <w:r w:rsidR="003A7F28" w:rsidRPr="004B1ADD">
              <w:rPr>
                <w:b/>
                <w:sz w:val="20"/>
                <w:szCs w:val="20"/>
              </w:rPr>
              <w:t>Article 24</w:t>
            </w:r>
          </w:p>
          <w:p w14:paraId="0B89425A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BC32C45" w14:textId="77777777" w:rsidR="002E7224" w:rsidRPr="004B1ADD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Taught Article of the Month</w:t>
            </w:r>
          </w:p>
          <w:p w14:paraId="79862808" w14:textId="77777777" w:rsidR="006E3331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January – </w:t>
            </w:r>
            <w:r w:rsidR="003A7F28" w:rsidRPr="004B1ADD">
              <w:rPr>
                <w:b/>
                <w:sz w:val="20"/>
                <w:szCs w:val="20"/>
              </w:rPr>
              <w:t>Article 9</w:t>
            </w:r>
          </w:p>
          <w:p w14:paraId="2ABABA5C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February – </w:t>
            </w:r>
            <w:r w:rsidR="003A7F28" w:rsidRPr="004B1ADD">
              <w:rPr>
                <w:b/>
                <w:sz w:val="20"/>
                <w:szCs w:val="20"/>
              </w:rPr>
              <w:t>Article 21</w:t>
            </w:r>
          </w:p>
          <w:p w14:paraId="588C3436" w14:textId="77777777" w:rsidR="00256B68" w:rsidRPr="004B1ADD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March – </w:t>
            </w:r>
            <w:r w:rsidR="003A7F28" w:rsidRPr="004B1ADD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88" w:type="dxa"/>
            <w:shd w:val="clear" w:color="auto" w:fill="FFFFFF" w:themeFill="background1"/>
          </w:tcPr>
          <w:p w14:paraId="15BBDED3" w14:textId="77777777" w:rsidR="002E7224" w:rsidRPr="004B1ADD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Taught Article of the Month</w:t>
            </w:r>
          </w:p>
          <w:p w14:paraId="63600B02" w14:textId="77777777" w:rsidR="006E3331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April/May – </w:t>
            </w:r>
            <w:r w:rsidR="003A7F28" w:rsidRPr="004B1ADD">
              <w:rPr>
                <w:b/>
                <w:sz w:val="20"/>
                <w:szCs w:val="20"/>
              </w:rPr>
              <w:t>Article 28</w:t>
            </w:r>
          </w:p>
          <w:p w14:paraId="76933B11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June – </w:t>
            </w:r>
            <w:r w:rsidR="003A7F28" w:rsidRPr="004B1ADD">
              <w:rPr>
                <w:b/>
                <w:sz w:val="20"/>
                <w:szCs w:val="20"/>
              </w:rPr>
              <w:t>Article 17</w:t>
            </w:r>
          </w:p>
          <w:p w14:paraId="094DF83C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4B1ADD" w14:paraId="0234D914" w14:textId="77777777" w:rsidTr="689CB918">
        <w:tc>
          <w:tcPr>
            <w:tcW w:w="1821" w:type="dxa"/>
            <w:shd w:val="clear" w:color="auto" w:fill="DEC8EE"/>
            <w:vAlign w:val="center"/>
          </w:tcPr>
          <w:p w14:paraId="117A0980" w14:textId="77777777" w:rsidR="00BD16ED" w:rsidRPr="004B1ADD" w:rsidRDefault="00256B68" w:rsidP="00256B68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11CB2DDF" w14:textId="77777777" w:rsidR="003B1E8C" w:rsidRPr="004B1ADD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Pupil Leadership Group selection</w:t>
            </w:r>
          </w:p>
          <w:p w14:paraId="3AAB8A98" w14:textId="77777777" w:rsidR="003B1E8C" w:rsidRPr="004B1ADD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1F0C71A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Maths Week Scotland </w:t>
            </w:r>
          </w:p>
          <w:p w14:paraId="6D132123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(22</w:t>
            </w:r>
            <w:r w:rsidRPr="004B1ADD">
              <w:rPr>
                <w:b/>
                <w:sz w:val="20"/>
                <w:szCs w:val="20"/>
                <w:vertAlign w:val="superscript"/>
              </w:rPr>
              <w:t>nd</w:t>
            </w:r>
            <w:r w:rsidRPr="004B1ADD">
              <w:rPr>
                <w:b/>
                <w:sz w:val="20"/>
                <w:szCs w:val="20"/>
              </w:rPr>
              <w:t xml:space="preserve"> – 26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September)</w:t>
            </w:r>
          </w:p>
          <w:p w14:paraId="11EB1CC0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3BAADEC" w14:textId="77777777" w:rsidR="00C84D9D" w:rsidRPr="004B1AD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Macmillan Coffee Morning </w:t>
            </w:r>
          </w:p>
          <w:p w14:paraId="2BAEE4BE" w14:textId="77777777" w:rsidR="00C84D9D" w:rsidRPr="004B1AD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(26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September)</w:t>
            </w:r>
          </w:p>
          <w:p w14:paraId="6F8A14BA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F4A1D42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World Mental Health Day</w:t>
            </w:r>
          </w:p>
          <w:p w14:paraId="79511FDA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(10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October – Optional)</w:t>
            </w:r>
          </w:p>
          <w:p w14:paraId="383FD4D9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3D55CFB" w14:textId="77777777" w:rsidR="00BD16ED" w:rsidRPr="004B1ADD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2B5CBBFD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lastRenderedPageBreak/>
              <w:t xml:space="preserve">Book Week Scotland </w:t>
            </w:r>
          </w:p>
          <w:p w14:paraId="1FA4923C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(17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– 23</w:t>
            </w:r>
            <w:r w:rsidRPr="004B1ADD">
              <w:rPr>
                <w:b/>
                <w:sz w:val="20"/>
                <w:szCs w:val="20"/>
                <w:vertAlign w:val="superscript"/>
              </w:rPr>
              <w:t>rd</w:t>
            </w:r>
            <w:r w:rsidRPr="004B1ADD">
              <w:rPr>
                <w:b/>
                <w:sz w:val="20"/>
                <w:szCs w:val="20"/>
              </w:rPr>
              <w:t xml:space="preserve"> November)</w:t>
            </w:r>
          </w:p>
          <w:p w14:paraId="078AB98E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FFD2113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Anti-Bullying Week – Power for Good!</w:t>
            </w:r>
          </w:p>
          <w:p w14:paraId="5CEAC159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(10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– 14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November - Optional)</w:t>
            </w:r>
          </w:p>
          <w:p w14:paraId="35085F74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D42C31A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lastRenderedPageBreak/>
              <w:t>Children in Need</w:t>
            </w:r>
          </w:p>
          <w:p w14:paraId="25438DBF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(14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November)</w:t>
            </w:r>
          </w:p>
          <w:p w14:paraId="2BA18EF0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FF549A7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Reverse Advent Calendar </w:t>
            </w:r>
          </w:p>
          <w:p w14:paraId="30177BE9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</w:t>
            </w:r>
            <w:r w:rsidRPr="004B1ADD">
              <w:rPr>
                <w:b/>
                <w:sz w:val="20"/>
                <w:szCs w:val="20"/>
                <w:vertAlign w:val="superscript"/>
              </w:rPr>
              <w:t>st</w:t>
            </w:r>
            <w:r w:rsidRPr="004B1ADD">
              <w:rPr>
                <w:b/>
                <w:sz w:val="20"/>
                <w:szCs w:val="20"/>
              </w:rPr>
              <w:t xml:space="preserve"> to 16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December)</w:t>
            </w:r>
          </w:p>
          <w:p w14:paraId="0FF97762" w14:textId="77777777" w:rsidR="00BB29D3" w:rsidRPr="004B1ADD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065A6FE" w14:textId="77777777" w:rsidR="00BB29D3" w:rsidRPr="004B1ADD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Whole School Christmas Concert</w:t>
            </w:r>
          </w:p>
          <w:p w14:paraId="06C4478D" w14:textId="77777777" w:rsidR="00BB29D3" w:rsidRPr="004B1ADD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(9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December)</w:t>
            </w:r>
          </w:p>
          <w:p w14:paraId="32F9A7A4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EA119FE" w14:textId="77777777" w:rsidR="00C84D9D" w:rsidRPr="004B1AD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Christmas Jumper day (12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December)</w:t>
            </w:r>
          </w:p>
          <w:p w14:paraId="756EEFD3" w14:textId="77777777" w:rsidR="00C84D9D" w:rsidRPr="004B1ADD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BF36797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lastRenderedPageBreak/>
              <w:t xml:space="preserve">Scots Language Week </w:t>
            </w:r>
          </w:p>
          <w:p w14:paraId="03D9E21A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(19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–  23</w:t>
            </w:r>
            <w:r w:rsidRPr="004B1ADD">
              <w:rPr>
                <w:b/>
                <w:sz w:val="20"/>
                <w:szCs w:val="20"/>
                <w:vertAlign w:val="superscript"/>
              </w:rPr>
              <w:t>rd</w:t>
            </w:r>
            <w:r w:rsidRPr="004B1ADD">
              <w:rPr>
                <w:b/>
                <w:sz w:val="20"/>
                <w:szCs w:val="20"/>
              </w:rPr>
              <w:t xml:space="preserve"> January)</w:t>
            </w:r>
          </w:p>
          <w:p w14:paraId="58C3B58B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71874E1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Scottish assembly </w:t>
            </w:r>
          </w:p>
          <w:p w14:paraId="3048BE58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(6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February)</w:t>
            </w:r>
          </w:p>
          <w:p w14:paraId="71BB114E" w14:textId="77777777" w:rsidR="00BD16ED" w:rsidRPr="004B1ADD" w:rsidRDefault="00BD16ED" w:rsidP="00256B68">
            <w:pPr>
              <w:rPr>
                <w:b/>
                <w:sz w:val="20"/>
                <w:szCs w:val="20"/>
              </w:rPr>
            </w:pPr>
          </w:p>
          <w:p w14:paraId="3093C749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Children’s Mental Health Week</w:t>
            </w:r>
          </w:p>
          <w:p w14:paraId="30510F5E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lastRenderedPageBreak/>
              <w:t>(9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>– 13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February)</w:t>
            </w:r>
          </w:p>
          <w:p w14:paraId="30C74671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7E626DA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Safer Internet Day </w:t>
            </w:r>
          </w:p>
          <w:p w14:paraId="036D762E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(11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February – Adapted date)</w:t>
            </w:r>
          </w:p>
          <w:p w14:paraId="195B754A" w14:textId="77777777" w:rsidR="00256B68" w:rsidRPr="004B1ADD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4AF62A9" w14:textId="77777777" w:rsidR="00256B68" w:rsidRPr="004B1ADD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World Book Day (5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March)</w:t>
            </w:r>
          </w:p>
          <w:p w14:paraId="3768D1E0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B48481B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STEM and World of Work Fortnight</w:t>
            </w:r>
          </w:p>
          <w:p w14:paraId="2F030375" w14:textId="77777777" w:rsidR="00BD16ED" w:rsidRPr="004B1AD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(9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– 20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March)</w:t>
            </w:r>
          </w:p>
          <w:p w14:paraId="21A87C91" w14:textId="77777777" w:rsidR="00326D2C" w:rsidRPr="004B1ADD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7BF9114" w14:textId="77777777" w:rsidR="00326D2C" w:rsidRPr="004B1ADD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Big Walk and Wheel Week </w:t>
            </w:r>
          </w:p>
          <w:p w14:paraId="6B2D9444" w14:textId="77777777" w:rsidR="00326D2C" w:rsidRPr="004B1ADD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(23</w:t>
            </w:r>
            <w:r w:rsidRPr="004B1ADD">
              <w:rPr>
                <w:b/>
                <w:sz w:val="20"/>
                <w:szCs w:val="20"/>
                <w:vertAlign w:val="superscript"/>
              </w:rPr>
              <w:t>rd</w:t>
            </w:r>
            <w:r w:rsidRPr="004B1ADD">
              <w:rPr>
                <w:b/>
                <w:sz w:val="20"/>
                <w:szCs w:val="20"/>
              </w:rPr>
              <w:t xml:space="preserve"> – 3</w:t>
            </w:r>
            <w:r w:rsidRPr="004B1ADD">
              <w:rPr>
                <w:b/>
                <w:sz w:val="20"/>
                <w:szCs w:val="20"/>
                <w:vertAlign w:val="superscript"/>
              </w:rPr>
              <w:t>rd</w:t>
            </w:r>
            <w:r w:rsidRPr="004B1ADD">
              <w:rPr>
                <w:b/>
                <w:sz w:val="20"/>
                <w:szCs w:val="20"/>
              </w:rPr>
              <w:t xml:space="preserve"> April)</w:t>
            </w:r>
          </w:p>
          <w:p w14:paraId="4E9DD30A" w14:textId="77777777" w:rsidR="00256B68" w:rsidRPr="004B1ADD" w:rsidRDefault="00256B68" w:rsidP="00BB29D3">
            <w:pPr>
              <w:rPr>
                <w:b/>
                <w:sz w:val="20"/>
                <w:szCs w:val="20"/>
              </w:rPr>
            </w:pPr>
          </w:p>
          <w:p w14:paraId="17B5F47C" w14:textId="77777777" w:rsidR="00BD16ED" w:rsidRPr="004B1ADD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3A710852" w14:textId="77777777" w:rsidR="00256B68" w:rsidRPr="004B1ADD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lastRenderedPageBreak/>
              <w:t xml:space="preserve">Walk to School Week </w:t>
            </w:r>
          </w:p>
          <w:p w14:paraId="1D591260" w14:textId="77777777" w:rsidR="00BB29D3" w:rsidRPr="004B1ADD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(18</w:t>
            </w:r>
            <w:r w:rsidRPr="004B1ADD">
              <w:rPr>
                <w:b/>
                <w:sz w:val="20"/>
                <w:szCs w:val="20"/>
                <w:vertAlign w:val="superscript"/>
              </w:rPr>
              <w:t>th</w:t>
            </w:r>
            <w:r w:rsidRPr="004B1ADD">
              <w:rPr>
                <w:b/>
                <w:sz w:val="20"/>
                <w:szCs w:val="20"/>
              </w:rPr>
              <w:t xml:space="preserve"> – 22</w:t>
            </w:r>
            <w:r w:rsidRPr="004B1ADD">
              <w:rPr>
                <w:b/>
                <w:sz w:val="20"/>
                <w:szCs w:val="20"/>
                <w:vertAlign w:val="superscript"/>
              </w:rPr>
              <w:t>nd</w:t>
            </w:r>
            <w:r w:rsidRPr="004B1ADD">
              <w:rPr>
                <w:b/>
                <w:sz w:val="20"/>
                <w:szCs w:val="20"/>
              </w:rPr>
              <w:t xml:space="preserve"> May)</w:t>
            </w:r>
          </w:p>
          <w:p w14:paraId="7D22A584" w14:textId="77777777" w:rsidR="00992FB2" w:rsidRPr="004B1ADD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3534C572" w14:textId="77777777" w:rsidR="00992FB2" w:rsidRPr="004B1ADD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Sports Day</w:t>
            </w:r>
          </w:p>
          <w:p w14:paraId="44877012" w14:textId="77777777" w:rsidR="00992FB2" w:rsidRPr="004B1ADD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(2</w:t>
            </w:r>
            <w:r w:rsidRPr="004B1ADD">
              <w:rPr>
                <w:b/>
                <w:sz w:val="20"/>
                <w:szCs w:val="20"/>
                <w:vertAlign w:val="superscript"/>
              </w:rPr>
              <w:t>nd</w:t>
            </w:r>
            <w:r w:rsidRPr="004B1ADD">
              <w:rPr>
                <w:b/>
                <w:sz w:val="20"/>
                <w:szCs w:val="20"/>
              </w:rPr>
              <w:t xml:space="preserve"> June)</w:t>
            </w:r>
          </w:p>
          <w:p w14:paraId="1AE32B39" w14:textId="77777777" w:rsidR="00992FB2" w:rsidRPr="004B1ADD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17FDE487" w14:textId="77777777" w:rsidR="00256B68" w:rsidRPr="004B1ADD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4B1ADD" w14:paraId="015A52A6" w14:textId="77777777" w:rsidTr="689CB918">
        <w:tc>
          <w:tcPr>
            <w:tcW w:w="15387" w:type="dxa"/>
            <w:gridSpan w:val="8"/>
            <w:shd w:val="clear" w:color="auto" w:fill="00B0F0"/>
            <w:vAlign w:val="center"/>
          </w:tcPr>
          <w:p w14:paraId="40787310" w14:textId="77777777" w:rsidR="00972490" w:rsidRPr="004B1ADD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7E2F964" w14:textId="77777777" w:rsidR="00EA3AE1" w:rsidRPr="004B1ADD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Curriculum Areas and Subjects</w:t>
            </w:r>
          </w:p>
          <w:p w14:paraId="0986543D" w14:textId="77777777" w:rsidR="00972490" w:rsidRPr="004B1ADD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4B1ADD" w14:paraId="274A1228" w14:textId="77777777" w:rsidTr="689CB918">
        <w:tc>
          <w:tcPr>
            <w:tcW w:w="1821" w:type="dxa"/>
            <w:shd w:val="clear" w:color="auto" w:fill="DEC8EE"/>
            <w:vAlign w:val="center"/>
          </w:tcPr>
          <w:p w14:paraId="01215D69" w14:textId="77777777" w:rsidR="00EA3AE1" w:rsidRPr="004B1ADD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shd w:val="clear" w:color="auto" w:fill="DEC8EE"/>
            <w:vAlign w:val="center"/>
          </w:tcPr>
          <w:p w14:paraId="780933F9" w14:textId="77777777" w:rsidR="00EA3AE1" w:rsidRPr="004B1ADD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56" w:type="dxa"/>
            <w:gridSpan w:val="2"/>
            <w:shd w:val="clear" w:color="auto" w:fill="DEC8EE"/>
            <w:vAlign w:val="center"/>
          </w:tcPr>
          <w:p w14:paraId="141BD0F4" w14:textId="77777777" w:rsidR="00EA3AE1" w:rsidRPr="004B1ADD" w:rsidRDefault="00EA3AE1" w:rsidP="00EA3AE1">
            <w:pPr>
              <w:jc w:val="center"/>
              <w:rPr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0A2BE4C1" w14:textId="77777777" w:rsidR="00EA3AE1" w:rsidRPr="004B1ADD" w:rsidRDefault="00EA3AE1" w:rsidP="00EA3AE1">
            <w:pPr>
              <w:jc w:val="center"/>
              <w:rPr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50F377DC" w14:textId="77777777" w:rsidR="00EA3AE1" w:rsidRPr="004B1ADD" w:rsidRDefault="00EA3AE1" w:rsidP="00EA3AE1">
            <w:pPr>
              <w:jc w:val="center"/>
              <w:rPr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Term 4</w:t>
            </w:r>
          </w:p>
        </w:tc>
      </w:tr>
      <w:tr w:rsidR="00972490" w:rsidRPr="004B1ADD" w14:paraId="3B3BD374" w14:textId="77777777" w:rsidTr="689CB918">
        <w:trPr>
          <w:trHeight w:val="160"/>
        </w:trPr>
        <w:tc>
          <w:tcPr>
            <w:tcW w:w="1821" w:type="dxa"/>
            <w:vMerge w:val="restart"/>
            <w:shd w:val="clear" w:color="auto" w:fill="DEC8EE"/>
            <w:vAlign w:val="center"/>
          </w:tcPr>
          <w:p w14:paraId="5FA75D33" w14:textId="6B54EF87" w:rsidR="00972490" w:rsidRPr="004B1ADD" w:rsidRDefault="00972490" w:rsidP="00972490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Literacy </w:t>
            </w:r>
            <w:r w:rsidR="005459F2" w:rsidRPr="004B1ADD">
              <w:rPr>
                <w:b/>
                <w:sz w:val="20"/>
                <w:szCs w:val="20"/>
              </w:rPr>
              <w:t>and</w:t>
            </w:r>
          </w:p>
          <w:p w14:paraId="32AF511C" w14:textId="77777777" w:rsidR="00972490" w:rsidRPr="004B1ADD" w:rsidRDefault="00972490" w:rsidP="00972490">
            <w:pPr>
              <w:rPr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0AC76203" w14:textId="77777777" w:rsidR="00636F10" w:rsidRPr="004B1ADD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Reading</w:t>
            </w:r>
          </w:p>
          <w:p w14:paraId="1A470BE3" w14:textId="4CE54E8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Class Novel: The Eleventh Orphan</w:t>
            </w:r>
          </w:p>
          <w:p w14:paraId="329FBD3C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Continue to embed reading comprehension strategies: Metacognition, metalinguistic and visualisation</w:t>
            </w:r>
          </w:p>
          <w:p w14:paraId="1E07C178" w14:textId="77777777" w:rsidR="00636F10" w:rsidRPr="004B1ADD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2A95CACC" w14:textId="77777777" w:rsidR="00972490" w:rsidRPr="004B1ADD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Reading</w:t>
            </w:r>
          </w:p>
          <w:p w14:paraId="229B629B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Boost Learn: Fiction group novels</w:t>
            </w:r>
          </w:p>
          <w:p w14:paraId="3E2288E9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Continue to embed reading comprehension strategies: Metacognition, metalinguistic and visualisation</w:t>
            </w:r>
          </w:p>
          <w:p w14:paraId="4F91C269" w14:textId="77777777" w:rsidR="00636F10" w:rsidRPr="004B1ADD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5DC08DE" w14:textId="77777777" w:rsidR="00972490" w:rsidRPr="004B1ADD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Reading</w:t>
            </w:r>
          </w:p>
          <w:p w14:paraId="13CC53E1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Boost Learn: Non-fiction group novels</w:t>
            </w:r>
          </w:p>
          <w:p w14:paraId="20BAA6F9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Continue to embed reading comprehension strategies: Metacognition, metalinguistic and visualisation</w:t>
            </w:r>
          </w:p>
          <w:p w14:paraId="054CF482" w14:textId="77777777" w:rsidR="00636F10" w:rsidRPr="004B1ADD" w:rsidRDefault="00636F10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744CDA1E" w14:textId="77777777" w:rsidR="00972490" w:rsidRPr="004B1ADD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Reading</w:t>
            </w:r>
          </w:p>
          <w:p w14:paraId="35D5FA85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Class Novel: </w:t>
            </w:r>
            <w:proofErr w:type="spellStart"/>
            <w:r w:rsidRPr="004B1ADD">
              <w:rPr>
                <w:sz w:val="20"/>
                <w:szCs w:val="20"/>
              </w:rPr>
              <w:t>Coraline</w:t>
            </w:r>
            <w:proofErr w:type="spellEnd"/>
          </w:p>
          <w:p w14:paraId="6CF88BFE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Difference between fact and opinion</w:t>
            </w:r>
          </w:p>
          <w:p w14:paraId="161F7AA6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Asks and responds to a range of questions, including literal, inferential</w:t>
            </w:r>
          </w:p>
          <w:p w14:paraId="4358A842" w14:textId="50B0F105" w:rsidR="00972490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and evaluative questions, to demonstrate understanding of written and spoken texts</w:t>
            </w:r>
          </w:p>
        </w:tc>
      </w:tr>
      <w:tr w:rsidR="00F15B0C" w:rsidRPr="004B1ADD" w14:paraId="6C37449E" w14:textId="77777777" w:rsidTr="689CB918">
        <w:trPr>
          <w:trHeight w:val="160"/>
        </w:trPr>
        <w:tc>
          <w:tcPr>
            <w:tcW w:w="1821" w:type="dxa"/>
            <w:vMerge/>
            <w:vAlign w:val="center"/>
          </w:tcPr>
          <w:p w14:paraId="012BDD11" w14:textId="77777777" w:rsidR="00F15B0C" w:rsidRPr="004B1ADD" w:rsidRDefault="00F15B0C" w:rsidP="00F15B0C">
            <w:pPr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59C06A9C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67324248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Writing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45C6BD09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9531390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Narrative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60676596" w14:textId="744EDE5B" w:rsidR="00F15B0C" w:rsidRPr="004B1ADD" w:rsidRDefault="00F15B0C" w:rsidP="00F15B0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rStyle w:val="normaltextrun"/>
                <w:rFonts w:cs="Segoe UI"/>
                <w:sz w:val="20"/>
                <w:szCs w:val="20"/>
              </w:rPr>
              <w:t>Grammar: Nouns, Synonyms, Homonyms, antonyms &amp; Homophones</w:t>
            </w:r>
            <w:r w:rsidRPr="004B1ADD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4B1ADD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56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10B52BF8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8222555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Writing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11647395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2367010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Writing: Report/Explanation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187260A7" w14:textId="55B2CE3B" w:rsidR="00F15B0C" w:rsidRPr="004B1ADD" w:rsidRDefault="00F15B0C" w:rsidP="00F15B0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rStyle w:val="normaltextrun"/>
                <w:rFonts w:cs="Segoe UI"/>
                <w:sz w:val="20"/>
                <w:szCs w:val="20"/>
              </w:rPr>
              <w:t>Grammar: Adjectives, verbs &amp; punctuation (</w:t>
            </w:r>
            <w:proofErr w:type="spellStart"/>
            <w:r w:rsidRPr="004B1ADD">
              <w:rPr>
                <w:rStyle w:val="normaltextrun"/>
                <w:rFonts w:cs="Segoe UI"/>
                <w:sz w:val="20"/>
                <w:szCs w:val="20"/>
              </w:rPr>
              <w:t>inc</w:t>
            </w:r>
            <w:proofErr w:type="spellEnd"/>
            <w:r w:rsidRPr="004B1ADD">
              <w:rPr>
                <w:rStyle w:val="normaltextrun"/>
                <w:rFonts w:cs="Segoe UI"/>
                <w:sz w:val="20"/>
                <w:szCs w:val="20"/>
              </w:rPr>
              <w:t xml:space="preserve"> direct speech)</w:t>
            </w:r>
            <w:r w:rsidRPr="004B1ADD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479E82A0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868169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Writing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706221F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3139963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Writing: Narrative, Persuasive</w:t>
            </w:r>
            <w:r w:rsidRPr="004B1ADD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57ED22A0" w14:textId="3157CB9D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rStyle w:val="normaltextrun"/>
                <w:rFonts w:cs="Segoe UI"/>
                <w:sz w:val="20"/>
                <w:szCs w:val="20"/>
              </w:rPr>
              <w:t>Grammar: Paragraphs, pronouns, adverbs</w:t>
            </w:r>
            <w:r w:rsidRPr="004B1ADD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4B1ADD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8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102B2366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7422098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Writing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61F9BFF7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17271560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Writing: Discursive, Response</w:t>
            </w:r>
            <w:r w:rsidRPr="004B1ADD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4546649C" w14:textId="77777777" w:rsidR="00F15B0C" w:rsidRPr="004B1ADD" w:rsidRDefault="00F15B0C" w:rsidP="00F15B0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3605018"/>
              <w:rPr>
                <w:rFonts w:ascii="Sassoon Infant Rg" w:hAnsi="Sassoon Infant Rg" w:cs="Segoe UI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Grammar: Prepositions, figurative language &amp; word roots</w:t>
            </w:r>
            <w:r w:rsidRPr="004B1ADD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4B1ADD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6867ABD0" w14:textId="388E9482" w:rsidR="00F15B0C" w:rsidRPr="004B1ADD" w:rsidRDefault="00F15B0C" w:rsidP="00F15B0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826EC4" w:rsidRPr="004B1ADD" w14:paraId="2D367EBA" w14:textId="77777777" w:rsidTr="689CB918">
        <w:trPr>
          <w:trHeight w:val="160"/>
        </w:trPr>
        <w:tc>
          <w:tcPr>
            <w:tcW w:w="1821" w:type="dxa"/>
            <w:vMerge/>
            <w:vAlign w:val="center"/>
          </w:tcPr>
          <w:p w14:paraId="1F505D7B" w14:textId="77777777" w:rsidR="00826EC4" w:rsidRPr="004B1ADD" w:rsidRDefault="00826EC4" w:rsidP="00826EC4">
            <w:pPr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70110E83" w14:textId="77777777" w:rsidR="00826EC4" w:rsidRPr="004B1ADD" w:rsidRDefault="00826EC4" w:rsidP="00826EC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5966A2F6" w14:textId="77777777" w:rsidR="00826EC4" w:rsidRPr="004B1ADD" w:rsidRDefault="00826EC4" w:rsidP="00826EC4">
            <w:pPr>
              <w:jc w:val="center"/>
              <w:rPr>
                <w:bCs/>
                <w:sz w:val="20"/>
                <w:szCs w:val="20"/>
              </w:rPr>
            </w:pPr>
            <w:r w:rsidRPr="004B1ADD">
              <w:rPr>
                <w:bCs/>
                <w:sz w:val="20"/>
                <w:szCs w:val="20"/>
              </w:rPr>
              <w:t>Daily opportunities for individual and group talk/discussion</w:t>
            </w:r>
          </w:p>
          <w:p w14:paraId="66C520CD" w14:textId="51869C72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bCs/>
                <w:sz w:val="20"/>
                <w:szCs w:val="20"/>
              </w:rPr>
              <w:t>Presentations and debates</w:t>
            </w: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342C9C87" w14:textId="77777777" w:rsidR="00826EC4" w:rsidRPr="004B1ADD" w:rsidRDefault="00826EC4" w:rsidP="00826EC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0BEAAE22" w14:textId="2E7DBC17" w:rsidR="00826EC4" w:rsidRPr="004B1ADD" w:rsidRDefault="00826EC4" w:rsidP="00826EC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Cs/>
                <w:sz w:val="20"/>
                <w:szCs w:val="20"/>
              </w:rPr>
              <w:t>Daily opportunities for individual and group talk/discussion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8A5780D" w14:textId="77777777" w:rsidR="00826EC4" w:rsidRPr="004B1ADD" w:rsidRDefault="00826EC4" w:rsidP="00826EC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6EFB5F50" w14:textId="77777777" w:rsidR="00826EC4" w:rsidRPr="004B1ADD" w:rsidRDefault="00826EC4" w:rsidP="00826EC4">
            <w:pPr>
              <w:jc w:val="center"/>
              <w:rPr>
                <w:bCs/>
                <w:sz w:val="20"/>
                <w:szCs w:val="20"/>
              </w:rPr>
            </w:pPr>
            <w:r w:rsidRPr="004B1ADD">
              <w:rPr>
                <w:bCs/>
                <w:sz w:val="20"/>
                <w:szCs w:val="20"/>
              </w:rPr>
              <w:t>Daily opportunities for individual and group talk/discussion</w:t>
            </w:r>
          </w:p>
          <w:p w14:paraId="3C84830A" w14:textId="77777777" w:rsidR="00826EC4" w:rsidRPr="004B1ADD" w:rsidRDefault="00826EC4" w:rsidP="00826EC4">
            <w:pPr>
              <w:jc w:val="center"/>
              <w:rPr>
                <w:bCs/>
                <w:sz w:val="20"/>
                <w:szCs w:val="20"/>
              </w:rPr>
            </w:pPr>
            <w:r w:rsidRPr="004B1ADD">
              <w:rPr>
                <w:bCs/>
                <w:sz w:val="20"/>
                <w:szCs w:val="20"/>
              </w:rPr>
              <w:t>Personal talk/presentations</w:t>
            </w:r>
          </w:p>
          <w:p w14:paraId="058667CB" w14:textId="77777777" w:rsidR="00826EC4" w:rsidRPr="004B1ADD" w:rsidRDefault="00826EC4" w:rsidP="00826EC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42A3DD97" w14:textId="77777777" w:rsidR="00826EC4" w:rsidRPr="004B1ADD" w:rsidRDefault="00826EC4" w:rsidP="00826EC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2378C439" w14:textId="77777777" w:rsidR="00826EC4" w:rsidRPr="004B1ADD" w:rsidRDefault="00826EC4" w:rsidP="00826EC4">
            <w:pPr>
              <w:jc w:val="center"/>
              <w:rPr>
                <w:bCs/>
                <w:sz w:val="20"/>
                <w:szCs w:val="20"/>
              </w:rPr>
            </w:pPr>
            <w:r w:rsidRPr="004B1ADD">
              <w:rPr>
                <w:bCs/>
                <w:sz w:val="20"/>
                <w:szCs w:val="20"/>
              </w:rPr>
              <w:t>Daily opportunities for individual and group talk/discussion</w:t>
            </w:r>
          </w:p>
          <w:p w14:paraId="4A86B765" w14:textId="77777777" w:rsidR="00826EC4" w:rsidRPr="004B1ADD" w:rsidRDefault="00826EC4" w:rsidP="00826EC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937E4" w:rsidRPr="004B1ADD" w14:paraId="7F71CA5B" w14:textId="77777777" w:rsidTr="689CB918">
        <w:tc>
          <w:tcPr>
            <w:tcW w:w="1821" w:type="dxa"/>
            <w:shd w:val="clear" w:color="auto" w:fill="DEC8EE"/>
            <w:vAlign w:val="center"/>
          </w:tcPr>
          <w:p w14:paraId="1EA861AA" w14:textId="77777777" w:rsidR="00B937E4" w:rsidRPr="004B1ADD" w:rsidRDefault="00B937E4" w:rsidP="00F15B0C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10" w:type="dxa"/>
            <w:gridSpan w:val="4"/>
            <w:shd w:val="clear" w:color="auto" w:fill="FFFFFF" w:themeFill="background1"/>
          </w:tcPr>
          <w:p w14:paraId="67376FED" w14:textId="0D4EEC09" w:rsidR="00B937E4" w:rsidRPr="004B1ADD" w:rsidRDefault="00B937E4" w:rsidP="00F15B0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B1ADD">
              <w:rPr>
                <w:b/>
                <w:bCs/>
                <w:sz w:val="20"/>
                <w:szCs w:val="20"/>
                <w:u w:val="single"/>
              </w:rPr>
              <w:t>French</w:t>
            </w:r>
          </w:p>
          <w:p w14:paraId="237C5F23" w14:textId="77777777" w:rsidR="00E02E67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Greetings – Write simple greetings in context </w:t>
            </w:r>
          </w:p>
          <w:p w14:paraId="7C652450" w14:textId="79AEEB52" w:rsidR="00D27946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Personal Information</w:t>
            </w:r>
            <w:r w:rsidR="00E02E67" w:rsidRPr="004B1ADD">
              <w:rPr>
                <w:sz w:val="20"/>
                <w:szCs w:val="20"/>
              </w:rPr>
              <w:t xml:space="preserve"> - C</w:t>
            </w:r>
            <w:r w:rsidRPr="004B1ADD">
              <w:rPr>
                <w:sz w:val="20"/>
                <w:szCs w:val="20"/>
              </w:rPr>
              <w:t xml:space="preserve">reate a conversation with a partner </w:t>
            </w:r>
          </w:p>
          <w:p w14:paraId="5DC4433F" w14:textId="77777777" w:rsidR="00D27946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Numbers – 0 to 100 </w:t>
            </w:r>
          </w:p>
          <w:p w14:paraId="448ABA32" w14:textId="77777777" w:rsidR="00D27946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Calendar – Use in daily routines </w:t>
            </w:r>
          </w:p>
          <w:p w14:paraId="7AB043A9" w14:textId="77777777" w:rsidR="00D27946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lastRenderedPageBreak/>
              <w:t xml:space="preserve">In the Classroom – Participate in simple communication using instructions and questions </w:t>
            </w:r>
          </w:p>
          <w:p w14:paraId="17D0C8DA" w14:textId="77777777" w:rsidR="00D27946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Colours – Recognise and write colour words </w:t>
            </w:r>
          </w:p>
          <w:p w14:paraId="45D45E87" w14:textId="77777777" w:rsidR="00D27946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Weather – Describe and write about the weather </w:t>
            </w:r>
          </w:p>
          <w:p w14:paraId="255994EE" w14:textId="3FB60B18" w:rsidR="00B937E4" w:rsidRPr="004B1ADD" w:rsidRDefault="00B937E4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Food – Use learned vocabulary as part of activities, games and daily routines Family and Animals – Write and sequence more complex texts using dictionaries and vocabulary</w:t>
            </w:r>
          </w:p>
        </w:tc>
        <w:tc>
          <w:tcPr>
            <w:tcW w:w="6856" w:type="dxa"/>
            <w:gridSpan w:val="3"/>
            <w:shd w:val="clear" w:color="auto" w:fill="FFFFFF" w:themeFill="background1"/>
          </w:tcPr>
          <w:p w14:paraId="69F061E9" w14:textId="77777777" w:rsidR="00721370" w:rsidRPr="004B1ADD" w:rsidRDefault="00721370" w:rsidP="00F15B0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B1ADD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French </w:t>
            </w:r>
          </w:p>
          <w:p w14:paraId="3F03EA23" w14:textId="77777777" w:rsidR="00721370" w:rsidRPr="004B1ADD" w:rsidRDefault="00721370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Body parts – Respond to instructions involving parts of the body during activities and daily routines </w:t>
            </w:r>
          </w:p>
          <w:p w14:paraId="157B1B5B" w14:textId="48BF3F6A" w:rsidR="00721370" w:rsidRPr="004B1ADD" w:rsidRDefault="00721370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 Time – Use vocabulary and concept as part of daily routines </w:t>
            </w:r>
          </w:p>
          <w:p w14:paraId="40C33950" w14:textId="77777777" w:rsidR="00721370" w:rsidRPr="004B1ADD" w:rsidRDefault="00721370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French Alphabet – Participate in spelling games to orally spell familiar French words </w:t>
            </w:r>
          </w:p>
          <w:p w14:paraId="264CF7F6" w14:textId="77777777" w:rsidR="00721370" w:rsidRPr="004B1ADD" w:rsidRDefault="00721370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lastRenderedPageBreak/>
              <w:t xml:space="preserve">Giving Directions – show an understanding of grammatical rules through written and oral activities </w:t>
            </w:r>
          </w:p>
          <w:p w14:paraId="066E429A" w14:textId="77777777" w:rsidR="00721370" w:rsidRPr="004B1ADD" w:rsidRDefault="00721370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Hobbies – Speak about personal preferences and abilities using new vocabulary </w:t>
            </w:r>
          </w:p>
          <w:p w14:paraId="1BF41FB9" w14:textId="71D1531C" w:rsidR="00B937E4" w:rsidRPr="004B1ADD" w:rsidRDefault="00721370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Culture and Awareness – Demonstrate knowledge and understanding of climate and landscape of France</w:t>
            </w:r>
          </w:p>
        </w:tc>
      </w:tr>
      <w:tr w:rsidR="00F15B0C" w:rsidRPr="004B1ADD" w14:paraId="214BE5F2" w14:textId="77777777" w:rsidTr="689CB918">
        <w:trPr>
          <w:trHeight w:val="240"/>
        </w:trPr>
        <w:tc>
          <w:tcPr>
            <w:tcW w:w="1821" w:type="dxa"/>
            <w:shd w:val="clear" w:color="auto" w:fill="DEC8EE"/>
            <w:vAlign w:val="center"/>
          </w:tcPr>
          <w:p w14:paraId="34939633" w14:textId="3F57C963" w:rsidR="00F15B0C" w:rsidRPr="004B1ADD" w:rsidRDefault="005459F2" w:rsidP="00F15B0C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lastRenderedPageBreak/>
              <w:t>Numeracy and Mathematics</w:t>
            </w: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22C4E819" w14:textId="707BBA76" w:rsidR="00F15B0C" w:rsidRPr="004B1ADD" w:rsidRDefault="00F15B0C" w:rsidP="54F64347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Rounding and Esti</w:t>
            </w:r>
            <w:r w:rsidRPr="004B1ADD">
              <w:rPr>
                <w:rFonts w:eastAsia="Sassoon Infant Rg" w:cs="Sassoon Infant Rg"/>
                <w:sz w:val="20"/>
                <w:szCs w:val="20"/>
              </w:rPr>
              <w:t>mation ranging from hundredths to millions</w:t>
            </w:r>
          </w:p>
          <w:p w14:paraId="7708C100" w14:textId="61E5D679" w:rsidR="00F15B0C" w:rsidRPr="004B1ADD" w:rsidRDefault="00F15B0C" w:rsidP="54F64347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sz w:val="20"/>
                <w:szCs w:val="20"/>
              </w:rPr>
              <w:t xml:space="preserve">Place value and 4 operations </w:t>
            </w:r>
            <w:proofErr w:type="spellStart"/>
            <w:r w:rsidRPr="004B1ADD">
              <w:rPr>
                <w:rFonts w:eastAsia="Sassoon Infant Rg" w:cs="Sassoon Infant Rg"/>
                <w:sz w:val="20"/>
                <w:szCs w:val="20"/>
              </w:rPr>
              <w:t>inc</w:t>
            </w:r>
            <w:proofErr w:type="spellEnd"/>
            <w:r w:rsidRPr="004B1ADD">
              <w:rPr>
                <w:rFonts w:eastAsia="Sassoon Infant Rg" w:cs="Sassoon Infant Rg"/>
                <w:sz w:val="20"/>
                <w:szCs w:val="20"/>
              </w:rPr>
              <w:t xml:space="preserve"> decimals</w:t>
            </w:r>
            <w:r w:rsidR="00826EC4" w:rsidRPr="004B1ADD">
              <w:rPr>
                <w:rFonts w:eastAsia="Sassoon Infant Rg" w:cs="Sassoon Infant Rg"/>
                <w:sz w:val="20"/>
                <w:szCs w:val="20"/>
              </w:rPr>
              <w:t>. BODMAS</w:t>
            </w:r>
          </w:p>
          <w:p w14:paraId="44C32CC0" w14:textId="2E8B3BB2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 xml:space="preserve">Patterns and relationships leading </w:t>
            </w:r>
            <w:r w:rsidR="00826EC4" w:rsidRPr="004B1ADD">
              <w:rPr>
                <w:sz w:val="20"/>
                <w:szCs w:val="20"/>
              </w:rPr>
              <w:t>to 2-</w:t>
            </w:r>
            <w:r w:rsidRPr="004B1ADD">
              <w:rPr>
                <w:sz w:val="20"/>
                <w:szCs w:val="20"/>
              </w:rPr>
              <w:t>step function machines and</w:t>
            </w:r>
            <w:r w:rsidR="00826EC4" w:rsidRPr="004B1ADD">
              <w:rPr>
                <w:sz w:val="20"/>
                <w:szCs w:val="20"/>
              </w:rPr>
              <w:t xml:space="preserve"> simple </w:t>
            </w:r>
            <w:r w:rsidRPr="004B1ADD">
              <w:rPr>
                <w:sz w:val="20"/>
                <w:szCs w:val="20"/>
              </w:rPr>
              <w:t>equations</w:t>
            </w:r>
            <w:r w:rsidRPr="004B1ADD">
              <w:rPr>
                <w:rFonts w:ascii="Cambria Math" w:hAnsi="Cambria Math" w:cs="Cambria Math"/>
                <w:sz w:val="20"/>
                <w:szCs w:val="20"/>
              </w:rPr>
              <w:t> </w:t>
            </w:r>
          </w:p>
          <w:p w14:paraId="54D036EC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</w:p>
          <w:p w14:paraId="238377F6" w14:textId="77777777" w:rsidR="005459F2" w:rsidRPr="004B1ADD" w:rsidRDefault="005459F2" w:rsidP="00F15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4AD16019" w14:textId="0EFB3427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Fractions and Percentages</w:t>
            </w:r>
            <w:r w:rsidRPr="004B1ADD">
              <w:rPr>
                <w:rFonts w:cs="Cambria Math"/>
                <w:sz w:val="20"/>
                <w:szCs w:val="20"/>
              </w:rPr>
              <w:t> </w:t>
            </w:r>
            <w:r w:rsidRPr="004B1ADD">
              <w:rPr>
                <w:sz w:val="20"/>
                <w:szCs w:val="20"/>
              </w:rPr>
              <w:t> </w:t>
            </w:r>
            <w:r w:rsidR="233181D6" w:rsidRPr="004B1ADD">
              <w:rPr>
                <w:sz w:val="20"/>
                <w:szCs w:val="20"/>
              </w:rPr>
              <w:t xml:space="preserve">- </w:t>
            </w:r>
            <w:r w:rsidR="07DBCD40" w:rsidRPr="004B1ADD">
              <w:rPr>
                <w:sz w:val="20"/>
                <w:szCs w:val="20"/>
              </w:rPr>
              <w:t>calculations and links with decimal</w:t>
            </w:r>
            <w:r w:rsidR="233181D6" w:rsidRPr="004B1ADD">
              <w:rPr>
                <w:sz w:val="20"/>
                <w:szCs w:val="20"/>
              </w:rPr>
              <w:t>s</w:t>
            </w:r>
          </w:p>
          <w:p w14:paraId="5D607BFE" w14:textId="6376960E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Money</w:t>
            </w:r>
            <w:r w:rsidR="422798FE" w:rsidRPr="004B1ADD">
              <w:rPr>
                <w:sz w:val="20"/>
                <w:szCs w:val="20"/>
              </w:rPr>
              <w:t xml:space="preserve"> – profit, loss, credit and debit cards, </w:t>
            </w:r>
            <w:r w:rsidR="485E9F72" w:rsidRPr="004B1ADD">
              <w:rPr>
                <w:sz w:val="20"/>
                <w:szCs w:val="20"/>
              </w:rPr>
              <w:t xml:space="preserve">budgeting </w:t>
            </w:r>
            <w:r w:rsidR="422798FE" w:rsidRPr="004B1ADD">
              <w:rPr>
                <w:sz w:val="20"/>
                <w:szCs w:val="20"/>
              </w:rPr>
              <w:t>and foreign exchange</w:t>
            </w:r>
          </w:p>
          <w:p w14:paraId="5981A21A" w14:textId="499FEBE2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B1ADD">
              <w:rPr>
                <w:rFonts w:ascii="Cambria Math" w:hAnsi="Cambria Math" w:cs="Cambria Math"/>
                <w:sz w:val="20"/>
                <w:szCs w:val="20"/>
              </w:rPr>
              <w:t> </w:t>
            </w:r>
            <w:r w:rsidRPr="004B1ADD">
              <w:rPr>
                <w:sz w:val="20"/>
                <w:szCs w:val="20"/>
              </w:rPr>
              <w:t> </w:t>
            </w:r>
          </w:p>
          <w:p w14:paraId="141492F3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D81B010" w14:textId="2BAF356E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Time</w:t>
            </w:r>
            <w:r w:rsidR="6F93C72F" w:rsidRPr="004B1ADD">
              <w:rPr>
                <w:sz w:val="20"/>
                <w:szCs w:val="20"/>
              </w:rPr>
              <w:t xml:space="preserve"> – speed, distance, time, calendars</w:t>
            </w:r>
            <w:r w:rsidR="0DB5A242" w:rsidRPr="004B1ADD">
              <w:rPr>
                <w:sz w:val="20"/>
                <w:szCs w:val="20"/>
              </w:rPr>
              <w:t xml:space="preserve"> and timetables</w:t>
            </w:r>
          </w:p>
          <w:p w14:paraId="134C1701" w14:textId="6B63F480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Negative Numbers</w:t>
            </w:r>
            <w:r w:rsidR="4565356C" w:rsidRPr="004B1ADD">
              <w:rPr>
                <w:sz w:val="20"/>
                <w:szCs w:val="20"/>
              </w:rPr>
              <w:t xml:space="preserve"> – temperature, banking, coordinates</w:t>
            </w:r>
          </w:p>
          <w:p w14:paraId="691B35E3" w14:textId="77777777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Co-ordinates (4 quadrants)</w:t>
            </w:r>
            <w:r w:rsidRPr="004B1ADD">
              <w:rPr>
                <w:rFonts w:ascii="Cambria Math" w:hAnsi="Cambria Math" w:cs="Cambria Math"/>
                <w:sz w:val="20"/>
                <w:szCs w:val="20"/>
              </w:rPr>
              <w:t> </w:t>
            </w:r>
          </w:p>
          <w:p w14:paraId="2B874306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0FC745F6" w14:textId="734F427B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Angles &amp; Bearings</w:t>
            </w:r>
            <w:r w:rsidRPr="004B1ADD">
              <w:rPr>
                <w:rFonts w:cs="Cambria Math"/>
                <w:sz w:val="20"/>
                <w:szCs w:val="20"/>
              </w:rPr>
              <w:t> </w:t>
            </w:r>
            <w:r w:rsidRPr="004B1ADD">
              <w:rPr>
                <w:sz w:val="20"/>
                <w:szCs w:val="20"/>
              </w:rPr>
              <w:t> </w:t>
            </w:r>
            <w:r w:rsidR="58B1BD87" w:rsidRPr="004B1ADD">
              <w:rPr>
                <w:sz w:val="20"/>
                <w:szCs w:val="20"/>
              </w:rPr>
              <w:t>- protractor use, complimentary and supplementary angles</w:t>
            </w:r>
          </w:p>
          <w:p w14:paraId="6AD3A6B6" w14:textId="6D6E1D9E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Data handling</w:t>
            </w:r>
            <w:r w:rsidRPr="004B1ADD">
              <w:rPr>
                <w:rFonts w:cs="Cambria Math"/>
                <w:sz w:val="20"/>
                <w:szCs w:val="20"/>
              </w:rPr>
              <w:t> </w:t>
            </w:r>
            <w:r w:rsidRPr="004B1ADD">
              <w:rPr>
                <w:sz w:val="20"/>
                <w:szCs w:val="20"/>
              </w:rPr>
              <w:t> </w:t>
            </w:r>
            <w:r w:rsidR="780ED247" w:rsidRPr="004B1ADD">
              <w:rPr>
                <w:sz w:val="20"/>
                <w:szCs w:val="20"/>
              </w:rPr>
              <w:t xml:space="preserve">- surveys, spreadsheets, pie charts </w:t>
            </w:r>
            <w:proofErr w:type="spellStart"/>
            <w:r w:rsidR="780ED247" w:rsidRPr="004B1ADD">
              <w:rPr>
                <w:sz w:val="20"/>
                <w:szCs w:val="20"/>
              </w:rPr>
              <w:t>etc</w:t>
            </w:r>
            <w:proofErr w:type="spellEnd"/>
          </w:p>
          <w:p w14:paraId="54AF84BC" w14:textId="568E2613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3D shapes</w:t>
            </w:r>
            <w:r w:rsidR="7958592C" w:rsidRPr="004B1ADD">
              <w:rPr>
                <w:sz w:val="20"/>
                <w:szCs w:val="20"/>
              </w:rPr>
              <w:t xml:space="preserve"> – properties and types</w:t>
            </w:r>
          </w:p>
          <w:p w14:paraId="6C83FA6F" w14:textId="59774F46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Scale drawings</w:t>
            </w:r>
            <w:r w:rsidRPr="004B1ADD">
              <w:rPr>
                <w:rFonts w:ascii="Cambria Math" w:hAnsi="Cambria Math" w:cs="Cambria Math"/>
                <w:sz w:val="20"/>
                <w:szCs w:val="20"/>
              </w:rPr>
              <w:t> </w:t>
            </w:r>
            <w:r w:rsidRPr="004B1ADD">
              <w:rPr>
                <w:sz w:val="20"/>
                <w:szCs w:val="20"/>
              </w:rPr>
              <w:t> </w:t>
            </w:r>
            <w:r w:rsidR="007F3DF4" w:rsidRPr="004B1ADD">
              <w:rPr>
                <w:sz w:val="20"/>
                <w:szCs w:val="20"/>
              </w:rPr>
              <w:t xml:space="preserve">- </w:t>
            </w:r>
            <w:r w:rsidR="00A316C6" w:rsidRPr="004B1ADD">
              <w:rPr>
                <w:sz w:val="20"/>
                <w:szCs w:val="20"/>
              </w:rPr>
              <w:t xml:space="preserve">understand </w:t>
            </w:r>
          </w:p>
          <w:p w14:paraId="1E2B61DF" w14:textId="77777777" w:rsidR="00826EC4" w:rsidRPr="004B1ADD" w:rsidRDefault="00826EC4" w:rsidP="00826EC4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Chance and probability</w:t>
            </w:r>
          </w:p>
          <w:p w14:paraId="7E0F0551" w14:textId="77777777" w:rsidR="00F15B0C" w:rsidRPr="004B1ADD" w:rsidRDefault="00F15B0C" w:rsidP="00F15B0C">
            <w:pPr>
              <w:jc w:val="center"/>
              <w:rPr>
                <w:sz w:val="20"/>
                <w:szCs w:val="20"/>
              </w:rPr>
            </w:pPr>
          </w:p>
        </w:tc>
      </w:tr>
      <w:tr w:rsidR="005459F2" w:rsidRPr="004B1ADD" w14:paraId="601F6C84" w14:textId="77777777" w:rsidTr="689CB918">
        <w:trPr>
          <w:trHeight w:val="240"/>
        </w:trPr>
        <w:tc>
          <w:tcPr>
            <w:tcW w:w="1821" w:type="dxa"/>
            <w:shd w:val="clear" w:color="auto" w:fill="DEC8EE"/>
            <w:vAlign w:val="center"/>
          </w:tcPr>
          <w:p w14:paraId="1DB52AFB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40855310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55D05F02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Addition: doubles/near doubles, compensation and bridging through 10 within 5 digits</w:t>
            </w:r>
          </w:p>
          <w:p w14:paraId="4A3E8E51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35D9B388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7BC94025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Multiplication: Grid method, doubling and halving and friendly numbers</w:t>
            </w:r>
          </w:p>
          <w:p w14:paraId="5CE68D92" w14:textId="72AEC02D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sz w:val="20"/>
                <w:szCs w:val="20"/>
              </w:rPr>
              <w:t>Division: Repeated subtraction and multiplying up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50F7E8D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2E76B8F9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Time: Bridging through 60</w:t>
            </w:r>
          </w:p>
          <w:p w14:paraId="13D1F335" w14:textId="1BA2E274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sz w:val="20"/>
                <w:szCs w:val="20"/>
              </w:rPr>
              <w:t>Subtraction: Place Value and Negative Numbers, re-ordering and keeping a constant difference</w:t>
            </w:r>
          </w:p>
        </w:tc>
        <w:tc>
          <w:tcPr>
            <w:tcW w:w="3388" w:type="dxa"/>
            <w:shd w:val="clear" w:color="auto" w:fill="FFFFFF" w:themeFill="background1"/>
          </w:tcPr>
          <w:p w14:paraId="52D6463E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786BF192" w14:textId="0151AB05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sz w:val="20"/>
                <w:szCs w:val="20"/>
              </w:rPr>
              <w:t>Using a variety of Number Talk strategies and applying the most appropriate to more complex calculations</w:t>
            </w:r>
          </w:p>
        </w:tc>
      </w:tr>
      <w:tr w:rsidR="005459F2" w:rsidRPr="004B1ADD" w14:paraId="2B4274FE" w14:textId="77777777" w:rsidTr="689CB918">
        <w:trPr>
          <w:trHeight w:val="240"/>
        </w:trPr>
        <w:tc>
          <w:tcPr>
            <w:tcW w:w="1821" w:type="dxa"/>
            <w:vMerge w:val="restart"/>
            <w:shd w:val="clear" w:color="auto" w:fill="DEC8EE"/>
            <w:vAlign w:val="center"/>
          </w:tcPr>
          <w:p w14:paraId="77C12F94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14:paraId="407980B7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04BD1DD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Badminton</w:t>
            </w:r>
          </w:p>
          <w:p w14:paraId="47BEB58B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Basketball</w:t>
            </w:r>
          </w:p>
          <w:p w14:paraId="6852CD0A" w14:textId="7A47806A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sz w:val="20"/>
                <w:szCs w:val="20"/>
              </w:rPr>
              <w:t>Softball</w:t>
            </w: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24166A6E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0AFDC49F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Gymnastics</w:t>
            </w:r>
          </w:p>
          <w:p w14:paraId="446CC641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Social Dance</w:t>
            </w:r>
          </w:p>
          <w:p w14:paraId="13A41B8C" w14:textId="1BFE71D3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Fitness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B6166B3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32AD9999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Athletics</w:t>
            </w:r>
          </w:p>
          <w:p w14:paraId="48EA61BE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Hockey</w:t>
            </w:r>
          </w:p>
          <w:p w14:paraId="2F7EF794" w14:textId="62B483B9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Creative Dance</w:t>
            </w:r>
          </w:p>
        </w:tc>
        <w:tc>
          <w:tcPr>
            <w:tcW w:w="3388" w:type="dxa"/>
            <w:shd w:val="clear" w:color="auto" w:fill="FFFFFF" w:themeFill="background1"/>
          </w:tcPr>
          <w:p w14:paraId="422E37E8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0223A81C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Football</w:t>
            </w:r>
          </w:p>
          <w:p w14:paraId="2CF4F212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Rugby</w:t>
            </w:r>
          </w:p>
          <w:p w14:paraId="785D3836" w14:textId="4BF76359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Sports Day Preparation</w:t>
            </w:r>
          </w:p>
        </w:tc>
      </w:tr>
      <w:tr w:rsidR="005459F2" w:rsidRPr="004B1ADD" w14:paraId="2B5717E6" w14:textId="77777777" w:rsidTr="689CB918">
        <w:trPr>
          <w:trHeight w:val="240"/>
        </w:trPr>
        <w:tc>
          <w:tcPr>
            <w:tcW w:w="1821" w:type="dxa"/>
            <w:vMerge/>
            <w:vAlign w:val="center"/>
          </w:tcPr>
          <w:p w14:paraId="0681791A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5534EC18" w14:textId="65A6F07C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Social, emotional and mental wellbeing</w:t>
            </w:r>
            <w:r w:rsidR="00C11BD7" w:rsidRPr="004B1ADD">
              <w:rPr>
                <w:sz w:val="20"/>
                <w:szCs w:val="20"/>
              </w:rPr>
              <w:t xml:space="preserve"> </w:t>
            </w:r>
            <w:r w:rsidR="002B15B0" w:rsidRPr="004B1ADD">
              <w:rPr>
                <w:sz w:val="20"/>
                <w:szCs w:val="20"/>
              </w:rPr>
              <w:t>– friendships and emotions</w:t>
            </w:r>
          </w:p>
          <w:p w14:paraId="300F8754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6A52268A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Anti-bullying</w:t>
            </w:r>
          </w:p>
          <w:p w14:paraId="43F0256F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Physical Wellbeing - Interrelationship of daily physical activity, diet, rest and sleep on health and wellbeing</w:t>
            </w:r>
          </w:p>
          <w:p w14:paraId="5EC773C9" w14:textId="0B6A881B" w:rsidR="002B15B0" w:rsidRPr="004B1ADD" w:rsidRDefault="002B15B0" w:rsidP="005459F2">
            <w:pPr>
              <w:jc w:val="center"/>
              <w:rPr>
                <w:bCs/>
                <w:sz w:val="20"/>
                <w:szCs w:val="20"/>
              </w:rPr>
            </w:pPr>
            <w:r w:rsidRPr="004B1ADD">
              <w:rPr>
                <w:bCs/>
                <w:sz w:val="20"/>
                <w:szCs w:val="20"/>
              </w:rPr>
              <w:t>Relationships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CFD6BD9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Planning for Choices and Change: Linked to learning about the world of work</w:t>
            </w:r>
          </w:p>
          <w:p w14:paraId="24B1D0CB" w14:textId="511F56D9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sz w:val="20"/>
                <w:szCs w:val="20"/>
              </w:rPr>
              <w:t>Substance Misuse - Effects of smoking, drinking alcohol and using harmful substances and informed choices</w:t>
            </w:r>
          </w:p>
        </w:tc>
        <w:tc>
          <w:tcPr>
            <w:tcW w:w="3388" w:type="dxa"/>
            <w:shd w:val="clear" w:color="auto" w:fill="FFFFFF" w:themeFill="background1"/>
          </w:tcPr>
          <w:p w14:paraId="3A5395C7" w14:textId="77777777" w:rsidR="005459F2" w:rsidRPr="004B1ADD" w:rsidRDefault="005459F2" w:rsidP="005459F2">
            <w:pPr>
              <w:jc w:val="center"/>
              <w:rPr>
                <w:sz w:val="20"/>
                <w:szCs w:val="20"/>
              </w:rPr>
            </w:pPr>
            <w:r w:rsidRPr="004B1ADD">
              <w:rPr>
                <w:sz w:val="20"/>
                <w:szCs w:val="20"/>
              </w:rPr>
              <w:t>Sexual Health and Relationships: Positive relationships, physical changes and sexual health</w:t>
            </w:r>
          </w:p>
          <w:p w14:paraId="54A3CF5D" w14:textId="2534A451" w:rsidR="005459F2" w:rsidRPr="004B1ADD" w:rsidRDefault="005459F2" w:rsidP="005459F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B1ADD">
              <w:rPr>
                <w:sz w:val="20"/>
                <w:szCs w:val="20"/>
              </w:rPr>
              <w:t>Food and Health - Current healthy eating messages, consumer choices and nutrition needs</w:t>
            </w:r>
          </w:p>
        </w:tc>
      </w:tr>
      <w:tr w:rsidR="005459F2" w:rsidRPr="004B1ADD" w14:paraId="33EB8181" w14:textId="77777777" w:rsidTr="689CB918">
        <w:trPr>
          <w:trHeight w:val="240"/>
        </w:trPr>
        <w:tc>
          <w:tcPr>
            <w:tcW w:w="1821" w:type="dxa"/>
            <w:shd w:val="clear" w:color="auto" w:fill="DEC8EE"/>
            <w:vAlign w:val="center"/>
          </w:tcPr>
          <w:p w14:paraId="2D1EC354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1038379F" w14:textId="36D4A3FD" w:rsidR="005459F2" w:rsidRPr="004B1ADD" w:rsidRDefault="005459F2" w:rsidP="005459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Religious Leaders</w:t>
            </w:r>
            <w:r w:rsidRPr="004B1ADD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16A3DF07" w14:textId="77777777" w:rsidR="005459F2" w:rsidRPr="004B1ADD" w:rsidRDefault="005459F2" w:rsidP="005459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Saying Goodbye</w:t>
            </w:r>
            <w:r w:rsidRPr="004B1ADD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  <w:p w14:paraId="57BA9AE3" w14:textId="27AFD946" w:rsidR="005459F2" w:rsidRPr="004B1ADD" w:rsidRDefault="005459F2" w:rsidP="005459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Christmas</w:t>
            </w:r>
            <w:r w:rsidRPr="004B1ADD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F32DEA1" w14:textId="77777777" w:rsidR="006959A5" w:rsidRPr="004B1ADD" w:rsidRDefault="000D4F39" w:rsidP="006959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4B1ADD">
              <w:rPr>
                <w:rFonts w:ascii="Sassoon Infant Rg" w:hAnsi="Sassoon Infant Rg" w:cs="Arial"/>
                <w:sz w:val="20"/>
                <w:szCs w:val="20"/>
              </w:rPr>
              <w:t>Planning for choices and change - link to world of work</w:t>
            </w:r>
          </w:p>
          <w:p w14:paraId="2CD4E549" w14:textId="68E6F431" w:rsidR="005459F2" w:rsidRPr="004B1ADD" w:rsidRDefault="005459F2" w:rsidP="006959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Easter</w:t>
            </w:r>
            <w:r w:rsidRPr="004B1ADD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</w:tc>
        <w:tc>
          <w:tcPr>
            <w:tcW w:w="3388" w:type="dxa"/>
            <w:shd w:val="clear" w:color="auto" w:fill="FFFFFF" w:themeFill="background1"/>
          </w:tcPr>
          <w:p w14:paraId="5A088193" w14:textId="77777777" w:rsidR="005459F2" w:rsidRPr="004B1ADD" w:rsidRDefault="005459F2" w:rsidP="005459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assoon Infant Rg" w:hAnsi="Sassoon Infant Rg" w:cs="Arial"/>
                <w:sz w:val="20"/>
                <w:szCs w:val="20"/>
              </w:rPr>
            </w:pPr>
            <w:r w:rsidRPr="004B1ADD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 Coming of Age</w:t>
            </w:r>
            <w:r w:rsidRPr="004B1ADD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  <w:p w14:paraId="7E6CEDCB" w14:textId="06BB90F2" w:rsidR="00A94C41" w:rsidRPr="004B1ADD" w:rsidRDefault="00A94C41" w:rsidP="00A94C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4B1ADD">
              <w:rPr>
                <w:rFonts w:ascii="Sassoon Infant Rg" w:hAnsi="Sassoon Infant Rg" w:cs="Arial"/>
                <w:sz w:val="20"/>
                <w:szCs w:val="20"/>
              </w:rPr>
              <w:t>Relationships</w:t>
            </w:r>
          </w:p>
        </w:tc>
      </w:tr>
      <w:tr w:rsidR="005459F2" w:rsidRPr="004B1ADD" w14:paraId="785F3B4F" w14:textId="77777777" w:rsidTr="689CB918">
        <w:tc>
          <w:tcPr>
            <w:tcW w:w="15387" w:type="dxa"/>
            <w:gridSpan w:val="8"/>
            <w:shd w:val="clear" w:color="auto" w:fill="00B050"/>
            <w:vAlign w:val="center"/>
          </w:tcPr>
          <w:p w14:paraId="6CD3F5F8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</w:rPr>
            </w:pPr>
          </w:p>
          <w:p w14:paraId="1A902F92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Interdisciplinary Learning</w:t>
            </w:r>
          </w:p>
          <w:p w14:paraId="287DACE9" w14:textId="77777777" w:rsidR="005459F2" w:rsidRPr="004B1ADD" w:rsidRDefault="005459F2" w:rsidP="005459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9F2" w:rsidRPr="004B1ADD" w14:paraId="21F7CA3A" w14:textId="77777777" w:rsidTr="689CB918">
        <w:trPr>
          <w:trHeight w:val="1200"/>
        </w:trPr>
        <w:tc>
          <w:tcPr>
            <w:tcW w:w="1821" w:type="dxa"/>
            <w:shd w:val="clear" w:color="auto" w:fill="DEC8EE"/>
            <w:vAlign w:val="center"/>
          </w:tcPr>
          <w:p w14:paraId="78734FA4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</w:p>
          <w:p w14:paraId="7AC32FD9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 xml:space="preserve">Social </w:t>
            </w:r>
          </w:p>
          <w:p w14:paraId="2D0F9FFA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Studies</w:t>
            </w:r>
          </w:p>
          <w:p w14:paraId="4B79154F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</w:p>
          <w:p w14:paraId="7F334938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Sciences</w:t>
            </w:r>
          </w:p>
          <w:p w14:paraId="6D8CDB28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</w:p>
          <w:p w14:paraId="4FC08A70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lastRenderedPageBreak/>
              <w:t>Technologies</w:t>
            </w:r>
          </w:p>
          <w:p w14:paraId="288BBCBC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</w:p>
          <w:p w14:paraId="13D44E2B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Expressive Arts</w:t>
            </w:r>
          </w:p>
          <w:p w14:paraId="52C7813D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</w:p>
        </w:tc>
        <w:tc>
          <w:tcPr>
            <w:tcW w:w="6710" w:type="dxa"/>
            <w:gridSpan w:val="4"/>
            <w:shd w:val="clear" w:color="auto" w:fill="FFFFFF" w:themeFill="background1"/>
          </w:tcPr>
          <w:p w14:paraId="4E923EAE" w14:textId="021817BD" w:rsidR="359FDD6F" w:rsidRPr="004B1ADD" w:rsidRDefault="359FDD6F" w:rsidP="07F00EAA">
            <w:pPr>
              <w:pStyle w:val="ListParagraph"/>
              <w:ind w:left="360"/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Victorians</w:t>
            </w:r>
          </w:p>
          <w:p w14:paraId="2D1DCC05" w14:textId="18D1EA18" w:rsidR="359FDD6F" w:rsidRPr="004B1ADD" w:rsidRDefault="359FDD6F" w:rsidP="07F0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Literacy: diary entry: Life in a Victorian factory · </w:t>
            </w:r>
          </w:p>
          <w:p w14:paraId="4D631DB2" w14:textId="57481C7A" w:rsidR="359FDD6F" w:rsidRPr="004B1ADD" w:rsidRDefault="359FDD6F" w:rsidP="07F0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Numeracy: Historical timeline · </w:t>
            </w:r>
          </w:p>
          <w:p w14:paraId="681966F8" w14:textId="36E20961" w:rsidR="359FDD6F" w:rsidRPr="004B1ADD" w:rsidRDefault="359FDD6F" w:rsidP="07F0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Numeracy: Venn diagram – comparing children’s right, then and now. · </w:t>
            </w:r>
          </w:p>
          <w:p w14:paraId="42DA3139" w14:textId="37214BA7" w:rsidR="359FDD6F" w:rsidRPr="004B1ADD" w:rsidRDefault="359FDD6F" w:rsidP="07F0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lastRenderedPageBreak/>
              <w:t>Technologies: use digital technology to search, access and retrieve information to present to the class about an innovative technology invented by a Victorian</w:t>
            </w:r>
          </w:p>
          <w:p w14:paraId="3E2CF83A" w14:textId="55CDA461" w:rsidR="39CA2540" w:rsidRPr="004B1ADD" w:rsidRDefault="39CA2540" w:rsidP="07F0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Expressive Arts: IDL related collages/textiles (Using a range of media to create images and objects) · </w:t>
            </w:r>
          </w:p>
          <w:p w14:paraId="5015A8EC" w14:textId="5BB8E4C5" w:rsidR="39CA2540" w:rsidRPr="004B1ADD" w:rsidRDefault="39CA2540" w:rsidP="07F0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Expressive Arts: Drama: Victorian school/workhouse</w:t>
            </w:r>
          </w:p>
          <w:p w14:paraId="5E7C2FED" w14:textId="2FFC32E1" w:rsidR="17AB3C1B" w:rsidRPr="004B1ADD" w:rsidRDefault="17AB3C1B" w:rsidP="07F00EAA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</w:t>
            </w:r>
          </w:p>
          <w:p w14:paraId="000485B4" w14:textId="70C2FA2D" w:rsidR="17AB3C1B" w:rsidRPr="004B1ADD" w:rsidRDefault="17AB3C1B" w:rsidP="07F00EAA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Children’s Rights</w:t>
            </w:r>
          </w:p>
          <w:p w14:paraId="5869818F" w14:textId="03EBEA2A" w:rsidR="17AB3C1B" w:rsidRPr="004B1ADD" w:rsidRDefault="17AB3C1B" w:rsidP="07F00EAA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19 – Protection from violence</w:t>
            </w:r>
          </w:p>
          <w:p w14:paraId="6A37E086" w14:textId="2E05225C" w:rsidR="17AB3C1B" w:rsidRPr="004B1ADD" w:rsidRDefault="17AB3C1B" w:rsidP="07F00EAA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38 – Protection in war</w:t>
            </w:r>
          </w:p>
          <w:p w14:paraId="7D0F4A52" w14:textId="49E13DAC" w:rsidR="17AB3C1B" w:rsidRPr="004B1ADD" w:rsidRDefault="17AB3C1B" w:rsidP="07F00EAA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31 – Rest, play, culture and arts</w:t>
            </w:r>
          </w:p>
          <w:p w14:paraId="70AAF91D" w14:textId="4FB898E6" w:rsidR="17AB3C1B" w:rsidRPr="004B1ADD" w:rsidRDefault="17AB3C1B" w:rsidP="07F00EAA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56" w:type="dxa"/>
            <w:gridSpan w:val="3"/>
            <w:shd w:val="clear" w:color="auto" w:fill="FFFFFF" w:themeFill="background1"/>
          </w:tcPr>
          <w:p w14:paraId="1ECA33D4" w14:textId="5649E6FC" w:rsidR="005459F2" w:rsidRPr="004B1ADD" w:rsidRDefault="238C1F33" w:rsidP="07F00EAA">
            <w:pPr>
              <w:spacing w:after="160" w:line="257" w:lineRule="auto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Environmental Tourism </w:t>
            </w:r>
          </w:p>
          <w:p w14:paraId="1C2A28FC" w14:textId="78E03512" w:rsidR="005459F2" w:rsidRPr="004B1ADD" w:rsidRDefault="238C1F33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Social Studies: Impact of tourism, focusing on sustainability and responsible travel </w:t>
            </w:r>
          </w:p>
          <w:p w14:paraId="0654838C" w14:textId="6052E382" w:rsidR="005459F2" w:rsidRPr="004B1ADD" w:rsidRDefault="238C1F33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Social Studies: Ethical Trading – Fairtrade</w:t>
            </w:r>
          </w:p>
          <w:p w14:paraId="2B67ABBF" w14:textId="65BB8665" w:rsidR="005459F2" w:rsidRPr="004B1ADD" w:rsidRDefault="238C1F33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lastRenderedPageBreak/>
              <w:t>Sciences: Energy and Electricity</w:t>
            </w:r>
          </w:p>
          <w:p w14:paraId="6E08DB40" w14:textId="5A409B80" w:rsidR="005459F2" w:rsidRPr="004B1ADD" w:rsidRDefault="238C1F33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Expressive Arts: Photography/Moving image media</w:t>
            </w:r>
          </w:p>
          <w:p w14:paraId="7EC435E1" w14:textId="68D5B022" w:rsidR="05AC2132" w:rsidRPr="004B1ADD" w:rsidRDefault="05AC2132" w:rsidP="07F00EAA">
            <w:pPr>
              <w:pStyle w:val="ListParagraph"/>
              <w:spacing w:line="257" w:lineRule="auto"/>
              <w:ind w:left="360"/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Light and Lenses</w:t>
            </w:r>
          </w:p>
          <w:p w14:paraId="28591130" w14:textId="5438EFDB" w:rsidR="05AC2132" w:rsidRPr="004B1ADD" w:rsidRDefault="05AC2132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Maths: Speed/Distance/Time · </w:t>
            </w:r>
          </w:p>
          <w:p w14:paraId="4ED55FE6" w14:textId="6443E50B" w:rsidR="05AC2132" w:rsidRPr="004B1ADD" w:rsidRDefault="05AC2132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Maths: Eye colour data collection/interpret/display · </w:t>
            </w:r>
          </w:p>
          <w:p w14:paraId="290D4306" w14:textId="41C16B60" w:rsidR="05AC2132" w:rsidRPr="004B1ADD" w:rsidRDefault="05AC2132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Expressive Arts: Rainbow light refraction · </w:t>
            </w:r>
          </w:p>
          <w:p w14:paraId="57F0A043" w14:textId="473E95A3" w:rsidR="05AC2132" w:rsidRPr="004B1ADD" w:rsidRDefault="05AC2132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Sciences: Inside the human eye · </w:t>
            </w:r>
          </w:p>
          <w:p w14:paraId="226D6EDA" w14:textId="414A0CF9" w:rsidR="05AC2132" w:rsidRPr="004B1ADD" w:rsidRDefault="05AC2132" w:rsidP="07F00EAA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60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Literacy: Report/ Explanation – experiment write-ups</w:t>
            </w:r>
          </w:p>
          <w:p w14:paraId="63DC7C95" w14:textId="70C7FDAD" w:rsidR="005459F2" w:rsidRPr="004B1ADD" w:rsidRDefault="238C1F33" w:rsidP="07F00EAA">
            <w:pPr>
              <w:spacing w:after="160" w:line="257" w:lineRule="auto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</w:t>
            </w:r>
          </w:p>
          <w:p w14:paraId="5B341C21" w14:textId="3EA1528A" w:rsidR="005459F2" w:rsidRPr="004B1ADD" w:rsidRDefault="238C1F33" w:rsidP="07F00EAA">
            <w:pPr>
              <w:spacing w:after="160" w:line="257" w:lineRule="auto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Children’s Rights</w:t>
            </w:r>
          </w:p>
          <w:p w14:paraId="7973F2A7" w14:textId="28F280F5" w:rsidR="005459F2" w:rsidRPr="004B1ADD" w:rsidRDefault="238C1F33" w:rsidP="07F00EAA">
            <w:pPr>
              <w:spacing w:after="160" w:line="257" w:lineRule="auto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16 – Protection of privacy</w:t>
            </w:r>
          </w:p>
          <w:p w14:paraId="332EB58E" w14:textId="506D2F6A" w:rsidR="005459F2" w:rsidRPr="004B1ADD" w:rsidRDefault="005459F2" w:rsidP="07F00EAA">
            <w:pPr>
              <w:rPr>
                <w:rFonts w:eastAsia="Sassoon Infant Rg" w:cs="Sassoon Infant Rg"/>
                <w:sz w:val="20"/>
                <w:szCs w:val="20"/>
              </w:rPr>
            </w:pPr>
          </w:p>
        </w:tc>
      </w:tr>
      <w:tr w:rsidR="17AB3C1B" w:rsidRPr="004B1ADD" w14:paraId="263BB303" w14:textId="77777777" w:rsidTr="689CB918">
        <w:trPr>
          <w:trHeight w:val="300"/>
        </w:trPr>
        <w:tc>
          <w:tcPr>
            <w:tcW w:w="1821" w:type="dxa"/>
            <w:shd w:val="clear" w:color="auto" w:fill="DEC8EE"/>
            <w:vAlign w:val="center"/>
          </w:tcPr>
          <w:p w14:paraId="582012D7" w14:textId="78B16ACF" w:rsidR="17AB3C1B" w:rsidRPr="004B1ADD" w:rsidRDefault="17AB3C1B" w:rsidP="17AB3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0" w:type="dxa"/>
            <w:gridSpan w:val="4"/>
            <w:shd w:val="clear" w:color="auto" w:fill="FFFFFF" w:themeFill="background1"/>
          </w:tcPr>
          <w:p w14:paraId="2DB1ACC8" w14:textId="0B5CA06B" w:rsidR="2BD50A41" w:rsidRPr="004B1ADD" w:rsidRDefault="2BD50A41" w:rsidP="07F00EAA">
            <w:pPr>
              <w:spacing w:after="160" w:line="257" w:lineRule="auto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Body Systems and Cells</w:t>
            </w:r>
          </w:p>
          <w:p w14:paraId="2E71D257" w14:textId="29A36DDE" w:rsidR="2BD50A41" w:rsidRPr="004B1ADD" w:rsidRDefault="2BD50A41" w:rsidP="07F00EAA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Sensory organs, the lungs and micro-organisms</w:t>
            </w:r>
          </w:p>
          <w:p w14:paraId="69300A89" w14:textId="09CD4E46" w:rsidR="2BD50A41" w:rsidRPr="004B1ADD" w:rsidRDefault="2BD50A41" w:rsidP="07F00EAA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Health and Wellbeing: Physical wellbeing</w:t>
            </w:r>
          </w:p>
          <w:p w14:paraId="7139C3D4" w14:textId="38CFEEE2" w:rsidR="2BD50A41" w:rsidRPr="004B1ADD" w:rsidRDefault="2BD50A41" w:rsidP="07F00EAA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360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Technologies: Working lung model</w:t>
            </w:r>
          </w:p>
          <w:p w14:paraId="6478964D" w14:textId="7873E8B6" w:rsidR="2BD50A41" w:rsidRPr="004B1ADD" w:rsidRDefault="2BD50A41" w:rsidP="07F00EAA">
            <w:pPr>
              <w:spacing w:after="160" w:line="257" w:lineRule="auto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</w:t>
            </w:r>
          </w:p>
          <w:p w14:paraId="4B45E481" w14:textId="5FCC0759" w:rsidR="2BD50A41" w:rsidRPr="004B1ADD" w:rsidRDefault="2BD50A41" w:rsidP="07F00EAA">
            <w:pPr>
              <w:spacing w:after="160" w:line="257" w:lineRule="auto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Children’s Rights</w:t>
            </w:r>
          </w:p>
          <w:p w14:paraId="4625FA56" w14:textId="0F60FA5C" w:rsidR="2BD50A41" w:rsidRPr="004B1ADD" w:rsidRDefault="2BD50A41" w:rsidP="07F00EAA">
            <w:pPr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sz w:val="20"/>
                <w:szCs w:val="20"/>
              </w:rPr>
              <w:t>Article 24 – Health, water, food, environment</w:t>
            </w:r>
          </w:p>
        </w:tc>
        <w:tc>
          <w:tcPr>
            <w:tcW w:w="6856" w:type="dxa"/>
            <w:gridSpan w:val="3"/>
            <w:shd w:val="clear" w:color="auto" w:fill="FFFFFF" w:themeFill="background1"/>
          </w:tcPr>
          <w:p w14:paraId="6AA94052" w14:textId="4DD51376" w:rsidR="2BD50A41" w:rsidRPr="004B1ADD" w:rsidRDefault="2BD50A41" w:rsidP="07F00EAA">
            <w:pPr>
              <w:spacing w:after="160" w:line="257" w:lineRule="auto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B1ADD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Children’s Rights</w:t>
            </w:r>
          </w:p>
          <w:p w14:paraId="31852665" w14:textId="1E57B112" w:rsidR="2BD50A41" w:rsidRPr="004B1ADD" w:rsidRDefault="2BD50A41" w:rsidP="07F00EAA">
            <w:pPr>
              <w:spacing w:after="160" w:line="257" w:lineRule="auto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14 – Freedom of thought and religion</w:t>
            </w:r>
          </w:p>
          <w:p w14:paraId="1EC8BE8D" w14:textId="716B97DB" w:rsidR="2BD50A41" w:rsidRPr="004B1ADD" w:rsidRDefault="2BD50A41" w:rsidP="07F00EAA">
            <w:pPr>
              <w:spacing w:line="257" w:lineRule="auto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sz w:val="20"/>
                <w:szCs w:val="20"/>
              </w:rPr>
              <w:t>Article 30 – Minority culture, language and religion</w:t>
            </w:r>
          </w:p>
        </w:tc>
      </w:tr>
      <w:tr w:rsidR="005459F2" w:rsidRPr="004B1ADD" w14:paraId="06B9ACE5" w14:textId="77777777" w:rsidTr="689CB918">
        <w:trPr>
          <w:trHeight w:val="1200"/>
        </w:trPr>
        <w:tc>
          <w:tcPr>
            <w:tcW w:w="1821" w:type="dxa"/>
            <w:shd w:val="clear" w:color="auto" w:fill="DEC8EE"/>
            <w:vAlign w:val="center"/>
          </w:tcPr>
          <w:p w14:paraId="3A15CB0B" w14:textId="77777777" w:rsidR="005459F2" w:rsidRPr="004B1ADD" w:rsidRDefault="005459F2" w:rsidP="005459F2">
            <w:pPr>
              <w:rPr>
                <w:b/>
                <w:sz w:val="20"/>
                <w:szCs w:val="20"/>
              </w:rPr>
            </w:pPr>
            <w:r w:rsidRPr="004B1ADD"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54" w:type="dxa"/>
            <w:gridSpan w:val="2"/>
            <w:shd w:val="clear" w:color="auto" w:fill="FFFFFF" w:themeFill="background1"/>
          </w:tcPr>
          <w:p w14:paraId="0137A4A2" w14:textId="6CAE9CFB" w:rsidR="17AB3C1B" w:rsidRPr="004B1ADD" w:rsidRDefault="0EBA8A73" w:rsidP="07F00EAA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Social Studies: Victorian playground games Victorian exercise drills PE: Circuits/Daily Mile/Fitness</w:t>
            </w:r>
          </w:p>
        </w:tc>
        <w:tc>
          <w:tcPr>
            <w:tcW w:w="3356" w:type="dxa"/>
            <w:gridSpan w:val="2"/>
            <w:shd w:val="clear" w:color="auto" w:fill="FFFFFF" w:themeFill="background1"/>
          </w:tcPr>
          <w:p w14:paraId="0025449A" w14:textId="43E7A5B4" w:rsidR="0EBA8A73" w:rsidRPr="004B1ADD" w:rsidRDefault="0EBA8A73" w:rsidP="07F00EAA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Sciences: Distance/speed/time – running rates Natural resources to examine under the microscope Planting</w:t>
            </w:r>
          </w:p>
          <w:p w14:paraId="1A692DD7" w14:textId="4D307681" w:rsidR="17AB3C1B" w:rsidRPr="004B1ADD" w:rsidRDefault="17AB3C1B" w:rsidP="07F00EAA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38079B8" w14:textId="2073904B" w:rsidR="0EBA8A73" w:rsidRPr="004B1ADD" w:rsidRDefault="0EBA8A73" w:rsidP="07F00EAA">
            <w:pPr>
              <w:spacing w:after="160" w:line="257" w:lineRule="auto"/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Literacy Descriptive/ instruction writing inspired by the environment Paired/shared reading</w:t>
            </w:r>
          </w:p>
          <w:p w14:paraId="76FE4893" w14:textId="02173CC8" w:rsidR="005459F2" w:rsidRPr="004B1ADD" w:rsidRDefault="005459F2" w:rsidP="07F00EAA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5FF9B4BA" w14:textId="15FFE1FC" w:rsidR="0EBA8A73" w:rsidRPr="004B1ADD" w:rsidRDefault="0EBA8A73" w:rsidP="07F00EAA">
            <w:pPr>
              <w:spacing w:after="160" w:line="257" w:lineRule="auto"/>
              <w:jc w:val="center"/>
              <w:rPr>
                <w:rFonts w:eastAsia="Sassoon Infant Rg" w:cs="Sassoon Infant Rg"/>
                <w:sz w:val="20"/>
                <w:szCs w:val="20"/>
              </w:rPr>
            </w:pPr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Numeracy </w:t>
            </w:r>
            <w:proofErr w:type="spellStart"/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Numeracy</w:t>
            </w:r>
            <w:proofErr w:type="spellEnd"/>
            <w:r w:rsidRPr="004B1ADD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walks Numeracy Games Problem solving challenges</w:t>
            </w:r>
          </w:p>
          <w:p w14:paraId="14331502" w14:textId="100951D7" w:rsidR="005459F2" w:rsidRPr="004B1ADD" w:rsidRDefault="005459F2" w:rsidP="07F00EAA">
            <w:pPr>
              <w:jc w:val="center"/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C2A8564" w14:textId="77777777" w:rsidR="00EA3AE1" w:rsidRPr="004B1ADD" w:rsidRDefault="00EA3AE1" w:rsidP="00EA3AE1">
      <w:pPr>
        <w:jc w:val="center"/>
        <w:rPr>
          <w:sz w:val="20"/>
          <w:szCs w:val="20"/>
        </w:rPr>
      </w:pPr>
    </w:p>
    <w:sectPr w:rsidR="00EA3AE1" w:rsidRPr="004B1ADD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BC62"/>
    <w:multiLevelType w:val="hybridMultilevel"/>
    <w:tmpl w:val="50F8BFB2"/>
    <w:lvl w:ilvl="0" w:tplc="AF1E82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721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E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0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E8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48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4D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8C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E0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A8E7"/>
    <w:multiLevelType w:val="hybridMultilevel"/>
    <w:tmpl w:val="00307092"/>
    <w:lvl w:ilvl="0" w:tplc="03B8FC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F8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4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E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4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4C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A6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A2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EA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E47ED"/>
    <w:multiLevelType w:val="hybridMultilevel"/>
    <w:tmpl w:val="EF8EDD46"/>
    <w:lvl w:ilvl="0" w:tplc="5DF4C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024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2D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ED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3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2C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9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87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05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D67A"/>
    <w:multiLevelType w:val="hybridMultilevel"/>
    <w:tmpl w:val="560A0FB8"/>
    <w:lvl w:ilvl="0" w:tplc="6DB05D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CC5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4C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27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E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C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88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F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A8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B59A44"/>
    <w:multiLevelType w:val="hybridMultilevel"/>
    <w:tmpl w:val="F75E8A90"/>
    <w:lvl w:ilvl="0" w:tplc="2196F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CC4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69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CF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EC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C4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E8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4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6A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0D4F39"/>
    <w:rsid w:val="000E5102"/>
    <w:rsid w:val="000F32EF"/>
    <w:rsid w:val="00135F21"/>
    <w:rsid w:val="001565B5"/>
    <w:rsid w:val="001C1EAB"/>
    <w:rsid w:val="001C2C5B"/>
    <w:rsid w:val="002205FE"/>
    <w:rsid w:val="00256B68"/>
    <w:rsid w:val="00261553"/>
    <w:rsid w:val="00275052"/>
    <w:rsid w:val="002B15B0"/>
    <w:rsid w:val="002B599E"/>
    <w:rsid w:val="002E7224"/>
    <w:rsid w:val="00326D2C"/>
    <w:rsid w:val="003A7F28"/>
    <w:rsid w:val="003B1E8C"/>
    <w:rsid w:val="003B733F"/>
    <w:rsid w:val="003D5CA0"/>
    <w:rsid w:val="004140F7"/>
    <w:rsid w:val="00414C6C"/>
    <w:rsid w:val="00463B2F"/>
    <w:rsid w:val="00484D64"/>
    <w:rsid w:val="004B1ADD"/>
    <w:rsid w:val="004B3993"/>
    <w:rsid w:val="004E2BFE"/>
    <w:rsid w:val="005128C9"/>
    <w:rsid w:val="005459F2"/>
    <w:rsid w:val="00557388"/>
    <w:rsid w:val="005758F1"/>
    <w:rsid w:val="00636F10"/>
    <w:rsid w:val="006560DC"/>
    <w:rsid w:val="006959A5"/>
    <w:rsid w:val="0069666C"/>
    <w:rsid w:val="006A7341"/>
    <w:rsid w:val="006E3331"/>
    <w:rsid w:val="00721370"/>
    <w:rsid w:val="00755AA9"/>
    <w:rsid w:val="00797943"/>
    <w:rsid w:val="007E164E"/>
    <w:rsid w:val="007F3DF4"/>
    <w:rsid w:val="00826EC4"/>
    <w:rsid w:val="0086C5BA"/>
    <w:rsid w:val="00911F2F"/>
    <w:rsid w:val="009255B6"/>
    <w:rsid w:val="00946A90"/>
    <w:rsid w:val="00972490"/>
    <w:rsid w:val="00992FB2"/>
    <w:rsid w:val="009C6B15"/>
    <w:rsid w:val="00A316C6"/>
    <w:rsid w:val="00A51D5D"/>
    <w:rsid w:val="00A75B59"/>
    <w:rsid w:val="00A94C41"/>
    <w:rsid w:val="00B43C51"/>
    <w:rsid w:val="00B722D0"/>
    <w:rsid w:val="00B937E4"/>
    <w:rsid w:val="00BB29D3"/>
    <w:rsid w:val="00BD16ED"/>
    <w:rsid w:val="00C11BD7"/>
    <w:rsid w:val="00C84D9D"/>
    <w:rsid w:val="00C8585C"/>
    <w:rsid w:val="00CC342A"/>
    <w:rsid w:val="00CC5DBD"/>
    <w:rsid w:val="00D27946"/>
    <w:rsid w:val="00D418E3"/>
    <w:rsid w:val="00E02E67"/>
    <w:rsid w:val="00E9238D"/>
    <w:rsid w:val="00EA3AE1"/>
    <w:rsid w:val="00EC72E2"/>
    <w:rsid w:val="00ED1C12"/>
    <w:rsid w:val="00F01DCE"/>
    <w:rsid w:val="00F15B0C"/>
    <w:rsid w:val="00F75A56"/>
    <w:rsid w:val="00FC20F7"/>
    <w:rsid w:val="00FE61CB"/>
    <w:rsid w:val="013F8E06"/>
    <w:rsid w:val="02032432"/>
    <w:rsid w:val="05AC2132"/>
    <w:rsid w:val="07DBCD40"/>
    <w:rsid w:val="07F00EAA"/>
    <w:rsid w:val="0C568A09"/>
    <w:rsid w:val="0DB5A242"/>
    <w:rsid w:val="0E761B5E"/>
    <w:rsid w:val="0EBA8A73"/>
    <w:rsid w:val="12CC72A1"/>
    <w:rsid w:val="17AB3C1B"/>
    <w:rsid w:val="1837DE0A"/>
    <w:rsid w:val="19E8D85D"/>
    <w:rsid w:val="1E000ADC"/>
    <w:rsid w:val="233181D6"/>
    <w:rsid w:val="238C1F33"/>
    <w:rsid w:val="288543F7"/>
    <w:rsid w:val="2BD50A41"/>
    <w:rsid w:val="359FDD6F"/>
    <w:rsid w:val="39953177"/>
    <w:rsid w:val="39CA2540"/>
    <w:rsid w:val="3F477330"/>
    <w:rsid w:val="422798FE"/>
    <w:rsid w:val="4565356C"/>
    <w:rsid w:val="461F2F55"/>
    <w:rsid w:val="4683C37E"/>
    <w:rsid w:val="46DF658A"/>
    <w:rsid w:val="485E9F72"/>
    <w:rsid w:val="4A42BEC0"/>
    <w:rsid w:val="4E9049D3"/>
    <w:rsid w:val="4FA5F87C"/>
    <w:rsid w:val="5269B3F4"/>
    <w:rsid w:val="54F64347"/>
    <w:rsid w:val="56F78311"/>
    <w:rsid w:val="58A2D619"/>
    <w:rsid w:val="58B1BD87"/>
    <w:rsid w:val="689CB918"/>
    <w:rsid w:val="690516D1"/>
    <w:rsid w:val="6A41CDDE"/>
    <w:rsid w:val="6D65F943"/>
    <w:rsid w:val="6F05A86B"/>
    <w:rsid w:val="6F93C72F"/>
    <w:rsid w:val="71106730"/>
    <w:rsid w:val="713E41AC"/>
    <w:rsid w:val="74F86EC5"/>
    <w:rsid w:val="780ED247"/>
    <w:rsid w:val="784589C8"/>
    <w:rsid w:val="7958592C"/>
    <w:rsid w:val="7CD5F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1E91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3</cp:revision>
  <dcterms:created xsi:type="dcterms:W3CDTF">2025-09-23T05:34:00Z</dcterms:created>
  <dcterms:modified xsi:type="dcterms:W3CDTF">2025-09-26T11:54:00Z</dcterms:modified>
</cp:coreProperties>
</file>