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37F14" w14:textId="61D9C9FA" w:rsidR="00DF087F" w:rsidRDefault="001B2778">
      <w:r w:rsidRPr="001B2778">
        <w:drawing>
          <wp:inline distT="0" distB="0" distL="0" distR="0" wp14:anchorId="7B266D8F" wp14:editId="63590DD1">
            <wp:extent cx="5731510" cy="2574925"/>
            <wp:effectExtent l="0" t="0" r="2540" b="0"/>
            <wp:docPr id="11327072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70722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7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318A4" w14:textId="22607FFF" w:rsidR="001B2778" w:rsidRDefault="001B2778">
      <w:r w:rsidRPr="001B2778">
        <w:drawing>
          <wp:inline distT="0" distB="0" distL="0" distR="0" wp14:anchorId="6B1B0BC3" wp14:editId="1293705B">
            <wp:extent cx="5731510" cy="1998980"/>
            <wp:effectExtent l="0" t="0" r="2540" b="1270"/>
            <wp:docPr id="3572597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25978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9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91577" w14:textId="14133352" w:rsidR="001B2778" w:rsidRDefault="001B2778">
      <w:r w:rsidRPr="001B2778">
        <w:drawing>
          <wp:inline distT="0" distB="0" distL="0" distR="0" wp14:anchorId="3FA49187" wp14:editId="52B89A66">
            <wp:extent cx="5731510" cy="2066290"/>
            <wp:effectExtent l="0" t="0" r="2540" b="0"/>
            <wp:docPr id="16912112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21121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6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B27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778"/>
    <w:rsid w:val="001B2778"/>
    <w:rsid w:val="00DF087F"/>
    <w:rsid w:val="00F17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4758D"/>
  <w15:chartTrackingRefBased/>
  <w15:docId w15:val="{D8ABF2ED-E170-4F9C-A7ED-B8BCD2A2C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27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27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277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27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277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27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27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27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27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277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27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277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2778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2778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27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27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27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27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27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27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7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27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27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27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27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277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77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77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277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5</Characters>
  <Application>Microsoft Office Word</Application>
  <DocSecurity>0</DocSecurity>
  <Lines>1</Lines>
  <Paragraphs>1</Paragraphs>
  <ScaleCrop>false</ScaleCrop>
  <Company>East Ayrshire Council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Duffy</dc:creator>
  <cp:keywords/>
  <dc:description/>
  <cp:lastModifiedBy>Mrs Duffy</cp:lastModifiedBy>
  <cp:revision>1</cp:revision>
  <dcterms:created xsi:type="dcterms:W3CDTF">2026-09-14T07:08:00Z</dcterms:created>
  <dcterms:modified xsi:type="dcterms:W3CDTF">2026-09-14T07:11:00Z</dcterms:modified>
</cp:coreProperties>
</file>