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CCFD9" w14:textId="3F646C1B" w:rsidR="00F647CA" w:rsidRDefault="001D45FA">
      <w:r w:rsidRPr="001D45FA">
        <w:drawing>
          <wp:anchor distT="0" distB="0" distL="114300" distR="114300" simplePos="0" relativeHeight="251658240" behindDoc="0" locked="0" layoutInCell="1" allowOverlap="1" wp14:anchorId="538F28D3" wp14:editId="48FA8E4B">
            <wp:simplePos x="0" y="0"/>
            <wp:positionH relativeFrom="column">
              <wp:posOffset>-9525</wp:posOffset>
            </wp:positionH>
            <wp:positionV relativeFrom="paragraph">
              <wp:posOffset>1085787</wp:posOffset>
            </wp:positionV>
            <wp:extent cx="6400800" cy="4939665"/>
            <wp:effectExtent l="0" t="0" r="0" b="0"/>
            <wp:wrapSquare wrapText="bothSides"/>
            <wp:docPr id="13244150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41507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93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61F1796" wp14:editId="2BA1FB31">
            <wp:simplePos x="0" y="0"/>
            <wp:positionH relativeFrom="margin">
              <wp:align>right</wp:align>
            </wp:positionH>
            <wp:positionV relativeFrom="paragraph">
              <wp:posOffset>271478</wp:posOffset>
            </wp:positionV>
            <wp:extent cx="5676265" cy="751840"/>
            <wp:effectExtent l="0" t="0" r="635" b="0"/>
            <wp:wrapSquare wrapText="bothSides"/>
            <wp:docPr id="842239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75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647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FA"/>
    <w:rsid w:val="001D45FA"/>
    <w:rsid w:val="0024720C"/>
    <w:rsid w:val="003076C0"/>
    <w:rsid w:val="00D23230"/>
    <w:rsid w:val="00EC44BC"/>
    <w:rsid w:val="00F6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074EA"/>
  <w15:chartTrackingRefBased/>
  <w15:docId w15:val="{49A05333-C830-4883-A685-30A06546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4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5F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5F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5F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5F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5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>East Ayrshire Council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Gavin</dc:creator>
  <cp:keywords/>
  <dc:description/>
  <cp:lastModifiedBy>Mrs Gavin</cp:lastModifiedBy>
  <cp:revision>1</cp:revision>
  <dcterms:created xsi:type="dcterms:W3CDTF">2026-09-22T09:28:00Z</dcterms:created>
  <dcterms:modified xsi:type="dcterms:W3CDTF">2026-09-22T09:32:00Z</dcterms:modified>
</cp:coreProperties>
</file>