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ED31C" w14:textId="77777777" w:rsidR="00EA3AE1" w:rsidRPr="00CE4271" w:rsidRDefault="00EA3AE1" w:rsidP="00EA3AE1">
      <w:pPr>
        <w:pStyle w:val="NoSpacing"/>
        <w:jc w:val="center"/>
        <w:rPr>
          <w:rFonts w:ascii="Sassoon Infant Rg" w:hAnsi="Sassoon Infant Rg"/>
          <w:b/>
          <w:sz w:val="20"/>
          <w:szCs w:val="20"/>
        </w:rPr>
      </w:pPr>
      <w:r w:rsidRPr="00CE4271">
        <w:rPr>
          <w:rFonts w:ascii="Sassoon Infant Rg" w:hAnsi="Sassoon Infant Rg"/>
          <w:b/>
          <w:sz w:val="20"/>
          <w:szCs w:val="20"/>
        </w:rPr>
        <w:t xml:space="preserve">Yearly Overview of Learning </w:t>
      </w:r>
      <w:proofErr w:type="gramStart"/>
      <w:r w:rsidRPr="00CE4271">
        <w:rPr>
          <w:rFonts w:ascii="Sassoon Infant Rg" w:hAnsi="Sassoon Infant Rg"/>
          <w:b/>
          <w:sz w:val="20"/>
          <w:szCs w:val="20"/>
        </w:rPr>
        <w:t>Across</w:t>
      </w:r>
      <w:proofErr w:type="gramEnd"/>
      <w:r w:rsidRPr="00CE4271">
        <w:rPr>
          <w:rFonts w:ascii="Sassoon Infant Rg" w:hAnsi="Sassoon Infant Rg"/>
          <w:b/>
          <w:sz w:val="20"/>
          <w:szCs w:val="20"/>
        </w:rPr>
        <w:t xml:space="preserve"> the Four Contexts at Nether </w:t>
      </w:r>
      <w:proofErr w:type="spellStart"/>
      <w:r w:rsidRPr="00CE4271">
        <w:rPr>
          <w:rFonts w:ascii="Sassoon Infant Rg" w:hAnsi="Sassoon Infant Rg"/>
          <w:b/>
          <w:sz w:val="20"/>
          <w:szCs w:val="20"/>
        </w:rPr>
        <w:t>Robertland</w:t>
      </w:r>
      <w:proofErr w:type="spellEnd"/>
      <w:r w:rsidRPr="00CE4271">
        <w:rPr>
          <w:rFonts w:ascii="Sassoon Infant Rg" w:hAnsi="Sassoon Infant Rg"/>
          <w:b/>
          <w:sz w:val="20"/>
          <w:szCs w:val="20"/>
        </w:rPr>
        <w:t xml:space="preserve"> Primary</w:t>
      </w:r>
    </w:p>
    <w:p w14:paraId="672A6659" w14:textId="77777777" w:rsidR="001C1EAB" w:rsidRPr="00CE4271" w:rsidRDefault="001C1EAB" w:rsidP="00EA3AE1">
      <w:pPr>
        <w:jc w:val="center"/>
        <w:rPr>
          <w:sz w:val="20"/>
          <w:szCs w:val="20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826"/>
        <w:gridCol w:w="1995"/>
        <w:gridCol w:w="1369"/>
        <w:gridCol w:w="2451"/>
        <w:gridCol w:w="913"/>
        <w:gridCol w:w="2928"/>
        <w:gridCol w:w="540"/>
        <w:gridCol w:w="3366"/>
      </w:tblGrid>
      <w:tr w:rsidR="00EA3AE1" w:rsidRPr="00CE4271" w14:paraId="16F0ED75" w14:textId="77777777" w:rsidTr="34A89165">
        <w:tc>
          <w:tcPr>
            <w:tcW w:w="3821" w:type="dxa"/>
            <w:gridSpan w:val="2"/>
            <w:shd w:val="clear" w:color="auto" w:fill="1F4E79" w:themeFill="accent1" w:themeFillShade="80"/>
            <w:vAlign w:val="center"/>
          </w:tcPr>
          <w:p w14:paraId="0A37501D" w14:textId="77777777" w:rsidR="00EA3AE1" w:rsidRPr="00CE4271" w:rsidRDefault="00EA3AE1" w:rsidP="00EA3AE1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  <w:p w14:paraId="6543D95B" w14:textId="77777777" w:rsidR="00EA3AE1" w:rsidRPr="00CE4271" w:rsidRDefault="00EA3AE1" w:rsidP="00EA3AE1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CE4271">
              <w:rPr>
                <w:b/>
                <w:color w:val="FFFFFF"/>
                <w:sz w:val="20"/>
                <w:szCs w:val="20"/>
              </w:rPr>
              <w:t>The Curriculum – ‘the totality of all that is planned for children and young people throughout their education’</w:t>
            </w:r>
          </w:p>
          <w:p w14:paraId="5DAB6C7B" w14:textId="77777777" w:rsidR="00EA3AE1" w:rsidRPr="00CE4271" w:rsidRDefault="00EA3AE1" w:rsidP="00EA3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2"/>
          </w:tcPr>
          <w:p w14:paraId="4473287E" w14:textId="77777777" w:rsidR="00EA3AE1" w:rsidRPr="00CE4271" w:rsidRDefault="003B733F" w:rsidP="00EA3AE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E4271">
              <w:rPr>
                <w:b/>
                <w:bCs/>
                <w:sz w:val="20"/>
                <w:szCs w:val="20"/>
                <w:u w:val="single"/>
              </w:rPr>
              <w:t>Class</w:t>
            </w:r>
          </w:p>
          <w:p w14:paraId="2061CA99" w14:textId="2B65153E" w:rsidR="5045E28E" w:rsidRPr="00CE4271" w:rsidRDefault="5045E28E" w:rsidP="5045E28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0F54724A" w14:textId="68E57314" w:rsidR="3E7E2C49" w:rsidRPr="00CE4271" w:rsidRDefault="3E7E2C49" w:rsidP="5045E28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CE4271">
              <w:rPr>
                <w:b/>
                <w:bCs/>
                <w:sz w:val="20"/>
                <w:szCs w:val="20"/>
                <w:u w:val="single"/>
              </w:rPr>
              <w:t>Primary 6GM</w:t>
            </w:r>
          </w:p>
          <w:p w14:paraId="02EB378F" w14:textId="77777777" w:rsidR="003B733F" w:rsidRPr="00CE4271" w:rsidRDefault="003B733F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6A05A809" w14:textId="77777777" w:rsidR="003B733F" w:rsidRPr="00CE4271" w:rsidRDefault="003B733F" w:rsidP="00EA3A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1" w:type="dxa"/>
            <w:gridSpan w:val="2"/>
          </w:tcPr>
          <w:p w14:paraId="277E421D" w14:textId="77777777" w:rsidR="00EA3AE1" w:rsidRPr="00CE4271" w:rsidRDefault="003B733F" w:rsidP="00EA3AE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E4271">
              <w:rPr>
                <w:b/>
                <w:sz w:val="20"/>
                <w:szCs w:val="20"/>
                <w:u w:val="single"/>
              </w:rPr>
              <w:t>Session</w:t>
            </w:r>
          </w:p>
          <w:p w14:paraId="5A39BBE3" w14:textId="77777777" w:rsidR="003B733F" w:rsidRPr="00CE4271" w:rsidRDefault="003B733F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46DCCF4A" w14:textId="77777777" w:rsidR="003B733F" w:rsidRPr="00CE4271" w:rsidRDefault="003B733F" w:rsidP="00EA3AE1">
            <w:pPr>
              <w:jc w:val="center"/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>2025/2026</w:t>
            </w:r>
          </w:p>
        </w:tc>
        <w:tc>
          <w:tcPr>
            <w:tcW w:w="3906" w:type="dxa"/>
            <w:gridSpan w:val="2"/>
          </w:tcPr>
          <w:p w14:paraId="3A6662C6" w14:textId="77777777" w:rsidR="00EA3AE1" w:rsidRPr="00CE4271" w:rsidRDefault="003B733F" w:rsidP="00EA3AE1">
            <w:pPr>
              <w:jc w:val="center"/>
              <w:rPr>
                <w:sz w:val="20"/>
                <w:szCs w:val="20"/>
              </w:rPr>
            </w:pPr>
            <w:r w:rsidRPr="00CE4271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601EE7CC" wp14:editId="07777777">
                  <wp:simplePos x="0" y="0"/>
                  <wp:positionH relativeFrom="margin">
                    <wp:align>center</wp:align>
                  </wp:positionH>
                  <wp:positionV relativeFrom="paragraph">
                    <wp:posOffset>62230</wp:posOffset>
                  </wp:positionV>
                  <wp:extent cx="546781" cy="647700"/>
                  <wp:effectExtent l="0" t="0" r="571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RPS Transparent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81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C8F396" w14:textId="77777777" w:rsidR="003B733F" w:rsidRPr="00CE4271" w:rsidRDefault="003B733F" w:rsidP="00EA3AE1">
            <w:pPr>
              <w:jc w:val="center"/>
              <w:rPr>
                <w:sz w:val="20"/>
                <w:szCs w:val="20"/>
              </w:rPr>
            </w:pPr>
          </w:p>
          <w:p w14:paraId="72A3D3EC" w14:textId="77777777" w:rsidR="003B733F" w:rsidRPr="00CE4271" w:rsidRDefault="003B733F" w:rsidP="00EA3AE1">
            <w:pPr>
              <w:jc w:val="center"/>
              <w:rPr>
                <w:sz w:val="20"/>
                <w:szCs w:val="20"/>
              </w:rPr>
            </w:pPr>
          </w:p>
          <w:p w14:paraId="0D0B940D" w14:textId="77777777" w:rsidR="003B733F" w:rsidRPr="00CE4271" w:rsidRDefault="003B733F" w:rsidP="00EA3AE1">
            <w:pPr>
              <w:jc w:val="center"/>
              <w:rPr>
                <w:sz w:val="20"/>
                <w:szCs w:val="20"/>
              </w:rPr>
            </w:pPr>
          </w:p>
        </w:tc>
      </w:tr>
      <w:tr w:rsidR="00EA3AE1" w:rsidRPr="00CE4271" w14:paraId="45A4DF56" w14:textId="77777777" w:rsidTr="34A89165">
        <w:trPr>
          <w:trHeight w:val="239"/>
        </w:trPr>
        <w:tc>
          <w:tcPr>
            <w:tcW w:w="15388" w:type="dxa"/>
            <w:gridSpan w:val="8"/>
            <w:shd w:val="clear" w:color="auto" w:fill="FFC000" w:themeFill="accent4"/>
            <w:vAlign w:val="center"/>
          </w:tcPr>
          <w:p w14:paraId="0E27B00A" w14:textId="77777777" w:rsidR="00972490" w:rsidRPr="00CE4271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365C6681" w14:textId="77777777" w:rsidR="00EA3AE1" w:rsidRPr="00CE4271" w:rsidRDefault="00EA3AE1" w:rsidP="00EA3AE1">
            <w:pPr>
              <w:jc w:val="center"/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>Opportunities for Personal Learning</w:t>
            </w:r>
          </w:p>
          <w:p w14:paraId="60061E4C" w14:textId="77777777" w:rsidR="00972490" w:rsidRPr="00CE4271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3AE1" w:rsidRPr="00CE4271" w14:paraId="44EAFD9C" w14:textId="77777777" w:rsidTr="34A89165">
        <w:trPr>
          <w:trHeight w:val="5220"/>
        </w:trPr>
        <w:tc>
          <w:tcPr>
            <w:tcW w:w="15388" w:type="dxa"/>
            <w:gridSpan w:val="8"/>
            <w:shd w:val="clear" w:color="auto" w:fill="FFFFFF" w:themeFill="background1"/>
            <w:vAlign w:val="center"/>
          </w:tcPr>
          <w:p w14:paraId="6D3DF4FC" w14:textId="7DC6954F" w:rsidR="00326D2C" w:rsidRPr="00FC1A6B" w:rsidRDefault="68D81896" w:rsidP="00FC1A6B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FC1A6B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Learner Profiles – My World of Work</w:t>
            </w:r>
          </w:p>
          <w:p w14:paraId="532077DB" w14:textId="34DADA2E" w:rsidR="00326D2C" w:rsidRPr="00FC1A6B" w:rsidRDefault="68D81896" w:rsidP="00FC1A6B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FC1A6B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Personal Learning and Achievement – Celebrated at assemblies and in class</w:t>
            </w:r>
          </w:p>
          <w:p w14:paraId="314A950E" w14:textId="1EC304DE" w:rsidR="00326D2C" w:rsidRPr="00FC1A6B" w:rsidRDefault="68D81896" w:rsidP="00FC1A6B">
            <w:pPr>
              <w:spacing w:after="240"/>
              <w:jc w:val="center"/>
              <w:rPr>
                <w:b/>
                <w:sz w:val="20"/>
                <w:szCs w:val="20"/>
              </w:rPr>
            </w:pPr>
            <w:proofErr w:type="spellStart"/>
            <w:r w:rsidRPr="00FC1A6B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Rockstar</w:t>
            </w:r>
            <w:proofErr w:type="spellEnd"/>
            <w:r w:rsidRPr="00FC1A6B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 xml:space="preserve"> Writer and Presenter</w:t>
            </w:r>
          </w:p>
          <w:p w14:paraId="6FFEAE85" w14:textId="5F2D7BE9" w:rsidR="00326D2C" w:rsidRPr="00FC1A6B" w:rsidRDefault="68D81896" w:rsidP="00FC1A6B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FC1A6B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Rights Respecting Schools Award</w:t>
            </w:r>
          </w:p>
          <w:p w14:paraId="7609323B" w14:textId="57191E65" w:rsidR="00326D2C" w:rsidRPr="00FC1A6B" w:rsidRDefault="68D81896" w:rsidP="00FC1A6B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FC1A6B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House Points</w:t>
            </w:r>
          </w:p>
          <w:p w14:paraId="195F369B" w14:textId="6D57F5A4" w:rsidR="00326D2C" w:rsidRPr="00FC1A6B" w:rsidRDefault="68D81896" w:rsidP="00FC1A6B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FC1A6B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Proud Messages</w:t>
            </w:r>
          </w:p>
          <w:p w14:paraId="01861056" w14:textId="6D2AD8F1" w:rsidR="00326D2C" w:rsidRPr="00FC1A6B" w:rsidRDefault="68D81896" w:rsidP="00FC1A6B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FC1A6B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Class Incentives</w:t>
            </w:r>
          </w:p>
          <w:p w14:paraId="3DEEC669" w14:textId="457F826B" w:rsidR="00326D2C" w:rsidRPr="00CE4271" w:rsidRDefault="68D81896" w:rsidP="00FC1A6B">
            <w:pPr>
              <w:spacing w:after="240"/>
              <w:jc w:val="center"/>
              <w:rPr>
                <w:sz w:val="20"/>
                <w:szCs w:val="20"/>
              </w:rPr>
            </w:pPr>
            <w:r w:rsidRPr="00FC1A6B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P6 ECC Bu</w:t>
            </w:r>
            <w:bookmarkStart w:id="0" w:name="_GoBack"/>
            <w:bookmarkEnd w:id="0"/>
            <w:r w:rsidRPr="00FC1A6B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ddying</w:t>
            </w:r>
          </w:p>
        </w:tc>
      </w:tr>
      <w:tr w:rsidR="00EA3AE1" w:rsidRPr="00CE4271" w14:paraId="69BD4681" w14:textId="77777777" w:rsidTr="34A89165">
        <w:tc>
          <w:tcPr>
            <w:tcW w:w="15388" w:type="dxa"/>
            <w:gridSpan w:val="8"/>
            <w:shd w:val="clear" w:color="auto" w:fill="E31BBD"/>
            <w:vAlign w:val="center"/>
          </w:tcPr>
          <w:p w14:paraId="3656B9AB" w14:textId="77777777" w:rsidR="00972490" w:rsidRPr="00CE4271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4317AFDA" w14:textId="77777777" w:rsidR="00EA3AE1" w:rsidRPr="00CE4271" w:rsidRDefault="00EA3AE1" w:rsidP="00EA3AE1">
            <w:pPr>
              <w:jc w:val="center"/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>Ethos and Life of the School as a Community</w:t>
            </w:r>
          </w:p>
          <w:p w14:paraId="45FB0818" w14:textId="77777777" w:rsidR="00972490" w:rsidRPr="00CE4271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D16ED" w:rsidRPr="00CE4271" w14:paraId="4AF5A2F5" w14:textId="77777777" w:rsidTr="34A89165">
        <w:tc>
          <w:tcPr>
            <w:tcW w:w="1826" w:type="dxa"/>
            <w:shd w:val="clear" w:color="auto" w:fill="DEC8EE"/>
            <w:vAlign w:val="center"/>
          </w:tcPr>
          <w:p w14:paraId="049F31CB" w14:textId="77777777" w:rsidR="00BD16ED" w:rsidRPr="00CE4271" w:rsidRDefault="00BD16ED" w:rsidP="00BD16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DEC8EE"/>
            <w:vAlign w:val="center"/>
          </w:tcPr>
          <w:p w14:paraId="489EC70D" w14:textId="77777777" w:rsidR="00BD16ED" w:rsidRPr="00CE4271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>Term 1</w:t>
            </w:r>
          </w:p>
        </w:tc>
        <w:tc>
          <w:tcPr>
            <w:tcW w:w="3364" w:type="dxa"/>
            <w:gridSpan w:val="2"/>
            <w:shd w:val="clear" w:color="auto" w:fill="DEC8EE"/>
            <w:vAlign w:val="center"/>
          </w:tcPr>
          <w:p w14:paraId="2DD8285B" w14:textId="77777777" w:rsidR="00BD16ED" w:rsidRPr="00CE4271" w:rsidRDefault="00BD16ED" w:rsidP="00BD16ED">
            <w:pPr>
              <w:jc w:val="center"/>
              <w:rPr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>Term 2</w:t>
            </w:r>
          </w:p>
        </w:tc>
        <w:tc>
          <w:tcPr>
            <w:tcW w:w="3468" w:type="dxa"/>
            <w:gridSpan w:val="2"/>
            <w:shd w:val="clear" w:color="auto" w:fill="DEC8EE"/>
            <w:vAlign w:val="center"/>
          </w:tcPr>
          <w:p w14:paraId="47350805" w14:textId="77777777" w:rsidR="00BD16ED" w:rsidRPr="00CE4271" w:rsidRDefault="00BD16ED" w:rsidP="00BD16ED">
            <w:pPr>
              <w:jc w:val="center"/>
              <w:rPr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>Term 3</w:t>
            </w:r>
          </w:p>
        </w:tc>
        <w:tc>
          <w:tcPr>
            <w:tcW w:w="3366" w:type="dxa"/>
            <w:shd w:val="clear" w:color="auto" w:fill="DEC8EE"/>
            <w:vAlign w:val="center"/>
          </w:tcPr>
          <w:p w14:paraId="2E5DE49A" w14:textId="77777777" w:rsidR="00BD16ED" w:rsidRPr="00CE4271" w:rsidRDefault="00BD16ED" w:rsidP="00BD16ED">
            <w:pPr>
              <w:jc w:val="center"/>
              <w:rPr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>Term 4</w:t>
            </w:r>
          </w:p>
        </w:tc>
      </w:tr>
      <w:tr w:rsidR="006E3331" w:rsidRPr="00CE4271" w14:paraId="7E0E77CD" w14:textId="77777777" w:rsidTr="34A89165">
        <w:tc>
          <w:tcPr>
            <w:tcW w:w="1826" w:type="dxa"/>
            <w:shd w:val="clear" w:color="auto" w:fill="DEC8EE"/>
            <w:vAlign w:val="center"/>
          </w:tcPr>
          <w:p w14:paraId="53128261" w14:textId="77777777" w:rsidR="00256B68" w:rsidRPr="00CE4271" w:rsidRDefault="00256B68" w:rsidP="00256B68">
            <w:pPr>
              <w:rPr>
                <w:b/>
                <w:sz w:val="20"/>
                <w:szCs w:val="20"/>
              </w:rPr>
            </w:pPr>
          </w:p>
          <w:p w14:paraId="472581A8" w14:textId="77777777" w:rsidR="00256B68" w:rsidRPr="00CE4271" w:rsidRDefault="00256B68" w:rsidP="00256B68">
            <w:pPr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>Rights Respecting Schools</w:t>
            </w:r>
          </w:p>
          <w:p w14:paraId="62486C05" w14:textId="77777777" w:rsidR="006E3331" w:rsidRPr="00CE4271" w:rsidRDefault="006E3331" w:rsidP="00256B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1C44CE6A" w14:textId="77777777" w:rsidR="006E3331" w:rsidRPr="00CE4271" w:rsidRDefault="002E7224" w:rsidP="00256B68">
            <w:pPr>
              <w:jc w:val="center"/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 xml:space="preserve">Taught </w:t>
            </w:r>
            <w:r w:rsidR="00256B68" w:rsidRPr="00CE4271">
              <w:rPr>
                <w:b/>
                <w:sz w:val="20"/>
                <w:szCs w:val="20"/>
              </w:rPr>
              <w:t>Article of the Month</w:t>
            </w:r>
          </w:p>
          <w:p w14:paraId="0380EF72" w14:textId="77777777" w:rsidR="003A7F28" w:rsidRPr="00CE4271" w:rsidRDefault="003A7F28" w:rsidP="003A7F28">
            <w:pPr>
              <w:jc w:val="center"/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>August – Recap of articles from last session</w:t>
            </w:r>
          </w:p>
          <w:p w14:paraId="53FAB70F" w14:textId="77777777" w:rsidR="00256B68" w:rsidRPr="00CE4271" w:rsidRDefault="00256B68" w:rsidP="00256B68">
            <w:pPr>
              <w:jc w:val="center"/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 xml:space="preserve">September – </w:t>
            </w:r>
            <w:r w:rsidR="003A7F28" w:rsidRPr="00CE4271">
              <w:rPr>
                <w:b/>
                <w:sz w:val="20"/>
                <w:szCs w:val="20"/>
              </w:rPr>
              <w:t>Article 7</w:t>
            </w:r>
          </w:p>
          <w:p w14:paraId="7F0B98CC" w14:textId="77777777" w:rsidR="002B599E" w:rsidRPr="00CE4271" w:rsidRDefault="00256B68" w:rsidP="002B599E">
            <w:pPr>
              <w:jc w:val="center"/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 xml:space="preserve">October – </w:t>
            </w:r>
            <w:r w:rsidR="003A7F28" w:rsidRPr="00CE4271">
              <w:rPr>
                <w:b/>
                <w:sz w:val="20"/>
                <w:szCs w:val="20"/>
              </w:rPr>
              <w:t>Article12</w:t>
            </w:r>
          </w:p>
          <w:p w14:paraId="4101652C" w14:textId="77777777" w:rsidR="004E2BFE" w:rsidRPr="00CE4271" w:rsidRDefault="004E2BFE" w:rsidP="002B599E">
            <w:pPr>
              <w:jc w:val="center"/>
              <w:rPr>
                <w:b/>
                <w:sz w:val="20"/>
                <w:szCs w:val="20"/>
              </w:rPr>
            </w:pPr>
          </w:p>
          <w:p w14:paraId="4C240105" w14:textId="77777777" w:rsidR="00256B68" w:rsidRPr="00CE4271" w:rsidRDefault="004E2BFE" w:rsidP="004E2BFE">
            <w:pPr>
              <w:jc w:val="center"/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lastRenderedPageBreak/>
              <w:t>Development of our new Class Charter</w:t>
            </w:r>
          </w:p>
          <w:p w14:paraId="4B99056E" w14:textId="77777777" w:rsidR="006E3331" w:rsidRPr="00CE4271" w:rsidRDefault="006E3331" w:rsidP="00BD16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224C0FF1" w14:textId="77777777" w:rsidR="002E7224" w:rsidRPr="00CE4271" w:rsidRDefault="002E7224" w:rsidP="002E7224">
            <w:pPr>
              <w:jc w:val="center"/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lastRenderedPageBreak/>
              <w:t>Taught Article of the Month</w:t>
            </w:r>
          </w:p>
          <w:p w14:paraId="50F98AC1" w14:textId="77777777" w:rsidR="006E3331" w:rsidRPr="00CE4271" w:rsidRDefault="00256B68" w:rsidP="00BD16ED">
            <w:pPr>
              <w:jc w:val="center"/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 xml:space="preserve">November – </w:t>
            </w:r>
            <w:r w:rsidR="003A7F28" w:rsidRPr="00CE4271">
              <w:rPr>
                <w:b/>
                <w:sz w:val="20"/>
                <w:szCs w:val="20"/>
              </w:rPr>
              <w:t>Article 31</w:t>
            </w:r>
          </w:p>
          <w:p w14:paraId="6BE7B15D" w14:textId="77777777" w:rsidR="00256B68" w:rsidRPr="00CE4271" w:rsidRDefault="00256B68" w:rsidP="00BD16ED">
            <w:pPr>
              <w:jc w:val="center"/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 xml:space="preserve">December – </w:t>
            </w:r>
            <w:r w:rsidR="003A7F28" w:rsidRPr="00CE4271">
              <w:rPr>
                <w:b/>
                <w:sz w:val="20"/>
                <w:szCs w:val="20"/>
              </w:rPr>
              <w:t>Article 24</w:t>
            </w:r>
          </w:p>
          <w:p w14:paraId="1299C43A" w14:textId="77777777" w:rsidR="00256B68" w:rsidRPr="00CE4271" w:rsidRDefault="00256B68" w:rsidP="00BD16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3D8C0379" w14:textId="77777777" w:rsidR="002E7224" w:rsidRPr="00CE4271" w:rsidRDefault="002E7224" w:rsidP="002E7224">
            <w:pPr>
              <w:jc w:val="center"/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>Taught Article of the Month</w:t>
            </w:r>
          </w:p>
          <w:p w14:paraId="6B3A911A" w14:textId="77777777" w:rsidR="006E3331" w:rsidRPr="00CE4271" w:rsidRDefault="00256B68" w:rsidP="00BD16ED">
            <w:pPr>
              <w:jc w:val="center"/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 xml:space="preserve">January – </w:t>
            </w:r>
            <w:r w:rsidR="003A7F28" w:rsidRPr="00CE4271">
              <w:rPr>
                <w:b/>
                <w:sz w:val="20"/>
                <w:szCs w:val="20"/>
              </w:rPr>
              <w:t>Article 9</w:t>
            </w:r>
          </w:p>
          <w:p w14:paraId="5979B1A8" w14:textId="77777777" w:rsidR="00256B68" w:rsidRPr="00CE4271" w:rsidRDefault="00256B68" w:rsidP="00BD16ED">
            <w:pPr>
              <w:jc w:val="center"/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 xml:space="preserve">February – </w:t>
            </w:r>
            <w:r w:rsidR="003A7F28" w:rsidRPr="00CE4271">
              <w:rPr>
                <w:b/>
                <w:sz w:val="20"/>
                <w:szCs w:val="20"/>
              </w:rPr>
              <w:t>Article 21</w:t>
            </w:r>
          </w:p>
          <w:p w14:paraId="0022D053" w14:textId="77777777" w:rsidR="00256B68" w:rsidRPr="00CE4271" w:rsidRDefault="00256B68" w:rsidP="002B599E">
            <w:pPr>
              <w:jc w:val="center"/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 xml:space="preserve">March – </w:t>
            </w:r>
            <w:r w:rsidR="003A7F28" w:rsidRPr="00CE4271">
              <w:rPr>
                <w:b/>
                <w:sz w:val="20"/>
                <w:szCs w:val="20"/>
              </w:rPr>
              <w:t>Article 36</w:t>
            </w:r>
          </w:p>
        </w:tc>
        <w:tc>
          <w:tcPr>
            <w:tcW w:w="3366" w:type="dxa"/>
            <w:shd w:val="clear" w:color="auto" w:fill="FFFFFF" w:themeFill="background1"/>
          </w:tcPr>
          <w:p w14:paraId="4297ABE2" w14:textId="77777777" w:rsidR="002E7224" w:rsidRPr="00CE4271" w:rsidRDefault="002E7224" w:rsidP="002E7224">
            <w:pPr>
              <w:jc w:val="center"/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>Taught Article of the Month</w:t>
            </w:r>
          </w:p>
          <w:p w14:paraId="60D06D41" w14:textId="77777777" w:rsidR="006E3331" w:rsidRPr="00CE4271" w:rsidRDefault="00256B68" w:rsidP="00BD16ED">
            <w:pPr>
              <w:jc w:val="center"/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 xml:space="preserve">April/May – </w:t>
            </w:r>
            <w:r w:rsidR="003A7F28" w:rsidRPr="00CE4271">
              <w:rPr>
                <w:b/>
                <w:sz w:val="20"/>
                <w:szCs w:val="20"/>
              </w:rPr>
              <w:t>Article 28</w:t>
            </w:r>
          </w:p>
          <w:p w14:paraId="51127787" w14:textId="77777777" w:rsidR="00256B68" w:rsidRPr="00CE4271" w:rsidRDefault="00256B68" w:rsidP="00BD16ED">
            <w:pPr>
              <w:jc w:val="center"/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 xml:space="preserve">June – </w:t>
            </w:r>
            <w:r w:rsidR="003A7F28" w:rsidRPr="00CE4271">
              <w:rPr>
                <w:b/>
                <w:sz w:val="20"/>
                <w:szCs w:val="20"/>
              </w:rPr>
              <w:t>Article 17</w:t>
            </w:r>
          </w:p>
          <w:p w14:paraId="4DDBEF00" w14:textId="77777777" w:rsidR="00256B68" w:rsidRPr="00CE4271" w:rsidRDefault="00256B68" w:rsidP="00BD16E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D16ED" w:rsidRPr="00CE4271" w14:paraId="3A16A4FD" w14:textId="77777777" w:rsidTr="34A89165">
        <w:tc>
          <w:tcPr>
            <w:tcW w:w="1826" w:type="dxa"/>
            <w:shd w:val="clear" w:color="auto" w:fill="DEC8EE"/>
            <w:vAlign w:val="center"/>
          </w:tcPr>
          <w:p w14:paraId="56494D72" w14:textId="77777777" w:rsidR="00BD16ED" w:rsidRPr="00CE4271" w:rsidRDefault="00256B68" w:rsidP="00256B68">
            <w:pPr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>Events and School Trips</w:t>
            </w: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59122C63" w14:textId="77777777" w:rsidR="003B1E8C" w:rsidRPr="00CE4271" w:rsidRDefault="003B1E8C" w:rsidP="00261553">
            <w:pPr>
              <w:jc w:val="center"/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>Pupil Leadership Group selection</w:t>
            </w:r>
          </w:p>
          <w:p w14:paraId="3461D779" w14:textId="77777777" w:rsidR="003B1E8C" w:rsidRPr="00CE4271" w:rsidRDefault="003B1E8C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51A5C4BE" w14:textId="77777777" w:rsidR="00BD16ED" w:rsidRPr="00CE4271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 xml:space="preserve">Maths Week Scotland </w:t>
            </w:r>
          </w:p>
          <w:p w14:paraId="72039A56" w14:textId="77777777" w:rsidR="00BD16ED" w:rsidRPr="00CE4271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>(22</w:t>
            </w:r>
            <w:r w:rsidRPr="00CE4271">
              <w:rPr>
                <w:b/>
                <w:sz w:val="20"/>
                <w:szCs w:val="20"/>
                <w:vertAlign w:val="superscript"/>
              </w:rPr>
              <w:t>nd</w:t>
            </w:r>
            <w:r w:rsidRPr="00CE4271">
              <w:rPr>
                <w:b/>
                <w:sz w:val="20"/>
                <w:szCs w:val="20"/>
              </w:rPr>
              <w:t xml:space="preserve"> – 26</w:t>
            </w:r>
            <w:r w:rsidRPr="00CE4271">
              <w:rPr>
                <w:b/>
                <w:sz w:val="20"/>
                <w:szCs w:val="20"/>
                <w:vertAlign w:val="superscript"/>
              </w:rPr>
              <w:t>th</w:t>
            </w:r>
            <w:r w:rsidRPr="00CE4271">
              <w:rPr>
                <w:b/>
                <w:sz w:val="20"/>
                <w:szCs w:val="20"/>
              </w:rPr>
              <w:t xml:space="preserve"> September)</w:t>
            </w:r>
          </w:p>
          <w:p w14:paraId="3CF2D8B6" w14:textId="77777777" w:rsidR="00C84D9D" w:rsidRPr="00CE4271" w:rsidRDefault="00C84D9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165372B5" w14:textId="77777777" w:rsidR="00C84D9D" w:rsidRPr="00CE4271" w:rsidRDefault="00C84D9D" w:rsidP="00C84D9D">
            <w:pPr>
              <w:jc w:val="center"/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 xml:space="preserve">Macmillan Coffee Morning </w:t>
            </w:r>
          </w:p>
          <w:p w14:paraId="4B5CBE3F" w14:textId="77777777" w:rsidR="00C84D9D" w:rsidRPr="00CE4271" w:rsidRDefault="00C84D9D" w:rsidP="00C84D9D">
            <w:pPr>
              <w:jc w:val="center"/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>(26</w:t>
            </w:r>
            <w:r w:rsidRPr="00CE4271">
              <w:rPr>
                <w:b/>
                <w:sz w:val="20"/>
                <w:szCs w:val="20"/>
                <w:vertAlign w:val="superscript"/>
              </w:rPr>
              <w:t>th</w:t>
            </w:r>
            <w:r w:rsidRPr="00CE4271">
              <w:rPr>
                <w:b/>
                <w:sz w:val="20"/>
                <w:szCs w:val="20"/>
              </w:rPr>
              <w:t xml:space="preserve"> September)</w:t>
            </w:r>
          </w:p>
          <w:p w14:paraId="0FB78278" w14:textId="77777777" w:rsidR="00BD16ED" w:rsidRPr="00CE4271" w:rsidRDefault="00BD16E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70A50910" w14:textId="77777777" w:rsidR="00BD16ED" w:rsidRPr="00CE4271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>World Mental Health Day</w:t>
            </w:r>
          </w:p>
          <w:p w14:paraId="48153BC4" w14:textId="77777777" w:rsidR="00BD16ED" w:rsidRPr="00CE4271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>(10</w:t>
            </w:r>
            <w:r w:rsidRPr="00CE4271">
              <w:rPr>
                <w:b/>
                <w:sz w:val="20"/>
                <w:szCs w:val="20"/>
                <w:vertAlign w:val="superscript"/>
              </w:rPr>
              <w:t>th</w:t>
            </w:r>
            <w:r w:rsidRPr="00CE4271">
              <w:rPr>
                <w:b/>
                <w:sz w:val="20"/>
                <w:szCs w:val="20"/>
              </w:rPr>
              <w:t xml:space="preserve"> October – Optional)</w:t>
            </w:r>
          </w:p>
          <w:p w14:paraId="1FC39945" w14:textId="77777777" w:rsidR="00C84D9D" w:rsidRPr="00CE4271" w:rsidRDefault="00C84D9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0562CB0E" w14:textId="77777777" w:rsidR="00BD16ED" w:rsidRPr="00CE4271" w:rsidRDefault="00BD16ED" w:rsidP="00C84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698A24D2" w14:textId="77777777" w:rsidR="00BD16ED" w:rsidRPr="00CE4271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 xml:space="preserve">Book Week Scotland </w:t>
            </w:r>
          </w:p>
          <w:p w14:paraId="0A30ADD7" w14:textId="77777777" w:rsidR="00BD16ED" w:rsidRPr="00CE4271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>(17</w:t>
            </w:r>
            <w:r w:rsidRPr="00CE4271">
              <w:rPr>
                <w:b/>
                <w:sz w:val="20"/>
                <w:szCs w:val="20"/>
                <w:vertAlign w:val="superscript"/>
              </w:rPr>
              <w:t>th</w:t>
            </w:r>
            <w:r w:rsidRPr="00CE4271">
              <w:rPr>
                <w:b/>
                <w:sz w:val="20"/>
                <w:szCs w:val="20"/>
              </w:rPr>
              <w:t xml:space="preserve"> – 23</w:t>
            </w:r>
            <w:r w:rsidRPr="00CE4271">
              <w:rPr>
                <w:b/>
                <w:sz w:val="20"/>
                <w:szCs w:val="20"/>
                <w:vertAlign w:val="superscript"/>
              </w:rPr>
              <w:t>rd</w:t>
            </w:r>
            <w:r w:rsidRPr="00CE4271">
              <w:rPr>
                <w:b/>
                <w:sz w:val="20"/>
                <w:szCs w:val="20"/>
              </w:rPr>
              <w:t xml:space="preserve"> November)</w:t>
            </w:r>
          </w:p>
          <w:p w14:paraId="34CE0A41" w14:textId="77777777" w:rsidR="00BD16ED" w:rsidRPr="00CE4271" w:rsidRDefault="00BD16E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3B395745" w14:textId="77777777" w:rsidR="00BD16ED" w:rsidRPr="00CE4271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>Anti-Bullying Week – Power for Good!</w:t>
            </w:r>
          </w:p>
          <w:p w14:paraId="247CA310" w14:textId="77777777" w:rsidR="00BD16ED" w:rsidRPr="00CE4271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>(10</w:t>
            </w:r>
            <w:r w:rsidRPr="00CE4271">
              <w:rPr>
                <w:b/>
                <w:sz w:val="20"/>
                <w:szCs w:val="20"/>
                <w:vertAlign w:val="superscript"/>
              </w:rPr>
              <w:t>th</w:t>
            </w:r>
            <w:r w:rsidRPr="00CE4271">
              <w:rPr>
                <w:b/>
                <w:sz w:val="20"/>
                <w:szCs w:val="20"/>
              </w:rPr>
              <w:t xml:space="preserve"> – 14</w:t>
            </w:r>
            <w:r w:rsidRPr="00CE4271">
              <w:rPr>
                <w:b/>
                <w:sz w:val="20"/>
                <w:szCs w:val="20"/>
                <w:vertAlign w:val="superscript"/>
              </w:rPr>
              <w:t>th</w:t>
            </w:r>
            <w:r w:rsidRPr="00CE4271">
              <w:rPr>
                <w:b/>
                <w:sz w:val="20"/>
                <w:szCs w:val="20"/>
              </w:rPr>
              <w:t xml:space="preserve"> November - Optional)</w:t>
            </w:r>
          </w:p>
          <w:p w14:paraId="62EBF3C5" w14:textId="77777777" w:rsidR="00C84D9D" w:rsidRPr="00CE4271" w:rsidRDefault="00C84D9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0F8E894F" w14:textId="77777777" w:rsidR="00C84D9D" w:rsidRPr="00CE4271" w:rsidRDefault="00C84D9D" w:rsidP="00BD16ED">
            <w:pPr>
              <w:jc w:val="center"/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>Children in Need</w:t>
            </w:r>
          </w:p>
          <w:p w14:paraId="1445040D" w14:textId="77777777" w:rsidR="00C84D9D" w:rsidRPr="00CE4271" w:rsidRDefault="00C84D9D" w:rsidP="00BD16ED">
            <w:pPr>
              <w:jc w:val="center"/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>(14</w:t>
            </w:r>
            <w:r w:rsidRPr="00CE4271">
              <w:rPr>
                <w:b/>
                <w:sz w:val="20"/>
                <w:szCs w:val="20"/>
                <w:vertAlign w:val="superscript"/>
              </w:rPr>
              <w:t>th</w:t>
            </w:r>
            <w:r w:rsidRPr="00CE4271">
              <w:rPr>
                <w:b/>
                <w:sz w:val="20"/>
                <w:szCs w:val="20"/>
              </w:rPr>
              <w:t xml:space="preserve"> November)</w:t>
            </w:r>
          </w:p>
          <w:p w14:paraId="6D98A12B" w14:textId="77777777" w:rsidR="00C84D9D" w:rsidRPr="00CE4271" w:rsidRDefault="00C84D9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69ABB615" w14:textId="77777777" w:rsidR="00C84D9D" w:rsidRPr="00CE4271" w:rsidRDefault="00C84D9D" w:rsidP="00BD16ED">
            <w:pPr>
              <w:jc w:val="center"/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 xml:space="preserve">Reverse Advent Calendar </w:t>
            </w:r>
          </w:p>
          <w:p w14:paraId="4F4CACDA" w14:textId="77777777" w:rsidR="00C84D9D" w:rsidRPr="00CE4271" w:rsidRDefault="00C84D9D" w:rsidP="00BD16ED">
            <w:pPr>
              <w:jc w:val="center"/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>(1</w:t>
            </w:r>
            <w:r w:rsidRPr="00CE4271">
              <w:rPr>
                <w:b/>
                <w:sz w:val="20"/>
                <w:szCs w:val="20"/>
                <w:vertAlign w:val="superscript"/>
              </w:rPr>
              <w:t>st</w:t>
            </w:r>
            <w:r w:rsidRPr="00CE4271">
              <w:rPr>
                <w:b/>
                <w:sz w:val="20"/>
                <w:szCs w:val="20"/>
              </w:rPr>
              <w:t xml:space="preserve"> to 16</w:t>
            </w:r>
            <w:r w:rsidRPr="00CE4271">
              <w:rPr>
                <w:b/>
                <w:sz w:val="20"/>
                <w:szCs w:val="20"/>
                <w:vertAlign w:val="superscript"/>
              </w:rPr>
              <w:t>th</w:t>
            </w:r>
            <w:r w:rsidRPr="00CE4271">
              <w:rPr>
                <w:b/>
                <w:sz w:val="20"/>
                <w:szCs w:val="20"/>
              </w:rPr>
              <w:t xml:space="preserve"> December)</w:t>
            </w:r>
          </w:p>
          <w:p w14:paraId="2946DB82" w14:textId="77777777" w:rsidR="00BB29D3" w:rsidRPr="00CE4271" w:rsidRDefault="00BB29D3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04053BF4" w14:textId="77777777" w:rsidR="00BB29D3" w:rsidRPr="00CE4271" w:rsidRDefault="00BB29D3" w:rsidP="00BB29D3">
            <w:pPr>
              <w:jc w:val="center"/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>Whole School Christmas Concert</w:t>
            </w:r>
          </w:p>
          <w:p w14:paraId="6084515F" w14:textId="77777777" w:rsidR="00BB29D3" w:rsidRPr="00CE4271" w:rsidRDefault="00BB29D3" w:rsidP="00BD16ED">
            <w:pPr>
              <w:jc w:val="center"/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>(9</w:t>
            </w:r>
            <w:r w:rsidRPr="00CE4271">
              <w:rPr>
                <w:b/>
                <w:sz w:val="20"/>
                <w:szCs w:val="20"/>
                <w:vertAlign w:val="superscript"/>
              </w:rPr>
              <w:t>th</w:t>
            </w:r>
            <w:r w:rsidRPr="00CE4271">
              <w:rPr>
                <w:b/>
                <w:sz w:val="20"/>
                <w:szCs w:val="20"/>
              </w:rPr>
              <w:t xml:space="preserve"> December)</w:t>
            </w:r>
          </w:p>
          <w:p w14:paraId="5997CC1D" w14:textId="77777777" w:rsidR="00C84D9D" w:rsidRPr="00CE4271" w:rsidRDefault="00C84D9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6FFA41BC" w14:textId="77777777" w:rsidR="00C84D9D" w:rsidRPr="00CE4271" w:rsidRDefault="00C84D9D" w:rsidP="00BD16ED">
            <w:pPr>
              <w:jc w:val="center"/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>Christmas Jumper day (12</w:t>
            </w:r>
            <w:r w:rsidRPr="00CE4271">
              <w:rPr>
                <w:b/>
                <w:sz w:val="20"/>
                <w:szCs w:val="20"/>
                <w:vertAlign w:val="superscript"/>
              </w:rPr>
              <w:t>th</w:t>
            </w:r>
            <w:r w:rsidRPr="00CE4271">
              <w:rPr>
                <w:b/>
                <w:sz w:val="20"/>
                <w:szCs w:val="20"/>
              </w:rPr>
              <w:t xml:space="preserve"> December)</w:t>
            </w:r>
          </w:p>
          <w:p w14:paraId="110FFD37" w14:textId="77777777" w:rsidR="00C84D9D" w:rsidRPr="00CE4271" w:rsidRDefault="00C84D9D" w:rsidP="00BB2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62DAAC56" w14:textId="77777777" w:rsidR="00BD16ED" w:rsidRPr="00CE4271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 xml:space="preserve">Scots Language Week </w:t>
            </w:r>
          </w:p>
          <w:p w14:paraId="3F50DA0C" w14:textId="15E95739" w:rsidR="00BD16ED" w:rsidRPr="00CE4271" w:rsidRDefault="00BD16ED" w:rsidP="12A9D962">
            <w:pPr>
              <w:jc w:val="center"/>
              <w:rPr>
                <w:b/>
                <w:bCs/>
                <w:sz w:val="20"/>
                <w:szCs w:val="20"/>
              </w:rPr>
            </w:pPr>
            <w:r w:rsidRPr="00CE4271">
              <w:rPr>
                <w:b/>
                <w:bCs/>
                <w:sz w:val="20"/>
                <w:szCs w:val="20"/>
              </w:rPr>
              <w:t>(19</w:t>
            </w:r>
            <w:r w:rsidRPr="00CE4271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CE4271">
              <w:rPr>
                <w:b/>
                <w:bCs/>
                <w:sz w:val="20"/>
                <w:szCs w:val="20"/>
              </w:rPr>
              <w:t xml:space="preserve"> – 23</w:t>
            </w:r>
            <w:r w:rsidRPr="00CE4271">
              <w:rPr>
                <w:b/>
                <w:bCs/>
                <w:sz w:val="20"/>
                <w:szCs w:val="20"/>
                <w:vertAlign w:val="superscript"/>
              </w:rPr>
              <w:t>rd</w:t>
            </w:r>
            <w:r w:rsidRPr="00CE4271">
              <w:rPr>
                <w:b/>
                <w:bCs/>
                <w:sz w:val="20"/>
                <w:szCs w:val="20"/>
              </w:rPr>
              <w:t xml:space="preserve"> January)</w:t>
            </w:r>
          </w:p>
          <w:p w14:paraId="6B699379" w14:textId="77777777" w:rsidR="00256B68" w:rsidRPr="00CE4271" w:rsidRDefault="00256B68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4A998F6D" w14:textId="77777777" w:rsidR="00256B68" w:rsidRPr="00CE4271" w:rsidRDefault="00256B68" w:rsidP="00BD16ED">
            <w:pPr>
              <w:jc w:val="center"/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 xml:space="preserve">Scottish assembly </w:t>
            </w:r>
          </w:p>
          <w:p w14:paraId="26119BC0" w14:textId="77777777" w:rsidR="00256B68" w:rsidRPr="00CE4271" w:rsidRDefault="00256B68" w:rsidP="00BD16ED">
            <w:pPr>
              <w:jc w:val="center"/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>(6</w:t>
            </w:r>
            <w:r w:rsidRPr="00CE4271">
              <w:rPr>
                <w:b/>
                <w:sz w:val="20"/>
                <w:szCs w:val="20"/>
                <w:vertAlign w:val="superscript"/>
              </w:rPr>
              <w:t>th</w:t>
            </w:r>
            <w:r w:rsidRPr="00CE4271">
              <w:rPr>
                <w:b/>
                <w:sz w:val="20"/>
                <w:szCs w:val="20"/>
              </w:rPr>
              <w:t xml:space="preserve"> February)</w:t>
            </w:r>
          </w:p>
          <w:p w14:paraId="3FE9F23F" w14:textId="77777777" w:rsidR="00BD16ED" w:rsidRPr="00CE4271" w:rsidRDefault="00BD16ED" w:rsidP="00256B68">
            <w:pPr>
              <w:rPr>
                <w:b/>
                <w:sz w:val="20"/>
                <w:szCs w:val="20"/>
              </w:rPr>
            </w:pPr>
          </w:p>
          <w:p w14:paraId="777FE36F" w14:textId="77777777" w:rsidR="00BD16ED" w:rsidRPr="00CE4271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>Children’s Mental Health Week</w:t>
            </w:r>
          </w:p>
          <w:p w14:paraId="6495F49E" w14:textId="77777777" w:rsidR="00BD16ED" w:rsidRPr="00CE4271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>(9</w:t>
            </w:r>
            <w:r w:rsidRPr="00CE4271">
              <w:rPr>
                <w:b/>
                <w:sz w:val="20"/>
                <w:szCs w:val="20"/>
                <w:vertAlign w:val="superscript"/>
              </w:rPr>
              <w:t>th</w:t>
            </w:r>
            <w:r w:rsidRPr="00CE4271">
              <w:rPr>
                <w:b/>
                <w:sz w:val="20"/>
                <w:szCs w:val="20"/>
              </w:rPr>
              <w:t>– 13</w:t>
            </w:r>
            <w:r w:rsidRPr="00CE4271">
              <w:rPr>
                <w:b/>
                <w:sz w:val="20"/>
                <w:szCs w:val="20"/>
                <w:vertAlign w:val="superscript"/>
              </w:rPr>
              <w:t>th</w:t>
            </w:r>
            <w:r w:rsidRPr="00CE4271">
              <w:rPr>
                <w:b/>
                <w:sz w:val="20"/>
                <w:szCs w:val="20"/>
              </w:rPr>
              <w:t xml:space="preserve"> February)</w:t>
            </w:r>
          </w:p>
          <w:p w14:paraId="1F72F646" w14:textId="77777777" w:rsidR="00BD16ED" w:rsidRPr="00CE4271" w:rsidRDefault="00BD16E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1F6D9DE7" w14:textId="77777777" w:rsidR="00BD16ED" w:rsidRPr="00CE4271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 xml:space="preserve">Safer Internet Day </w:t>
            </w:r>
          </w:p>
          <w:p w14:paraId="0BC7152D" w14:textId="77777777" w:rsidR="00BD16ED" w:rsidRPr="00CE4271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>(11</w:t>
            </w:r>
            <w:r w:rsidRPr="00CE4271">
              <w:rPr>
                <w:b/>
                <w:sz w:val="20"/>
                <w:szCs w:val="20"/>
                <w:vertAlign w:val="superscript"/>
              </w:rPr>
              <w:t>th</w:t>
            </w:r>
            <w:r w:rsidRPr="00CE4271">
              <w:rPr>
                <w:b/>
                <w:sz w:val="20"/>
                <w:szCs w:val="20"/>
              </w:rPr>
              <w:t xml:space="preserve"> February – Adapted date)</w:t>
            </w:r>
          </w:p>
          <w:p w14:paraId="08CE6F91" w14:textId="77777777" w:rsidR="00256B68" w:rsidRPr="00CE4271" w:rsidRDefault="00256B68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06B2BCDD" w14:textId="77777777" w:rsidR="00256B68" w:rsidRPr="00CE4271" w:rsidRDefault="00256B68" w:rsidP="00256B68">
            <w:pPr>
              <w:jc w:val="center"/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>World Book Day (5</w:t>
            </w:r>
            <w:r w:rsidRPr="00CE4271">
              <w:rPr>
                <w:b/>
                <w:sz w:val="20"/>
                <w:szCs w:val="20"/>
                <w:vertAlign w:val="superscript"/>
              </w:rPr>
              <w:t>th</w:t>
            </w:r>
            <w:r w:rsidRPr="00CE4271">
              <w:rPr>
                <w:b/>
                <w:sz w:val="20"/>
                <w:szCs w:val="20"/>
              </w:rPr>
              <w:t xml:space="preserve"> March)</w:t>
            </w:r>
          </w:p>
          <w:p w14:paraId="61CDCEAD" w14:textId="77777777" w:rsidR="00BD16ED" w:rsidRPr="00CE4271" w:rsidRDefault="00BD16E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0AD8F876" w14:textId="77777777" w:rsidR="00BD16ED" w:rsidRPr="00CE4271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>STEM and World of Work Fortnight</w:t>
            </w:r>
          </w:p>
          <w:p w14:paraId="5DC0CD24" w14:textId="77777777" w:rsidR="00BD16ED" w:rsidRPr="00CE4271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>(9</w:t>
            </w:r>
            <w:r w:rsidRPr="00CE4271">
              <w:rPr>
                <w:b/>
                <w:sz w:val="20"/>
                <w:szCs w:val="20"/>
                <w:vertAlign w:val="superscript"/>
              </w:rPr>
              <w:t>th</w:t>
            </w:r>
            <w:r w:rsidRPr="00CE4271">
              <w:rPr>
                <w:b/>
                <w:sz w:val="20"/>
                <w:szCs w:val="20"/>
              </w:rPr>
              <w:t xml:space="preserve"> – 20</w:t>
            </w:r>
            <w:r w:rsidRPr="00CE4271">
              <w:rPr>
                <w:b/>
                <w:sz w:val="20"/>
                <w:szCs w:val="20"/>
                <w:vertAlign w:val="superscript"/>
              </w:rPr>
              <w:t>th</w:t>
            </w:r>
            <w:r w:rsidRPr="00CE4271">
              <w:rPr>
                <w:b/>
                <w:sz w:val="20"/>
                <w:szCs w:val="20"/>
              </w:rPr>
              <w:t xml:space="preserve"> March)</w:t>
            </w:r>
          </w:p>
          <w:p w14:paraId="6BB9E253" w14:textId="77777777" w:rsidR="00326D2C" w:rsidRPr="00CE4271" w:rsidRDefault="00326D2C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618CA612" w14:textId="77777777" w:rsidR="00326D2C" w:rsidRPr="00CE4271" w:rsidRDefault="00326D2C" w:rsidP="00BD16ED">
            <w:pPr>
              <w:jc w:val="center"/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 xml:space="preserve">Big Walk and Wheel Week </w:t>
            </w:r>
          </w:p>
          <w:p w14:paraId="4B0FFD24" w14:textId="77777777" w:rsidR="00326D2C" w:rsidRPr="00CE4271" w:rsidRDefault="00326D2C" w:rsidP="00BD16ED">
            <w:pPr>
              <w:jc w:val="center"/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>(23</w:t>
            </w:r>
            <w:r w:rsidRPr="00CE4271">
              <w:rPr>
                <w:b/>
                <w:sz w:val="20"/>
                <w:szCs w:val="20"/>
                <w:vertAlign w:val="superscript"/>
              </w:rPr>
              <w:t>rd</w:t>
            </w:r>
            <w:r w:rsidRPr="00CE4271">
              <w:rPr>
                <w:b/>
                <w:sz w:val="20"/>
                <w:szCs w:val="20"/>
              </w:rPr>
              <w:t xml:space="preserve"> – 3</w:t>
            </w:r>
            <w:r w:rsidRPr="00CE4271">
              <w:rPr>
                <w:b/>
                <w:sz w:val="20"/>
                <w:szCs w:val="20"/>
                <w:vertAlign w:val="superscript"/>
              </w:rPr>
              <w:t>rd</w:t>
            </w:r>
            <w:r w:rsidRPr="00CE4271">
              <w:rPr>
                <w:b/>
                <w:sz w:val="20"/>
                <w:szCs w:val="20"/>
              </w:rPr>
              <w:t xml:space="preserve"> April)</w:t>
            </w:r>
          </w:p>
          <w:p w14:paraId="23DE523C" w14:textId="77777777" w:rsidR="00256B68" w:rsidRPr="00CE4271" w:rsidRDefault="00256B68" w:rsidP="00BB29D3">
            <w:pPr>
              <w:rPr>
                <w:b/>
                <w:sz w:val="20"/>
                <w:szCs w:val="20"/>
              </w:rPr>
            </w:pPr>
          </w:p>
          <w:p w14:paraId="52E56223" w14:textId="77777777" w:rsidR="00BD16ED" w:rsidRPr="00CE4271" w:rsidRDefault="00BD16ED" w:rsidP="00BD16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6" w:type="dxa"/>
            <w:shd w:val="clear" w:color="auto" w:fill="FFFFFF" w:themeFill="background1"/>
          </w:tcPr>
          <w:p w14:paraId="78FE01BB" w14:textId="77777777" w:rsidR="00256B68" w:rsidRPr="00CE4271" w:rsidRDefault="00256B68" w:rsidP="00EA3AE1">
            <w:pPr>
              <w:jc w:val="center"/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 xml:space="preserve">Walk to School Week </w:t>
            </w:r>
          </w:p>
          <w:p w14:paraId="6552C980" w14:textId="77777777" w:rsidR="00BB29D3" w:rsidRPr="00CE4271" w:rsidRDefault="00256B68" w:rsidP="00261553">
            <w:pPr>
              <w:jc w:val="center"/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>(18</w:t>
            </w:r>
            <w:r w:rsidRPr="00CE4271">
              <w:rPr>
                <w:b/>
                <w:sz w:val="20"/>
                <w:szCs w:val="20"/>
                <w:vertAlign w:val="superscript"/>
              </w:rPr>
              <w:t>th</w:t>
            </w:r>
            <w:r w:rsidRPr="00CE4271">
              <w:rPr>
                <w:b/>
                <w:sz w:val="20"/>
                <w:szCs w:val="20"/>
              </w:rPr>
              <w:t xml:space="preserve"> – 22</w:t>
            </w:r>
            <w:r w:rsidRPr="00CE4271">
              <w:rPr>
                <w:b/>
                <w:sz w:val="20"/>
                <w:szCs w:val="20"/>
                <w:vertAlign w:val="superscript"/>
              </w:rPr>
              <w:t>nd</w:t>
            </w:r>
            <w:r w:rsidRPr="00CE4271">
              <w:rPr>
                <w:b/>
                <w:sz w:val="20"/>
                <w:szCs w:val="20"/>
              </w:rPr>
              <w:t xml:space="preserve"> May)</w:t>
            </w:r>
          </w:p>
          <w:p w14:paraId="07547A01" w14:textId="77777777" w:rsidR="00992FB2" w:rsidRPr="00CE4271" w:rsidRDefault="00992FB2" w:rsidP="00256B68">
            <w:pPr>
              <w:jc w:val="center"/>
              <w:rPr>
                <w:b/>
                <w:sz w:val="20"/>
                <w:szCs w:val="20"/>
              </w:rPr>
            </w:pPr>
          </w:p>
          <w:p w14:paraId="4150ACF3" w14:textId="77777777" w:rsidR="00992FB2" w:rsidRPr="00CE4271" w:rsidRDefault="00992FB2" w:rsidP="00256B68">
            <w:pPr>
              <w:jc w:val="center"/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>Sports Day</w:t>
            </w:r>
          </w:p>
          <w:p w14:paraId="1317E40B" w14:textId="77777777" w:rsidR="00992FB2" w:rsidRPr="00CE4271" w:rsidRDefault="00992FB2" w:rsidP="00256B68">
            <w:pPr>
              <w:jc w:val="center"/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>(2</w:t>
            </w:r>
            <w:r w:rsidRPr="00CE4271">
              <w:rPr>
                <w:b/>
                <w:sz w:val="20"/>
                <w:szCs w:val="20"/>
                <w:vertAlign w:val="superscript"/>
              </w:rPr>
              <w:t>nd</w:t>
            </w:r>
            <w:r w:rsidRPr="00CE4271">
              <w:rPr>
                <w:b/>
                <w:sz w:val="20"/>
                <w:szCs w:val="20"/>
              </w:rPr>
              <w:t xml:space="preserve"> June)</w:t>
            </w:r>
          </w:p>
          <w:p w14:paraId="5043CB0F" w14:textId="77777777" w:rsidR="00992FB2" w:rsidRPr="00CE4271" w:rsidRDefault="00992FB2" w:rsidP="00256B68">
            <w:pPr>
              <w:jc w:val="center"/>
              <w:rPr>
                <w:b/>
                <w:sz w:val="20"/>
                <w:szCs w:val="20"/>
              </w:rPr>
            </w:pPr>
          </w:p>
          <w:p w14:paraId="07459315" w14:textId="77777777" w:rsidR="00256B68" w:rsidRPr="00CE4271" w:rsidRDefault="00256B68" w:rsidP="0026155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3AE1" w:rsidRPr="00CE4271" w14:paraId="5FFDFBC8" w14:textId="77777777" w:rsidTr="34A89165">
        <w:tc>
          <w:tcPr>
            <w:tcW w:w="15388" w:type="dxa"/>
            <w:gridSpan w:val="8"/>
            <w:shd w:val="clear" w:color="auto" w:fill="00B0F0"/>
            <w:vAlign w:val="center"/>
          </w:tcPr>
          <w:p w14:paraId="6537F28F" w14:textId="77777777" w:rsidR="00972490" w:rsidRPr="00CE4271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0FA91D48" w14:textId="77777777" w:rsidR="00EA3AE1" w:rsidRPr="00CE4271" w:rsidRDefault="00EA3AE1" w:rsidP="00EA3AE1">
            <w:pPr>
              <w:jc w:val="center"/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>Curriculum Areas and Subjects</w:t>
            </w:r>
          </w:p>
          <w:p w14:paraId="6DFB9E20" w14:textId="77777777" w:rsidR="00972490" w:rsidRPr="00CE4271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3AE1" w:rsidRPr="00CE4271" w14:paraId="7C5EBFB8" w14:textId="77777777" w:rsidTr="34A89165">
        <w:tc>
          <w:tcPr>
            <w:tcW w:w="1826" w:type="dxa"/>
            <w:shd w:val="clear" w:color="auto" w:fill="DEC8EE"/>
            <w:vAlign w:val="center"/>
          </w:tcPr>
          <w:p w14:paraId="70DF9E56" w14:textId="77777777" w:rsidR="00EA3AE1" w:rsidRPr="00CE4271" w:rsidRDefault="00EA3AE1" w:rsidP="00EA3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DEC8EE"/>
            <w:vAlign w:val="center"/>
          </w:tcPr>
          <w:p w14:paraId="69397AB0" w14:textId="77777777" w:rsidR="00EA3AE1" w:rsidRPr="00CE4271" w:rsidRDefault="00EA3AE1" w:rsidP="00EA3AE1">
            <w:pPr>
              <w:jc w:val="center"/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>Term 1</w:t>
            </w:r>
          </w:p>
        </w:tc>
        <w:tc>
          <w:tcPr>
            <w:tcW w:w="3364" w:type="dxa"/>
            <w:gridSpan w:val="2"/>
            <w:shd w:val="clear" w:color="auto" w:fill="DEC8EE"/>
            <w:vAlign w:val="center"/>
          </w:tcPr>
          <w:p w14:paraId="238EF20A" w14:textId="77777777" w:rsidR="00EA3AE1" w:rsidRPr="00CE4271" w:rsidRDefault="00EA3AE1" w:rsidP="00EA3AE1">
            <w:pPr>
              <w:jc w:val="center"/>
              <w:rPr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>Term 2</w:t>
            </w:r>
          </w:p>
        </w:tc>
        <w:tc>
          <w:tcPr>
            <w:tcW w:w="3468" w:type="dxa"/>
            <w:gridSpan w:val="2"/>
            <w:shd w:val="clear" w:color="auto" w:fill="DEC8EE"/>
            <w:vAlign w:val="center"/>
          </w:tcPr>
          <w:p w14:paraId="1B31F1A4" w14:textId="77777777" w:rsidR="00EA3AE1" w:rsidRPr="00CE4271" w:rsidRDefault="00EA3AE1" w:rsidP="00EA3AE1">
            <w:pPr>
              <w:jc w:val="center"/>
              <w:rPr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>Term 3</w:t>
            </w:r>
          </w:p>
        </w:tc>
        <w:tc>
          <w:tcPr>
            <w:tcW w:w="3366" w:type="dxa"/>
            <w:shd w:val="clear" w:color="auto" w:fill="DEC8EE"/>
            <w:vAlign w:val="center"/>
          </w:tcPr>
          <w:p w14:paraId="65361FB7" w14:textId="77777777" w:rsidR="00EA3AE1" w:rsidRPr="00CE4271" w:rsidRDefault="00EA3AE1" w:rsidP="00EA3AE1">
            <w:pPr>
              <w:jc w:val="center"/>
              <w:rPr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>Term 4</w:t>
            </w:r>
          </w:p>
        </w:tc>
      </w:tr>
      <w:tr w:rsidR="00972490" w:rsidRPr="00CE4271" w14:paraId="1E50E741" w14:textId="77777777" w:rsidTr="34A89165">
        <w:trPr>
          <w:trHeight w:val="160"/>
        </w:trPr>
        <w:tc>
          <w:tcPr>
            <w:tcW w:w="1826" w:type="dxa"/>
            <w:vMerge w:val="restart"/>
            <w:shd w:val="clear" w:color="auto" w:fill="DEC8EE"/>
            <w:vAlign w:val="center"/>
          </w:tcPr>
          <w:p w14:paraId="188378C2" w14:textId="77777777" w:rsidR="00972490" w:rsidRPr="00CE4271" w:rsidRDefault="00972490" w:rsidP="00972490">
            <w:pPr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>Literacy &amp;</w:t>
            </w:r>
          </w:p>
          <w:p w14:paraId="0A6CB2C4" w14:textId="77777777" w:rsidR="00972490" w:rsidRPr="00CE4271" w:rsidRDefault="00972490" w:rsidP="00972490">
            <w:pPr>
              <w:rPr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>English</w:t>
            </w: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7A3A2DE6" w14:textId="5960F03F" w:rsidR="5045E28E" w:rsidRPr="00CE4271" w:rsidRDefault="5045E28E" w:rsidP="5045E28E">
            <w:pPr>
              <w:jc w:val="center"/>
              <w:rPr>
                <w:rFonts w:eastAsia="Segoe UI" w:cs="Segoe UI"/>
                <w:color w:val="000000" w:themeColor="text1"/>
                <w:sz w:val="20"/>
                <w:szCs w:val="20"/>
              </w:rPr>
            </w:pPr>
            <w:r w:rsidRPr="00CE4271">
              <w:rPr>
                <w:rFonts w:eastAsia="Segoe UI" w:cs="Segoe UI"/>
                <w:b/>
                <w:bCs/>
                <w:color w:val="000000" w:themeColor="text1"/>
                <w:sz w:val="20"/>
                <w:szCs w:val="20"/>
                <w:u w:val="single"/>
              </w:rPr>
              <w:t>Reading</w:t>
            </w:r>
          </w:p>
          <w:p w14:paraId="115DC1C2" w14:textId="523AC91E" w:rsidR="5045E28E" w:rsidRPr="00CE4271" w:rsidRDefault="5045E28E" w:rsidP="5045E28E">
            <w:pPr>
              <w:jc w:val="center"/>
              <w:rPr>
                <w:rFonts w:eastAsia="Segoe UI" w:cs="Segoe UI"/>
                <w:color w:val="000000" w:themeColor="text1"/>
                <w:sz w:val="20"/>
                <w:szCs w:val="20"/>
              </w:rPr>
            </w:pPr>
          </w:p>
          <w:p w14:paraId="0D090D19" w14:textId="49C6F50D" w:rsidR="5045E28E" w:rsidRPr="00CE4271" w:rsidRDefault="0FCACEAB" w:rsidP="51C03CF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CE427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Class text: Holes</w:t>
            </w:r>
          </w:p>
          <w:p w14:paraId="6F99D6D6" w14:textId="425BC751" w:rsidR="5045E28E" w:rsidRPr="00CE4271" w:rsidRDefault="0FCACEAB" w:rsidP="51C03CFF">
            <w:pPr>
              <w:jc w:val="center"/>
              <w:rPr>
                <w:rFonts w:eastAsia="Segoe UI" w:cs="Segoe UI"/>
                <w:sz w:val="20"/>
                <w:szCs w:val="20"/>
              </w:rPr>
            </w:pPr>
            <w:r w:rsidRPr="00CE427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Boost learning: fiction</w:t>
            </w: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03A71047" w14:textId="159D3DB6" w:rsidR="5045E28E" w:rsidRPr="00CE4271" w:rsidRDefault="5045E28E" w:rsidP="5045E28E">
            <w:pPr>
              <w:jc w:val="center"/>
              <w:rPr>
                <w:rFonts w:eastAsia="Segoe UI" w:cs="Segoe UI"/>
                <w:color w:val="000000" w:themeColor="text1"/>
                <w:sz w:val="20"/>
                <w:szCs w:val="20"/>
              </w:rPr>
            </w:pPr>
            <w:r w:rsidRPr="00CE4271">
              <w:rPr>
                <w:rFonts w:eastAsia="Segoe UI" w:cs="Segoe UI"/>
                <w:b/>
                <w:bCs/>
                <w:color w:val="000000" w:themeColor="text1"/>
                <w:sz w:val="20"/>
                <w:szCs w:val="20"/>
                <w:u w:val="single"/>
              </w:rPr>
              <w:t>Reading</w:t>
            </w:r>
          </w:p>
          <w:p w14:paraId="06DA935E" w14:textId="1F7ED7B8" w:rsidR="5045E28E" w:rsidRPr="00CE4271" w:rsidRDefault="5045E28E" w:rsidP="5045E28E">
            <w:pPr>
              <w:jc w:val="center"/>
              <w:rPr>
                <w:rFonts w:eastAsia="Segoe UI" w:cs="Segoe UI"/>
                <w:color w:val="000000" w:themeColor="text1"/>
                <w:sz w:val="20"/>
                <w:szCs w:val="20"/>
              </w:rPr>
            </w:pPr>
          </w:p>
          <w:p w14:paraId="6843C676" w14:textId="2DDB0F59" w:rsidR="5045E28E" w:rsidRPr="00CE4271" w:rsidRDefault="5045E28E" w:rsidP="51C03CFF">
            <w:pPr>
              <w:jc w:val="center"/>
              <w:rPr>
                <w:rFonts w:eastAsia="Segoe UI" w:cs="Segoe UI"/>
                <w:color w:val="000000" w:themeColor="text1"/>
                <w:sz w:val="20"/>
                <w:szCs w:val="20"/>
              </w:rPr>
            </w:pPr>
            <w:r w:rsidRPr="00CE4271">
              <w:rPr>
                <w:rStyle w:val="normaltextrun"/>
                <w:rFonts w:eastAsia="Segoe UI" w:cs="Segoe UI"/>
                <w:color w:val="000000" w:themeColor="text1"/>
                <w:sz w:val="20"/>
                <w:szCs w:val="20"/>
              </w:rPr>
              <w:t>Differentiated Fiction Reading Novels </w:t>
            </w:r>
          </w:p>
          <w:p w14:paraId="45F77359" w14:textId="1619A04C" w:rsidR="5045E28E" w:rsidRPr="00CE4271" w:rsidRDefault="7AAFD4E3" w:rsidP="51C03CFF">
            <w:pPr>
              <w:jc w:val="center"/>
              <w:rPr>
                <w:rFonts w:eastAsia="Segoe UI" w:cs="Segoe UI"/>
                <w:sz w:val="20"/>
                <w:szCs w:val="20"/>
              </w:rPr>
            </w:pPr>
            <w:r w:rsidRPr="00CE427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Boost learning: Non-fiction</w:t>
            </w:r>
          </w:p>
          <w:p w14:paraId="472E2AB6" w14:textId="1AE6A7F5" w:rsidR="5045E28E" w:rsidRPr="00CE4271" w:rsidRDefault="5045E28E" w:rsidP="51C03CFF">
            <w:pPr>
              <w:jc w:val="center"/>
              <w:rPr>
                <w:rStyle w:val="normaltextrun"/>
                <w:rFonts w:eastAsia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78B7B646" w14:textId="755D8222" w:rsidR="5045E28E" w:rsidRPr="00CE4271" w:rsidRDefault="5045E28E" w:rsidP="5045E28E">
            <w:pPr>
              <w:jc w:val="center"/>
              <w:rPr>
                <w:rFonts w:eastAsia="Segoe UI" w:cs="Segoe UI"/>
                <w:color w:val="000000" w:themeColor="text1"/>
                <w:sz w:val="20"/>
                <w:szCs w:val="20"/>
              </w:rPr>
            </w:pPr>
            <w:r w:rsidRPr="00CE4271">
              <w:rPr>
                <w:rFonts w:eastAsia="Segoe UI" w:cs="Segoe UI"/>
                <w:b/>
                <w:bCs/>
                <w:color w:val="000000" w:themeColor="text1"/>
                <w:sz w:val="20"/>
                <w:szCs w:val="20"/>
                <w:u w:val="single"/>
              </w:rPr>
              <w:t>Reading</w:t>
            </w:r>
          </w:p>
          <w:p w14:paraId="21789FCE" w14:textId="1778BBEC" w:rsidR="5045E28E" w:rsidRPr="00CE4271" w:rsidRDefault="5045E28E" w:rsidP="5045E28E">
            <w:pPr>
              <w:jc w:val="center"/>
              <w:rPr>
                <w:rFonts w:eastAsia="Segoe UI" w:cs="Segoe UI"/>
                <w:color w:val="000000" w:themeColor="text1"/>
                <w:sz w:val="20"/>
                <w:szCs w:val="20"/>
              </w:rPr>
            </w:pPr>
          </w:p>
          <w:p w14:paraId="10FE60E0" w14:textId="2792AE1D" w:rsidR="5045E28E" w:rsidRPr="00CE4271" w:rsidRDefault="5045E28E" w:rsidP="51C03CFF">
            <w:pPr>
              <w:jc w:val="center"/>
              <w:rPr>
                <w:rFonts w:eastAsia="Segoe UI" w:cs="Segoe UI"/>
                <w:color w:val="000000" w:themeColor="text1"/>
                <w:sz w:val="20"/>
                <w:szCs w:val="20"/>
              </w:rPr>
            </w:pPr>
            <w:r w:rsidRPr="00CE4271">
              <w:rPr>
                <w:rStyle w:val="normaltextrun"/>
                <w:rFonts w:eastAsia="Segoe UI" w:cs="Segoe UI"/>
                <w:color w:val="000000" w:themeColor="text1"/>
                <w:sz w:val="20"/>
                <w:szCs w:val="20"/>
              </w:rPr>
              <w:t>Differentiated Fiction Reading Novels </w:t>
            </w:r>
          </w:p>
          <w:p w14:paraId="01AD2183" w14:textId="425BC751" w:rsidR="5045E28E" w:rsidRPr="00CE4271" w:rsidRDefault="270C1F37" w:rsidP="51C03CFF">
            <w:pPr>
              <w:jc w:val="center"/>
              <w:rPr>
                <w:rFonts w:eastAsia="Segoe UI" w:cs="Segoe UI"/>
                <w:sz w:val="20"/>
                <w:szCs w:val="20"/>
              </w:rPr>
            </w:pPr>
            <w:r w:rsidRPr="00CE427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Boost learning: fiction</w:t>
            </w:r>
          </w:p>
          <w:p w14:paraId="6F307ED4" w14:textId="5FF400D7" w:rsidR="5045E28E" w:rsidRPr="00CE4271" w:rsidRDefault="5045E28E" w:rsidP="51C03CFF">
            <w:pPr>
              <w:jc w:val="center"/>
              <w:rPr>
                <w:rStyle w:val="normaltextrun"/>
                <w:rFonts w:eastAsia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3366" w:type="dxa"/>
            <w:shd w:val="clear" w:color="auto" w:fill="FFFFFF" w:themeFill="background1"/>
          </w:tcPr>
          <w:p w14:paraId="0C786254" w14:textId="77777777" w:rsidR="00972490" w:rsidRPr="00CE4271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E4271">
              <w:rPr>
                <w:b/>
                <w:sz w:val="20"/>
                <w:szCs w:val="20"/>
                <w:u w:val="single"/>
              </w:rPr>
              <w:t>Reading</w:t>
            </w:r>
          </w:p>
          <w:p w14:paraId="26171F6B" w14:textId="771919B9" w:rsidR="00972490" w:rsidRPr="00CE4271" w:rsidRDefault="00972490" w:rsidP="5045E28E">
            <w:pPr>
              <w:jc w:val="center"/>
              <w:rPr>
                <w:sz w:val="20"/>
                <w:szCs w:val="20"/>
              </w:rPr>
            </w:pPr>
          </w:p>
          <w:p w14:paraId="4D8556B2" w14:textId="18969599" w:rsidR="00972490" w:rsidRPr="00CE4271" w:rsidRDefault="4BFE17BE" w:rsidP="5045E28E">
            <w:pPr>
              <w:jc w:val="center"/>
              <w:rPr>
                <w:rFonts w:eastAsia="Segoe UI" w:cs="Segoe UI"/>
                <w:color w:val="000000" w:themeColor="text1"/>
                <w:sz w:val="20"/>
                <w:szCs w:val="20"/>
              </w:rPr>
            </w:pPr>
            <w:r w:rsidRPr="00CE4271">
              <w:rPr>
                <w:rStyle w:val="normaltextrun"/>
                <w:rFonts w:eastAsia="Segoe UI" w:cs="Segoe UI"/>
                <w:color w:val="000000" w:themeColor="text1"/>
                <w:sz w:val="20"/>
                <w:szCs w:val="20"/>
              </w:rPr>
              <w:t>Differentiated Non-Fiction Reading Novels </w:t>
            </w:r>
          </w:p>
          <w:p w14:paraId="14B4D601" w14:textId="1619A04C" w:rsidR="69817ABF" w:rsidRPr="00CE4271" w:rsidRDefault="69817ABF" w:rsidP="51C03CFF">
            <w:pPr>
              <w:jc w:val="center"/>
              <w:rPr>
                <w:rFonts w:eastAsia="Segoe UI" w:cs="Segoe UI"/>
                <w:sz w:val="20"/>
                <w:szCs w:val="20"/>
              </w:rPr>
            </w:pPr>
            <w:r w:rsidRPr="00CE427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Boost learning: Non-fiction</w:t>
            </w:r>
          </w:p>
          <w:p w14:paraId="4B4198F3" w14:textId="7571308E" w:rsidR="51C03CFF" w:rsidRPr="00CE4271" w:rsidRDefault="51C03CFF" w:rsidP="51C03CFF">
            <w:pPr>
              <w:jc w:val="center"/>
              <w:rPr>
                <w:rStyle w:val="normaltextrun"/>
                <w:rFonts w:eastAsia="Segoe UI" w:cs="Segoe UI"/>
                <w:color w:val="000000" w:themeColor="text1"/>
                <w:sz w:val="20"/>
                <w:szCs w:val="20"/>
              </w:rPr>
            </w:pPr>
          </w:p>
          <w:p w14:paraId="637805D2" w14:textId="688D1185" w:rsidR="00972490" w:rsidRPr="00CE4271" w:rsidRDefault="00972490" w:rsidP="006A7341">
            <w:pPr>
              <w:jc w:val="center"/>
              <w:rPr>
                <w:sz w:val="20"/>
                <w:szCs w:val="20"/>
              </w:rPr>
            </w:pPr>
          </w:p>
        </w:tc>
      </w:tr>
      <w:tr w:rsidR="00972490" w:rsidRPr="00CE4271" w14:paraId="7E9DB9D3" w14:textId="77777777" w:rsidTr="34A89165">
        <w:trPr>
          <w:trHeight w:val="160"/>
        </w:trPr>
        <w:tc>
          <w:tcPr>
            <w:tcW w:w="1826" w:type="dxa"/>
            <w:vMerge/>
            <w:vAlign w:val="center"/>
          </w:tcPr>
          <w:p w14:paraId="463F29E8" w14:textId="77777777" w:rsidR="00972490" w:rsidRPr="00CE4271" w:rsidRDefault="00972490" w:rsidP="00972490">
            <w:pPr>
              <w:rPr>
                <w:b/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13EF11C5" w14:textId="5BB01181" w:rsidR="5045E28E" w:rsidRPr="00CE4271" w:rsidRDefault="5045E28E" w:rsidP="5045E28E">
            <w:pPr>
              <w:jc w:val="center"/>
              <w:rPr>
                <w:rFonts w:eastAsia="Segoe UI" w:cs="Segoe UI"/>
                <w:color w:val="000000" w:themeColor="text1"/>
                <w:sz w:val="20"/>
                <w:szCs w:val="20"/>
              </w:rPr>
            </w:pPr>
            <w:r w:rsidRPr="00CE4271">
              <w:rPr>
                <w:rFonts w:eastAsia="Segoe UI" w:cs="Segoe UI"/>
                <w:b/>
                <w:bCs/>
                <w:color w:val="000000" w:themeColor="text1"/>
                <w:sz w:val="20"/>
                <w:szCs w:val="20"/>
                <w:u w:val="single"/>
              </w:rPr>
              <w:t>Writing</w:t>
            </w:r>
          </w:p>
          <w:p w14:paraId="10E9FFE8" w14:textId="3ECA8119" w:rsidR="460F7A1B" w:rsidRPr="00CE4271" w:rsidRDefault="460F7A1B" w:rsidP="460F7A1B">
            <w:pPr>
              <w:jc w:val="center"/>
              <w:rPr>
                <w:rStyle w:val="normaltextrun"/>
                <w:rFonts w:eastAsia="Segoe UI" w:cs="Segoe UI"/>
                <w:color w:val="000000" w:themeColor="text1"/>
                <w:sz w:val="20"/>
                <w:szCs w:val="20"/>
              </w:rPr>
            </w:pPr>
          </w:p>
          <w:p w14:paraId="55ECE8CF" w14:textId="2C710222" w:rsidR="5045E28E" w:rsidRPr="00CE4271" w:rsidRDefault="5045E28E" w:rsidP="460F7A1B">
            <w:pPr>
              <w:jc w:val="center"/>
              <w:rPr>
                <w:rFonts w:eastAsia="Segoe UI" w:cs="Segoe UI"/>
                <w:color w:val="000000" w:themeColor="text1"/>
                <w:sz w:val="20"/>
                <w:szCs w:val="20"/>
              </w:rPr>
            </w:pPr>
            <w:r w:rsidRPr="00CE4271">
              <w:rPr>
                <w:rStyle w:val="normaltextrun"/>
                <w:rFonts w:eastAsia="Segoe UI" w:cs="Segoe UI"/>
                <w:color w:val="000000" w:themeColor="text1"/>
                <w:sz w:val="20"/>
                <w:szCs w:val="20"/>
              </w:rPr>
              <w:t>Recount </w:t>
            </w:r>
          </w:p>
          <w:p w14:paraId="4105C37D" w14:textId="53407A24" w:rsidR="2898713C" w:rsidRPr="00CE4271" w:rsidRDefault="2898713C" w:rsidP="460F7A1B">
            <w:pPr>
              <w:jc w:val="center"/>
              <w:rPr>
                <w:rStyle w:val="normaltextrun"/>
                <w:rFonts w:eastAsia="Segoe UI" w:cs="Segoe UI"/>
                <w:color w:val="000000" w:themeColor="text1"/>
                <w:sz w:val="20"/>
                <w:szCs w:val="20"/>
              </w:rPr>
            </w:pPr>
            <w:r w:rsidRPr="00CE4271">
              <w:rPr>
                <w:rStyle w:val="normaltextrun"/>
                <w:rFonts w:eastAsia="Segoe UI" w:cs="Segoe UI"/>
                <w:color w:val="000000" w:themeColor="text1"/>
                <w:sz w:val="20"/>
                <w:szCs w:val="20"/>
              </w:rPr>
              <w:t>Explanation</w:t>
            </w:r>
          </w:p>
          <w:p w14:paraId="26CC81D7" w14:textId="1521749D" w:rsidR="5045E28E" w:rsidRPr="00CE4271" w:rsidRDefault="5045E28E" w:rsidP="460F7A1B">
            <w:pPr>
              <w:jc w:val="center"/>
              <w:rPr>
                <w:rStyle w:val="normaltextrun"/>
                <w:rFonts w:eastAsia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55B6AB37" w14:textId="47525C4B" w:rsidR="5045E28E" w:rsidRPr="00CE4271" w:rsidRDefault="5045E28E" w:rsidP="5045E28E">
            <w:pPr>
              <w:jc w:val="center"/>
              <w:rPr>
                <w:rFonts w:eastAsia="Segoe UI" w:cs="Segoe UI"/>
                <w:color w:val="000000" w:themeColor="text1"/>
                <w:sz w:val="20"/>
                <w:szCs w:val="20"/>
              </w:rPr>
            </w:pPr>
            <w:r w:rsidRPr="00CE4271">
              <w:rPr>
                <w:rFonts w:eastAsia="Segoe UI" w:cs="Segoe UI"/>
                <w:b/>
                <w:bCs/>
                <w:color w:val="000000" w:themeColor="text1"/>
                <w:sz w:val="20"/>
                <w:szCs w:val="20"/>
                <w:u w:val="single"/>
              </w:rPr>
              <w:t>Writing</w:t>
            </w:r>
          </w:p>
          <w:p w14:paraId="11BAC758" w14:textId="1BF0C3B4" w:rsidR="5045E28E" w:rsidRPr="00CE4271" w:rsidRDefault="5045E28E" w:rsidP="5045E28E">
            <w:pPr>
              <w:jc w:val="center"/>
              <w:rPr>
                <w:rFonts w:eastAsia="Segoe UI" w:cs="Segoe UI"/>
                <w:color w:val="000000" w:themeColor="text1"/>
                <w:sz w:val="20"/>
                <w:szCs w:val="20"/>
              </w:rPr>
            </w:pPr>
          </w:p>
          <w:p w14:paraId="0C7108D4" w14:textId="102B8908" w:rsidR="78DE70BC" w:rsidRPr="00CE4271" w:rsidRDefault="78DE70BC" w:rsidP="5045E28E">
            <w:pPr>
              <w:jc w:val="center"/>
              <w:rPr>
                <w:rFonts w:eastAsia="Segoe UI" w:cs="Segoe UI"/>
                <w:color w:val="000000" w:themeColor="text1"/>
                <w:sz w:val="20"/>
                <w:szCs w:val="20"/>
              </w:rPr>
            </w:pPr>
            <w:r w:rsidRPr="00CE4271">
              <w:rPr>
                <w:rFonts w:eastAsia="Segoe UI" w:cs="Segoe UI"/>
                <w:color w:val="000000" w:themeColor="text1"/>
                <w:sz w:val="20"/>
                <w:szCs w:val="20"/>
              </w:rPr>
              <w:t>Discussion</w:t>
            </w:r>
          </w:p>
          <w:p w14:paraId="4876B3FC" w14:textId="425B541F" w:rsidR="78DE70BC" w:rsidRPr="00CE4271" w:rsidRDefault="78DE70BC" w:rsidP="5045E28E">
            <w:pPr>
              <w:jc w:val="center"/>
              <w:rPr>
                <w:rFonts w:eastAsia="Segoe UI" w:cs="Segoe UI"/>
                <w:color w:val="000000" w:themeColor="text1"/>
                <w:sz w:val="20"/>
                <w:szCs w:val="20"/>
              </w:rPr>
            </w:pPr>
            <w:r w:rsidRPr="00CE4271">
              <w:rPr>
                <w:rFonts w:eastAsia="Segoe UI" w:cs="Segoe UI"/>
                <w:color w:val="000000" w:themeColor="text1"/>
                <w:sz w:val="20"/>
                <w:szCs w:val="20"/>
              </w:rPr>
              <w:t>Response</w:t>
            </w: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6F1A0135" w14:textId="3952C2DE" w:rsidR="5045E28E" w:rsidRPr="00CE4271" w:rsidRDefault="5045E28E" w:rsidP="5045E28E">
            <w:pPr>
              <w:jc w:val="center"/>
              <w:rPr>
                <w:rFonts w:eastAsia="Segoe UI" w:cs="Segoe UI"/>
                <w:color w:val="000000" w:themeColor="text1"/>
                <w:sz w:val="20"/>
                <w:szCs w:val="20"/>
              </w:rPr>
            </w:pPr>
            <w:r w:rsidRPr="00CE4271">
              <w:rPr>
                <w:rFonts w:eastAsia="Segoe UI" w:cs="Segoe UI"/>
                <w:b/>
                <w:bCs/>
                <w:color w:val="000000" w:themeColor="text1"/>
                <w:sz w:val="20"/>
                <w:szCs w:val="20"/>
                <w:u w:val="single"/>
              </w:rPr>
              <w:t>Writing</w:t>
            </w:r>
          </w:p>
          <w:p w14:paraId="7EBCAFB0" w14:textId="39409418" w:rsidR="5045E28E" w:rsidRPr="00CE4271" w:rsidRDefault="5045E28E" w:rsidP="5045E28E">
            <w:pPr>
              <w:jc w:val="center"/>
              <w:rPr>
                <w:rFonts w:eastAsia="Segoe UI" w:cs="Segoe UI"/>
                <w:color w:val="000000" w:themeColor="text1"/>
                <w:sz w:val="20"/>
                <w:szCs w:val="20"/>
              </w:rPr>
            </w:pPr>
          </w:p>
          <w:p w14:paraId="001B8E0B" w14:textId="290CE9EF" w:rsidR="3D59FE38" w:rsidRPr="00CE4271" w:rsidRDefault="3D59FE38" w:rsidP="5045E28E">
            <w:pPr>
              <w:jc w:val="center"/>
              <w:rPr>
                <w:rFonts w:eastAsia="Segoe UI" w:cs="Segoe UI"/>
                <w:color w:val="000000" w:themeColor="text1"/>
                <w:sz w:val="20"/>
                <w:szCs w:val="20"/>
              </w:rPr>
            </w:pPr>
            <w:r w:rsidRPr="00CE4271">
              <w:rPr>
                <w:rStyle w:val="normaltextrun"/>
                <w:rFonts w:eastAsia="Segoe UI" w:cs="Segoe UI"/>
                <w:color w:val="000000" w:themeColor="text1"/>
                <w:sz w:val="20"/>
                <w:szCs w:val="20"/>
              </w:rPr>
              <w:t>Procedure </w:t>
            </w:r>
          </w:p>
          <w:p w14:paraId="6521B2BA" w14:textId="4E466149" w:rsidR="5045E28E" w:rsidRPr="00CE4271" w:rsidRDefault="683D0527" w:rsidP="460F7A1B">
            <w:pPr>
              <w:jc w:val="center"/>
              <w:rPr>
                <w:rFonts w:eastAsia="Segoe UI" w:cs="Segoe UI"/>
                <w:color w:val="000000" w:themeColor="text1"/>
                <w:sz w:val="20"/>
                <w:szCs w:val="20"/>
              </w:rPr>
            </w:pPr>
            <w:r w:rsidRPr="00CE4271">
              <w:rPr>
                <w:rStyle w:val="normaltextrun"/>
                <w:rFonts w:eastAsia="Segoe UI" w:cs="Segoe UI"/>
                <w:color w:val="000000" w:themeColor="text1"/>
                <w:sz w:val="20"/>
                <w:szCs w:val="20"/>
              </w:rPr>
              <w:t>Report</w:t>
            </w:r>
          </w:p>
        </w:tc>
        <w:tc>
          <w:tcPr>
            <w:tcW w:w="3366" w:type="dxa"/>
            <w:shd w:val="clear" w:color="auto" w:fill="FFFFFF" w:themeFill="background1"/>
          </w:tcPr>
          <w:p w14:paraId="4A5CEAED" w14:textId="77777777" w:rsidR="00972490" w:rsidRPr="00CE4271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E4271">
              <w:rPr>
                <w:b/>
                <w:sz w:val="20"/>
                <w:szCs w:val="20"/>
                <w:u w:val="single"/>
              </w:rPr>
              <w:t>Writing</w:t>
            </w:r>
          </w:p>
          <w:p w14:paraId="4C91DED4" w14:textId="3D8DD54A" w:rsidR="00972490" w:rsidRPr="00CE4271" w:rsidRDefault="00972490" w:rsidP="5045E28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7E2A64C7" w14:textId="01618B09" w:rsidR="00972490" w:rsidRPr="00CE4271" w:rsidRDefault="7724C86C" w:rsidP="460F7A1B">
            <w:pPr>
              <w:jc w:val="center"/>
              <w:rPr>
                <w:sz w:val="20"/>
                <w:szCs w:val="20"/>
              </w:rPr>
            </w:pPr>
            <w:r w:rsidRPr="00CE4271">
              <w:rPr>
                <w:sz w:val="20"/>
                <w:szCs w:val="20"/>
              </w:rPr>
              <w:t>Persuasive</w:t>
            </w:r>
          </w:p>
          <w:p w14:paraId="61829076" w14:textId="7B7D04B2" w:rsidR="00972490" w:rsidRPr="00CE4271" w:rsidRDefault="191938A6" w:rsidP="5045E28E">
            <w:pPr>
              <w:jc w:val="center"/>
              <w:rPr>
                <w:sz w:val="20"/>
                <w:szCs w:val="20"/>
              </w:rPr>
            </w:pPr>
            <w:r w:rsidRPr="00CE4271">
              <w:rPr>
                <w:sz w:val="20"/>
                <w:szCs w:val="20"/>
              </w:rPr>
              <w:t>Narrative writing</w:t>
            </w:r>
          </w:p>
        </w:tc>
      </w:tr>
      <w:tr w:rsidR="00972490" w:rsidRPr="00CE4271" w14:paraId="4BA5F8FC" w14:textId="77777777" w:rsidTr="34A89165">
        <w:trPr>
          <w:trHeight w:val="160"/>
        </w:trPr>
        <w:tc>
          <w:tcPr>
            <w:tcW w:w="1826" w:type="dxa"/>
            <w:vMerge/>
            <w:vAlign w:val="center"/>
          </w:tcPr>
          <w:p w14:paraId="2BA226A1" w14:textId="77777777" w:rsidR="00972490" w:rsidRPr="00CE4271" w:rsidRDefault="00972490" w:rsidP="00972490">
            <w:pPr>
              <w:rPr>
                <w:b/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0F972C44" w14:textId="676A17DE" w:rsidR="5045E28E" w:rsidRPr="00CE4271" w:rsidRDefault="5045E28E" w:rsidP="5045E28E">
            <w:pPr>
              <w:jc w:val="center"/>
              <w:rPr>
                <w:rFonts w:eastAsia="Segoe UI" w:cs="Segoe UI"/>
                <w:color w:val="000000" w:themeColor="text1"/>
                <w:sz w:val="20"/>
                <w:szCs w:val="20"/>
              </w:rPr>
            </w:pPr>
            <w:r w:rsidRPr="00CE4271">
              <w:rPr>
                <w:rFonts w:eastAsia="Segoe UI" w:cs="Segoe UI"/>
                <w:b/>
                <w:bCs/>
                <w:color w:val="000000" w:themeColor="text1"/>
                <w:sz w:val="20"/>
                <w:szCs w:val="20"/>
                <w:u w:val="single"/>
              </w:rPr>
              <w:t>Listening and Talking</w:t>
            </w:r>
          </w:p>
          <w:p w14:paraId="533B8DD3" w14:textId="4CFC07AF" w:rsidR="5045E28E" w:rsidRPr="00CE4271" w:rsidRDefault="5045E28E" w:rsidP="5045E28E">
            <w:pPr>
              <w:jc w:val="center"/>
              <w:rPr>
                <w:rFonts w:eastAsia="Segoe UI" w:cs="Segoe UI"/>
                <w:color w:val="000000" w:themeColor="text1"/>
                <w:sz w:val="20"/>
                <w:szCs w:val="20"/>
              </w:rPr>
            </w:pPr>
          </w:p>
          <w:p w14:paraId="24161B21" w14:textId="05D2121C" w:rsidR="5045E28E" w:rsidRPr="00CE4271" w:rsidRDefault="5045E28E" w:rsidP="5045E28E">
            <w:pPr>
              <w:jc w:val="center"/>
              <w:rPr>
                <w:rFonts w:eastAsia="Segoe UI" w:cs="Segoe UI"/>
                <w:color w:val="000000" w:themeColor="text1"/>
                <w:sz w:val="20"/>
                <w:szCs w:val="20"/>
              </w:rPr>
            </w:pPr>
            <w:r w:rsidRPr="00CE4271">
              <w:rPr>
                <w:rStyle w:val="normaltextrun"/>
                <w:rFonts w:eastAsia="Segoe UI" w:cs="Segoe UI"/>
                <w:color w:val="000000" w:themeColor="text1"/>
                <w:sz w:val="20"/>
                <w:szCs w:val="20"/>
              </w:rPr>
              <w:t>Respond, Features, Share.</w:t>
            </w:r>
            <w:r w:rsidRPr="00CE4271">
              <w:rPr>
                <w:rStyle w:val="normaltextrun"/>
                <w:rFonts w:eastAsia="Cambria Math" w:cs="Cambria Math"/>
                <w:color w:val="000000" w:themeColor="text1"/>
                <w:sz w:val="20"/>
                <w:szCs w:val="20"/>
              </w:rPr>
              <w:t> </w:t>
            </w:r>
            <w:r w:rsidRPr="00CE4271">
              <w:rPr>
                <w:rStyle w:val="eop"/>
                <w:rFonts w:eastAsia="Segoe UI" w:cs="Segoe UI"/>
                <w:color w:val="000000" w:themeColor="text1"/>
                <w:sz w:val="20"/>
                <w:szCs w:val="20"/>
              </w:rPr>
              <w:t> </w:t>
            </w:r>
          </w:p>
          <w:p w14:paraId="4B700F0F" w14:textId="2A9BA530" w:rsidR="5045E28E" w:rsidRPr="00CE4271" w:rsidRDefault="5045E28E" w:rsidP="5045E28E">
            <w:pPr>
              <w:jc w:val="center"/>
              <w:rPr>
                <w:rFonts w:eastAsia="Segoe UI" w:cs="Segoe UI"/>
                <w:color w:val="000000" w:themeColor="text1"/>
                <w:sz w:val="20"/>
                <w:szCs w:val="20"/>
              </w:rPr>
            </w:pPr>
            <w:r w:rsidRPr="00CE4271">
              <w:rPr>
                <w:rStyle w:val="normaltextrun"/>
                <w:rFonts w:eastAsia="Segoe UI" w:cs="Segoe UI"/>
                <w:color w:val="000000" w:themeColor="text1"/>
                <w:sz w:val="20"/>
                <w:szCs w:val="20"/>
              </w:rPr>
              <w:t>Notes.</w:t>
            </w:r>
            <w:r w:rsidRPr="00CE4271">
              <w:rPr>
                <w:rStyle w:val="normaltextrun"/>
                <w:rFonts w:eastAsia="Cambria Math" w:cs="Cambria Math"/>
                <w:color w:val="000000" w:themeColor="text1"/>
                <w:sz w:val="20"/>
                <w:szCs w:val="20"/>
              </w:rPr>
              <w:t> </w:t>
            </w:r>
            <w:r w:rsidRPr="00CE4271">
              <w:rPr>
                <w:rStyle w:val="eop"/>
                <w:rFonts w:eastAsia="Segoe UI" w:cs="Segoe UI"/>
                <w:color w:val="000000" w:themeColor="text1"/>
                <w:sz w:val="20"/>
                <w:szCs w:val="20"/>
              </w:rPr>
              <w:t> </w:t>
            </w:r>
          </w:p>
          <w:p w14:paraId="29840B2A" w14:textId="4F5B32AF" w:rsidR="5045E28E" w:rsidRPr="00CE4271" w:rsidRDefault="5045E28E" w:rsidP="5045E28E">
            <w:pPr>
              <w:jc w:val="center"/>
              <w:rPr>
                <w:rFonts w:eastAsia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78B3E4CB" w14:textId="2BF80577" w:rsidR="5045E28E" w:rsidRPr="00CE4271" w:rsidRDefault="5045E28E" w:rsidP="5045E28E">
            <w:pPr>
              <w:jc w:val="center"/>
              <w:rPr>
                <w:rFonts w:eastAsia="Segoe UI" w:cs="Segoe UI"/>
                <w:color w:val="000000" w:themeColor="text1"/>
                <w:sz w:val="20"/>
                <w:szCs w:val="20"/>
              </w:rPr>
            </w:pPr>
            <w:r w:rsidRPr="00CE4271">
              <w:rPr>
                <w:rFonts w:eastAsia="Segoe UI" w:cs="Segoe UI"/>
                <w:b/>
                <w:bCs/>
                <w:color w:val="000000" w:themeColor="text1"/>
                <w:sz w:val="20"/>
                <w:szCs w:val="20"/>
                <w:u w:val="single"/>
              </w:rPr>
              <w:t>Listening and Talking</w:t>
            </w:r>
          </w:p>
          <w:p w14:paraId="23A4A320" w14:textId="5524A49E" w:rsidR="5045E28E" w:rsidRPr="00CE4271" w:rsidRDefault="5045E28E" w:rsidP="5045E28E">
            <w:pPr>
              <w:jc w:val="center"/>
              <w:rPr>
                <w:rFonts w:eastAsia="Segoe UI" w:cs="Segoe UI"/>
                <w:color w:val="000000" w:themeColor="text1"/>
                <w:sz w:val="20"/>
                <w:szCs w:val="20"/>
              </w:rPr>
            </w:pPr>
          </w:p>
          <w:p w14:paraId="4E04AD8B" w14:textId="4F496291" w:rsidR="5045E28E" w:rsidRPr="00CE4271" w:rsidRDefault="5045E28E" w:rsidP="5045E28E">
            <w:pPr>
              <w:jc w:val="center"/>
              <w:rPr>
                <w:rFonts w:eastAsia="Segoe UI" w:cs="Segoe UI"/>
                <w:color w:val="000000" w:themeColor="text1"/>
                <w:sz w:val="20"/>
                <w:szCs w:val="20"/>
              </w:rPr>
            </w:pPr>
            <w:r w:rsidRPr="00CE4271">
              <w:rPr>
                <w:rStyle w:val="normaltextrun"/>
                <w:rFonts w:eastAsia="Segoe UI" w:cs="Segoe UI"/>
                <w:color w:val="000000" w:themeColor="text1"/>
                <w:sz w:val="20"/>
                <w:szCs w:val="20"/>
              </w:rPr>
              <w:t>Respond, Features, Share.</w:t>
            </w:r>
            <w:r w:rsidRPr="00CE4271">
              <w:rPr>
                <w:rStyle w:val="normaltextrun"/>
                <w:rFonts w:eastAsia="Cambria Math" w:cs="Cambria Math"/>
                <w:color w:val="000000" w:themeColor="text1"/>
                <w:sz w:val="20"/>
                <w:szCs w:val="20"/>
              </w:rPr>
              <w:t> </w:t>
            </w:r>
            <w:r w:rsidRPr="00CE4271">
              <w:rPr>
                <w:rStyle w:val="eop"/>
                <w:rFonts w:eastAsia="Segoe UI" w:cs="Segoe UI"/>
                <w:color w:val="000000" w:themeColor="text1"/>
                <w:sz w:val="20"/>
                <w:szCs w:val="20"/>
              </w:rPr>
              <w:t> </w:t>
            </w:r>
          </w:p>
          <w:p w14:paraId="3F998FE2" w14:textId="16D1C724" w:rsidR="5045E28E" w:rsidRPr="00CE4271" w:rsidRDefault="5045E28E" w:rsidP="5045E28E">
            <w:pPr>
              <w:jc w:val="center"/>
              <w:rPr>
                <w:rFonts w:eastAsia="Segoe UI" w:cs="Segoe UI"/>
                <w:color w:val="000000" w:themeColor="text1"/>
                <w:sz w:val="20"/>
                <w:szCs w:val="20"/>
              </w:rPr>
            </w:pPr>
            <w:r w:rsidRPr="00CE4271">
              <w:rPr>
                <w:rStyle w:val="normaltextrun"/>
                <w:rFonts w:eastAsia="Segoe UI" w:cs="Segoe UI"/>
                <w:color w:val="000000" w:themeColor="text1"/>
                <w:sz w:val="20"/>
                <w:szCs w:val="20"/>
              </w:rPr>
              <w:t>Purpose, Response.</w:t>
            </w:r>
            <w:r w:rsidRPr="00CE4271">
              <w:rPr>
                <w:rStyle w:val="normaltextrun"/>
                <w:rFonts w:eastAsia="Cambria Math" w:cs="Cambria Math"/>
                <w:color w:val="000000" w:themeColor="text1"/>
                <w:sz w:val="20"/>
                <w:szCs w:val="20"/>
              </w:rPr>
              <w:t> </w:t>
            </w:r>
            <w:r w:rsidRPr="00CE4271">
              <w:rPr>
                <w:rStyle w:val="eop"/>
                <w:rFonts w:eastAsia="Segoe UI" w:cs="Segoe UI"/>
                <w:color w:val="000000" w:themeColor="text1"/>
                <w:sz w:val="20"/>
                <w:szCs w:val="20"/>
              </w:rPr>
              <w:t> </w:t>
            </w:r>
          </w:p>
          <w:p w14:paraId="35393910" w14:textId="29B9C919" w:rsidR="5045E28E" w:rsidRPr="00CE4271" w:rsidRDefault="5045E28E" w:rsidP="5045E28E">
            <w:pPr>
              <w:jc w:val="center"/>
              <w:rPr>
                <w:rFonts w:eastAsia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4A917400" w14:textId="44AE4EC2" w:rsidR="5045E28E" w:rsidRPr="00CE4271" w:rsidRDefault="5045E28E" w:rsidP="5045E28E">
            <w:pPr>
              <w:jc w:val="center"/>
              <w:rPr>
                <w:rFonts w:eastAsia="Segoe UI" w:cs="Segoe UI"/>
                <w:color w:val="000000" w:themeColor="text1"/>
                <w:sz w:val="20"/>
                <w:szCs w:val="20"/>
              </w:rPr>
            </w:pPr>
            <w:r w:rsidRPr="00CE4271">
              <w:rPr>
                <w:rFonts w:eastAsia="Segoe UI" w:cs="Segoe UI"/>
                <w:b/>
                <w:bCs/>
                <w:color w:val="000000" w:themeColor="text1"/>
                <w:sz w:val="20"/>
                <w:szCs w:val="20"/>
                <w:u w:val="single"/>
              </w:rPr>
              <w:t>Listening and Talking</w:t>
            </w:r>
          </w:p>
          <w:p w14:paraId="2A11A40F" w14:textId="2CAF7DA9" w:rsidR="5045E28E" w:rsidRPr="00CE4271" w:rsidRDefault="5045E28E" w:rsidP="5045E28E">
            <w:pPr>
              <w:jc w:val="center"/>
              <w:rPr>
                <w:rFonts w:eastAsia="Segoe UI" w:cs="Segoe UI"/>
                <w:color w:val="000000" w:themeColor="text1"/>
                <w:sz w:val="20"/>
                <w:szCs w:val="20"/>
              </w:rPr>
            </w:pPr>
          </w:p>
          <w:p w14:paraId="7DD035C6" w14:textId="1B19EA97" w:rsidR="5045E28E" w:rsidRPr="00CE4271" w:rsidRDefault="5045E28E" w:rsidP="5045E28E">
            <w:pPr>
              <w:jc w:val="center"/>
              <w:rPr>
                <w:rFonts w:eastAsia="Segoe UI" w:cs="Segoe UI"/>
                <w:color w:val="000000" w:themeColor="text1"/>
                <w:sz w:val="20"/>
                <w:szCs w:val="20"/>
              </w:rPr>
            </w:pPr>
            <w:r w:rsidRPr="00CE4271">
              <w:rPr>
                <w:rStyle w:val="normaltextrun"/>
                <w:rFonts w:eastAsia="Segoe UI" w:cs="Segoe UI"/>
                <w:color w:val="000000" w:themeColor="text1"/>
                <w:sz w:val="20"/>
                <w:szCs w:val="20"/>
              </w:rPr>
              <w:t>Respond, Features, Share.</w:t>
            </w:r>
            <w:r w:rsidRPr="00CE4271">
              <w:rPr>
                <w:rStyle w:val="normaltextrun"/>
                <w:rFonts w:eastAsia="Cambria Math" w:cs="Cambria Math"/>
                <w:color w:val="000000" w:themeColor="text1"/>
                <w:sz w:val="20"/>
                <w:szCs w:val="20"/>
              </w:rPr>
              <w:t> </w:t>
            </w:r>
            <w:r w:rsidRPr="00CE4271">
              <w:rPr>
                <w:rStyle w:val="eop"/>
                <w:rFonts w:eastAsia="Segoe UI" w:cs="Segoe UI"/>
                <w:color w:val="000000" w:themeColor="text1"/>
                <w:sz w:val="20"/>
                <w:szCs w:val="20"/>
              </w:rPr>
              <w:t> </w:t>
            </w:r>
          </w:p>
          <w:p w14:paraId="3D735EB4" w14:textId="1A4983E3" w:rsidR="5045E28E" w:rsidRPr="00CE4271" w:rsidRDefault="5045E28E" w:rsidP="5045E28E">
            <w:pPr>
              <w:jc w:val="center"/>
              <w:rPr>
                <w:rFonts w:eastAsia="Segoe UI" w:cs="Segoe UI"/>
                <w:color w:val="000000" w:themeColor="text1"/>
                <w:sz w:val="20"/>
                <w:szCs w:val="20"/>
              </w:rPr>
            </w:pPr>
            <w:r w:rsidRPr="00CE4271">
              <w:rPr>
                <w:rStyle w:val="normaltextrun"/>
                <w:rFonts w:eastAsia="Segoe UI" w:cs="Segoe UI"/>
                <w:color w:val="000000" w:themeColor="text1"/>
                <w:sz w:val="20"/>
                <w:szCs w:val="20"/>
              </w:rPr>
              <w:t>Purpose, Response.</w:t>
            </w:r>
            <w:r w:rsidRPr="00CE4271">
              <w:rPr>
                <w:rStyle w:val="normaltextrun"/>
                <w:rFonts w:eastAsia="Cambria Math" w:cs="Cambria Math"/>
                <w:color w:val="000000" w:themeColor="text1"/>
                <w:sz w:val="20"/>
                <w:szCs w:val="20"/>
              </w:rPr>
              <w:t> </w:t>
            </w:r>
            <w:r w:rsidRPr="00CE4271">
              <w:rPr>
                <w:rStyle w:val="eop"/>
                <w:rFonts w:eastAsia="Segoe UI" w:cs="Segoe UI"/>
                <w:color w:val="000000" w:themeColor="text1"/>
                <w:sz w:val="20"/>
                <w:szCs w:val="20"/>
              </w:rPr>
              <w:t> </w:t>
            </w:r>
          </w:p>
          <w:p w14:paraId="14FCB7BB" w14:textId="60478A1C" w:rsidR="5045E28E" w:rsidRPr="00CE4271" w:rsidRDefault="5045E28E" w:rsidP="5045E28E">
            <w:pPr>
              <w:jc w:val="center"/>
              <w:rPr>
                <w:rFonts w:eastAsia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3366" w:type="dxa"/>
            <w:shd w:val="clear" w:color="auto" w:fill="FFFFFF" w:themeFill="background1"/>
          </w:tcPr>
          <w:p w14:paraId="3F809300" w14:textId="77777777" w:rsidR="00972490" w:rsidRPr="00CE4271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E4271">
              <w:rPr>
                <w:b/>
                <w:sz w:val="20"/>
                <w:szCs w:val="20"/>
                <w:u w:val="single"/>
              </w:rPr>
              <w:t>Listening and Talking</w:t>
            </w:r>
          </w:p>
          <w:p w14:paraId="5E511786" w14:textId="0CF3A2CA" w:rsidR="00972490" w:rsidRPr="00CE4271" w:rsidRDefault="00972490" w:rsidP="5045E28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56BB2AF3" w14:textId="6030EB89" w:rsidR="00972490" w:rsidRPr="00CE4271" w:rsidRDefault="148F54F3" w:rsidP="5045E28E">
            <w:pPr>
              <w:jc w:val="center"/>
              <w:rPr>
                <w:rFonts w:eastAsia="Segoe UI" w:cs="Segoe UI"/>
                <w:color w:val="000000" w:themeColor="text1"/>
                <w:sz w:val="20"/>
                <w:szCs w:val="20"/>
              </w:rPr>
            </w:pPr>
            <w:r w:rsidRPr="00CE4271">
              <w:rPr>
                <w:rStyle w:val="normaltextrun"/>
                <w:rFonts w:eastAsia="Segoe UI" w:cs="Segoe UI"/>
                <w:color w:val="000000" w:themeColor="text1"/>
                <w:sz w:val="20"/>
                <w:szCs w:val="20"/>
              </w:rPr>
              <w:t>Respond, Features, Share.</w:t>
            </w:r>
            <w:r w:rsidRPr="00CE4271">
              <w:rPr>
                <w:rStyle w:val="normaltextrun"/>
                <w:rFonts w:eastAsia="Cambria Math" w:cs="Cambria Math"/>
                <w:color w:val="000000" w:themeColor="text1"/>
                <w:sz w:val="20"/>
                <w:szCs w:val="20"/>
              </w:rPr>
              <w:t> </w:t>
            </w:r>
            <w:r w:rsidRPr="00CE4271">
              <w:rPr>
                <w:rStyle w:val="eop"/>
                <w:rFonts w:eastAsia="Segoe UI" w:cs="Segoe UI"/>
                <w:color w:val="000000" w:themeColor="text1"/>
                <w:sz w:val="20"/>
                <w:szCs w:val="20"/>
              </w:rPr>
              <w:t> </w:t>
            </w:r>
          </w:p>
          <w:p w14:paraId="6A9721D9" w14:textId="54B49B24" w:rsidR="00972490" w:rsidRPr="00CE4271" w:rsidRDefault="148F54F3" w:rsidP="5045E28E">
            <w:pPr>
              <w:jc w:val="center"/>
              <w:rPr>
                <w:rFonts w:eastAsia="Segoe UI" w:cs="Segoe UI"/>
                <w:color w:val="000000" w:themeColor="text1"/>
                <w:sz w:val="20"/>
                <w:szCs w:val="20"/>
              </w:rPr>
            </w:pPr>
            <w:r w:rsidRPr="00CE4271">
              <w:rPr>
                <w:rStyle w:val="normaltextrun"/>
                <w:rFonts w:eastAsia="Segoe UI" w:cs="Segoe UI"/>
                <w:color w:val="000000" w:themeColor="text1"/>
                <w:sz w:val="20"/>
                <w:szCs w:val="20"/>
              </w:rPr>
              <w:t>Select, Present.</w:t>
            </w:r>
            <w:r w:rsidRPr="00CE4271">
              <w:rPr>
                <w:rStyle w:val="normaltextrun"/>
                <w:rFonts w:eastAsia="Cambria Math" w:cs="Cambria Math"/>
                <w:color w:val="000000" w:themeColor="text1"/>
                <w:sz w:val="20"/>
                <w:szCs w:val="20"/>
              </w:rPr>
              <w:t> </w:t>
            </w:r>
            <w:r w:rsidRPr="00CE4271">
              <w:rPr>
                <w:rStyle w:val="eop"/>
                <w:rFonts w:eastAsia="Segoe UI" w:cs="Segoe UI"/>
                <w:color w:val="000000" w:themeColor="text1"/>
                <w:sz w:val="20"/>
                <w:szCs w:val="20"/>
              </w:rPr>
              <w:t> </w:t>
            </w:r>
          </w:p>
          <w:p w14:paraId="2DBF0D7D" w14:textId="63C07318" w:rsidR="00972490" w:rsidRPr="00CE4271" w:rsidRDefault="00972490" w:rsidP="5045E28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A51D5D" w:rsidRPr="00CE4271" w14:paraId="44120872" w14:textId="77777777" w:rsidTr="34A89165">
        <w:tc>
          <w:tcPr>
            <w:tcW w:w="1826" w:type="dxa"/>
            <w:shd w:val="clear" w:color="auto" w:fill="DEC8EE"/>
            <w:vAlign w:val="center"/>
          </w:tcPr>
          <w:p w14:paraId="37189FB0" w14:textId="77777777" w:rsidR="00A51D5D" w:rsidRPr="00CE4271" w:rsidRDefault="00A51D5D" w:rsidP="00A51D5D">
            <w:pPr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>Modern Languages</w:t>
            </w: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2E0AF8F1" w14:textId="77777777" w:rsidR="00A51D5D" w:rsidRPr="00CE4271" w:rsidRDefault="00A51D5D" w:rsidP="00A51D5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E4271">
              <w:rPr>
                <w:b/>
                <w:bCs/>
                <w:sz w:val="20"/>
                <w:szCs w:val="20"/>
                <w:u w:val="single"/>
              </w:rPr>
              <w:t>French</w:t>
            </w:r>
          </w:p>
          <w:p w14:paraId="17542E84" w14:textId="4EF29874" w:rsidR="00A51D5D" w:rsidRPr="00CE4271" w:rsidRDefault="1459C5A0" w:rsidP="6CDCAFE3">
            <w:pPr>
              <w:spacing w:after="160" w:line="257" w:lineRule="auto"/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00CE4271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Greetings – Write simple greetings in context</w:t>
            </w:r>
          </w:p>
          <w:p w14:paraId="47FEA3D2" w14:textId="0306C756" w:rsidR="00A51D5D" w:rsidRPr="00CE4271" w:rsidRDefault="1459C5A0" w:rsidP="6CDCAFE3">
            <w:pPr>
              <w:spacing w:after="160" w:line="257" w:lineRule="auto"/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00CE4271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Personal Information –Create a conversation with a partner</w:t>
            </w:r>
          </w:p>
          <w:p w14:paraId="103B167A" w14:textId="7766FD6D" w:rsidR="00A51D5D" w:rsidRPr="00CE4271" w:rsidRDefault="1459C5A0" w:rsidP="6CDCAFE3">
            <w:pPr>
              <w:spacing w:after="160" w:line="257" w:lineRule="auto"/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00CE4271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Numbers – 0 to 80</w:t>
            </w:r>
          </w:p>
          <w:p w14:paraId="3FEBB108" w14:textId="42D07A46" w:rsidR="00A51D5D" w:rsidRPr="00CE4271" w:rsidRDefault="1459C5A0" w:rsidP="6CDCAFE3">
            <w:pPr>
              <w:spacing w:after="160" w:line="257" w:lineRule="auto"/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00CE4271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Calendar – Use in daily routines</w:t>
            </w:r>
          </w:p>
          <w:p w14:paraId="77005E17" w14:textId="72711E65" w:rsidR="00A51D5D" w:rsidRPr="00CE4271" w:rsidRDefault="1459C5A0" w:rsidP="6CDCAFE3">
            <w:pPr>
              <w:spacing w:after="160" w:line="257" w:lineRule="auto"/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00CE4271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 xml:space="preserve">In the Classroom – Participate in simple communication using instructions and questions </w:t>
            </w:r>
          </w:p>
          <w:p w14:paraId="34D3003F" w14:textId="4F230847" w:rsidR="00A51D5D" w:rsidRPr="00CE4271" w:rsidRDefault="00A51D5D" w:rsidP="6CDCAFE3">
            <w:pPr>
              <w:jc w:val="center"/>
              <w:rPr>
                <w:sz w:val="20"/>
                <w:szCs w:val="20"/>
              </w:rPr>
            </w:pPr>
          </w:p>
          <w:p w14:paraId="6B62F1B3" w14:textId="586FC93B" w:rsidR="00A51D5D" w:rsidRPr="00CE4271" w:rsidRDefault="00A51D5D" w:rsidP="6CDCA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51712841" w14:textId="77777777" w:rsidR="00A51D5D" w:rsidRPr="00CE4271" w:rsidRDefault="00A51D5D" w:rsidP="00A51D5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E4271">
              <w:rPr>
                <w:b/>
                <w:bCs/>
                <w:sz w:val="20"/>
                <w:szCs w:val="20"/>
                <w:u w:val="single"/>
              </w:rPr>
              <w:t>French</w:t>
            </w:r>
          </w:p>
          <w:p w14:paraId="5C8BDE17" w14:textId="7A70ECD1" w:rsidR="00A51D5D" w:rsidRPr="00CE4271" w:rsidRDefault="560137CC" w:rsidP="6CDCAFE3">
            <w:pPr>
              <w:spacing w:after="160" w:line="257" w:lineRule="auto"/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00CE4271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Colours – Recognise and write colour words</w:t>
            </w:r>
          </w:p>
          <w:p w14:paraId="5B116FF4" w14:textId="6CCD8B4A" w:rsidR="00A51D5D" w:rsidRPr="00CE4271" w:rsidRDefault="560137CC" w:rsidP="6CDCAFE3">
            <w:pPr>
              <w:spacing w:after="160" w:line="257" w:lineRule="auto"/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00CE4271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Weather – Describe and write about the weather</w:t>
            </w:r>
          </w:p>
          <w:p w14:paraId="77352B05" w14:textId="43F6DE79" w:rsidR="00A51D5D" w:rsidRPr="00CE4271" w:rsidRDefault="560137CC" w:rsidP="6CDCAFE3">
            <w:pPr>
              <w:spacing w:after="160" w:line="257" w:lineRule="auto"/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00CE4271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Food – Create a menu using dictionaries to check spelling and identify unknown words</w:t>
            </w:r>
          </w:p>
          <w:p w14:paraId="02F2C34E" w14:textId="50FA2E54" w:rsidR="00A51D5D" w:rsidRPr="00CE4271" w:rsidRDefault="00A51D5D" w:rsidP="00261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731A4280" w14:textId="77777777" w:rsidR="00A51D5D" w:rsidRPr="00CE4271" w:rsidRDefault="00A51D5D" w:rsidP="00A51D5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E4271">
              <w:rPr>
                <w:b/>
                <w:bCs/>
                <w:sz w:val="20"/>
                <w:szCs w:val="20"/>
                <w:u w:val="single"/>
              </w:rPr>
              <w:t>French</w:t>
            </w:r>
          </w:p>
          <w:p w14:paraId="113BCD00" w14:textId="1E5C4546" w:rsidR="00A51D5D" w:rsidRPr="00CE4271" w:rsidRDefault="4EDA4957" w:rsidP="6CDCAFE3">
            <w:pPr>
              <w:spacing w:after="160" w:line="257" w:lineRule="auto"/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00CE4271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Family and Animals – Write and sequence more complex texts using dictionaries and vocabularies</w:t>
            </w:r>
          </w:p>
          <w:p w14:paraId="553BA3DE" w14:textId="337C421F" w:rsidR="00A51D5D" w:rsidRPr="00CE4271" w:rsidRDefault="4EDA4957" w:rsidP="6CDCAFE3">
            <w:pPr>
              <w:spacing w:after="160" w:line="257" w:lineRule="auto"/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00CE4271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Body parts – Respond to instructions in a number of curricular areas</w:t>
            </w:r>
          </w:p>
          <w:p w14:paraId="22A2C620" w14:textId="66B6B0F8" w:rsidR="00A51D5D" w:rsidRPr="00CE4271" w:rsidRDefault="4EDA4957" w:rsidP="6CDCAFE3">
            <w:pPr>
              <w:spacing w:after="160" w:line="257" w:lineRule="auto"/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00CE4271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Clothes – Write sentences using known vocabulary</w:t>
            </w:r>
          </w:p>
          <w:p w14:paraId="607792D4" w14:textId="39767465" w:rsidR="00A51D5D" w:rsidRPr="00CE4271" w:rsidRDefault="4EDA4957" w:rsidP="6CDCAFE3">
            <w:pPr>
              <w:spacing w:after="160" w:line="257" w:lineRule="auto"/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00CE4271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Time</w:t>
            </w:r>
          </w:p>
          <w:p w14:paraId="680A4E5D" w14:textId="194EA872" w:rsidR="00A51D5D" w:rsidRPr="00CE4271" w:rsidRDefault="00A51D5D" w:rsidP="00A51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6" w:type="dxa"/>
            <w:shd w:val="clear" w:color="auto" w:fill="FFFFFF" w:themeFill="background1"/>
          </w:tcPr>
          <w:p w14:paraId="2008DD9E" w14:textId="77777777" w:rsidR="00A51D5D" w:rsidRPr="00CE4271" w:rsidRDefault="00A51D5D" w:rsidP="00A51D5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E4271">
              <w:rPr>
                <w:b/>
                <w:bCs/>
                <w:sz w:val="20"/>
                <w:szCs w:val="20"/>
                <w:u w:val="single"/>
              </w:rPr>
              <w:t>French</w:t>
            </w:r>
          </w:p>
          <w:p w14:paraId="3B2762DA" w14:textId="791B28DC" w:rsidR="00A51D5D" w:rsidRPr="00CE4271" w:rsidRDefault="33C0FB05" w:rsidP="6CDCAFE3">
            <w:pPr>
              <w:spacing w:after="160" w:line="257" w:lineRule="auto"/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00CE4271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 xml:space="preserve">French Alphabet </w:t>
            </w:r>
          </w:p>
          <w:p w14:paraId="60BCF013" w14:textId="5EE8CDDB" w:rsidR="00A51D5D" w:rsidRPr="00CE4271" w:rsidRDefault="33C0FB05" w:rsidP="6CDCAFE3">
            <w:pPr>
              <w:spacing w:after="160" w:line="257" w:lineRule="auto"/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00CE4271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Our school – Write using learned vocabulary</w:t>
            </w:r>
          </w:p>
          <w:p w14:paraId="57E06C04" w14:textId="5B2D6FB1" w:rsidR="00A51D5D" w:rsidRPr="00CE4271" w:rsidRDefault="33C0FB05" w:rsidP="6CDCAFE3">
            <w:pPr>
              <w:spacing w:after="160" w:line="257" w:lineRule="auto"/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00CE4271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Feelings – Identify feminine and masculine adjectives</w:t>
            </w:r>
          </w:p>
          <w:p w14:paraId="74C16539" w14:textId="6A9283BE" w:rsidR="00A51D5D" w:rsidRPr="00CE4271" w:rsidRDefault="33C0FB05" w:rsidP="6CDCAFE3">
            <w:pPr>
              <w:spacing w:after="160" w:line="257" w:lineRule="auto"/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00CE4271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Our town – read and locate buildings and shops on a map</w:t>
            </w:r>
          </w:p>
          <w:p w14:paraId="554E2DE6" w14:textId="33488EEE" w:rsidR="00A51D5D" w:rsidRPr="00CE4271" w:rsidRDefault="33C0FB05" w:rsidP="6CDCAFE3">
            <w:pPr>
              <w:spacing w:after="160" w:line="257" w:lineRule="auto"/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00CE4271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Culture and Awareness – Geography of France</w:t>
            </w:r>
          </w:p>
          <w:p w14:paraId="19219836" w14:textId="340AFB8D" w:rsidR="00A51D5D" w:rsidRPr="00CE4271" w:rsidRDefault="00A51D5D" w:rsidP="00A51D5D">
            <w:pPr>
              <w:jc w:val="center"/>
              <w:rPr>
                <w:sz w:val="20"/>
                <w:szCs w:val="20"/>
              </w:rPr>
            </w:pPr>
          </w:p>
        </w:tc>
      </w:tr>
      <w:tr w:rsidR="00EA3AE1" w:rsidRPr="00CE4271" w14:paraId="08F1E01F" w14:textId="77777777" w:rsidTr="34A89165">
        <w:trPr>
          <w:trHeight w:val="240"/>
        </w:trPr>
        <w:tc>
          <w:tcPr>
            <w:tcW w:w="1826" w:type="dxa"/>
            <w:vMerge w:val="restart"/>
            <w:shd w:val="clear" w:color="auto" w:fill="DEC8EE"/>
            <w:vAlign w:val="center"/>
          </w:tcPr>
          <w:p w14:paraId="11369EE6" w14:textId="77777777" w:rsidR="00EA3AE1" w:rsidRPr="00CE4271" w:rsidRDefault="00972490" w:rsidP="00EA3AE1">
            <w:pPr>
              <w:rPr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>Numeracy and</w:t>
            </w:r>
            <w:r w:rsidR="00EA3AE1" w:rsidRPr="00CE4271">
              <w:rPr>
                <w:b/>
                <w:sz w:val="20"/>
                <w:szCs w:val="20"/>
              </w:rPr>
              <w:t xml:space="preserve"> Mathematics</w:t>
            </w: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07DAC7E0" w14:textId="15D34240" w:rsidR="5045E28E" w:rsidRPr="00CE4271" w:rsidRDefault="5045E28E" w:rsidP="6ADAD4E4">
            <w:pPr>
              <w:rPr>
                <w:rFonts w:eastAsia="Segoe UI" w:cs="Segoe UI"/>
                <w:b/>
                <w:bCs/>
                <w:color w:val="000000" w:themeColor="text1"/>
                <w:sz w:val="20"/>
                <w:szCs w:val="20"/>
              </w:rPr>
            </w:pPr>
            <w:r w:rsidRPr="00CE4271">
              <w:rPr>
                <w:rStyle w:val="normaltextrun"/>
                <w:rFonts w:eastAsia="Segoe UI" w:cs="Segoe UI"/>
                <w:b/>
                <w:bCs/>
                <w:color w:val="000000" w:themeColor="text1"/>
                <w:sz w:val="20"/>
                <w:szCs w:val="20"/>
              </w:rPr>
              <w:t>Number &amp; Number Processes</w:t>
            </w:r>
          </w:p>
          <w:p w14:paraId="317AFBF5" w14:textId="3037F308" w:rsidR="5045E28E" w:rsidRPr="00CE4271" w:rsidRDefault="3E70D7BB" w:rsidP="6ADAD4E4">
            <w:pPr>
              <w:pStyle w:val="ListParagraph"/>
              <w:numPr>
                <w:ilvl w:val="0"/>
                <w:numId w:val="11"/>
              </w:numPr>
              <w:rPr>
                <w:rFonts w:eastAsia="Century Gothic" w:cs="Century Gothic"/>
                <w:color w:val="000000" w:themeColor="text1"/>
                <w:sz w:val="20"/>
                <w:szCs w:val="20"/>
              </w:rPr>
            </w:pPr>
            <w:r w:rsidRPr="00CE4271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Explain the link between a digit, its place and its value</w:t>
            </w:r>
            <w:r w:rsidR="22725DD6" w:rsidRPr="00CE4271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,</w:t>
            </w:r>
          </w:p>
          <w:p w14:paraId="2D34F3FF" w14:textId="359ABEA9" w:rsidR="5045E28E" w:rsidRPr="00CE4271" w:rsidRDefault="5045E28E" w:rsidP="6ADAD4E4">
            <w:pPr>
              <w:rPr>
                <w:rStyle w:val="normaltextrun"/>
                <w:rFonts w:eastAsia="Segoe UI" w:cs="Segoe UI"/>
                <w:color w:val="000000" w:themeColor="text1"/>
                <w:sz w:val="20"/>
                <w:szCs w:val="20"/>
              </w:rPr>
            </w:pPr>
          </w:p>
          <w:p w14:paraId="110EA4EE" w14:textId="02D46E27" w:rsidR="5045E28E" w:rsidRPr="00CE4271" w:rsidRDefault="5045E28E" w:rsidP="6ADAD4E4">
            <w:pPr>
              <w:rPr>
                <w:rFonts w:eastAsia="Segoe UI" w:cs="Segoe UI"/>
                <w:b/>
                <w:bCs/>
                <w:color w:val="000000" w:themeColor="text1"/>
                <w:sz w:val="20"/>
                <w:szCs w:val="20"/>
              </w:rPr>
            </w:pPr>
            <w:r w:rsidRPr="00CE4271">
              <w:rPr>
                <w:rStyle w:val="normaltextrun"/>
                <w:rFonts w:eastAsia="Segoe UI" w:cs="Segoe UI"/>
                <w:b/>
                <w:bCs/>
                <w:color w:val="000000" w:themeColor="text1"/>
                <w:sz w:val="20"/>
                <w:szCs w:val="20"/>
              </w:rPr>
              <w:t>Estimating &amp; Rounding</w:t>
            </w:r>
          </w:p>
          <w:p w14:paraId="48C13497" w14:textId="5DC8C4AC" w:rsidR="6ADAD4E4" w:rsidRPr="00CE4271" w:rsidRDefault="27F1C961" w:rsidP="460F7A1B">
            <w:pPr>
              <w:pStyle w:val="ListParagraph"/>
              <w:numPr>
                <w:ilvl w:val="0"/>
                <w:numId w:val="14"/>
              </w:numPr>
              <w:rPr>
                <w:rFonts w:eastAsia="Segoe UI" w:cs="Segoe UI"/>
                <w:color w:val="000000" w:themeColor="text1"/>
                <w:sz w:val="20"/>
                <w:szCs w:val="20"/>
              </w:rPr>
            </w:pPr>
            <w:r w:rsidRPr="00CE4271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Round any whole number to the nearest 10,100, 1000, 10000 and 1000000.</w:t>
            </w:r>
          </w:p>
          <w:p w14:paraId="7C5ECF94" w14:textId="6CFBD3F7" w:rsidR="5045E28E" w:rsidRPr="00CE4271" w:rsidRDefault="574DF22C" w:rsidP="460F7A1B">
            <w:pPr>
              <w:rPr>
                <w:rFonts w:eastAsia="Segoe UI" w:cs="Segoe UI"/>
                <w:b/>
                <w:bCs/>
                <w:color w:val="000000" w:themeColor="text1"/>
                <w:sz w:val="20"/>
                <w:szCs w:val="20"/>
              </w:rPr>
            </w:pPr>
            <w:r w:rsidRPr="00CE4271">
              <w:rPr>
                <w:rStyle w:val="normaltextrun"/>
                <w:rFonts w:eastAsia="Segoe UI" w:cs="Segoe UI"/>
                <w:b/>
                <w:bCs/>
                <w:color w:val="000000" w:themeColor="text1"/>
                <w:sz w:val="20"/>
                <w:szCs w:val="20"/>
              </w:rPr>
              <w:t>Money</w:t>
            </w:r>
          </w:p>
          <w:p w14:paraId="6797CB96" w14:textId="60917C13" w:rsidR="6ADAD4E4" w:rsidRPr="00CE4271" w:rsidRDefault="2F1A7033" w:rsidP="460F7A1B">
            <w:pPr>
              <w:pStyle w:val="ListParagraph"/>
              <w:numPr>
                <w:ilvl w:val="0"/>
                <w:numId w:val="13"/>
              </w:numPr>
              <w:rPr>
                <w:rFonts w:eastAsia="Aptos" w:cs="Aptos"/>
                <w:color w:val="000000" w:themeColor="text1"/>
                <w:sz w:val="20"/>
                <w:szCs w:val="20"/>
              </w:rPr>
            </w:pPr>
            <w:proofErr w:type="gramStart"/>
            <w:r w:rsidRPr="00CE4271">
              <w:rPr>
                <w:rFonts w:eastAsia="Aptos" w:cs="Aptos"/>
                <w:sz w:val="20"/>
                <w:szCs w:val="20"/>
              </w:rPr>
              <w:t>money</w:t>
            </w:r>
            <w:proofErr w:type="gramEnd"/>
            <w:r w:rsidRPr="00CE4271">
              <w:rPr>
                <w:rFonts w:eastAsia="Aptos" w:cs="Aptos"/>
                <w:sz w:val="20"/>
                <w:szCs w:val="20"/>
              </w:rPr>
              <w:t xml:space="preserve"> calculations up to £100 using two decimal places. </w:t>
            </w:r>
          </w:p>
          <w:p w14:paraId="7CCD06E0" w14:textId="5CE9AADB" w:rsidR="6ADAD4E4" w:rsidRPr="00CE4271" w:rsidRDefault="2F1A7033" w:rsidP="460F7A1B">
            <w:pPr>
              <w:pStyle w:val="ListParagraph"/>
              <w:numPr>
                <w:ilvl w:val="0"/>
                <w:numId w:val="13"/>
              </w:numPr>
              <w:spacing w:line="257" w:lineRule="auto"/>
              <w:rPr>
                <w:color w:val="000000" w:themeColor="text1"/>
                <w:sz w:val="20"/>
                <w:szCs w:val="20"/>
              </w:rPr>
            </w:pPr>
            <w:r w:rsidRPr="00CE4271">
              <w:rPr>
                <w:rFonts w:eastAsia="Aptos" w:cs="Aptos"/>
                <w:sz w:val="20"/>
                <w:szCs w:val="20"/>
              </w:rPr>
              <w:t>Solve money problems using knowledge of place value</w:t>
            </w:r>
          </w:p>
          <w:p w14:paraId="6E26763C" w14:textId="61106C74" w:rsidR="460F7A1B" w:rsidRPr="00CE4271" w:rsidRDefault="460F7A1B" w:rsidP="460F7A1B">
            <w:pPr>
              <w:rPr>
                <w:rStyle w:val="normaltextrun"/>
                <w:rFonts w:eastAsia="Segoe UI" w:cs="Segoe UI"/>
                <w:b/>
                <w:bCs/>
                <w:color w:val="000000" w:themeColor="text1"/>
                <w:sz w:val="20"/>
                <w:szCs w:val="20"/>
              </w:rPr>
            </w:pPr>
          </w:p>
          <w:p w14:paraId="245D2A8A" w14:textId="0CDC18AA" w:rsidR="5045E28E" w:rsidRPr="00CE4271" w:rsidRDefault="5045E28E" w:rsidP="6ADAD4E4">
            <w:pPr>
              <w:rPr>
                <w:rFonts w:eastAsia="Segoe UI" w:cs="Segoe UI"/>
                <w:b/>
                <w:bCs/>
                <w:color w:val="000000" w:themeColor="text1"/>
                <w:sz w:val="20"/>
                <w:szCs w:val="20"/>
              </w:rPr>
            </w:pPr>
            <w:r w:rsidRPr="00CE4271">
              <w:rPr>
                <w:rStyle w:val="normaltextrun"/>
                <w:rFonts w:eastAsia="Segoe UI" w:cs="Segoe UI"/>
                <w:b/>
                <w:bCs/>
                <w:color w:val="000000" w:themeColor="text1"/>
                <w:sz w:val="20"/>
                <w:szCs w:val="20"/>
              </w:rPr>
              <w:t>Length</w:t>
            </w:r>
          </w:p>
          <w:p w14:paraId="3FF32A5A" w14:textId="15F23589" w:rsidR="5045E28E" w:rsidRPr="00CE4271" w:rsidRDefault="12A8B386" w:rsidP="460F7A1B">
            <w:pPr>
              <w:pStyle w:val="ListParagraph"/>
              <w:numPr>
                <w:ilvl w:val="0"/>
                <w:numId w:val="12"/>
              </w:numPr>
              <w:rPr>
                <w:rFonts w:eastAsia="Century Gothic" w:cs="Century Gothic"/>
                <w:color w:val="000000" w:themeColor="text1"/>
                <w:sz w:val="20"/>
                <w:szCs w:val="20"/>
              </w:rPr>
            </w:pPr>
            <w:r w:rsidRPr="00CE4271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Estimate, measure and order and apply length, using standard units of measure building on from previous skills (mm, m, km)</w:t>
            </w:r>
          </w:p>
          <w:p w14:paraId="23AFE367" w14:textId="71FF9DE0" w:rsidR="5045E28E" w:rsidRPr="00CE4271" w:rsidRDefault="12A8B386" w:rsidP="460F7A1B">
            <w:pPr>
              <w:pStyle w:val="ListParagraph"/>
              <w:numPr>
                <w:ilvl w:val="0"/>
                <w:numId w:val="12"/>
              </w:numPr>
              <w:rPr>
                <w:rFonts w:eastAsia="Century Gothic" w:cs="Century Gothic"/>
                <w:color w:val="000000" w:themeColor="text1"/>
                <w:sz w:val="20"/>
                <w:szCs w:val="20"/>
              </w:rPr>
            </w:pPr>
            <w:r w:rsidRPr="00CE4271">
              <w:rPr>
                <w:rFonts w:eastAsia="Century Gothic" w:cs="Century Gothic"/>
                <w:color w:val="000000" w:themeColor="text1"/>
                <w:sz w:val="20"/>
                <w:szCs w:val="20"/>
              </w:rPr>
              <w:t xml:space="preserve">Show my understanding of the equivalence of tenths and hundredths to the appropriate unit of measurement in length </w:t>
            </w:r>
            <w:proofErr w:type="spellStart"/>
            <w:r w:rsidRPr="00CE4271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e.g</w:t>
            </w:r>
            <w:proofErr w:type="spellEnd"/>
            <w:r w:rsidRPr="00CE4271">
              <w:rPr>
                <w:rFonts w:eastAsia="Century Gothic" w:cs="Century Gothic"/>
                <w:color w:val="000000" w:themeColor="text1"/>
                <w:sz w:val="20"/>
                <w:szCs w:val="20"/>
              </w:rPr>
              <w:t xml:space="preserve"> 47cm = 0.47m</w:t>
            </w:r>
          </w:p>
          <w:p w14:paraId="40D09A09" w14:textId="7E73DAB3" w:rsidR="5045E28E" w:rsidRPr="00CE4271" w:rsidRDefault="5045E28E" w:rsidP="460F7A1B">
            <w:pPr>
              <w:rPr>
                <w:rStyle w:val="normaltextrun"/>
                <w:rFonts w:eastAsia="Segoe UI" w:cs="Segoe U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7282E2CD" w14:textId="60F1DAD7" w:rsidR="5045E28E" w:rsidRPr="00CE4271" w:rsidRDefault="5045E28E" w:rsidP="6ADAD4E4">
            <w:pPr>
              <w:rPr>
                <w:rFonts w:eastAsia="Segoe UI" w:cs="Segoe UI"/>
                <w:b/>
                <w:bCs/>
                <w:color w:val="000000" w:themeColor="text1"/>
                <w:sz w:val="20"/>
                <w:szCs w:val="20"/>
              </w:rPr>
            </w:pPr>
            <w:r w:rsidRPr="00CE4271">
              <w:rPr>
                <w:rStyle w:val="normaltextrun"/>
                <w:rFonts w:eastAsia="Segoe UI" w:cs="Segoe UI"/>
                <w:b/>
                <w:bCs/>
                <w:color w:val="000000" w:themeColor="text1"/>
                <w:sz w:val="20"/>
                <w:szCs w:val="20"/>
              </w:rPr>
              <w:t>Number &amp; Number Processes</w:t>
            </w:r>
          </w:p>
          <w:p w14:paraId="525A4C90" w14:textId="26F92172" w:rsidR="488A5CC9" w:rsidRPr="00CE4271" w:rsidRDefault="488A5CC9" w:rsidP="6ADAD4E4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  <w:sz w:val="20"/>
                <w:szCs w:val="20"/>
              </w:rPr>
            </w:pPr>
            <w:r w:rsidRPr="00CE4271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Multiply 4 digit numbers within 2 -10 times table and 100 using formal written method</w:t>
            </w:r>
          </w:p>
          <w:p w14:paraId="1706FE59" w14:textId="465461D4" w:rsidR="6ADAD4E4" w:rsidRPr="00CE4271" w:rsidRDefault="6ADAD4E4" w:rsidP="6ADAD4E4">
            <w:pPr>
              <w:pStyle w:val="ListParagraph"/>
              <w:rPr>
                <w:rStyle w:val="normaltextrun"/>
                <w:rFonts w:eastAsia="Segoe UI" w:cs="Segoe UI"/>
                <w:b/>
                <w:bCs/>
                <w:color w:val="000000" w:themeColor="text1"/>
                <w:sz w:val="20"/>
                <w:szCs w:val="20"/>
              </w:rPr>
            </w:pPr>
          </w:p>
          <w:p w14:paraId="448AF9C0" w14:textId="0D84895C" w:rsidR="01A707DE" w:rsidRPr="00CE4271" w:rsidRDefault="01A707DE" w:rsidP="6ADAD4E4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E4271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Identify factors of whole numbers. Understand and explain what a Prime Number is.</w:t>
            </w:r>
          </w:p>
          <w:p w14:paraId="5F1C7B45" w14:textId="0D8B6C5C" w:rsidR="09948A23" w:rsidRPr="00CE4271" w:rsidRDefault="09948A23" w:rsidP="6ADAD4E4">
            <w:pPr>
              <w:rPr>
                <w:rStyle w:val="normaltextrun"/>
                <w:rFonts w:eastAsia="Segoe UI" w:cs="Segoe UI"/>
                <w:b/>
                <w:bCs/>
                <w:color w:val="000000" w:themeColor="text1"/>
                <w:sz w:val="20"/>
                <w:szCs w:val="20"/>
              </w:rPr>
            </w:pPr>
            <w:r w:rsidRPr="00CE4271">
              <w:rPr>
                <w:rStyle w:val="normaltextrun"/>
                <w:rFonts w:eastAsia="Segoe UI" w:cs="Segoe UI"/>
                <w:b/>
                <w:bCs/>
                <w:color w:val="000000" w:themeColor="text1"/>
                <w:sz w:val="20"/>
                <w:szCs w:val="20"/>
              </w:rPr>
              <w:t>Fractions, Decimals &amp; Percentages</w:t>
            </w:r>
          </w:p>
          <w:p w14:paraId="0DDAF3C1" w14:textId="54822EC4" w:rsidR="6ADAD4E4" w:rsidRPr="00CE4271" w:rsidRDefault="24E06CAA" w:rsidP="460F7A1B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E4271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Simplify and find equivalent fractions by multiplying and dividing, stating the fraction in its simplest form</w:t>
            </w:r>
          </w:p>
          <w:p w14:paraId="15595A5D" w14:textId="65427F2D" w:rsidR="09948A23" w:rsidRPr="00CE4271" w:rsidRDefault="09948A23" w:rsidP="3FA5B121">
            <w:pPr>
              <w:jc w:val="center"/>
              <w:rPr>
                <w:rStyle w:val="normaltextrun"/>
                <w:rFonts w:eastAsia="Segoe UI" w:cs="Segoe UI"/>
                <w:b/>
                <w:bCs/>
                <w:color w:val="000000" w:themeColor="text1"/>
                <w:sz w:val="20"/>
                <w:szCs w:val="20"/>
              </w:rPr>
            </w:pPr>
            <w:r w:rsidRPr="00CE4271">
              <w:rPr>
                <w:rStyle w:val="normaltextrun"/>
                <w:rFonts w:eastAsia="Segoe UI" w:cs="Segoe UI"/>
                <w:b/>
                <w:bCs/>
                <w:color w:val="000000" w:themeColor="text1"/>
                <w:sz w:val="20"/>
                <w:szCs w:val="20"/>
              </w:rPr>
              <w:t>Volume and Capacity / Mass</w:t>
            </w:r>
          </w:p>
          <w:p w14:paraId="3622BA30" w14:textId="1342F1EB" w:rsidR="3FA5B121" w:rsidRPr="00CE4271" w:rsidRDefault="3FA5B121" w:rsidP="3FA5B121">
            <w:pPr>
              <w:jc w:val="center"/>
              <w:rPr>
                <w:rStyle w:val="normaltextrun"/>
                <w:rFonts w:eastAsia="Segoe UI" w:cs="Segoe UI"/>
                <w:b/>
                <w:bCs/>
                <w:color w:val="000000" w:themeColor="text1"/>
                <w:sz w:val="20"/>
                <w:szCs w:val="20"/>
              </w:rPr>
            </w:pPr>
          </w:p>
          <w:p w14:paraId="1FA92B78" w14:textId="5A7E788C" w:rsidR="00B39F1D" w:rsidRPr="00CE4271" w:rsidRDefault="00B39F1D" w:rsidP="3FA5B121">
            <w:pPr>
              <w:pStyle w:val="ListParagraph"/>
              <w:numPr>
                <w:ilvl w:val="0"/>
                <w:numId w:val="1"/>
              </w:numPr>
              <w:rPr>
                <w:rFonts w:eastAsia="Century Gothic" w:cs="Century Gothic"/>
                <w:color w:val="000000" w:themeColor="text1"/>
                <w:sz w:val="20"/>
                <w:szCs w:val="20"/>
              </w:rPr>
            </w:pPr>
            <w:r w:rsidRPr="00CE4271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Create solid shapes of particular volumes using centimetre cubes</w:t>
            </w:r>
          </w:p>
          <w:p w14:paraId="5643C042" w14:textId="78379A16" w:rsidR="00B39F1D" w:rsidRPr="00CE4271" w:rsidRDefault="00B39F1D" w:rsidP="3FA5B121">
            <w:pPr>
              <w:pStyle w:val="ListParagraph"/>
              <w:numPr>
                <w:ilvl w:val="0"/>
                <w:numId w:val="1"/>
              </w:numPr>
              <w:rPr>
                <w:rFonts w:eastAsia="Century Gothic" w:cs="Century Gothic"/>
                <w:color w:val="000000" w:themeColor="text1"/>
                <w:sz w:val="20"/>
                <w:szCs w:val="20"/>
              </w:rPr>
            </w:pPr>
            <w:r w:rsidRPr="00CE4271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Measure the volume of a simple 3D object in cubic centimetres</w:t>
            </w:r>
          </w:p>
          <w:p w14:paraId="49FE6236" w14:textId="25308F44" w:rsidR="782DDDAE" w:rsidRPr="00CE4271" w:rsidRDefault="782DDDAE" w:rsidP="3FA5B121">
            <w:pPr>
              <w:pStyle w:val="ListParagraph"/>
              <w:numPr>
                <w:ilvl w:val="0"/>
                <w:numId w:val="1"/>
              </w:numPr>
              <w:rPr>
                <w:rFonts w:eastAsia="Century Gothic" w:cs="Century Gothic"/>
                <w:color w:val="000000" w:themeColor="text1"/>
                <w:sz w:val="20"/>
                <w:szCs w:val="20"/>
              </w:rPr>
            </w:pPr>
            <w:r w:rsidRPr="00CE4271">
              <w:rPr>
                <w:rStyle w:val="normaltextrun"/>
                <w:rFonts w:eastAsia="Segoe UI" w:cs="Segoe UI"/>
                <w:b/>
                <w:bCs/>
                <w:color w:val="000000" w:themeColor="text1"/>
                <w:sz w:val="20"/>
                <w:szCs w:val="20"/>
              </w:rPr>
              <w:t xml:space="preserve">Time </w:t>
            </w:r>
          </w:p>
          <w:p w14:paraId="4848F8FB" w14:textId="41269540" w:rsidR="782DDDAE" w:rsidRPr="00CE4271" w:rsidRDefault="782DDDAE" w:rsidP="460F7A1B">
            <w:pPr>
              <w:pStyle w:val="ListParagraph"/>
              <w:numPr>
                <w:ilvl w:val="0"/>
                <w:numId w:val="7"/>
              </w:numPr>
              <w:rPr>
                <w:rFonts w:eastAsia="Century Gothic" w:cs="Century Gothic"/>
                <w:color w:val="000000" w:themeColor="text1"/>
                <w:sz w:val="20"/>
                <w:szCs w:val="20"/>
              </w:rPr>
            </w:pPr>
            <w:r w:rsidRPr="00CE4271">
              <w:rPr>
                <w:rFonts w:eastAsia="Century Gothic" w:cs="Century Gothic"/>
                <w:color w:val="000000" w:themeColor="text1"/>
                <w:sz w:val="20"/>
                <w:szCs w:val="20"/>
              </w:rPr>
              <w:t xml:space="preserve">Calculate duration in hours and minutes (Bridging more than one hour, counting on and back) </w:t>
            </w:r>
          </w:p>
          <w:p w14:paraId="018275F3" w14:textId="080D0791" w:rsidR="782DDDAE" w:rsidRPr="00CE4271" w:rsidRDefault="782DDDAE" w:rsidP="460F7A1B">
            <w:pPr>
              <w:pStyle w:val="ListParagraph"/>
              <w:numPr>
                <w:ilvl w:val="0"/>
                <w:numId w:val="7"/>
              </w:numPr>
              <w:rPr>
                <w:rFonts w:eastAsia="Century Gothic" w:cs="Century Gothic"/>
                <w:color w:val="000000" w:themeColor="text1"/>
                <w:sz w:val="20"/>
                <w:szCs w:val="20"/>
              </w:rPr>
            </w:pPr>
            <w:r w:rsidRPr="00CE4271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Find simple time differences using timetables.</w:t>
            </w:r>
          </w:p>
          <w:p w14:paraId="6B9DBEE4" w14:textId="4EDD89A4" w:rsidR="460F7A1B" w:rsidRPr="00CE4271" w:rsidRDefault="460F7A1B" w:rsidP="460F7A1B">
            <w:pPr>
              <w:rPr>
                <w:rFonts w:eastAsia="Century Gothic" w:cs="Century Gothic"/>
                <w:color w:val="000000" w:themeColor="text1"/>
                <w:sz w:val="20"/>
                <w:szCs w:val="20"/>
              </w:rPr>
            </w:pPr>
          </w:p>
          <w:p w14:paraId="5FAACBA5" w14:textId="4F21FFBA" w:rsidR="460F7A1B" w:rsidRPr="00CE4271" w:rsidRDefault="460F7A1B" w:rsidP="460F7A1B">
            <w:pPr>
              <w:rPr>
                <w:rStyle w:val="normaltextrun"/>
                <w:rFonts w:eastAsia="Segoe UI" w:cs="Segoe UI"/>
                <w:b/>
                <w:bCs/>
                <w:color w:val="000000" w:themeColor="text1"/>
                <w:sz w:val="20"/>
                <w:szCs w:val="20"/>
              </w:rPr>
            </w:pPr>
          </w:p>
          <w:p w14:paraId="05645183" w14:textId="4E47F31E" w:rsidR="5045E28E" w:rsidRPr="00CE4271" w:rsidRDefault="5045E28E" w:rsidP="5045E28E">
            <w:pPr>
              <w:jc w:val="center"/>
              <w:rPr>
                <w:rFonts w:eastAsia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7F187B7E" w14:textId="34045479" w:rsidR="00EA3AE1" w:rsidRPr="00CE4271" w:rsidRDefault="24348875" w:rsidP="6ADAD4E4">
            <w:pPr>
              <w:rPr>
                <w:rFonts w:eastAsia="Segoe UI" w:cs="Segoe UI"/>
                <w:b/>
                <w:bCs/>
                <w:color w:val="000000" w:themeColor="text1"/>
                <w:sz w:val="20"/>
                <w:szCs w:val="20"/>
              </w:rPr>
            </w:pPr>
            <w:r w:rsidRPr="00CE4271">
              <w:rPr>
                <w:rStyle w:val="normaltextrun"/>
                <w:rFonts w:eastAsia="Segoe UI" w:cs="Segoe UI"/>
                <w:b/>
                <w:bCs/>
                <w:color w:val="000000" w:themeColor="text1"/>
                <w:sz w:val="20"/>
                <w:szCs w:val="20"/>
              </w:rPr>
              <w:t>Number &amp; Number Processes</w:t>
            </w:r>
          </w:p>
          <w:p w14:paraId="0F6631FE" w14:textId="02C0F20B" w:rsidR="221D6F83" w:rsidRPr="00CE4271" w:rsidRDefault="221D6F83" w:rsidP="6ADAD4E4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CE4271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Using the rules for the order of operations in calculations.  Look at multiplication and division before addition and subtraction. Changing the order of numbers using brackets to help calculations.</w:t>
            </w:r>
          </w:p>
          <w:p w14:paraId="2CAB1BD3" w14:textId="7EB9C752" w:rsidR="6ADAD4E4" w:rsidRPr="00CE4271" w:rsidRDefault="6ADAD4E4" w:rsidP="6ADAD4E4">
            <w:pPr>
              <w:pStyle w:val="ListParagraph"/>
              <w:rPr>
                <w:sz w:val="20"/>
                <w:szCs w:val="20"/>
              </w:rPr>
            </w:pPr>
          </w:p>
          <w:p w14:paraId="70298E1A" w14:textId="6B856C03" w:rsidR="00EA3AE1" w:rsidRPr="00CE4271" w:rsidRDefault="4627381B" w:rsidP="460F7A1B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CE4271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Identify a percentage as a fraction with a denominator of 100.</w:t>
            </w:r>
          </w:p>
          <w:p w14:paraId="5EAA99E3" w14:textId="41D12BBA" w:rsidR="00EA3AE1" w:rsidRPr="00CE4271" w:rsidRDefault="24348875" w:rsidP="6ADAD4E4">
            <w:pPr>
              <w:rPr>
                <w:rFonts w:eastAsia="Segoe UI" w:cs="Segoe UI"/>
                <w:b/>
                <w:bCs/>
                <w:color w:val="000000" w:themeColor="text1"/>
                <w:sz w:val="20"/>
                <w:szCs w:val="20"/>
              </w:rPr>
            </w:pPr>
            <w:r w:rsidRPr="00CE4271">
              <w:rPr>
                <w:rStyle w:val="normaltextrun"/>
                <w:rFonts w:eastAsia="Segoe UI" w:cs="Segoe UI"/>
                <w:b/>
                <w:bCs/>
                <w:color w:val="000000" w:themeColor="text1"/>
                <w:sz w:val="20"/>
                <w:szCs w:val="20"/>
              </w:rPr>
              <w:t>Perimeter and Area</w:t>
            </w:r>
          </w:p>
          <w:p w14:paraId="6E2CAE94" w14:textId="7C7B237C" w:rsidR="6ADAD4E4" w:rsidRPr="00CE4271" w:rsidRDefault="2D204E30" w:rsidP="460F7A1B">
            <w:pPr>
              <w:pStyle w:val="ListParagraph"/>
              <w:numPr>
                <w:ilvl w:val="0"/>
                <w:numId w:val="6"/>
              </w:numPr>
              <w:rPr>
                <w:rFonts w:eastAsia="Century Gothic" w:cs="Century Gothic"/>
                <w:color w:val="000000" w:themeColor="text1"/>
                <w:sz w:val="20"/>
                <w:szCs w:val="20"/>
              </w:rPr>
            </w:pPr>
            <w:r w:rsidRPr="00CE4271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Add the length of the sides to calculate the perimeter of a range of 2D shape</w:t>
            </w:r>
          </w:p>
          <w:p w14:paraId="0876D1D4" w14:textId="59DDD110" w:rsidR="6ADAD4E4" w:rsidRPr="00CE4271" w:rsidRDefault="2D204E30" w:rsidP="460F7A1B">
            <w:pPr>
              <w:pStyle w:val="ListParagraph"/>
              <w:numPr>
                <w:ilvl w:val="0"/>
                <w:numId w:val="6"/>
              </w:numPr>
              <w:rPr>
                <w:rFonts w:eastAsia="Century Gothic" w:cs="Century Gothic"/>
                <w:color w:val="000000" w:themeColor="text1"/>
                <w:sz w:val="20"/>
                <w:szCs w:val="20"/>
              </w:rPr>
            </w:pPr>
            <w:r w:rsidRPr="00CE4271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Accurately draw a shape with a given perimeter.</w:t>
            </w:r>
          </w:p>
          <w:p w14:paraId="4233F410" w14:textId="017C9D72" w:rsidR="6ADAD4E4" w:rsidRPr="00CE4271" w:rsidRDefault="2D204E30" w:rsidP="460F7A1B">
            <w:pPr>
              <w:pStyle w:val="ListParagraph"/>
              <w:numPr>
                <w:ilvl w:val="0"/>
                <w:numId w:val="6"/>
              </w:numPr>
              <w:rPr>
                <w:rFonts w:eastAsia="Century Gothic" w:cs="Century Gothic"/>
                <w:color w:val="000000" w:themeColor="text1"/>
                <w:sz w:val="20"/>
                <w:szCs w:val="20"/>
              </w:rPr>
            </w:pPr>
            <w:r w:rsidRPr="00CE4271">
              <w:rPr>
                <w:rFonts w:eastAsia="Century Gothic" w:cs="Century Gothic"/>
                <w:b/>
                <w:bCs/>
                <w:color w:val="000000" w:themeColor="text1"/>
                <w:sz w:val="20"/>
                <w:szCs w:val="20"/>
                <w:u w:val="single"/>
              </w:rPr>
              <w:t>Area</w:t>
            </w:r>
          </w:p>
          <w:p w14:paraId="7ADCF80F" w14:textId="435A3818" w:rsidR="6ADAD4E4" w:rsidRPr="00CE4271" w:rsidRDefault="2D204E30" w:rsidP="460F7A1B">
            <w:pPr>
              <w:pStyle w:val="ListParagraph"/>
              <w:numPr>
                <w:ilvl w:val="0"/>
                <w:numId w:val="6"/>
              </w:numPr>
              <w:rPr>
                <w:rFonts w:eastAsia="Century Gothic" w:cs="Century Gothic"/>
                <w:color w:val="000000" w:themeColor="text1"/>
                <w:sz w:val="20"/>
                <w:szCs w:val="20"/>
              </w:rPr>
            </w:pPr>
            <w:r w:rsidRPr="00CE4271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Explore and calculate the area of a right angled triangle</w:t>
            </w:r>
          </w:p>
          <w:p w14:paraId="77C9F59B" w14:textId="3EEBA596" w:rsidR="00EA3AE1" w:rsidRPr="00CE4271" w:rsidRDefault="24348875" w:rsidP="6ADAD4E4">
            <w:pPr>
              <w:rPr>
                <w:rFonts w:eastAsia="Segoe UI" w:cs="Segoe UI"/>
                <w:b/>
                <w:bCs/>
                <w:color w:val="000000" w:themeColor="text1"/>
                <w:sz w:val="20"/>
                <w:szCs w:val="20"/>
              </w:rPr>
            </w:pPr>
            <w:r w:rsidRPr="00CE4271">
              <w:rPr>
                <w:rStyle w:val="normaltextrun"/>
                <w:rFonts w:eastAsia="Segoe UI" w:cs="Segoe UI"/>
                <w:b/>
                <w:bCs/>
                <w:color w:val="000000" w:themeColor="text1"/>
                <w:sz w:val="20"/>
                <w:szCs w:val="20"/>
              </w:rPr>
              <w:t>Properties of 2D and 3D Shape</w:t>
            </w:r>
          </w:p>
          <w:p w14:paraId="3660E290" w14:textId="455636C8" w:rsidR="6ADAD4E4" w:rsidRPr="00CE4271" w:rsidRDefault="361C99D0" w:rsidP="460F7A1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E4271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Discuss 2D/3D shapes with reference to tessellation, symmetry, faces, edges, verticals, diagonals, sides and angles</w:t>
            </w:r>
            <w:r w:rsidR="6ADAD4E4" w:rsidRPr="00CE4271">
              <w:rPr>
                <w:sz w:val="20"/>
                <w:szCs w:val="20"/>
              </w:rPr>
              <w:br/>
            </w:r>
            <w:r w:rsidRPr="00CE4271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Identify parts of a circle (radius, diameter, circumference)</w:t>
            </w:r>
            <w:r w:rsidR="6ADAD4E4" w:rsidRPr="00CE4271">
              <w:rPr>
                <w:sz w:val="20"/>
                <w:szCs w:val="20"/>
              </w:rPr>
              <w:br/>
            </w:r>
            <w:r w:rsidRPr="00CE4271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Identify a scalene triangle</w:t>
            </w:r>
            <w:r w:rsidR="6ADAD4E4" w:rsidRPr="00CE4271">
              <w:rPr>
                <w:sz w:val="20"/>
                <w:szCs w:val="20"/>
              </w:rPr>
              <w:br/>
            </w:r>
            <w:r w:rsidRPr="00CE4271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State that the internal angles of a triangle total 180</w:t>
            </w:r>
            <w:r w:rsidRPr="00CE4271">
              <w:rPr>
                <w:rFonts w:eastAsia="Symbol" w:cs="Symbol"/>
                <w:color w:val="000000" w:themeColor="text1"/>
                <w:sz w:val="20"/>
                <w:szCs w:val="20"/>
              </w:rPr>
              <w:t></w:t>
            </w:r>
            <w:r w:rsidRPr="00CE4271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.</w:t>
            </w:r>
          </w:p>
          <w:p w14:paraId="769D0D3C" w14:textId="349A004D" w:rsidR="00EA3AE1" w:rsidRPr="00CE4271" w:rsidRDefault="00EA3AE1" w:rsidP="007E1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6" w:type="dxa"/>
            <w:shd w:val="clear" w:color="auto" w:fill="FFFFFF" w:themeFill="background1"/>
          </w:tcPr>
          <w:p w14:paraId="4D2BE1BD" w14:textId="34045479" w:rsidR="00EA3AE1" w:rsidRPr="00CE4271" w:rsidRDefault="18F66BF5" w:rsidP="6ADAD4E4">
            <w:pPr>
              <w:rPr>
                <w:rFonts w:eastAsia="Segoe UI" w:cs="Segoe UI"/>
                <w:b/>
                <w:bCs/>
                <w:color w:val="000000" w:themeColor="text1"/>
                <w:sz w:val="20"/>
                <w:szCs w:val="20"/>
              </w:rPr>
            </w:pPr>
            <w:r w:rsidRPr="00CE4271">
              <w:rPr>
                <w:rStyle w:val="normaltextrun"/>
                <w:rFonts w:eastAsia="Segoe UI" w:cs="Segoe UI"/>
                <w:b/>
                <w:bCs/>
                <w:color w:val="000000" w:themeColor="text1"/>
                <w:sz w:val="20"/>
                <w:szCs w:val="20"/>
              </w:rPr>
              <w:t>Number &amp; Number Processes</w:t>
            </w:r>
          </w:p>
          <w:p w14:paraId="756B99AB" w14:textId="4A1782BC" w:rsidR="549BD619" w:rsidRPr="00CE4271" w:rsidRDefault="549BD619" w:rsidP="6ADAD4E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E4271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Explain and apply the link between percentages, fractions and decimals e.g. 30%, 30/100, 0.3</w:t>
            </w:r>
          </w:p>
          <w:p w14:paraId="74928AFB" w14:textId="7EE2D371" w:rsidR="549BD619" w:rsidRPr="00CE4271" w:rsidRDefault="549BD619" w:rsidP="6ADAD4E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E4271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Divide 3 – 4 digit numbers within 2 -10 times table and 100, 1000 including remainders.</w:t>
            </w:r>
          </w:p>
          <w:p w14:paraId="09A57DE5" w14:textId="4C2F57C8" w:rsidR="00EA3AE1" w:rsidRPr="00CE4271" w:rsidRDefault="00EA3AE1" w:rsidP="6ADAD4E4">
            <w:pPr>
              <w:rPr>
                <w:rStyle w:val="normaltextrun"/>
                <w:rFonts w:eastAsia="Segoe UI" w:cs="Segoe UI"/>
                <w:b/>
                <w:bCs/>
                <w:color w:val="000000" w:themeColor="text1"/>
                <w:sz w:val="20"/>
                <w:szCs w:val="20"/>
              </w:rPr>
            </w:pPr>
          </w:p>
          <w:p w14:paraId="744E5932" w14:textId="5E8F101A" w:rsidR="00EA3AE1" w:rsidRPr="00CE4271" w:rsidRDefault="18F66BF5" w:rsidP="6ADAD4E4">
            <w:pPr>
              <w:rPr>
                <w:rFonts w:eastAsia="Segoe UI" w:cs="Segoe UI"/>
                <w:b/>
                <w:bCs/>
                <w:color w:val="000000" w:themeColor="text1"/>
                <w:sz w:val="20"/>
                <w:szCs w:val="20"/>
              </w:rPr>
            </w:pPr>
            <w:r w:rsidRPr="00CE4271">
              <w:rPr>
                <w:rStyle w:val="normaltextrun"/>
                <w:rFonts w:eastAsia="Segoe UI" w:cs="Segoe UI"/>
                <w:b/>
                <w:bCs/>
                <w:color w:val="000000" w:themeColor="text1"/>
                <w:sz w:val="20"/>
                <w:szCs w:val="20"/>
              </w:rPr>
              <w:t>Angle, Symmetry and Rotation</w:t>
            </w:r>
          </w:p>
          <w:p w14:paraId="34EAD578" w14:textId="719F3EE5" w:rsidR="6ADAD4E4" w:rsidRPr="00CE4271" w:rsidRDefault="2D446EF1" w:rsidP="460F7A1B">
            <w:pPr>
              <w:pStyle w:val="ListParagraph"/>
              <w:numPr>
                <w:ilvl w:val="0"/>
                <w:numId w:val="3"/>
              </w:numPr>
              <w:rPr>
                <w:rFonts w:eastAsia="Century Gothic" w:cs="Century Gothic"/>
                <w:color w:val="000000" w:themeColor="text1"/>
                <w:sz w:val="20"/>
                <w:szCs w:val="20"/>
              </w:rPr>
            </w:pPr>
            <w:r w:rsidRPr="00CE4271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Give directions for a journey using appropriate vocabulary.</w:t>
            </w:r>
          </w:p>
          <w:p w14:paraId="5C6025F5" w14:textId="21BE88A9" w:rsidR="6ADAD4E4" w:rsidRPr="00CE4271" w:rsidRDefault="2D446EF1" w:rsidP="460F7A1B">
            <w:pPr>
              <w:pStyle w:val="ListParagraph"/>
              <w:numPr>
                <w:ilvl w:val="0"/>
                <w:numId w:val="3"/>
              </w:numPr>
              <w:tabs>
                <w:tab w:val="num" w:pos="720"/>
              </w:tabs>
              <w:rPr>
                <w:rFonts w:eastAsia="Century Gothic" w:cs="Century Gothic"/>
                <w:color w:val="000000" w:themeColor="text1"/>
                <w:sz w:val="20"/>
                <w:szCs w:val="20"/>
              </w:rPr>
            </w:pPr>
            <w:r w:rsidRPr="00CE4271">
              <w:rPr>
                <w:rFonts w:eastAsia="Century Gothic" w:cs="Century Gothic"/>
                <w:color w:val="000000" w:themeColor="text1"/>
                <w:sz w:val="20"/>
                <w:szCs w:val="20"/>
              </w:rPr>
              <w:t xml:space="preserve">Begin to understand </w:t>
            </w:r>
            <w:proofErr w:type="gramStart"/>
            <w:r w:rsidRPr="00CE4271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3</w:t>
            </w:r>
            <w:proofErr w:type="gramEnd"/>
            <w:r w:rsidRPr="00CE4271">
              <w:rPr>
                <w:rFonts w:eastAsia="Century Gothic" w:cs="Century Gothic"/>
                <w:color w:val="000000" w:themeColor="text1"/>
                <w:sz w:val="20"/>
                <w:szCs w:val="20"/>
              </w:rPr>
              <w:t xml:space="preserve"> figure bearings in 5 degree intervals. (turtle, </w:t>
            </w:r>
            <w:proofErr w:type="spellStart"/>
            <w:r w:rsidRPr="00CE4271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Beebot</w:t>
            </w:r>
            <w:proofErr w:type="spellEnd"/>
            <w:r w:rsidRPr="00CE4271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, roamer)</w:t>
            </w:r>
          </w:p>
          <w:p w14:paraId="50245D4B" w14:textId="0CF70096" w:rsidR="6ADAD4E4" w:rsidRPr="00CE4271" w:rsidRDefault="2D446EF1" w:rsidP="460F7A1B">
            <w:pPr>
              <w:pStyle w:val="ListParagraph"/>
              <w:numPr>
                <w:ilvl w:val="0"/>
                <w:numId w:val="3"/>
              </w:numPr>
              <w:tabs>
                <w:tab w:val="num" w:pos="720"/>
              </w:tabs>
              <w:rPr>
                <w:rFonts w:eastAsia="Century Gothic" w:cs="Century Gothic"/>
                <w:color w:val="000000" w:themeColor="text1"/>
                <w:sz w:val="20"/>
                <w:szCs w:val="20"/>
              </w:rPr>
            </w:pPr>
            <w:r w:rsidRPr="00CE4271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Explain that bearings are measure clockwise from north.</w:t>
            </w:r>
          </w:p>
          <w:p w14:paraId="741CEFAC" w14:textId="0DE70C63" w:rsidR="6ADAD4E4" w:rsidRPr="00CE4271" w:rsidRDefault="6ADAD4E4" w:rsidP="460F7A1B">
            <w:pPr>
              <w:rPr>
                <w:rStyle w:val="normaltextrun"/>
                <w:rFonts w:eastAsia="Segoe UI" w:cs="Segoe UI"/>
                <w:b/>
                <w:bCs/>
                <w:color w:val="000000" w:themeColor="text1"/>
                <w:sz w:val="20"/>
                <w:szCs w:val="20"/>
              </w:rPr>
            </w:pPr>
          </w:p>
          <w:p w14:paraId="02542216" w14:textId="6977AF41" w:rsidR="00EA3AE1" w:rsidRPr="00CE4271" w:rsidRDefault="18F66BF5" w:rsidP="6ADAD4E4">
            <w:pPr>
              <w:rPr>
                <w:rFonts w:eastAsia="Segoe UI" w:cs="Segoe UI"/>
                <w:b/>
                <w:bCs/>
                <w:color w:val="000000" w:themeColor="text1"/>
                <w:sz w:val="20"/>
                <w:szCs w:val="20"/>
              </w:rPr>
            </w:pPr>
            <w:r w:rsidRPr="00CE4271">
              <w:rPr>
                <w:rStyle w:val="normaltextrun"/>
                <w:rFonts w:eastAsia="Segoe UI" w:cs="Segoe UI"/>
                <w:b/>
                <w:bCs/>
                <w:color w:val="000000" w:themeColor="text1"/>
                <w:sz w:val="20"/>
                <w:szCs w:val="20"/>
              </w:rPr>
              <w:t>Information Handling</w:t>
            </w:r>
          </w:p>
          <w:p w14:paraId="1F621F76" w14:textId="0E694DC7" w:rsidR="6ADAD4E4" w:rsidRPr="00CE4271" w:rsidRDefault="3514846F" w:rsidP="460F7A1B">
            <w:pPr>
              <w:pStyle w:val="ListParagraph"/>
              <w:numPr>
                <w:ilvl w:val="0"/>
                <w:numId w:val="2"/>
              </w:numPr>
              <w:rPr>
                <w:rFonts w:eastAsia="Century Gothic" w:cs="Century Gothic"/>
                <w:color w:val="000000" w:themeColor="text1"/>
                <w:sz w:val="20"/>
                <w:szCs w:val="20"/>
              </w:rPr>
            </w:pPr>
            <w:r w:rsidRPr="00CE4271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Present information in a range of ways.</w:t>
            </w:r>
          </w:p>
          <w:p w14:paraId="0A820014" w14:textId="4A4796E7" w:rsidR="6ADAD4E4" w:rsidRPr="00CE4271" w:rsidRDefault="3514846F" w:rsidP="460F7A1B">
            <w:pPr>
              <w:pStyle w:val="ListParagraph"/>
              <w:widowControl w:val="0"/>
              <w:numPr>
                <w:ilvl w:val="0"/>
                <w:numId w:val="2"/>
              </w:numPr>
              <w:spacing w:after="200"/>
              <w:rPr>
                <w:rFonts w:eastAsia="Century Gothic" w:cs="Century Gothic"/>
                <w:color w:val="000000" w:themeColor="text1"/>
                <w:sz w:val="20"/>
                <w:szCs w:val="20"/>
              </w:rPr>
            </w:pPr>
            <w:r w:rsidRPr="00CE4271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Select the most appropriate ways of displaying different information</w:t>
            </w:r>
          </w:p>
          <w:p w14:paraId="4E962C1D" w14:textId="0D1C54CE" w:rsidR="6ADAD4E4" w:rsidRPr="00CE4271" w:rsidRDefault="3514846F" w:rsidP="460F7A1B">
            <w:pPr>
              <w:pStyle w:val="ListParagraph"/>
              <w:widowControl w:val="0"/>
              <w:numPr>
                <w:ilvl w:val="0"/>
                <w:numId w:val="2"/>
              </w:numPr>
              <w:spacing w:after="200"/>
              <w:rPr>
                <w:rFonts w:eastAsia="Century Gothic" w:cs="Century Gothic"/>
                <w:color w:val="000000" w:themeColor="text1"/>
                <w:sz w:val="20"/>
                <w:szCs w:val="20"/>
              </w:rPr>
            </w:pPr>
            <w:r w:rsidRPr="00CE4271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Create a different graph or chart from data presented in another form</w:t>
            </w:r>
          </w:p>
          <w:p w14:paraId="3D8F6737" w14:textId="3C259B3A" w:rsidR="6ADAD4E4" w:rsidRPr="00CE4271" w:rsidRDefault="6ADAD4E4" w:rsidP="460F7A1B">
            <w:pPr>
              <w:pStyle w:val="ListParagraph"/>
              <w:rPr>
                <w:rStyle w:val="normaltextrun"/>
                <w:rFonts w:eastAsia="Segoe UI" w:cs="Segoe UI"/>
                <w:b/>
                <w:bCs/>
                <w:color w:val="000000" w:themeColor="text1"/>
                <w:sz w:val="20"/>
                <w:szCs w:val="20"/>
              </w:rPr>
            </w:pPr>
          </w:p>
          <w:p w14:paraId="54CD245A" w14:textId="3EE8B490" w:rsidR="00EA3AE1" w:rsidRPr="00CE4271" w:rsidRDefault="00EA3AE1" w:rsidP="007E164E">
            <w:pPr>
              <w:jc w:val="center"/>
              <w:rPr>
                <w:sz w:val="20"/>
                <w:szCs w:val="20"/>
              </w:rPr>
            </w:pPr>
          </w:p>
        </w:tc>
      </w:tr>
      <w:tr w:rsidR="00EA3AE1" w:rsidRPr="00CE4271" w14:paraId="693C57E4" w14:textId="77777777" w:rsidTr="34A89165">
        <w:trPr>
          <w:trHeight w:val="240"/>
        </w:trPr>
        <w:tc>
          <w:tcPr>
            <w:tcW w:w="1826" w:type="dxa"/>
            <w:vMerge/>
            <w:vAlign w:val="center"/>
          </w:tcPr>
          <w:p w14:paraId="1231BE67" w14:textId="77777777" w:rsidR="00EA3AE1" w:rsidRPr="00CE4271" w:rsidRDefault="00EA3AE1" w:rsidP="00EA3AE1">
            <w:pPr>
              <w:rPr>
                <w:b/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6FB0D423" w14:textId="77777777" w:rsidR="00EA3AE1" w:rsidRPr="00CE4271" w:rsidRDefault="00EA3AE1" w:rsidP="00EA3AE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E4271">
              <w:rPr>
                <w:b/>
                <w:bCs/>
                <w:sz w:val="20"/>
                <w:szCs w:val="20"/>
                <w:u w:val="single"/>
              </w:rPr>
              <w:t>Number Talks</w:t>
            </w:r>
          </w:p>
          <w:p w14:paraId="3CDFAFA6" w14:textId="4E104710" w:rsidR="00B722D0" w:rsidRPr="00CE4271" w:rsidRDefault="00B722D0" w:rsidP="6ADAD4E4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35EF0A51" w14:textId="04261923" w:rsidR="00B722D0" w:rsidRPr="00CE4271" w:rsidRDefault="4775D9E1" w:rsidP="6ADAD4E4">
            <w:pPr>
              <w:jc w:val="center"/>
              <w:rPr>
                <w:rStyle w:val="normaltextrun"/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00CE4271">
              <w:rPr>
                <w:rStyle w:val="normaltextrun"/>
                <w:rFonts w:eastAsia="Sassoon Infant Rg" w:cs="Sassoon Infant Rg"/>
                <w:color w:val="000000" w:themeColor="text1"/>
                <w:sz w:val="20"/>
                <w:szCs w:val="20"/>
              </w:rPr>
              <w:t>Multiplication/Addition </w:t>
            </w:r>
          </w:p>
          <w:p w14:paraId="36FEB5B0" w14:textId="20E8CEAC" w:rsidR="00B722D0" w:rsidRPr="00CE4271" w:rsidRDefault="00B722D0" w:rsidP="6ADAD4E4">
            <w:pPr>
              <w:jc w:val="center"/>
              <w:rPr>
                <w:rStyle w:val="normaltextrun"/>
                <w:rFonts w:eastAsia="Sassoon Infant Rg" w:cs="Sassoon Infant Rg"/>
                <w:color w:val="000000" w:themeColor="text1"/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3E27A3AC" w14:textId="77777777" w:rsidR="00EA3AE1" w:rsidRPr="00CE4271" w:rsidRDefault="00972490" w:rsidP="00EA3AE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E4271">
              <w:rPr>
                <w:b/>
                <w:sz w:val="20"/>
                <w:szCs w:val="20"/>
                <w:u w:val="single"/>
              </w:rPr>
              <w:t>Number Talks</w:t>
            </w:r>
          </w:p>
          <w:p w14:paraId="4EFBF3CE" w14:textId="6DDC166F" w:rsidR="00B722D0" w:rsidRPr="00CE4271" w:rsidRDefault="00B722D0" w:rsidP="6ADAD4E4">
            <w:pPr>
              <w:jc w:val="center"/>
              <w:rPr>
                <w:sz w:val="20"/>
                <w:szCs w:val="20"/>
              </w:rPr>
            </w:pPr>
          </w:p>
          <w:p w14:paraId="30D7AA69" w14:textId="141A2AE7" w:rsidR="00B722D0" w:rsidRPr="00CE4271" w:rsidRDefault="2B5BFEC1" w:rsidP="6ADAD4E4">
            <w:pPr>
              <w:jc w:val="center"/>
              <w:rPr>
                <w:rFonts w:eastAsia="Sassoon Infant Rg" w:cs="Sassoon Infant Rg"/>
                <w:sz w:val="20"/>
                <w:szCs w:val="20"/>
              </w:rPr>
            </w:pPr>
            <w:r w:rsidRPr="00CE4271">
              <w:rPr>
                <w:rStyle w:val="normaltextrun"/>
                <w:rFonts w:eastAsia="Sassoon Infant Rg" w:cs="Sassoon Infant Rg"/>
                <w:color w:val="000000" w:themeColor="text1"/>
                <w:sz w:val="20"/>
                <w:szCs w:val="20"/>
              </w:rPr>
              <w:t>Subtraction/ Division</w:t>
            </w: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4563D4A9" w14:textId="77777777" w:rsidR="00EA3AE1" w:rsidRPr="00CE4271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E4271">
              <w:rPr>
                <w:b/>
                <w:sz w:val="20"/>
                <w:szCs w:val="20"/>
                <w:u w:val="single"/>
              </w:rPr>
              <w:t>Number Talks</w:t>
            </w:r>
          </w:p>
          <w:p w14:paraId="65393814" w14:textId="274C262D" w:rsidR="00B722D0" w:rsidRPr="00CE4271" w:rsidRDefault="00B722D0" w:rsidP="6ADAD4E4">
            <w:pPr>
              <w:jc w:val="center"/>
              <w:rPr>
                <w:sz w:val="20"/>
                <w:szCs w:val="20"/>
              </w:rPr>
            </w:pPr>
          </w:p>
          <w:p w14:paraId="7196D064" w14:textId="057D98AC" w:rsidR="00B722D0" w:rsidRPr="00CE4271" w:rsidRDefault="79A6C35B" w:rsidP="6ADAD4E4">
            <w:pPr>
              <w:jc w:val="center"/>
              <w:rPr>
                <w:rFonts w:eastAsia="Sassoon Infant Rg" w:cs="Sassoon Infant Rg"/>
                <w:sz w:val="20"/>
                <w:szCs w:val="20"/>
              </w:rPr>
            </w:pPr>
            <w:r w:rsidRPr="00CE4271">
              <w:rPr>
                <w:rStyle w:val="normaltextrun"/>
                <w:rFonts w:eastAsia="Sassoon Infant Rg" w:cs="Sassoon Infant Rg"/>
                <w:color w:val="000000" w:themeColor="text1"/>
                <w:sz w:val="20"/>
                <w:szCs w:val="20"/>
              </w:rPr>
              <w:t>Multiplication/Addition </w:t>
            </w:r>
          </w:p>
        </w:tc>
        <w:tc>
          <w:tcPr>
            <w:tcW w:w="3366" w:type="dxa"/>
            <w:shd w:val="clear" w:color="auto" w:fill="FFFFFF" w:themeFill="background1"/>
          </w:tcPr>
          <w:p w14:paraId="6E72B376" w14:textId="77777777" w:rsidR="00EA3AE1" w:rsidRPr="00CE4271" w:rsidRDefault="00972490" w:rsidP="00EA3AE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E4271">
              <w:rPr>
                <w:b/>
                <w:sz w:val="20"/>
                <w:szCs w:val="20"/>
                <w:u w:val="single"/>
              </w:rPr>
              <w:t>Number Talks</w:t>
            </w:r>
          </w:p>
          <w:p w14:paraId="2B90117D" w14:textId="54CD42BB" w:rsidR="00972490" w:rsidRPr="00CE4271" w:rsidRDefault="00972490" w:rsidP="6ADAD4E4">
            <w:pPr>
              <w:jc w:val="center"/>
              <w:rPr>
                <w:sz w:val="20"/>
                <w:szCs w:val="20"/>
              </w:rPr>
            </w:pPr>
          </w:p>
          <w:p w14:paraId="34FF1C98" w14:textId="4327F845" w:rsidR="00972490" w:rsidRPr="00CE4271" w:rsidRDefault="6F05EBB6" w:rsidP="6ADAD4E4">
            <w:pPr>
              <w:jc w:val="center"/>
              <w:rPr>
                <w:rFonts w:eastAsia="Sassoon Infant Rg" w:cs="Sassoon Infant Rg"/>
                <w:sz w:val="20"/>
                <w:szCs w:val="20"/>
              </w:rPr>
            </w:pPr>
            <w:r w:rsidRPr="00CE4271">
              <w:rPr>
                <w:rStyle w:val="normaltextrun"/>
                <w:rFonts w:eastAsia="Sassoon Infant Rg" w:cs="Sassoon Infant Rg"/>
                <w:color w:val="000000" w:themeColor="text1"/>
                <w:sz w:val="20"/>
                <w:szCs w:val="20"/>
              </w:rPr>
              <w:t>Subtraction/ Division </w:t>
            </w:r>
          </w:p>
        </w:tc>
      </w:tr>
      <w:tr w:rsidR="00BD16ED" w:rsidRPr="00CE4271" w14:paraId="5F361E6D" w14:textId="77777777" w:rsidTr="34A89165">
        <w:trPr>
          <w:trHeight w:val="240"/>
        </w:trPr>
        <w:tc>
          <w:tcPr>
            <w:tcW w:w="1826" w:type="dxa"/>
            <w:vMerge w:val="restart"/>
            <w:shd w:val="clear" w:color="auto" w:fill="DEC8EE"/>
            <w:vAlign w:val="center"/>
          </w:tcPr>
          <w:p w14:paraId="3A29FA9D" w14:textId="77777777" w:rsidR="00BD16ED" w:rsidRPr="00CE4271" w:rsidRDefault="00BD16ED" w:rsidP="00BD16ED">
            <w:pPr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>Health and Wellbeing</w:t>
            </w: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38B8DF37" w14:textId="2DEAAFE4" w:rsidR="31CDD114" w:rsidRPr="00CE4271" w:rsidRDefault="31CDD114" w:rsidP="6ADAD4E4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CE4271">
              <w:rPr>
                <w:b/>
                <w:bCs/>
                <w:sz w:val="20"/>
                <w:szCs w:val="20"/>
                <w:u w:val="single"/>
              </w:rPr>
              <w:t>Physical Education</w:t>
            </w:r>
            <w:r w:rsidRPr="00CE4271">
              <w:rPr>
                <w:rFonts w:eastAsia="Segoe UI" w:cs="Segoe U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2216E430" w14:textId="6EEE0B32" w:rsidR="4D1EE45E" w:rsidRPr="00CE4271" w:rsidRDefault="4D1EE45E" w:rsidP="6ADAD4E4">
            <w:pPr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00CE4271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Football</w:t>
            </w:r>
          </w:p>
          <w:p w14:paraId="40B2F5A1" w14:textId="0DD0B014" w:rsidR="4D1EE45E" w:rsidRPr="00CE4271" w:rsidRDefault="4D1EE45E" w:rsidP="6ADAD4E4">
            <w:pPr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00CE4271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Rugby</w:t>
            </w:r>
          </w:p>
          <w:p w14:paraId="1A818A97" w14:textId="59685245" w:rsidR="4D1EE45E" w:rsidRPr="00CE4271" w:rsidRDefault="4D1EE45E" w:rsidP="12A9D962">
            <w:pPr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00CE4271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Creative Dance</w:t>
            </w:r>
          </w:p>
          <w:p w14:paraId="78AE33F2" w14:textId="43C120D4" w:rsidR="4D1EE45E" w:rsidRPr="00CE4271" w:rsidRDefault="4D1EE45E" w:rsidP="12A9D962">
            <w:pPr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1E211456" w14:textId="77777777" w:rsidR="00BD16ED" w:rsidRPr="00CE4271" w:rsidRDefault="00BD16ED" w:rsidP="00BD16E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E4271">
              <w:rPr>
                <w:b/>
                <w:sz w:val="20"/>
                <w:szCs w:val="20"/>
                <w:u w:val="single"/>
              </w:rPr>
              <w:t>Physical Education</w:t>
            </w:r>
          </w:p>
          <w:p w14:paraId="371F9A7E" w14:textId="3D1591A3" w:rsidR="009C6B15" w:rsidRPr="00CE4271" w:rsidRDefault="51226D73" w:rsidP="009C6B15">
            <w:pPr>
              <w:jc w:val="center"/>
              <w:rPr>
                <w:sz w:val="20"/>
                <w:szCs w:val="20"/>
              </w:rPr>
            </w:pPr>
            <w:r w:rsidRPr="00CE4271">
              <w:rPr>
                <w:sz w:val="20"/>
                <w:szCs w:val="20"/>
              </w:rPr>
              <w:t>Gymnastics</w:t>
            </w:r>
          </w:p>
          <w:p w14:paraId="2FF8A0BA" w14:textId="40DD5440" w:rsidR="009C6B15" w:rsidRPr="00CE4271" w:rsidRDefault="51226D73" w:rsidP="009C6B15">
            <w:pPr>
              <w:jc w:val="center"/>
              <w:rPr>
                <w:sz w:val="20"/>
                <w:szCs w:val="20"/>
              </w:rPr>
            </w:pPr>
            <w:r w:rsidRPr="00CE4271">
              <w:rPr>
                <w:sz w:val="20"/>
                <w:szCs w:val="20"/>
              </w:rPr>
              <w:t>Fitness</w:t>
            </w:r>
          </w:p>
          <w:p w14:paraId="48A21919" w14:textId="6ACECA94" w:rsidR="009C6B15" w:rsidRPr="00CE4271" w:rsidRDefault="51226D73" w:rsidP="009C6B15">
            <w:pPr>
              <w:jc w:val="center"/>
              <w:rPr>
                <w:sz w:val="20"/>
                <w:szCs w:val="20"/>
              </w:rPr>
            </w:pPr>
            <w:r w:rsidRPr="00CE4271">
              <w:rPr>
                <w:sz w:val="20"/>
                <w:szCs w:val="20"/>
              </w:rPr>
              <w:t>Social Dance</w:t>
            </w: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442C8942" w14:textId="77777777" w:rsidR="00BD16ED" w:rsidRPr="00CE4271" w:rsidRDefault="00BD16ED" w:rsidP="00BD16E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E4271">
              <w:rPr>
                <w:b/>
                <w:sz w:val="20"/>
                <w:szCs w:val="20"/>
                <w:u w:val="single"/>
              </w:rPr>
              <w:t>Physical Education</w:t>
            </w:r>
          </w:p>
          <w:p w14:paraId="78BDC5DC" w14:textId="750CC9DA" w:rsidR="009C6B15" w:rsidRPr="00CE4271" w:rsidRDefault="74A2112A" w:rsidP="009C6B15">
            <w:pPr>
              <w:jc w:val="center"/>
              <w:rPr>
                <w:sz w:val="20"/>
                <w:szCs w:val="20"/>
              </w:rPr>
            </w:pPr>
            <w:r w:rsidRPr="00CE4271">
              <w:rPr>
                <w:sz w:val="20"/>
                <w:szCs w:val="20"/>
              </w:rPr>
              <w:t>Badminton</w:t>
            </w:r>
          </w:p>
          <w:p w14:paraId="2A36CA1C" w14:textId="40C184A8" w:rsidR="009C6B15" w:rsidRPr="00CE4271" w:rsidRDefault="74A2112A" w:rsidP="009C6B15">
            <w:pPr>
              <w:jc w:val="center"/>
              <w:rPr>
                <w:sz w:val="20"/>
                <w:szCs w:val="20"/>
              </w:rPr>
            </w:pPr>
            <w:r w:rsidRPr="00CE4271">
              <w:rPr>
                <w:sz w:val="20"/>
                <w:szCs w:val="20"/>
              </w:rPr>
              <w:t>Hockey</w:t>
            </w:r>
          </w:p>
          <w:p w14:paraId="6BD18F9B" w14:textId="56A11D35" w:rsidR="009C6B15" w:rsidRPr="00CE4271" w:rsidRDefault="74A2112A" w:rsidP="009C6B15">
            <w:pPr>
              <w:jc w:val="center"/>
              <w:rPr>
                <w:sz w:val="20"/>
                <w:szCs w:val="20"/>
              </w:rPr>
            </w:pPr>
            <w:r w:rsidRPr="00CE4271">
              <w:rPr>
                <w:sz w:val="20"/>
                <w:szCs w:val="20"/>
              </w:rPr>
              <w:t>Softball</w:t>
            </w:r>
          </w:p>
        </w:tc>
        <w:tc>
          <w:tcPr>
            <w:tcW w:w="3366" w:type="dxa"/>
            <w:shd w:val="clear" w:color="auto" w:fill="FFFFFF" w:themeFill="background1"/>
          </w:tcPr>
          <w:p w14:paraId="17829B2C" w14:textId="77777777" w:rsidR="00BD16ED" w:rsidRPr="00CE4271" w:rsidRDefault="00BD16ED" w:rsidP="00BD16E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E4271">
              <w:rPr>
                <w:b/>
                <w:sz w:val="20"/>
                <w:szCs w:val="20"/>
                <w:u w:val="single"/>
              </w:rPr>
              <w:t>Physical Education</w:t>
            </w:r>
          </w:p>
          <w:p w14:paraId="26C423A4" w14:textId="28C6C32C" w:rsidR="009C6B15" w:rsidRPr="00CE4271" w:rsidRDefault="3FA8AE42" w:rsidP="009C6B15">
            <w:pPr>
              <w:jc w:val="center"/>
              <w:rPr>
                <w:sz w:val="20"/>
                <w:szCs w:val="20"/>
              </w:rPr>
            </w:pPr>
            <w:r w:rsidRPr="00CE4271">
              <w:rPr>
                <w:sz w:val="20"/>
                <w:szCs w:val="20"/>
              </w:rPr>
              <w:t>Netball</w:t>
            </w:r>
          </w:p>
          <w:p w14:paraId="2751AE2C" w14:textId="4FF382DB" w:rsidR="009C6B15" w:rsidRPr="00CE4271" w:rsidRDefault="3FA8AE42" w:rsidP="009C6B15">
            <w:pPr>
              <w:jc w:val="center"/>
              <w:rPr>
                <w:sz w:val="20"/>
                <w:szCs w:val="20"/>
              </w:rPr>
            </w:pPr>
            <w:r w:rsidRPr="00CE4271">
              <w:rPr>
                <w:sz w:val="20"/>
                <w:szCs w:val="20"/>
              </w:rPr>
              <w:t>Athletics</w:t>
            </w:r>
          </w:p>
          <w:p w14:paraId="238601FE" w14:textId="15166C75" w:rsidR="009C6B15" w:rsidRPr="00CE4271" w:rsidRDefault="3FA8AE42" w:rsidP="009C6B15">
            <w:pPr>
              <w:jc w:val="center"/>
              <w:rPr>
                <w:sz w:val="20"/>
                <w:szCs w:val="20"/>
              </w:rPr>
            </w:pPr>
            <w:r w:rsidRPr="00CE4271">
              <w:rPr>
                <w:sz w:val="20"/>
                <w:szCs w:val="20"/>
              </w:rPr>
              <w:t>Sports Day Prep</w:t>
            </w:r>
          </w:p>
        </w:tc>
      </w:tr>
      <w:tr w:rsidR="00BD16ED" w:rsidRPr="00CE4271" w14:paraId="0F3CABC7" w14:textId="77777777" w:rsidTr="34A89165">
        <w:trPr>
          <w:trHeight w:val="240"/>
        </w:trPr>
        <w:tc>
          <w:tcPr>
            <w:tcW w:w="1826" w:type="dxa"/>
            <w:vMerge/>
            <w:vAlign w:val="center"/>
          </w:tcPr>
          <w:p w14:paraId="5B08B5D1" w14:textId="77777777" w:rsidR="00BD16ED" w:rsidRPr="00CE4271" w:rsidRDefault="00BD16ED" w:rsidP="00EA3AE1">
            <w:pPr>
              <w:rPr>
                <w:b/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65382B80" w14:textId="0EE89654" w:rsidR="6ADAD4E4" w:rsidRPr="00CE4271" w:rsidRDefault="4D5C6AE8" w:rsidP="12A9D962">
            <w:pPr>
              <w:jc w:val="center"/>
              <w:rPr>
                <w:rFonts w:eastAsia="Segoe UI" w:cs="Segoe UI"/>
                <w:color w:val="000000" w:themeColor="text1"/>
                <w:sz w:val="20"/>
                <w:szCs w:val="20"/>
              </w:rPr>
            </w:pPr>
            <w:r w:rsidRPr="00CE4271">
              <w:rPr>
                <w:rFonts w:eastAsia="Segoe UI" w:cs="Segoe UI"/>
                <w:color w:val="000000" w:themeColor="text1"/>
                <w:sz w:val="20"/>
                <w:szCs w:val="20"/>
              </w:rPr>
              <w:t>Relationships</w:t>
            </w: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0AD9C6F4" w14:textId="4E3302C1" w:rsidR="00BD16ED" w:rsidRPr="00CE4271" w:rsidRDefault="4D5C6AE8" w:rsidP="009C6B15">
            <w:pPr>
              <w:jc w:val="center"/>
              <w:rPr>
                <w:sz w:val="20"/>
                <w:szCs w:val="20"/>
              </w:rPr>
            </w:pPr>
            <w:r w:rsidRPr="00CE4271">
              <w:rPr>
                <w:sz w:val="20"/>
                <w:szCs w:val="20"/>
              </w:rPr>
              <w:t>Substance Misuse</w:t>
            </w: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4B1F511A" w14:textId="77777777" w:rsidR="00BD16ED" w:rsidRPr="00CE4271" w:rsidRDefault="00BD16ED" w:rsidP="009C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6" w:type="dxa"/>
            <w:shd w:val="clear" w:color="auto" w:fill="FFFFFF" w:themeFill="background1"/>
          </w:tcPr>
          <w:p w14:paraId="1421A780" w14:textId="6FEF4969" w:rsidR="00BD16ED" w:rsidRPr="00CE4271" w:rsidRDefault="7E217220" w:rsidP="12A9D962">
            <w:pPr>
              <w:jc w:val="center"/>
              <w:rPr>
                <w:rFonts w:eastAsia="Segoe UI" w:cs="Segoe UI"/>
                <w:color w:val="000000" w:themeColor="text1"/>
                <w:sz w:val="20"/>
                <w:szCs w:val="20"/>
              </w:rPr>
            </w:pPr>
            <w:r w:rsidRPr="00CE4271">
              <w:rPr>
                <w:rFonts w:eastAsia="Segoe UI" w:cs="Segoe UI"/>
                <w:color w:val="000000" w:themeColor="text1"/>
                <w:sz w:val="20"/>
                <w:szCs w:val="20"/>
              </w:rPr>
              <w:t xml:space="preserve">Planning for Choices and Change </w:t>
            </w:r>
          </w:p>
          <w:p w14:paraId="65F9C3DC" w14:textId="21CCE92D" w:rsidR="00BD16ED" w:rsidRPr="00CE4271" w:rsidRDefault="7E217220" w:rsidP="12A9D962">
            <w:pPr>
              <w:jc w:val="center"/>
              <w:rPr>
                <w:rFonts w:eastAsia="Segoe UI" w:cs="Segoe UI"/>
                <w:color w:val="000000" w:themeColor="text1"/>
                <w:sz w:val="20"/>
                <w:szCs w:val="20"/>
              </w:rPr>
            </w:pPr>
            <w:r w:rsidRPr="00CE4271">
              <w:rPr>
                <w:rFonts w:eastAsia="Segoe UI" w:cs="Segoe UI"/>
                <w:color w:val="000000" w:themeColor="text1"/>
                <w:sz w:val="20"/>
                <w:szCs w:val="20"/>
              </w:rPr>
              <w:t>Sexual Health and Parenting</w:t>
            </w:r>
          </w:p>
        </w:tc>
      </w:tr>
      <w:tr w:rsidR="00135F21" w:rsidRPr="00CE4271" w14:paraId="3BB0072D" w14:textId="77777777" w:rsidTr="34A89165">
        <w:trPr>
          <w:trHeight w:val="240"/>
        </w:trPr>
        <w:tc>
          <w:tcPr>
            <w:tcW w:w="1826" w:type="dxa"/>
            <w:shd w:val="clear" w:color="auto" w:fill="DEC8EE"/>
            <w:vAlign w:val="center"/>
          </w:tcPr>
          <w:p w14:paraId="555A59C4" w14:textId="77777777" w:rsidR="00135F21" w:rsidRPr="00CE4271" w:rsidRDefault="00135F21" w:rsidP="00135F21">
            <w:pPr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>RME</w:t>
            </w: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5233147C" w14:textId="5948C90D" w:rsidR="6ADAD4E4" w:rsidRPr="00CE4271" w:rsidRDefault="6ADAD4E4" w:rsidP="6ADAD4E4">
            <w:pPr>
              <w:jc w:val="center"/>
              <w:rPr>
                <w:rFonts w:eastAsia="Segoe UI" w:cs="Segoe UI"/>
                <w:color w:val="000000" w:themeColor="text1"/>
                <w:sz w:val="20"/>
                <w:szCs w:val="20"/>
              </w:rPr>
            </w:pPr>
            <w:r w:rsidRPr="00CE4271">
              <w:rPr>
                <w:sz w:val="20"/>
                <w:szCs w:val="20"/>
              </w:rPr>
              <w:br/>
            </w: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1F3B1409" w14:textId="77777777" w:rsidR="00135F21" w:rsidRPr="00CE4271" w:rsidRDefault="00135F21" w:rsidP="00135F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Arial"/>
                <w:sz w:val="20"/>
                <w:szCs w:val="20"/>
              </w:rPr>
            </w:pP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49969965" w14:textId="7ABC7EA6" w:rsidR="00135F21" w:rsidRPr="00CE4271" w:rsidRDefault="30CCE525" w:rsidP="12A9D962">
            <w:pPr>
              <w:jc w:val="center"/>
              <w:textAlignment w:val="baseline"/>
              <w:rPr>
                <w:sz w:val="20"/>
                <w:szCs w:val="20"/>
              </w:rPr>
            </w:pPr>
            <w:r w:rsidRPr="00CE4271">
              <w:rPr>
                <w:color w:val="000000" w:themeColor="text1"/>
                <w:sz w:val="20"/>
                <w:szCs w:val="20"/>
              </w:rPr>
              <w:t>Beliefs and Religious Buildings</w:t>
            </w:r>
          </w:p>
          <w:p w14:paraId="562C75D1" w14:textId="7BCD7E6F" w:rsidR="00135F21" w:rsidRPr="00CE4271" w:rsidRDefault="00135F21" w:rsidP="12A9D96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Arial"/>
                <w:sz w:val="20"/>
                <w:szCs w:val="20"/>
              </w:rPr>
            </w:pPr>
          </w:p>
        </w:tc>
        <w:tc>
          <w:tcPr>
            <w:tcW w:w="3366" w:type="dxa"/>
            <w:shd w:val="clear" w:color="auto" w:fill="FFFFFF" w:themeFill="background1"/>
          </w:tcPr>
          <w:p w14:paraId="48E92D3F" w14:textId="2FBEBEF5" w:rsidR="00135F21" w:rsidRPr="00CE4271" w:rsidRDefault="2EEBBB52" w:rsidP="12A9D962">
            <w:pPr>
              <w:jc w:val="center"/>
              <w:textAlignment w:val="baseline"/>
              <w:rPr>
                <w:sz w:val="20"/>
                <w:szCs w:val="20"/>
              </w:rPr>
            </w:pPr>
            <w:r w:rsidRPr="00CE4271">
              <w:rPr>
                <w:color w:val="000000" w:themeColor="text1"/>
                <w:sz w:val="20"/>
                <w:szCs w:val="20"/>
              </w:rPr>
              <w:t xml:space="preserve">Practices and Traditions </w:t>
            </w:r>
            <w:r w:rsidRPr="00CE4271">
              <w:rPr>
                <w:sz w:val="20"/>
                <w:szCs w:val="20"/>
              </w:rPr>
              <w:t xml:space="preserve"> </w:t>
            </w:r>
          </w:p>
          <w:p w14:paraId="664355AD" w14:textId="75F82228" w:rsidR="00135F21" w:rsidRPr="00CE4271" w:rsidRDefault="00135F21" w:rsidP="12A9D96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Arial"/>
                <w:sz w:val="20"/>
                <w:szCs w:val="20"/>
              </w:rPr>
            </w:pPr>
          </w:p>
        </w:tc>
      </w:tr>
      <w:tr w:rsidR="00972490" w:rsidRPr="00CE4271" w14:paraId="013789EF" w14:textId="77777777" w:rsidTr="34A89165">
        <w:tc>
          <w:tcPr>
            <w:tcW w:w="15388" w:type="dxa"/>
            <w:gridSpan w:val="8"/>
            <w:shd w:val="clear" w:color="auto" w:fill="00B050"/>
            <w:vAlign w:val="center"/>
          </w:tcPr>
          <w:p w14:paraId="1A965116" w14:textId="77777777" w:rsidR="00972490" w:rsidRPr="00CE4271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6EBD2E94" w14:textId="77777777" w:rsidR="00972490" w:rsidRPr="00CE4271" w:rsidRDefault="00972490" w:rsidP="00EA3AE1">
            <w:pPr>
              <w:jc w:val="center"/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>Interdisciplinary Learning</w:t>
            </w:r>
          </w:p>
          <w:p w14:paraId="7DF4E37C" w14:textId="77777777" w:rsidR="00972490" w:rsidRPr="00CE4271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1553" w:rsidRPr="00CE4271" w14:paraId="7BFEA547" w14:textId="77777777" w:rsidTr="34A89165">
        <w:trPr>
          <w:trHeight w:val="1200"/>
        </w:trPr>
        <w:tc>
          <w:tcPr>
            <w:tcW w:w="1826" w:type="dxa"/>
            <w:shd w:val="clear" w:color="auto" w:fill="DEC8EE"/>
            <w:vAlign w:val="center"/>
          </w:tcPr>
          <w:p w14:paraId="44FB30F8" w14:textId="77777777" w:rsidR="00261553" w:rsidRPr="00CE4271" w:rsidRDefault="00261553" w:rsidP="00261553">
            <w:pPr>
              <w:rPr>
                <w:b/>
                <w:sz w:val="20"/>
                <w:szCs w:val="20"/>
              </w:rPr>
            </w:pPr>
          </w:p>
          <w:p w14:paraId="2B1B5BE9" w14:textId="77777777" w:rsidR="00261553" w:rsidRPr="00CE4271" w:rsidRDefault="00261553" w:rsidP="00261553">
            <w:pPr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 xml:space="preserve">Social </w:t>
            </w:r>
          </w:p>
          <w:p w14:paraId="5BC8931C" w14:textId="77777777" w:rsidR="00261553" w:rsidRPr="00CE4271" w:rsidRDefault="00261553" w:rsidP="00261553">
            <w:pPr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>Studies</w:t>
            </w:r>
          </w:p>
          <w:p w14:paraId="1DA6542E" w14:textId="77777777" w:rsidR="00261553" w:rsidRPr="00CE4271" w:rsidRDefault="00261553" w:rsidP="00261553">
            <w:pPr>
              <w:rPr>
                <w:b/>
                <w:sz w:val="20"/>
                <w:szCs w:val="20"/>
              </w:rPr>
            </w:pPr>
          </w:p>
          <w:p w14:paraId="7D7D8504" w14:textId="77777777" w:rsidR="00261553" w:rsidRPr="00CE4271" w:rsidRDefault="00261553" w:rsidP="00261553">
            <w:pPr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>Sciences</w:t>
            </w:r>
          </w:p>
          <w:p w14:paraId="3041E394" w14:textId="77777777" w:rsidR="00261553" w:rsidRPr="00CE4271" w:rsidRDefault="00261553" w:rsidP="00261553">
            <w:pPr>
              <w:rPr>
                <w:b/>
                <w:sz w:val="20"/>
                <w:szCs w:val="20"/>
              </w:rPr>
            </w:pPr>
          </w:p>
          <w:p w14:paraId="0241263E" w14:textId="77777777" w:rsidR="00261553" w:rsidRPr="00CE4271" w:rsidRDefault="00261553" w:rsidP="00261553">
            <w:pPr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>Technologies</w:t>
            </w:r>
          </w:p>
          <w:p w14:paraId="722B00AE" w14:textId="77777777" w:rsidR="00261553" w:rsidRPr="00CE4271" w:rsidRDefault="00261553" w:rsidP="00261553">
            <w:pPr>
              <w:rPr>
                <w:b/>
                <w:sz w:val="20"/>
                <w:szCs w:val="20"/>
              </w:rPr>
            </w:pPr>
          </w:p>
          <w:p w14:paraId="4E7D12D6" w14:textId="77777777" w:rsidR="00261553" w:rsidRPr="00CE4271" w:rsidRDefault="00261553" w:rsidP="00261553">
            <w:pPr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>Expressive Arts</w:t>
            </w:r>
          </w:p>
          <w:p w14:paraId="42C6D796" w14:textId="77777777" w:rsidR="00261553" w:rsidRPr="00CE4271" w:rsidRDefault="00261553" w:rsidP="00261553">
            <w:pPr>
              <w:rPr>
                <w:b/>
                <w:sz w:val="20"/>
                <w:szCs w:val="20"/>
              </w:rPr>
            </w:pPr>
          </w:p>
        </w:tc>
        <w:tc>
          <w:tcPr>
            <w:tcW w:w="6728" w:type="dxa"/>
            <w:gridSpan w:val="4"/>
            <w:shd w:val="clear" w:color="auto" w:fill="FFFFFF" w:themeFill="background1"/>
          </w:tcPr>
          <w:p w14:paraId="7DD50FD7" w14:textId="67E0B18D" w:rsidR="5045E28E" w:rsidRPr="00CE4271" w:rsidRDefault="5045E28E" w:rsidP="5045E28E">
            <w:pPr>
              <w:rPr>
                <w:rFonts w:eastAsia="Segoe UI" w:cs="Segoe U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E4271">
              <w:rPr>
                <w:rStyle w:val="normaltextrun"/>
                <w:rFonts w:eastAsia="Segoe UI" w:cs="Segoe UI"/>
                <w:b/>
                <w:bCs/>
                <w:color w:val="000000" w:themeColor="text1"/>
                <w:sz w:val="20"/>
                <w:szCs w:val="20"/>
                <w:u w:val="single"/>
              </w:rPr>
              <w:t>Parliamentary Election </w:t>
            </w:r>
          </w:p>
          <w:p w14:paraId="703C0929" w14:textId="54B5D6B4" w:rsidR="5045E28E" w:rsidRPr="00CE4271" w:rsidRDefault="5045E28E" w:rsidP="5045E28E">
            <w:pPr>
              <w:rPr>
                <w:rFonts w:eastAsia="Segoe UI" w:cs="Segoe U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E4271">
              <w:rPr>
                <w:rStyle w:val="normaltextrun"/>
                <w:rFonts w:eastAsia="Segoe UI" w:cs="Segoe UI"/>
                <w:b/>
                <w:bCs/>
                <w:color w:val="000000" w:themeColor="text1"/>
                <w:sz w:val="20"/>
                <w:szCs w:val="20"/>
                <w:u w:val="single"/>
              </w:rPr>
              <w:t>Europe (Euro Quiz)</w:t>
            </w:r>
          </w:p>
          <w:p w14:paraId="0CC15CB3" w14:textId="77777777" w:rsidR="500C7B99" w:rsidRPr="00CE4271" w:rsidRDefault="500C7B99" w:rsidP="6CDCAFE3">
            <w:pPr>
              <w:rPr>
                <w:b/>
                <w:bCs/>
                <w:sz w:val="20"/>
                <w:szCs w:val="20"/>
                <w:u w:val="single"/>
              </w:rPr>
            </w:pPr>
            <w:r w:rsidRPr="00CE4271">
              <w:rPr>
                <w:b/>
                <w:bCs/>
                <w:sz w:val="20"/>
                <w:szCs w:val="20"/>
                <w:u w:val="single"/>
              </w:rPr>
              <w:t>Children’s Rights</w:t>
            </w:r>
          </w:p>
          <w:p w14:paraId="67E6F5B4" w14:textId="6A9B49CA" w:rsidR="500C7B99" w:rsidRPr="00CE4271" w:rsidRDefault="500C7B99" w:rsidP="6CDCAFE3">
            <w:pPr>
              <w:rPr>
                <w:sz w:val="20"/>
                <w:szCs w:val="20"/>
              </w:rPr>
            </w:pPr>
            <w:r w:rsidRPr="00CE4271">
              <w:rPr>
                <w:sz w:val="20"/>
                <w:szCs w:val="20"/>
              </w:rPr>
              <w:t>Article 38 – Protection in War</w:t>
            </w:r>
          </w:p>
          <w:p w14:paraId="6C754F48" w14:textId="08B34924" w:rsidR="500C7B99" w:rsidRPr="00CE4271" w:rsidRDefault="500C7B99" w:rsidP="6CDCAFE3">
            <w:pPr>
              <w:rPr>
                <w:sz w:val="20"/>
                <w:szCs w:val="20"/>
              </w:rPr>
            </w:pPr>
            <w:r w:rsidRPr="00CE4271">
              <w:rPr>
                <w:sz w:val="20"/>
                <w:szCs w:val="20"/>
              </w:rPr>
              <w:t>Article 22 – Refugee children</w:t>
            </w:r>
          </w:p>
          <w:p w14:paraId="3B8CEF89" w14:textId="60AD09D1" w:rsidR="628CAA25" w:rsidRPr="00CE4271" w:rsidRDefault="628CAA25" w:rsidP="6CDCAFE3">
            <w:pPr>
              <w:rPr>
                <w:sz w:val="20"/>
                <w:szCs w:val="20"/>
              </w:rPr>
            </w:pPr>
            <w:r w:rsidRPr="00CE4271">
              <w:rPr>
                <w:sz w:val="20"/>
                <w:szCs w:val="20"/>
              </w:rPr>
              <w:t>Article 43-54 – How the Convention works</w:t>
            </w:r>
          </w:p>
          <w:p w14:paraId="51A92C67" w14:textId="47BF4104" w:rsidR="6CDCAFE3" w:rsidRPr="00CE4271" w:rsidRDefault="6CDCAFE3" w:rsidP="6CDCAFE3">
            <w:pPr>
              <w:rPr>
                <w:rStyle w:val="normaltextrun"/>
                <w:rFonts w:eastAsia="Segoe UI" w:cs="Segoe U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3F333C3A" w14:textId="3BFEE237" w:rsidR="60D0A1E0" w:rsidRPr="00CE4271" w:rsidRDefault="4EA9CF08" w:rsidP="51C03CFF">
            <w:pPr>
              <w:rPr>
                <w:rStyle w:val="normaltextrun"/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00CE4271">
              <w:rPr>
                <w:rStyle w:val="normaltextrun"/>
                <w:rFonts w:eastAsia="Sassoon Infant Rg" w:cs="Sassoon Infant Rg"/>
                <w:color w:val="000000" w:themeColor="text1"/>
                <w:sz w:val="20"/>
                <w:szCs w:val="20"/>
                <w:u w:val="single"/>
              </w:rPr>
              <w:t>Social Studies</w:t>
            </w:r>
            <w:r w:rsidRPr="00CE4271">
              <w:rPr>
                <w:rStyle w:val="normaltextrun"/>
                <w:rFonts w:eastAsia="Sassoon Infant Rg" w:cs="Sassoon Infant Rg"/>
                <w:color w:val="000000" w:themeColor="text1"/>
                <w:sz w:val="20"/>
                <w:szCs w:val="20"/>
              </w:rPr>
              <w:t xml:space="preserve">: </w:t>
            </w:r>
            <w:r w:rsidRPr="00CE4271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People in Society, Economy and Business</w:t>
            </w:r>
            <w:r w:rsidRPr="00CE4271">
              <w:rPr>
                <w:rFonts w:eastAsia="Sassoon Infant Rg" w:cs="Sassoon Infant Rg"/>
                <w:sz w:val="20"/>
                <w:szCs w:val="20"/>
              </w:rPr>
              <w:t xml:space="preserve"> </w:t>
            </w:r>
          </w:p>
          <w:p w14:paraId="300A10B6" w14:textId="192205F3" w:rsidR="3DD9DE36" w:rsidRPr="00CE4271" w:rsidRDefault="60D0A1E0" w:rsidP="51C03CFF">
            <w:pPr>
              <w:rPr>
                <w:rStyle w:val="normaltextrun"/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00CE4271">
              <w:rPr>
                <w:rStyle w:val="normaltextrun"/>
                <w:rFonts w:eastAsia="Sassoon Infant Rg" w:cs="Sassoon Infant Rg"/>
                <w:color w:val="000000" w:themeColor="text1"/>
                <w:sz w:val="20"/>
                <w:szCs w:val="20"/>
                <w:u w:val="single"/>
              </w:rPr>
              <w:t>Literacy</w:t>
            </w:r>
            <w:r w:rsidRPr="00CE4271">
              <w:rPr>
                <w:rStyle w:val="normaltextrun"/>
                <w:rFonts w:eastAsia="Sassoon Infant Rg" w:cs="Sassoon Infant Rg"/>
                <w:color w:val="000000" w:themeColor="text1"/>
                <w:sz w:val="20"/>
                <w:szCs w:val="20"/>
              </w:rPr>
              <w:t>: Write manifesto, Discursive essay</w:t>
            </w:r>
            <w:r w:rsidR="65AF5C8D" w:rsidRPr="00CE4271">
              <w:rPr>
                <w:rStyle w:val="normaltextrun"/>
                <w:rFonts w:eastAsia="Sassoon Infant Rg" w:cs="Sassoon Infant Rg"/>
                <w:color w:val="000000" w:themeColor="text1"/>
                <w:sz w:val="20"/>
                <w:szCs w:val="20"/>
              </w:rPr>
              <w:t>, create campaign poster</w:t>
            </w:r>
          </w:p>
          <w:p w14:paraId="23E88422" w14:textId="46BB25E3" w:rsidR="3DD9DE36" w:rsidRPr="00CE4271" w:rsidRDefault="3DD9DE36" w:rsidP="51C03CFF">
            <w:pPr>
              <w:rPr>
                <w:rStyle w:val="normaltextrun"/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00CE4271">
              <w:rPr>
                <w:rStyle w:val="normaltextrun"/>
                <w:rFonts w:eastAsia="Sassoon Infant Rg" w:cs="Sassoon Infant Rg"/>
                <w:color w:val="000000" w:themeColor="text1"/>
                <w:sz w:val="20"/>
                <w:szCs w:val="20"/>
                <w:u w:val="single"/>
              </w:rPr>
              <w:t>Talking/Listening</w:t>
            </w:r>
            <w:r w:rsidRPr="00CE4271">
              <w:rPr>
                <w:rStyle w:val="normaltextrun"/>
                <w:rFonts w:eastAsia="Sassoon Infant Rg" w:cs="Sassoon Infant Rg"/>
                <w:color w:val="000000" w:themeColor="text1"/>
                <w:sz w:val="20"/>
                <w:szCs w:val="20"/>
              </w:rPr>
              <w:t>: Mock election</w:t>
            </w:r>
          </w:p>
          <w:p w14:paraId="0C5B6EEB" w14:textId="71F93804" w:rsidR="5045E28E" w:rsidRPr="00CE4271" w:rsidRDefault="5045E28E" w:rsidP="51C03CFF">
            <w:pPr>
              <w:rPr>
                <w:rStyle w:val="normaltextrun"/>
                <w:rFonts w:eastAsia="Segoe UI" w:cs="Segoe UI"/>
                <w:color w:val="000000" w:themeColor="text1"/>
                <w:sz w:val="20"/>
                <w:szCs w:val="20"/>
              </w:rPr>
            </w:pPr>
          </w:p>
          <w:p w14:paraId="18FEDD35" w14:textId="0C862456" w:rsidR="048B11C4" w:rsidRPr="00CE4271" w:rsidRDefault="048B11C4" w:rsidP="5045E28E">
            <w:pPr>
              <w:rPr>
                <w:rStyle w:val="normaltextrun"/>
                <w:rFonts w:eastAsia="Segoe UI" w:cs="Segoe U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E4271">
              <w:rPr>
                <w:rStyle w:val="normaltextrun"/>
                <w:rFonts w:eastAsia="Segoe UI" w:cs="Segoe UI"/>
                <w:b/>
                <w:bCs/>
                <w:color w:val="000000" w:themeColor="text1"/>
                <w:sz w:val="20"/>
                <w:szCs w:val="20"/>
                <w:u w:val="single"/>
              </w:rPr>
              <w:t>Scottish Wars of Independence</w:t>
            </w:r>
          </w:p>
          <w:p w14:paraId="7F62E442" w14:textId="30876FE3" w:rsidR="5AAB9A44" w:rsidRPr="00CE4271" w:rsidRDefault="5AAB9A44" w:rsidP="51C03CFF">
            <w:pPr>
              <w:rPr>
                <w:rFonts w:eastAsia="Sassoon Infant Rg" w:cs="Sassoon Infant Rg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E4271">
              <w:rPr>
                <w:rFonts w:eastAsia="Sassoon Infant Rg" w:cs="Sassoon Infant Rg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Children’s Rights </w:t>
            </w:r>
          </w:p>
          <w:p w14:paraId="1EE3AB66" w14:textId="6366562C" w:rsidR="5AAB9A44" w:rsidRPr="00CE4271" w:rsidRDefault="5AAB9A44" w:rsidP="51C03CFF">
            <w:pPr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00CE4271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Article 38 – Protection in war</w:t>
            </w:r>
          </w:p>
          <w:p w14:paraId="1AC68186" w14:textId="438AFF2D" w:rsidR="5AAB9A44" w:rsidRPr="00CE4271" w:rsidRDefault="5AAB9A44" w:rsidP="51C03CFF">
            <w:pPr>
              <w:rPr>
                <w:rFonts w:eastAsia="Sassoon Infant Rg" w:cs="Sassoon Infant Rg"/>
                <w:sz w:val="20"/>
                <w:szCs w:val="20"/>
              </w:rPr>
            </w:pPr>
            <w:r w:rsidRPr="00CE4271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Article 12 – Respect for views of the child.</w:t>
            </w:r>
          </w:p>
          <w:p w14:paraId="7E82290E" w14:textId="2CD4FF92" w:rsidR="63CCF1D0" w:rsidRPr="00CE4271" w:rsidRDefault="63CCF1D0" w:rsidP="51C03CFF">
            <w:pPr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00CE4271">
              <w:rPr>
                <w:rFonts w:eastAsia="Sassoon Infant Rg" w:cs="Sassoon Infant Rg"/>
                <w:color w:val="000000" w:themeColor="text1"/>
                <w:sz w:val="20"/>
                <w:szCs w:val="20"/>
                <w:u w:val="single"/>
              </w:rPr>
              <w:t>Social Studies</w:t>
            </w:r>
            <w:r w:rsidRPr="00CE4271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:  Explore causes and consequences of the Wars of Independence</w:t>
            </w:r>
            <w:r w:rsidR="32CE0175" w:rsidRPr="00CE4271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 xml:space="preserve">.  </w:t>
            </w:r>
            <w:r w:rsidRPr="00CE4271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 xml:space="preserve">Investigate key figures (Wallace, Bruce) and significant battles (Stirling Bridge, Bannockburn). </w:t>
            </w:r>
          </w:p>
          <w:p w14:paraId="14A88266" w14:textId="1AA4A540" w:rsidR="63CCF1D0" w:rsidRPr="00CE4271" w:rsidRDefault="63CCF1D0" w:rsidP="51C03CFF">
            <w:pPr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00CE4271">
              <w:rPr>
                <w:rFonts w:eastAsia="Sassoon Infant Rg" w:cs="Sassoon Infant Rg"/>
                <w:color w:val="000000" w:themeColor="text1"/>
                <w:sz w:val="20"/>
                <w:szCs w:val="20"/>
                <w:u w:val="single"/>
              </w:rPr>
              <w:t>Technologies</w:t>
            </w:r>
            <w:r w:rsidRPr="00CE4271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 xml:space="preserve">: </w:t>
            </w:r>
          </w:p>
          <w:p w14:paraId="61EE42CE" w14:textId="5CECC8DE" w:rsidR="63CCF1D0" w:rsidRPr="00CE4271" w:rsidRDefault="63CCF1D0" w:rsidP="51C03CFF">
            <w:pPr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00CE4271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 xml:space="preserve">Research using digital archives, maps and documents. </w:t>
            </w:r>
            <w:r w:rsidRPr="00CE4271">
              <w:rPr>
                <w:rFonts w:eastAsia="Sassoon Infant Rg" w:cs="Sassoon Infant Rg"/>
                <w:color w:val="000000" w:themeColor="text1"/>
                <w:sz w:val="20"/>
                <w:szCs w:val="20"/>
                <w:u w:val="single"/>
              </w:rPr>
              <w:t>Expressive Arts</w:t>
            </w:r>
            <w:r w:rsidRPr="00CE4271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 xml:space="preserve">: </w:t>
            </w:r>
          </w:p>
          <w:p w14:paraId="13C05D28" w14:textId="264577B0" w:rsidR="63CCF1D0" w:rsidRPr="00CE4271" w:rsidRDefault="63CCF1D0" w:rsidP="51C03CFF">
            <w:pPr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00CE4271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 xml:space="preserve">Art – heraldry, </w:t>
            </w:r>
            <w:r w:rsidR="4DEE87C3" w:rsidRPr="00CE4271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clay seals</w:t>
            </w:r>
            <w:r w:rsidRPr="00CE4271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 xml:space="preserve">, illuminated letters. </w:t>
            </w:r>
          </w:p>
          <w:p w14:paraId="3A5AB50C" w14:textId="04AD2CFE" w:rsidR="63CCF1D0" w:rsidRPr="00CE4271" w:rsidRDefault="63CCF1D0" w:rsidP="51C03CFF">
            <w:pPr>
              <w:rPr>
                <w:rFonts w:eastAsia="Sassoon Infant Rg" w:cs="Sassoon Infant Rg"/>
                <w:sz w:val="20"/>
                <w:szCs w:val="20"/>
              </w:rPr>
            </w:pPr>
            <w:r w:rsidRPr="00CE4271">
              <w:rPr>
                <w:rFonts w:eastAsia="Sassoon Infant Rg" w:cs="Sassoon Infant Rg"/>
                <w:color w:val="000000" w:themeColor="text1"/>
                <w:sz w:val="20"/>
                <w:szCs w:val="20"/>
                <w:u w:val="single"/>
              </w:rPr>
              <w:t>Health &amp; Wellbeing</w:t>
            </w:r>
            <w:r w:rsidRPr="00CE4271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 xml:space="preserve">: </w:t>
            </w:r>
          </w:p>
          <w:p w14:paraId="5B7F930B" w14:textId="40542AE3" w:rsidR="63CCF1D0" w:rsidRPr="00CE4271" w:rsidRDefault="63CCF1D0" w:rsidP="51C03CFF">
            <w:pPr>
              <w:rPr>
                <w:rFonts w:eastAsia="Sassoon Infant Rg" w:cs="Sassoon Infant Rg"/>
                <w:sz w:val="20"/>
                <w:szCs w:val="20"/>
              </w:rPr>
            </w:pPr>
            <w:r w:rsidRPr="00CE4271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Debate fairness, justice and conflict resolution.</w:t>
            </w:r>
          </w:p>
          <w:p w14:paraId="55CAF9D5" w14:textId="051133A8" w:rsidR="29D10A2B" w:rsidRPr="00CE4271" w:rsidRDefault="29D10A2B" w:rsidP="51C03CFF">
            <w:pPr>
              <w:rPr>
                <w:rStyle w:val="normaltextrun"/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00CE4271">
              <w:rPr>
                <w:rStyle w:val="normaltextrun"/>
                <w:rFonts w:eastAsia="Sassoon Infant Rg" w:cs="Sassoon Infant Rg"/>
                <w:color w:val="000000" w:themeColor="text1"/>
                <w:sz w:val="20"/>
                <w:szCs w:val="20"/>
              </w:rPr>
              <w:t>Creative Learning Session – Creative Minds Team</w:t>
            </w:r>
          </w:p>
          <w:p w14:paraId="3994BADE" w14:textId="04DCC8C2" w:rsidR="5045E28E" w:rsidRPr="00CE4271" w:rsidRDefault="5045E28E" w:rsidP="5045E28E">
            <w:pPr>
              <w:jc w:val="center"/>
              <w:rPr>
                <w:rFonts w:eastAsia="Segoe UI" w:cs="Segoe UI"/>
                <w:color w:val="000000" w:themeColor="text1"/>
                <w:sz w:val="20"/>
                <w:szCs w:val="20"/>
              </w:rPr>
            </w:pPr>
            <w:r w:rsidRPr="00CE4271">
              <w:rPr>
                <w:rStyle w:val="eop"/>
                <w:rFonts w:eastAsia="Segoe UI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834" w:type="dxa"/>
            <w:gridSpan w:val="3"/>
            <w:shd w:val="clear" w:color="auto" w:fill="FFFFFF" w:themeFill="background1"/>
          </w:tcPr>
          <w:p w14:paraId="2B05B25F" w14:textId="50A8EE43" w:rsidR="00261553" w:rsidRPr="00CE4271" w:rsidRDefault="6C475539" w:rsidP="5045E28E">
            <w:pPr>
              <w:rPr>
                <w:rFonts w:eastAsia="Segoe UI" w:cs="Segoe UI"/>
                <w:b/>
                <w:bCs/>
                <w:sz w:val="20"/>
                <w:szCs w:val="20"/>
                <w:u w:val="single"/>
              </w:rPr>
            </w:pPr>
            <w:r w:rsidRPr="00CE4271">
              <w:rPr>
                <w:rFonts w:eastAsia="Segoe UI" w:cs="Segoe UI"/>
                <w:b/>
                <w:bCs/>
                <w:sz w:val="20"/>
                <w:szCs w:val="20"/>
                <w:u w:val="single"/>
              </w:rPr>
              <w:t xml:space="preserve">Natural Disasters </w:t>
            </w:r>
          </w:p>
          <w:p w14:paraId="33704317" w14:textId="77777777" w:rsidR="5F8F6933" w:rsidRPr="00CE4271" w:rsidRDefault="5F8F6933" w:rsidP="6CDCAFE3">
            <w:pPr>
              <w:rPr>
                <w:b/>
                <w:bCs/>
                <w:sz w:val="20"/>
                <w:szCs w:val="20"/>
                <w:u w:val="single"/>
              </w:rPr>
            </w:pPr>
            <w:r w:rsidRPr="00CE4271">
              <w:rPr>
                <w:b/>
                <w:bCs/>
                <w:sz w:val="20"/>
                <w:szCs w:val="20"/>
                <w:u w:val="single"/>
              </w:rPr>
              <w:t>Children’s Rights</w:t>
            </w:r>
          </w:p>
          <w:p w14:paraId="7001694A" w14:textId="5F218D6D" w:rsidR="5F8F6933" w:rsidRPr="00CE4271" w:rsidRDefault="5F8F6933" w:rsidP="6CDCAFE3">
            <w:pPr>
              <w:rPr>
                <w:sz w:val="20"/>
                <w:szCs w:val="20"/>
              </w:rPr>
            </w:pPr>
            <w:r w:rsidRPr="00CE4271">
              <w:rPr>
                <w:sz w:val="20"/>
                <w:szCs w:val="20"/>
              </w:rPr>
              <w:t xml:space="preserve">Article </w:t>
            </w:r>
            <w:r w:rsidR="0D8EA02A" w:rsidRPr="00CE4271">
              <w:rPr>
                <w:sz w:val="20"/>
                <w:szCs w:val="20"/>
              </w:rPr>
              <w:t xml:space="preserve">26 </w:t>
            </w:r>
            <w:r w:rsidRPr="00CE4271">
              <w:rPr>
                <w:sz w:val="20"/>
                <w:szCs w:val="20"/>
              </w:rPr>
              <w:t xml:space="preserve">– </w:t>
            </w:r>
            <w:r w:rsidR="581DEFBE" w:rsidRPr="00CE4271">
              <w:rPr>
                <w:sz w:val="20"/>
                <w:szCs w:val="20"/>
              </w:rPr>
              <w:t>Social and Economic Help</w:t>
            </w:r>
          </w:p>
          <w:p w14:paraId="272FBDDC" w14:textId="316B394E" w:rsidR="581DEFBE" w:rsidRPr="00CE4271" w:rsidRDefault="581DEFBE" w:rsidP="6CDCAFE3">
            <w:pPr>
              <w:rPr>
                <w:sz w:val="20"/>
                <w:szCs w:val="20"/>
              </w:rPr>
            </w:pPr>
            <w:r w:rsidRPr="00CE4271">
              <w:rPr>
                <w:sz w:val="20"/>
                <w:szCs w:val="20"/>
              </w:rPr>
              <w:t>Article 27 – Food, Clothing and a Safe Home</w:t>
            </w:r>
          </w:p>
          <w:p w14:paraId="0BED8139" w14:textId="083DC9B2" w:rsidR="6CDCAFE3" w:rsidRPr="00CE4271" w:rsidRDefault="6CDCAFE3" w:rsidP="6CDCAFE3">
            <w:pPr>
              <w:rPr>
                <w:rFonts w:eastAsia="Segoe UI" w:cs="Segoe UI"/>
                <w:b/>
                <w:bCs/>
                <w:sz w:val="20"/>
                <w:szCs w:val="20"/>
                <w:u w:val="single"/>
              </w:rPr>
            </w:pPr>
          </w:p>
          <w:p w14:paraId="5236FD0C" w14:textId="3F61754E" w:rsidR="00261553" w:rsidRPr="00CE4271" w:rsidRDefault="207EC2E8" w:rsidP="51C03CFF">
            <w:pPr>
              <w:rPr>
                <w:rFonts w:eastAsia="Sassoon Infant Rg" w:cs="Sassoon Infant Rg"/>
                <w:sz w:val="20"/>
                <w:szCs w:val="20"/>
              </w:rPr>
            </w:pPr>
            <w:r w:rsidRPr="00CE4271">
              <w:rPr>
                <w:rFonts w:eastAsia="Sassoon Infant Rg" w:cs="Sassoon Infant Rg"/>
                <w:sz w:val="20"/>
                <w:szCs w:val="20"/>
                <w:u w:val="single"/>
              </w:rPr>
              <w:t>Sciences</w:t>
            </w:r>
            <w:r w:rsidRPr="00CE4271">
              <w:rPr>
                <w:rFonts w:eastAsia="Sassoon Infant Rg" w:cs="Sassoon Infant Rg"/>
                <w:sz w:val="20"/>
                <w:szCs w:val="20"/>
              </w:rPr>
              <w:t xml:space="preserve">: </w:t>
            </w:r>
            <w:r w:rsidR="37706DAE" w:rsidRPr="00CE4271">
              <w:rPr>
                <w:rFonts w:eastAsia="Sassoon Infant Rg" w:cs="Sassoon Infant Rg"/>
                <w:sz w:val="20"/>
                <w:szCs w:val="20"/>
              </w:rPr>
              <w:t>Explore c</w:t>
            </w:r>
            <w:r w:rsidRPr="00CE4271">
              <w:rPr>
                <w:rFonts w:eastAsia="Sassoon Infant Rg" w:cs="Sassoon Infant Rg"/>
                <w:sz w:val="20"/>
                <w:szCs w:val="20"/>
              </w:rPr>
              <w:t>hemical reactions</w:t>
            </w:r>
          </w:p>
          <w:p w14:paraId="6A07EF39" w14:textId="3DAFA9FC" w:rsidR="00261553" w:rsidRPr="00CE4271" w:rsidRDefault="725B644F" w:rsidP="51C03CFF">
            <w:pPr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00CE4271">
              <w:rPr>
                <w:rFonts w:eastAsia="Sassoon Infant Rg" w:cs="Sassoon Infant Rg"/>
                <w:sz w:val="20"/>
                <w:szCs w:val="20"/>
                <w:u w:val="single"/>
              </w:rPr>
              <w:t>Social Studies</w:t>
            </w:r>
            <w:r w:rsidRPr="00CE4271">
              <w:rPr>
                <w:rFonts w:eastAsia="Sassoon Infant Rg" w:cs="Sassoon Infant Rg"/>
                <w:sz w:val="20"/>
                <w:szCs w:val="20"/>
              </w:rPr>
              <w:t>:</w:t>
            </w:r>
            <w:r w:rsidR="11C86325" w:rsidRPr="00CE4271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 xml:space="preserve"> </w:t>
            </w:r>
            <w:r w:rsidR="726BC74E" w:rsidRPr="00CE4271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Compare Scotland’s landscapes with a contrasting country</w:t>
            </w:r>
            <w:r w:rsidR="3C23E3E5" w:rsidRPr="00CE4271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, I</w:t>
            </w:r>
            <w:r w:rsidR="726BC74E" w:rsidRPr="00CE4271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nvestigate sustainability and responsible use of resources</w:t>
            </w:r>
            <w:r w:rsidR="34B8EE4C" w:rsidRPr="00CE4271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,</w:t>
            </w:r>
          </w:p>
          <w:p w14:paraId="04C897A8" w14:textId="07835D8E" w:rsidR="00261553" w:rsidRPr="00CE4271" w:rsidRDefault="28484956" w:rsidP="51C03CFF">
            <w:pPr>
              <w:rPr>
                <w:rFonts w:eastAsia="Sassoon Infant Rg" w:cs="Sassoon Infant Rg"/>
                <w:sz w:val="20"/>
                <w:szCs w:val="20"/>
              </w:rPr>
            </w:pPr>
            <w:r w:rsidRPr="00CE4271">
              <w:rPr>
                <w:rFonts w:eastAsia="Sassoon Infant Rg" w:cs="Sassoon Infant Rg"/>
                <w:sz w:val="20"/>
                <w:szCs w:val="20"/>
                <w:u w:val="single"/>
              </w:rPr>
              <w:t>Expressive Art</w:t>
            </w:r>
            <w:r w:rsidRPr="00CE4271">
              <w:rPr>
                <w:rFonts w:eastAsia="Sassoon Infant Rg" w:cs="Sassoon Infant Rg"/>
                <w:sz w:val="20"/>
                <w:szCs w:val="20"/>
              </w:rPr>
              <w:t xml:space="preserve">: </w:t>
            </w:r>
            <w:r w:rsidR="4580C7B1" w:rsidRPr="00CE4271">
              <w:rPr>
                <w:rFonts w:eastAsia="Sassoon Infant Rg" w:cs="Sassoon Infant Rg"/>
                <w:sz w:val="20"/>
                <w:szCs w:val="20"/>
              </w:rPr>
              <w:t>Pop art volcanoes</w:t>
            </w:r>
          </w:p>
          <w:p w14:paraId="479B8325" w14:textId="09D63AC4" w:rsidR="00261553" w:rsidRPr="00CE4271" w:rsidRDefault="546D58F4" w:rsidP="51C03CFF">
            <w:pPr>
              <w:rPr>
                <w:rFonts w:eastAsia="Sassoon Infant Rg" w:cs="Sassoon Infant Rg"/>
                <w:sz w:val="20"/>
                <w:szCs w:val="20"/>
              </w:rPr>
            </w:pPr>
            <w:r w:rsidRPr="00CE4271">
              <w:rPr>
                <w:rFonts w:eastAsia="Sassoon Infant Rg" w:cs="Sassoon Infant Rg"/>
                <w:sz w:val="20"/>
                <w:szCs w:val="20"/>
                <w:u w:val="single"/>
              </w:rPr>
              <w:t>Literacy</w:t>
            </w:r>
            <w:r w:rsidRPr="00CE4271">
              <w:rPr>
                <w:rFonts w:eastAsia="Sassoon Infant Rg" w:cs="Sassoon Infant Rg"/>
                <w:sz w:val="20"/>
                <w:szCs w:val="20"/>
              </w:rPr>
              <w:t xml:space="preserve">: Non-fiction Reading, </w:t>
            </w:r>
            <w:r w:rsidR="21C7EB20" w:rsidRPr="00CE4271">
              <w:rPr>
                <w:rFonts w:eastAsia="Sassoon Infant Rg" w:cs="Sassoon Infant Rg"/>
                <w:sz w:val="20"/>
                <w:szCs w:val="20"/>
              </w:rPr>
              <w:t>c</w:t>
            </w:r>
            <w:r w:rsidRPr="00CE4271">
              <w:rPr>
                <w:rFonts w:eastAsia="Sassoon Infant Rg" w:cs="Sassoon Infant Rg"/>
                <w:sz w:val="20"/>
                <w:szCs w:val="20"/>
              </w:rPr>
              <w:t xml:space="preserve">reate </w:t>
            </w:r>
            <w:proofErr w:type="spellStart"/>
            <w:r w:rsidRPr="00CE4271">
              <w:rPr>
                <w:rFonts w:eastAsia="Sassoon Infant Rg" w:cs="Sassoon Infant Rg"/>
                <w:sz w:val="20"/>
                <w:szCs w:val="20"/>
              </w:rPr>
              <w:t>factfile</w:t>
            </w:r>
            <w:proofErr w:type="spellEnd"/>
            <w:r w:rsidRPr="00CE4271">
              <w:rPr>
                <w:rFonts w:eastAsia="Sassoon Infant Rg" w:cs="Sassoon Infant Rg"/>
                <w:sz w:val="20"/>
                <w:szCs w:val="20"/>
              </w:rPr>
              <w:t>/information text</w:t>
            </w:r>
          </w:p>
          <w:p w14:paraId="757D6454" w14:textId="6608187D" w:rsidR="010B3CCF" w:rsidRPr="00CE4271" w:rsidRDefault="010B3CCF" w:rsidP="51C03CFF">
            <w:pPr>
              <w:rPr>
                <w:rFonts w:eastAsia="Sassoon Infant Rg" w:cs="Sassoon Infant Rg"/>
                <w:sz w:val="20"/>
                <w:szCs w:val="20"/>
              </w:rPr>
            </w:pPr>
            <w:r w:rsidRPr="00CE4271">
              <w:rPr>
                <w:rFonts w:eastAsia="Sassoon Infant Rg" w:cs="Sassoon Infant Rg"/>
                <w:sz w:val="20"/>
                <w:szCs w:val="20"/>
                <w:u w:val="single"/>
              </w:rPr>
              <w:t>Talking/Listening</w:t>
            </w:r>
            <w:r w:rsidRPr="00CE4271">
              <w:rPr>
                <w:rFonts w:eastAsia="Sassoon Infant Rg" w:cs="Sassoon Infant Rg"/>
                <w:sz w:val="20"/>
                <w:szCs w:val="20"/>
              </w:rPr>
              <w:t>: Solo talks</w:t>
            </w:r>
          </w:p>
          <w:p w14:paraId="76F74E95" w14:textId="6DEE14BB" w:rsidR="460F7A1B" w:rsidRPr="00CE4271" w:rsidRDefault="460F7A1B" w:rsidP="460F7A1B">
            <w:pPr>
              <w:rPr>
                <w:rFonts w:eastAsia="Sassoon Infant Rg" w:cs="Sassoon Infant Rg"/>
                <w:sz w:val="20"/>
                <w:szCs w:val="20"/>
              </w:rPr>
            </w:pPr>
          </w:p>
          <w:p w14:paraId="51525F6F" w14:textId="48FD4AC3" w:rsidR="00261553" w:rsidRPr="00CE4271" w:rsidRDefault="00261553" w:rsidP="5045E28E">
            <w:pPr>
              <w:rPr>
                <w:rFonts w:eastAsia="Segoe UI" w:cs="Segoe UI"/>
                <w:sz w:val="20"/>
                <w:szCs w:val="20"/>
              </w:rPr>
            </w:pPr>
          </w:p>
          <w:p w14:paraId="2023A8BC" w14:textId="727D0D89" w:rsidR="00261553" w:rsidRPr="00CE4271" w:rsidRDefault="00261553" w:rsidP="5045E28E">
            <w:pPr>
              <w:rPr>
                <w:rFonts w:eastAsia="Segoe UI" w:cs="Segoe UI"/>
                <w:b/>
                <w:bCs/>
                <w:sz w:val="20"/>
                <w:szCs w:val="20"/>
                <w:u w:val="single"/>
              </w:rPr>
            </w:pPr>
          </w:p>
          <w:p w14:paraId="3E62E3E8" w14:textId="4B6760E8" w:rsidR="00261553" w:rsidRPr="00CE4271" w:rsidRDefault="00261553" w:rsidP="5045E28E">
            <w:pPr>
              <w:rPr>
                <w:rFonts w:eastAsia="Segoe UI" w:cs="Segoe UI"/>
                <w:b/>
                <w:bCs/>
                <w:sz w:val="20"/>
                <w:szCs w:val="20"/>
                <w:u w:val="single"/>
              </w:rPr>
            </w:pPr>
          </w:p>
          <w:p w14:paraId="3212F453" w14:textId="0FC04FF9" w:rsidR="00261553" w:rsidRPr="00CE4271" w:rsidRDefault="00261553" w:rsidP="5045E28E">
            <w:pPr>
              <w:rPr>
                <w:rFonts w:eastAsia="Segoe UI" w:cs="Segoe UI"/>
                <w:b/>
                <w:bCs/>
                <w:sz w:val="20"/>
                <w:szCs w:val="20"/>
                <w:u w:val="single"/>
              </w:rPr>
            </w:pPr>
          </w:p>
          <w:p w14:paraId="498B94F6" w14:textId="5165929C" w:rsidR="00261553" w:rsidRPr="00CE4271" w:rsidRDefault="00261553" w:rsidP="5045E28E">
            <w:pPr>
              <w:rPr>
                <w:rFonts w:eastAsia="Segoe UI" w:cs="Segoe UI"/>
                <w:b/>
                <w:bCs/>
                <w:sz w:val="20"/>
                <w:szCs w:val="20"/>
                <w:u w:val="single"/>
              </w:rPr>
            </w:pPr>
          </w:p>
          <w:p w14:paraId="54E11D2A" w14:textId="56D9D428" w:rsidR="00261553" w:rsidRPr="00CE4271" w:rsidRDefault="00261553" w:rsidP="5045E28E">
            <w:pPr>
              <w:rPr>
                <w:rFonts w:eastAsia="Segoe UI" w:cs="Segoe UI"/>
                <w:b/>
                <w:bCs/>
                <w:sz w:val="20"/>
                <w:szCs w:val="20"/>
                <w:u w:val="single"/>
              </w:rPr>
            </w:pPr>
          </w:p>
        </w:tc>
      </w:tr>
      <w:tr w:rsidR="00261553" w:rsidRPr="00CE4271" w14:paraId="6EB5AB10" w14:textId="77777777" w:rsidTr="34A89165">
        <w:trPr>
          <w:trHeight w:val="1200"/>
        </w:trPr>
        <w:tc>
          <w:tcPr>
            <w:tcW w:w="1826" w:type="dxa"/>
            <w:shd w:val="clear" w:color="auto" w:fill="DEC8EE"/>
            <w:vAlign w:val="center"/>
          </w:tcPr>
          <w:p w14:paraId="2F91F64F" w14:textId="77777777" w:rsidR="00261553" w:rsidRPr="00CE4271" w:rsidRDefault="00261553" w:rsidP="00261553">
            <w:pPr>
              <w:rPr>
                <w:b/>
                <w:sz w:val="20"/>
                <w:szCs w:val="20"/>
              </w:rPr>
            </w:pPr>
            <w:r w:rsidRPr="00CE4271">
              <w:rPr>
                <w:b/>
                <w:sz w:val="20"/>
                <w:szCs w:val="20"/>
              </w:rPr>
              <w:t>Outdoor Learning Opportunities</w:t>
            </w: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2FCCC35D" w14:textId="192D074B" w:rsidR="5045E28E" w:rsidRPr="00CE4271" w:rsidRDefault="5045E28E" w:rsidP="5045E28E">
            <w:pPr>
              <w:jc w:val="center"/>
              <w:rPr>
                <w:sz w:val="20"/>
                <w:szCs w:val="20"/>
              </w:rPr>
            </w:pPr>
            <w:r w:rsidRPr="00CE4271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Social Studies</w:t>
            </w:r>
          </w:p>
          <w:p w14:paraId="19E6B567" w14:textId="2C8D2198" w:rsidR="5045E28E" w:rsidRPr="00CE4271" w:rsidRDefault="5045E28E" w:rsidP="5045E28E">
            <w:pPr>
              <w:jc w:val="center"/>
              <w:rPr>
                <w:sz w:val="20"/>
                <w:szCs w:val="20"/>
              </w:rPr>
            </w:pPr>
            <w:r w:rsidRPr="00CE4271">
              <w:rPr>
                <w:color w:val="000000" w:themeColor="text1"/>
                <w:sz w:val="20"/>
                <w:szCs w:val="20"/>
              </w:rPr>
              <w:t>Re-enacting historical events</w:t>
            </w:r>
          </w:p>
          <w:p w14:paraId="53F40352" w14:textId="6398B737" w:rsidR="5045E28E" w:rsidRPr="00CE4271" w:rsidRDefault="5045E28E" w:rsidP="5045E28E">
            <w:pPr>
              <w:jc w:val="center"/>
              <w:rPr>
                <w:sz w:val="20"/>
                <w:szCs w:val="20"/>
              </w:rPr>
            </w:pPr>
            <w:r w:rsidRPr="00CE4271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68558781" w14:textId="1069B185" w:rsidR="5045E28E" w:rsidRPr="00CE4271" w:rsidRDefault="5045E28E" w:rsidP="5045E28E">
            <w:pPr>
              <w:jc w:val="center"/>
              <w:rPr>
                <w:sz w:val="20"/>
                <w:szCs w:val="20"/>
              </w:rPr>
            </w:pPr>
            <w:r w:rsidRPr="00CE4271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Expressive Arts</w:t>
            </w:r>
          </w:p>
          <w:p w14:paraId="6CD0BB8D" w14:textId="6506F9F2" w:rsidR="5045E28E" w:rsidRPr="00CE4271" w:rsidRDefault="5045E28E" w:rsidP="5045E28E">
            <w:pPr>
              <w:jc w:val="center"/>
              <w:rPr>
                <w:sz w:val="20"/>
                <w:szCs w:val="20"/>
              </w:rPr>
            </w:pPr>
            <w:r w:rsidRPr="00CE4271">
              <w:rPr>
                <w:color w:val="000000" w:themeColor="text1"/>
                <w:sz w:val="20"/>
                <w:szCs w:val="20"/>
              </w:rPr>
              <w:t>Photography</w:t>
            </w:r>
            <w:r w:rsidR="19698BBA" w:rsidRPr="00CE4271">
              <w:rPr>
                <w:color w:val="000000" w:themeColor="text1"/>
                <w:sz w:val="20"/>
                <w:szCs w:val="20"/>
              </w:rPr>
              <w:t xml:space="preserve"> competition</w:t>
            </w:r>
          </w:p>
          <w:p w14:paraId="62D7ADD3" w14:textId="7F82F664" w:rsidR="5045E28E" w:rsidRPr="00CE4271" w:rsidRDefault="5045E28E" w:rsidP="5045E28E">
            <w:pPr>
              <w:jc w:val="center"/>
              <w:rPr>
                <w:sz w:val="20"/>
                <w:szCs w:val="20"/>
              </w:rPr>
            </w:pPr>
            <w:r w:rsidRPr="00CE4271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2BFB13DE" w14:textId="1CB1EFF0" w:rsidR="00261553" w:rsidRPr="00CE4271" w:rsidRDefault="3B6B7963" w:rsidP="5045E28E">
            <w:pPr>
              <w:jc w:val="center"/>
              <w:rPr>
                <w:sz w:val="20"/>
                <w:szCs w:val="20"/>
              </w:rPr>
            </w:pPr>
            <w:r w:rsidRPr="00CE4271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Expressive Arts</w:t>
            </w:r>
          </w:p>
          <w:p w14:paraId="3B82EF7A" w14:textId="4F00AB0A" w:rsidR="00261553" w:rsidRPr="00CE4271" w:rsidRDefault="1276DD1C" w:rsidP="5045E28E">
            <w:pPr>
              <w:jc w:val="center"/>
              <w:rPr>
                <w:sz w:val="20"/>
                <w:szCs w:val="20"/>
              </w:rPr>
            </w:pPr>
            <w:r w:rsidRPr="00CE4271">
              <w:rPr>
                <w:color w:val="000000" w:themeColor="text1"/>
                <w:sz w:val="20"/>
                <w:szCs w:val="20"/>
              </w:rPr>
              <w:t>P</w:t>
            </w:r>
            <w:r w:rsidR="3B6B7963" w:rsidRPr="00CE4271">
              <w:rPr>
                <w:color w:val="000000" w:themeColor="text1"/>
                <w:sz w:val="20"/>
                <w:szCs w:val="20"/>
              </w:rPr>
              <w:t>rinting using natural resources</w:t>
            </w:r>
          </w:p>
          <w:p w14:paraId="216E8FFF" w14:textId="4DEE11A4" w:rsidR="67551FC7" w:rsidRPr="00CE4271" w:rsidRDefault="67551FC7" w:rsidP="6ADAD4E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E4271">
              <w:rPr>
                <w:color w:val="000000" w:themeColor="text1"/>
                <w:sz w:val="20"/>
                <w:szCs w:val="20"/>
              </w:rPr>
              <w:t>Tessellation</w:t>
            </w:r>
          </w:p>
          <w:p w14:paraId="7348528A" w14:textId="1094175A" w:rsidR="00261553" w:rsidRPr="00CE4271" w:rsidRDefault="00261553" w:rsidP="5045E28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2431CDC" w14:textId="5791A03B" w:rsidR="00261553" w:rsidRPr="00CE4271" w:rsidRDefault="00261553" w:rsidP="00261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6" w:type="dxa"/>
            <w:shd w:val="clear" w:color="auto" w:fill="FFFFFF" w:themeFill="background1"/>
          </w:tcPr>
          <w:p w14:paraId="329BF6C1" w14:textId="657A197B" w:rsidR="00261553" w:rsidRPr="00CE4271" w:rsidRDefault="480BD65A" w:rsidP="5045E28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CE4271">
              <w:rPr>
                <w:b/>
                <w:bCs/>
                <w:sz w:val="20"/>
                <w:szCs w:val="20"/>
                <w:u w:val="single"/>
              </w:rPr>
              <w:t>John Muir Award</w:t>
            </w:r>
          </w:p>
          <w:p w14:paraId="49E398E2" w14:textId="6A869DEF" w:rsidR="00261553" w:rsidRPr="00CE4271" w:rsidRDefault="00261553" w:rsidP="5045E28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16287F21" w14:textId="77777777" w:rsidR="00EA3AE1" w:rsidRPr="00CE4271" w:rsidRDefault="00EA3AE1" w:rsidP="00EA3AE1">
      <w:pPr>
        <w:jc w:val="center"/>
        <w:rPr>
          <w:sz w:val="20"/>
          <w:szCs w:val="20"/>
        </w:rPr>
      </w:pPr>
    </w:p>
    <w:sectPr w:rsidR="00EA3AE1" w:rsidRPr="00CE4271" w:rsidSect="00EA3A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Infant Rg">
    <w:panose1 w:val="02000503030000020003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80BC"/>
    <w:multiLevelType w:val="hybridMultilevel"/>
    <w:tmpl w:val="D59C6AC0"/>
    <w:lvl w:ilvl="0" w:tplc="C486C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2E5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02F4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70E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0AFD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4C6B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EF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663B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F20E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F0449"/>
    <w:multiLevelType w:val="hybridMultilevel"/>
    <w:tmpl w:val="A6906E80"/>
    <w:lvl w:ilvl="0" w:tplc="7D8CE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3419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A07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802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1A2F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D46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ECF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4E9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1C7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93014"/>
    <w:multiLevelType w:val="hybridMultilevel"/>
    <w:tmpl w:val="019E76AA"/>
    <w:lvl w:ilvl="0" w:tplc="BA7E1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62EF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6C47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082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F2EB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004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BC47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0AA5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5C0D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A1E78"/>
    <w:multiLevelType w:val="hybridMultilevel"/>
    <w:tmpl w:val="5BBCBD04"/>
    <w:lvl w:ilvl="0" w:tplc="E9AE5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6CF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54BF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69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4C7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1E1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A654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6B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182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053C5"/>
    <w:multiLevelType w:val="hybridMultilevel"/>
    <w:tmpl w:val="0AAA64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F93EC9"/>
    <w:multiLevelType w:val="hybridMultilevel"/>
    <w:tmpl w:val="9B1E4B20"/>
    <w:lvl w:ilvl="0" w:tplc="79286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08DD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0A2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AEB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AE7F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2E1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EC5C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A4D3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ACE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46176"/>
    <w:multiLevelType w:val="hybridMultilevel"/>
    <w:tmpl w:val="8E26B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99153D"/>
    <w:multiLevelType w:val="hybridMultilevel"/>
    <w:tmpl w:val="59C690AE"/>
    <w:lvl w:ilvl="0" w:tplc="E178709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22269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AEB7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5EE0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2624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4EE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EA7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547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0A36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9625C"/>
    <w:multiLevelType w:val="hybridMultilevel"/>
    <w:tmpl w:val="AE463DC0"/>
    <w:lvl w:ilvl="0" w:tplc="52ECB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A0D7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BA6E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62BC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FCC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78D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6FE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786B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D24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19F9E"/>
    <w:multiLevelType w:val="hybridMultilevel"/>
    <w:tmpl w:val="7A48BEA6"/>
    <w:lvl w:ilvl="0" w:tplc="9F38B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D2D2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9CBC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4EFA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3A81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9A6A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B8A7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A2DE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503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0BB1F"/>
    <w:multiLevelType w:val="hybridMultilevel"/>
    <w:tmpl w:val="92D8CB76"/>
    <w:lvl w:ilvl="0" w:tplc="045A4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E8E1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688D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80D9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6238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6E8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F41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663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4040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86CE0"/>
    <w:multiLevelType w:val="hybridMultilevel"/>
    <w:tmpl w:val="7BC840D2"/>
    <w:lvl w:ilvl="0" w:tplc="2F789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4200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9EE5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A00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9ADD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FA96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AC7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6B7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52E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8794E"/>
    <w:multiLevelType w:val="hybridMultilevel"/>
    <w:tmpl w:val="79425BA6"/>
    <w:lvl w:ilvl="0" w:tplc="54E41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34FC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248D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54E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386F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021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5AA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BC28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982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D2447"/>
    <w:multiLevelType w:val="hybridMultilevel"/>
    <w:tmpl w:val="1F38F47A"/>
    <w:lvl w:ilvl="0" w:tplc="A3E048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646F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46B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E22F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EE06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2E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EB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244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767D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A213"/>
    <w:multiLevelType w:val="hybridMultilevel"/>
    <w:tmpl w:val="3AA2E4AE"/>
    <w:lvl w:ilvl="0" w:tplc="79620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D87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7051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6C61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9299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5874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409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224C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D29A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CECD4"/>
    <w:multiLevelType w:val="hybridMultilevel"/>
    <w:tmpl w:val="EDC68902"/>
    <w:lvl w:ilvl="0" w:tplc="A76EC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401D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88FD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ACB9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E4DB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D28B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A0B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CA5F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A856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7450A"/>
    <w:multiLevelType w:val="hybridMultilevel"/>
    <w:tmpl w:val="BDF617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1"/>
  </w:num>
  <w:num w:numId="5">
    <w:abstractNumId w:val="13"/>
  </w:num>
  <w:num w:numId="6">
    <w:abstractNumId w:val="14"/>
  </w:num>
  <w:num w:numId="7">
    <w:abstractNumId w:val="10"/>
  </w:num>
  <w:num w:numId="8">
    <w:abstractNumId w:val="2"/>
  </w:num>
  <w:num w:numId="9">
    <w:abstractNumId w:val="1"/>
  </w:num>
  <w:num w:numId="10">
    <w:abstractNumId w:val="9"/>
  </w:num>
  <w:num w:numId="11">
    <w:abstractNumId w:val="3"/>
  </w:num>
  <w:num w:numId="12">
    <w:abstractNumId w:val="15"/>
  </w:num>
  <w:num w:numId="13">
    <w:abstractNumId w:val="8"/>
  </w:num>
  <w:num w:numId="14">
    <w:abstractNumId w:val="12"/>
  </w:num>
  <w:num w:numId="15">
    <w:abstractNumId w:val="6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E1"/>
    <w:rsid w:val="00135F21"/>
    <w:rsid w:val="001565B5"/>
    <w:rsid w:val="0015E686"/>
    <w:rsid w:val="001C1EAB"/>
    <w:rsid w:val="001C2C5B"/>
    <w:rsid w:val="002205FE"/>
    <w:rsid w:val="00256B68"/>
    <w:rsid w:val="00261553"/>
    <w:rsid w:val="002B599E"/>
    <w:rsid w:val="002E7224"/>
    <w:rsid w:val="00326D2C"/>
    <w:rsid w:val="003A7F28"/>
    <w:rsid w:val="003B1E8C"/>
    <w:rsid w:val="003B733F"/>
    <w:rsid w:val="003D5CA0"/>
    <w:rsid w:val="004140F7"/>
    <w:rsid w:val="00463B2F"/>
    <w:rsid w:val="00484D64"/>
    <w:rsid w:val="004B3993"/>
    <w:rsid w:val="004E2BFE"/>
    <w:rsid w:val="005128C9"/>
    <w:rsid w:val="00557388"/>
    <w:rsid w:val="005758F1"/>
    <w:rsid w:val="00636F10"/>
    <w:rsid w:val="006560DC"/>
    <w:rsid w:val="0069666C"/>
    <w:rsid w:val="006A7341"/>
    <w:rsid w:val="006E3331"/>
    <w:rsid w:val="00755AA9"/>
    <w:rsid w:val="00797943"/>
    <w:rsid w:val="007E164E"/>
    <w:rsid w:val="00911F2F"/>
    <w:rsid w:val="009255B6"/>
    <w:rsid w:val="00946A90"/>
    <w:rsid w:val="00972490"/>
    <w:rsid w:val="00992FB2"/>
    <w:rsid w:val="009C6B15"/>
    <w:rsid w:val="00A51D5D"/>
    <w:rsid w:val="00A75B59"/>
    <w:rsid w:val="00B39F1D"/>
    <w:rsid w:val="00B43C51"/>
    <w:rsid w:val="00B722D0"/>
    <w:rsid w:val="00BB29D3"/>
    <w:rsid w:val="00BD16ED"/>
    <w:rsid w:val="00C84D9D"/>
    <w:rsid w:val="00C8585C"/>
    <w:rsid w:val="00CC342A"/>
    <w:rsid w:val="00CC5DBD"/>
    <w:rsid w:val="00CE4271"/>
    <w:rsid w:val="00E9238D"/>
    <w:rsid w:val="00EA3AE1"/>
    <w:rsid w:val="00EC72E2"/>
    <w:rsid w:val="00F01DCE"/>
    <w:rsid w:val="00F75A56"/>
    <w:rsid w:val="00FC1A6B"/>
    <w:rsid w:val="00FC20F7"/>
    <w:rsid w:val="00FE61CB"/>
    <w:rsid w:val="010B3CCF"/>
    <w:rsid w:val="01A707DE"/>
    <w:rsid w:val="01D00C3E"/>
    <w:rsid w:val="01F5EA27"/>
    <w:rsid w:val="025E9045"/>
    <w:rsid w:val="030DBB76"/>
    <w:rsid w:val="045F33A8"/>
    <w:rsid w:val="047A30C8"/>
    <w:rsid w:val="048B11C4"/>
    <w:rsid w:val="04A8F4F6"/>
    <w:rsid w:val="04B90F19"/>
    <w:rsid w:val="05A491F6"/>
    <w:rsid w:val="064C1442"/>
    <w:rsid w:val="06502B9F"/>
    <w:rsid w:val="095E712F"/>
    <w:rsid w:val="09948A23"/>
    <w:rsid w:val="09DE6F48"/>
    <w:rsid w:val="0BEA0F3C"/>
    <w:rsid w:val="0C6E1A6F"/>
    <w:rsid w:val="0C856358"/>
    <w:rsid w:val="0D8EA02A"/>
    <w:rsid w:val="0D946707"/>
    <w:rsid w:val="0EF915B4"/>
    <w:rsid w:val="0FCACEAB"/>
    <w:rsid w:val="115A631E"/>
    <w:rsid w:val="11C86325"/>
    <w:rsid w:val="11FD5EF2"/>
    <w:rsid w:val="121D99EA"/>
    <w:rsid w:val="1276DD1C"/>
    <w:rsid w:val="12A8B386"/>
    <w:rsid w:val="12A9D962"/>
    <w:rsid w:val="13C21421"/>
    <w:rsid w:val="13FB409F"/>
    <w:rsid w:val="1459C5A0"/>
    <w:rsid w:val="148F54F3"/>
    <w:rsid w:val="14B68E5A"/>
    <w:rsid w:val="154B23AC"/>
    <w:rsid w:val="1573BBBB"/>
    <w:rsid w:val="15BA67B8"/>
    <w:rsid w:val="1635021E"/>
    <w:rsid w:val="17D15DAC"/>
    <w:rsid w:val="18F66BF5"/>
    <w:rsid w:val="19098702"/>
    <w:rsid w:val="191938A6"/>
    <w:rsid w:val="192FCDF6"/>
    <w:rsid w:val="19698BBA"/>
    <w:rsid w:val="1A50FA4E"/>
    <w:rsid w:val="1F3E7E52"/>
    <w:rsid w:val="20052E5C"/>
    <w:rsid w:val="207D0013"/>
    <w:rsid w:val="207EC2E8"/>
    <w:rsid w:val="2080BE5A"/>
    <w:rsid w:val="21C7EB20"/>
    <w:rsid w:val="221D6F83"/>
    <w:rsid w:val="22725DD6"/>
    <w:rsid w:val="24348875"/>
    <w:rsid w:val="24E06CAA"/>
    <w:rsid w:val="25368C0F"/>
    <w:rsid w:val="2677207B"/>
    <w:rsid w:val="270C1F37"/>
    <w:rsid w:val="276C015C"/>
    <w:rsid w:val="27F1C961"/>
    <w:rsid w:val="28484956"/>
    <w:rsid w:val="2898713C"/>
    <w:rsid w:val="2980AB77"/>
    <w:rsid w:val="29D10A2B"/>
    <w:rsid w:val="2AAE4C7B"/>
    <w:rsid w:val="2AC3A21D"/>
    <w:rsid w:val="2B40F243"/>
    <w:rsid w:val="2B501DAD"/>
    <w:rsid w:val="2B5BFEC1"/>
    <w:rsid w:val="2BC94C01"/>
    <w:rsid w:val="2C5F01A6"/>
    <w:rsid w:val="2D204E30"/>
    <w:rsid w:val="2D446EF1"/>
    <w:rsid w:val="2EA14D9C"/>
    <w:rsid w:val="2EEBBB52"/>
    <w:rsid w:val="2F108A5E"/>
    <w:rsid w:val="2F1A7033"/>
    <w:rsid w:val="2FCC942D"/>
    <w:rsid w:val="3027C512"/>
    <w:rsid w:val="30CCE525"/>
    <w:rsid w:val="3165C0AB"/>
    <w:rsid w:val="31CDD114"/>
    <w:rsid w:val="31FFD0B5"/>
    <w:rsid w:val="326CCC2E"/>
    <w:rsid w:val="32AEF320"/>
    <w:rsid w:val="32CE0175"/>
    <w:rsid w:val="33C0FB05"/>
    <w:rsid w:val="34436EF2"/>
    <w:rsid w:val="34A89165"/>
    <w:rsid w:val="34B8EE4C"/>
    <w:rsid w:val="3514846F"/>
    <w:rsid w:val="35361498"/>
    <w:rsid w:val="3594BDCF"/>
    <w:rsid w:val="361C99D0"/>
    <w:rsid w:val="36966961"/>
    <w:rsid w:val="37706DAE"/>
    <w:rsid w:val="37DFCE06"/>
    <w:rsid w:val="38BF890E"/>
    <w:rsid w:val="390C49E0"/>
    <w:rsid w:val="3A188728"/>
    <w:rsid w:val="3AB67A2B"/>
    <w:rsid w:val="3AC7824B"/>
    <w:rsid w:val="3B297028"/>
    <w:rsid w:val="3B6B7963"/>
    <w:rsid w:val="3BF0979B"/>
    <w:rsid w:val="3C1A40F1"/>
    <w:rsid w:val="3C23E3E5"/>
    <w:rsid w:val="3C642B70"/>
    <w:rsid w:val="3C982A04"/>
    <w:rsid w:val="3CAFF9F9"/>
    <w:rsid w:val="3D59FE38"/>
    <w:rsid w:val="3DD9DE36"/>
    <w:rsid w:val="3E2B8BB0"/>
    <w:rsid w:val="3E6E4D76"/>
    <w:rsid w:val="3E70D7BB"/>
    <w:rsid w:val="3E7E2C49"/>
    <w:rsid w:val="3F656EAD"/>
    <w:rsid w:val="3FA5B121"/>
    <w:rsid w:val="3FA8AE42"/>
    <w:rsid w:val="3FAA2D4B"/>
    <w:rsid w:val="4182FE82"/>
    <w:rsid w:val="41D2D809"/>
    <w:rsid w:val="43384AF3"/>
    <w:rsid w:val="43695AA3"/>
    <w:rsid w:val="44287D27"/>
    <w:rsid w:val="4475A418"/>
    <w:rsid w:val="4580C7B1"/>
    <w:rsid w:val="460F7A1B"/>
    <w:rsid w:val="4627381B"/>
    <w:rsid w:val="4775D9E1"/>
    <w:rsid w:val="479E98E8"/>
    <w:rsid w:val="480BD65A"/>
    <w:rsid w:val="4864574F"/>
    <w:rsid w:val="488A5CC9"/>
    <w:rsid w:val="48E9D6AE"/>
    <w:rsid w:val="494549A5"/>
    <w:rsid w:val="4B1862A7"/>
    <w:rsid w:val="4B53FF98"/>
    <w:rsid w:val="4B8C653E"/>
    <w:rsid w:val="4BFE17BE"/>
    <w:rsid w:val="4D1EE45E"/>
    <w:rsid w:val="4D5C6AE8"/>
    <w:rsid w:val="4DCB95AF"/>
    <w:rsid w:val="4DEE87C3"/>
    <w:rsid w:val="4EA9CF08"/>
    <w:rsid w:val="4EDA4957"/>
    <w:rsid w:val="4EF73733"/>
    <w:rsid w:val="500C7B99"/>
    <w:rsid w:val="503BD698"/>
    <w:rsid w:val="5045E28E"/>
    <w:rsid w:val="504D38E4"/>
    <w:rsid w:val="50597EAE"/>
    <w:rsid w:val="50B22EEF"/>
    <w:rsid w:val="51226D73"/>
    <w:rsid w:val="51C03CFF"/>
    <w:rsid w:val="525C0C65"/>
    <w:rsid w:val="5404C884"/>
    <w:rsid w:val="545F9AD4"/>
    <w:rsid w:val="546D58F4"/>
    <w:rsid w:val="547C3540"/>
    <w:rsid w:val="54866613"/>
    <w:rsid w:val="549BD619"/>
    <w:rsid w:val="55ADC932"/>
    <w:rsid w:val="55E7B42E"/>
    <w:rsid w:val="55FFC67D"/>
    <w:rsid w:val="560137CC"/>
    <w:rsid w:val="56A83D43"/>
    <w:rsid w:val="574CD2B1"/>
    <w:rsid w:val="574DF22C"/>
    <w:rsid w:val="581DEFBE"/>
    <w:rsid w:val="58986F89"/>
    <w:rsid w:val="5AAB9A44"/>
    <w:rsid w:val="5D0B08CA"/>
    <w:rsid w:val="5D0C25A8"/>
    <w:rsid w:val="5EBFAF91"/>
    <w:rsid w:val="5F8F6933"/>
    <w:rsid w:val="5FA49477"/>
    <w:rsid w:val="60D0A1E0"/>
    <w:rsid w:val="6120496D"/>
    <w:rsid w:val="61437472"/>
    <w:rsid w:val="61F38789"/>
    <w:rsid w:val="628CAA25"/>
    <w:rsid w:val="62A24ED8"/>
    <w:rsid w:val="62C2F400"/>
    <w:rsid w:val="630A9BD4"/>
    <w:rsid w:val="63CCF1D0"/>
    <w:rsid w:val="6452332D"/>
    <w:rsid w:val="654997C1"/>
    <w:rsid w:val="655EB741"/>
    <w:rsid w:val="65AF5C8D"/>
    <w:rsid w:val="67551FC7"/>
    <w:rsid w:val="682EDB1A"/>
    <w:rsid w:val="683D0527"/>
    <w:rsid w:val="68508423"/>
    <w:rsid w:val="689963AE"/>
    <w:rsid w:val="68D81896"/>
    <w:rsid w:val="69817ABF"/>
    <w:rsid w:val="6ADAD4E4"/>
    <w:rsid w:val="6AE93C08"/>
    <w:rsid w:val="6B1285FD"/>
    <w:rsid w:val="6C475539"/>
    <w:rsid w:val="6CDCAFE3"/>
    <w:rsid w:val="6E0A782A"/>
    <w:rsid w:val="6E184D32"/>
    <w:rsid w:val="6F05EBB6"/>
    <w:rsid w:val="6F3D9ED6"/>
    <w:rsid w:val="6FECDE74"/>
    <w:rsid w:val="71AB4B81"/>
    <w:rsid w:val="725B644F"/>
    <w:rsid w:val="726BC74E"/>
    <w:rsid w:val="74A2112A"/>
    <w:rsid w:val="768657B5"/>
    <w:rsid w:val="7724C86C"/>
    <w:rsid w:val="782DDDAE"/>
    <w:rsid w:val="789AE1F1"/>
    <w:rsid w:val="78DE70BC"/>
    <w:rsid w:val="7962A801"/>
    <w:rsid w:val="79A6C35B"/>
    <w:rsid w:val="7A809EEC"/>
    <w:rsid w:val="7AAFD4E3"/>
    <w:rsid w:val="7C0F2DFF"/>
    <w:rsid w:val="7C7F0BFF"/>
    <w:rsid w:val="7E21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F9F45"/>
  <w15:chartTrackingRefBased/>
  <w15:docId w15:val="{66B4FFC2-6044-4607-BF4C-F78CAF79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Infant Rg" w:eastAsiaTheme="minorHAnsi" w:hAnsi="Sassoon Infant Rg" w:cs="Calibri"/>
        <w:color w:val="000000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3AE1"/>
    <w:pPr>
      <w:spacing w:after="0" w:line="240" w:lineRule="auto"/>
    </w:pPr>
    <w:rPr>
      <w:rFonts w:ascii="Calibri" w:eastAsia="Calibri" w:hAnsi="Calibri" w:cs="Times New Roman"/>
      <w:color w:val="auto"/>
      <w:sz w:val="22"/>
      <w:szCs w:val="22"/>
    </w:rPr>
  </w:style>
  <w:style w:type="table" w:styleId="TableGrid">
    <w:name w:val="Table Grid"/>
    <w:basedOn w:val="TableNormal"/>
    <w:uiPriority w:val="39"/>
    <w:rsid w:val="00EA3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28C9"/>
    <w:pPr>
      <w:ind w:left="720"/>
      <w:contextualSpacing/>
    </w:pPr>
  </w:style>
  <w:style w:type="paragraph" w:customStyle="1" w:styleId="paragraph">
    <w:name w:val="paragraph"/>
    <w:basedOn w:val="Normal"/>
    <w:rsid w:val="00135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character" w:customStyle="1" w:styleId="normaltextrun">
    <w:name w:val="normaltextrun"/>
    <w:rsid w:val="00135F21"/>
  </w:style>
  <w:style w:type="character" w:customStyle="1" w:styleId="eop">
    <w:name w:val="eop"/>
    <w:rsid w:val="00135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Shaw</dc:creator>
  <cp:keywords/>
  <dc:description/>
  <cp:lastModifiedBy>Mrs Shaw</cp:lastModifiedBy>
  <cp:revision>3</cp:revision>
  <dcterms:created xsi:type="dcterms:W3CDTF">2025-09-23T05:29:00Z</dcterms:created>
  <dcterms:modified xsi:type="dcterms:W3CDTF">2025-09-23T05:30:00Z</dcterms:modified>
</cp:coreProperties>
</file>