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065" w14:textId="6FD131DF" w:rsidR="007904F1" w:rsidRPr="00C00991" w:rsidRDefault="00447718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noProof/>
          <w:sz w:val="36"/>
          <w:szCs w:val="36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398D" w14:textId="77788FAC" w:rsidR="00447718" w:rsidRPr="00C00991" w:rsidRDefault="00447718" w:rsidP="00447718">
      <w:pPr>
        <w:jc w:val="center"/>
        <w:rPr>
          <w:rFonts w:ascii="Sassoon Infant Rg" w:hAnsi="Sassoon Infant Rg"/>
          <w:b/>
          <w:bCs/>
          <w:sz w:val="36"/>
          <w:szCs w:val="36"/>
        </w:rPr>
      </w:pPr>
      <w:r w:rsidRPr="00C00991">
        <w:rPr>
          <w:rFonts w:ascii="Sassoon Infant Rg" w:hAnsi="Sassoon Infant Rg"/>
          <w:b/>
          <w:bCs/>
          <w:sz w:val="36"/>
          <w:szCs w:val="36"/>
        </w:rPr>
        <w:t xml:space="preserve">Monday </w:t>
      </w:r>
      <w:r w:rsidR="005E3057">
        <w:rPr>
          <w:rFonts w:ascii="Sassoon Infant Rg" w:hAnsi="Sassoon Infant Rg"/>
          <w:b/>
          <w:bCs/>
          <w:sz w:val="36"/>
          <w:szCs w:val="36"/>
        </w:rPr>
        <w:t>15</w:t>
      </w:r>
      <w:r w:rsidRPr="00C00991">
        <w:rPr>
          <w:rFonts w:ascii="Sassoon Infant Rg" w:hAnsi="Sassoon Infant Rg"/>
          <w:b/>
          <w:bCs/>
          <w:sz w:val="36"/>
          <w:szCs w:val="36"/>
          <w:vertAlign w:val="superscript"/>
        </w:rPr>
        <w:t>th</w:t>
      </w:r>
      <w:r w:rsidRPr="00C00991">
        <w:rPr>
          <w:rFonts w:ascii="Sassoon Infant Rg" w:hAnsi="Sassoon Infant Rg"/>
          <w:b/>
          <w:bCs/>
          <w:sz w:val="36"/>
          <w:szCs w:val="36"/>
        </w:rPr>
        <w:t xml:space="preserve"> September</w:t>
      </w:r>
    </w:p>
    <w:p w14:paraId="6D3828BC" w14:textId="77777777" w:rsidR="00C66D0A" w:rsidRPr="00C00991" w:rsidRDefault="00C66D0A" w:rsidP="00447718">
      <w:pPr>
        <w:rPr>
          <w:rFonts w:ascii="Sassoon Infant Rg" w:hAnsi="Sassoon Infant Rg"/>
          <w:sz w:val="36"/>
          <w:szCs w:val="36"/>
        </w:rPr>
      </w:pPr>
    </w:p>
    <w:p w14:paraId="6C9646A6" w14:textId="77777777" w:rsidR="00C00991" w:rsidRPr="00C00991" w:rsidRDefault="00C00991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New book issued online. Please login in at home to access your book (Centre ID – </w:t>
      </w:r>
      <w:proofErr w:type="gramStart"/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>151765 )</w:t>
      </w:r>
      <w:proofErr w:type="gramEnd"/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  <w:hyperlink r:id="rId6" w:history="1">
        <w:r w:rsidRPr="00C00991">
          <w:rPr>
            <w:rStyle w:val="Hyperlink"/>
            <w:rFonts w:ascii="Sassoon Infant Rg" w:eastAsia="Times New Roman" w:hAnsi="Sassoon Infant Rg" w:cs="Times New Roman"/>
            <w:sz w:val="36"/>
            <w:szCs w:val="36"/>
            <w:lang w:eastAsia="en-GB"/>
          </w:rPr>
          <w:t>https://boost-learning.com/</w:t>
        </w:r>
      </w:hyperlink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</w:p>
    <w:p w14:paraId="5C214C8F" w14:textId="77777777" w:rsidR="00C00991" w:rsidRPr="005E3057" w:rsidRDefault="00C00991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>Phonics/spelling task (see front page of homework jotter)</w:t>
      </w:r>
      <w:r w:rsidRPr="00C00991">
        <w:rPr>
          <w:rFonts w:ascii="Sassoon Infant Rg" w:hAnsi="Sassoon Infant Rg" w:cs="Times New Roman"/>
          <w:sz w:val="36"/>
          <w:szCs w:val="36"/>
        </w:rPr>
        <w:t xml:space="preserve"> </w:t>
      </w:r>
    </w:p>
    <w:p w14:paraId="2C2E37FA" w14:textId="7B573927" w:rsidR="005E3057" w:rsidRPr="005E3057" w:rsidRDefault="005E3057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>
        <w:rPr>
          <w:rFonts w:ascii="Sassoon Infant Rg" w:hAnsi="Sassoon Infant Rg" w:cs="Times New Roman"/>
          <w:sz w:val="36"/>
          <w:szCs w:val="36"/>
        </w:rPr>
        <w:t xml:space="preserve">Google </w:t>
      </w:r>
      <w:proofErr w:type="spellStart"/>
      <w:r>
        <w:rPr>
          <w:rFonts w:ascii="Sassoon Infant Rg" w:hAnsi="Sassoon Infant Rg" w:cs="Times New Roman"/>
          <w:sz w:val="36"/>
          <w:szCs w:val="36"/>
        </w:rPr>
        <w:t>Topmarks</w:t>
      </w:r>
      <w:proofErr w:type="spellEnd"/>
      <w:r>
        <w:rPr>
          <w:rFonts w:ascii="Sassoon Infant Rg" w:hAnsi="Sassoon Infant Rg" w:cs="Times New Roman"/>
          <w:sz w:val="36"/>
          <w:szCs w:val="36"/>
        </w:rPr>
        <w:t xml:space="preserve"> basketball game or click the link to access the place value game. </w:t>
      </w:r>
    </w:p>
    <w:p w14:paraId="0E373F62" w14:textId="77777777" w:rsidR="005E3057" w:rsidRPr="005E3057" w:rsidRDefault="005E3057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hyperlink r:id="rId7" w:history="1">
        <w:r w:rsidRPr="0088651F">
          <w:rPr>
            <w:rStyle w:val="Hyperlink"/>
            <w:rFonts w:ascii="Sassoon Infant Rg" w:hAnsi="Sassoon Infant Rg" w:cs="Times New Roman"/>
            <w:sz w:val="36"/>
            <w:szCs w:val="36"/>
          </w:rPr>
          <w:t>https://www.topmarks.co.uk/learning-to-count/place-value-basketball</w:t>
        </w:r>
      </w:hyperlink>
      <w:r>
        <w:rPr>
          <w:rFonts w:ascii="Sassoon Infant Rg" w:hAnsi="Sassoon Infant Rg" w:cs="Times New Roman"/>
          <w:sz w:val="36"/>
          <w:szCs w:val="36"/>
        </w:rPr>
        <w:t xml:space="preserve"> Remember to challenge yourself!</w:t>
      </w:r>
    </w:p>
    <w:p w14:paraId="3AE4DAC9" w14:textId="65957CC3" w:rsidR="005E3057" w:rsidRPr="00C00991" w:rsidRDefault="005E3057" w:rsidP="005E3057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2042D208" w14:textId="77777777" w:rsidR="00C66D0A" w:rsidRPr="00447718" w:rsidRDefault="00C66D0A" w:rsidP="00447718">
      <w:pPr>
        <w:rPr>
          <w:rFonts w:ascii="Sassoon Infant Rg" w:hAnsi="Sassoon Infant Rg"/>
          <w:sz w:val="40"/>
          <w:szCs w:val="40"/>
        </w:rPr>
      </w:pPr>
    </w:p>
    <w:sectPr w:rsidR="00C66D0A" w:rsidRPr="004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4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2433FC"/>
    <w:rsid w:val="0031501F"/>
    <w:rsid w:val="00321644"/>
    <w:rsid w:val="00447718"/>
    <w:rsid w:val="005D3D4F"/>
    <w:rsid w:val="005E3057"/>
    <w:rsid w:val="007904F1"/>
    <w:rsid w:val="00C00991"/>
    <w:rsid w:val="00C66D0A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place-value-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st-learni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2</cp:revision>
  <cp:lastPrinted>2025-09-12T10:29:00Z</cp:lastPrinted>
  <dcterms:created xsi:type="dcterms:W3CDTF">2025-09-12T10:29:00Z</dcterms:created>
  <dcterms:modified xsi:type="dcterms:W3CDTF">2025-09-12T10:29:00Z</dcterms:modified>
</cp:coreProperties>
</file>