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451" w:rsidRDefault="00CC7451" w:rsidP="00CC7451">
      <w:pPr>
        <w:jc w:val="center"/>
        <w:rPr>
          <w:rFonts w:ascii="Collins Handwriting" w:hAnsi="Collins Handwriting"/>
          <w:sz w:val="36"/>
          <w:szCs w:val="36"/>
          <w:u w:val="single"/>
        </w:rPr>
      </w:pPr>
      <w:bookmarkStart w:id="0" w:name="_GoBack"/>
      <w:bookmarkEnd w:id="0"/>
      <w:r w:rsidRPr="00CC7451">
        <w:rPr>
          <w:rFonts w:ascii="Collins Handwriting" w:hAnsi="Collins Handwriting"/>
          <w:sz w:val="36"/>
          <w:szCs w:val="36"/>
          <w:u w:val="single"/>
        </w:rPr>
        <w:t>Primary 6 Homework Overview</w:t>
      </w:r>
      <w:r w:rsidR="00D21E2C">
        <w:rPr>
          <w:rFonts w:ascii="Collins Handwriting" w:hAnsi="Collins Handwriting"/>
          <w:sz w:val="36"/>
          <w:szCs w:val="36"/>
          <w:u w:val="single"/>
        </w:rPr>
        <w:t xml:space="preserve"> 07/09/24</w:t>
      </w:r>
    </w:p>
    <w:tbl>
      <w:tblPr>
        <w:tblStyle w:val="TableGrid"/>
        <w:tblW w:w="0" w:type="auto"/>
        <w:tblLook w:val="04A0" w:firstRow="1" w:lastRow="0" w:firstColumn="1" w:lastColumn="0" w:noHBand="0" w:noVBand="1"/>
      </w:tblPr>
      <w:tblGrid>
        <w:gridCol w:w="4957"/>
        <w:gridCol w:w="5296"/>
        <w:gridCol w:w="5044"/>
      </w:tblGrid>
      <w:tr w:rsidR="00CC7451" w:rsidTr="00B82E15">
        <w:trPr>
          <w:trHeight w:val="520"/>
        </w:trPr>
        <w:tc>
          <w:tcPr>
            <w:tcW w:w="4957" w:type="dxa"/>
          </w:tcPr>
          <w:p w:rsidR="00CC7451" w:rsidRDefault="00CC7451" w:rsidP="00CC7451">
            <w:pPr>
              <w:jc w:val="center"/>
              <w:rPr>
                <w:rFonts w:ascii="Collins Handwriting" w:hAnsi="Collins Handwriting"/>
                <w:sz w:val="36"/>
                <w:szCs w:val="36"/>
                <w:u w:val="single"/>
              </w:rPr>
            </w:pPr>
            <w:r>
              <w:rPr>
                <w:rFonts w:ascii="Collins Handwriting" w:hAnsi="Collins Handwriting"/>
                <w:sz w:val="36"/>
                <w:szCs w:val="36"/>
                <w:u w:val="single"/>
              </w:rPr>
              <w:t>Spelling</w:t>
            </w:r>
          </w:p>
        </w:tc>
        <w:tc>
          <w:tcPr>
            <w:tcW w:w="5296" w:type="dxa"/>
          </w:tcPr>
          <w:p w:rsidR="00CC7451" w:rsidRDefault="00CC7451" w:rsidP="00CC7451">
            <w:pPr>
              <w:jc w:val="center"/>
              <w:rPr>
                <w:rFonts w:ascii="Collins Handwriting" w:hAnsi="Collins Handwriting"/>
                <w:sz w:val="36"/>
                <w:szCs w:val="36"/>
                <w:u w:val="single"/>
              </w:rPr>
            </w:pPr>
            <w:r>
              <w:rPr>
                <w:rFonts w:ascii="Collins Handwriting" w:hAnsi="Collins Handwriting"/>
                <w:sz w:val="36"/>
                <w:szCs w:val="36"/>
                <w:u w:val="single"/>
              </w:rPr>
              <w:t>Reading</w:t>
            </w:r>
          </w:p>
        </w:tc>
        <w:tc>
          <w:tcPr>
            <w:tcW w:w="5044" w:type="dxa"/>
          </w:tcPr>
          <w:p w:rsidR="00CC7451" w:rsidRDefault="00CC7451" w:rsidP="00CC7451">
            <w:pPr>
              <w:jc w:val="center"/>
              <w:rPr>
                <w:rFonts w:ascii="Collins Handwriting" w:hAnsi="Collins Handwriting"/>
                <w:sz w:val="36"/>
                <w:szCs w:val="36"/>
                <w:u w:val="single"/>
              </w:rPr>
            </w:pPr>
            <w:r>
              <w:rPr>
                <w:rFonts w:ascii="Collins Handwriting" w:hAnsi="Collins Handwriting"/>
                <w:sz w:val="36"/>
                <w:szCs w:val="36"/>
                <w:u w:val="single"/>
              </w:rPr>
              <w:t>Numeracy and Mathematics</w:t>
            </w:r>
          </w:p>
        </w:tc>
      </w:tr>
      <w:tr w:rsidR="00CC7451" w:rsidTr="00B82E15">
        <w:trPr>
          <w:trHeight w:val="125"/>
        </w:trPr>
        <w:tc>
          <w:tcPr>
            <w:tcW w:w="4957" w:type="dxa"/>
          </w:tcPr>
          <w:p w:rsidR="00CC7451" w:rsidRPr="00CC7451" w:rsidRDefault="00CC7451" w:rsidP="00CC7451">
            <w:pPr>
              <w:jc w:val="center"/>
              <w:rPr>
                <w:rFonts w:ascii="Collins Handwriting" w:hAnsi="Collins Handwriting"/>
                <w:sz w:val="24"/>
                <w:szCs w:val="24"/>
                <w:u w:val="single"/>
              </w:rPr>
            </w:pPr>
            <w:r w:rsidRPr="00CC7451">
              <w:rPr>
                <w:rFonts w:ascii="Collins Handwriting" w:hAnsi="Collins Handwriting"/>
                <w:sz w:val="24"/>
                <w:szCs w:val="24"/>
                <w:u w:val="single"/>
              </w:rPr>
              <w:t>Spelling Homework Jotter</w:t>
            </w:r>
          </w:p>
          <w:p w:rsidR="001075E9" w:rsidRDefault="00CC7451" w:rsidP="00CC7451">
            <w:pPr>
              <w:jc w:val="center"/>
              <w:rPr>
                <w:rFonts w:ascii="Collins Handwriting" w:hAnsi="Collins Handwriting"/>
                <w:sz w:val="24"/>
                <w:szCs w:val="24"/>
              </w:rPr>
            </w:pPr>
            <w:r w:rsidRPr="00CC7451">
              <w:rPr>
                <w:rFonts w:ascii="Collins Handwriting" w:hAnsi="Collins Handwriting"/>
                <w:sz w:val="24"/>
                <w:szCs w:val="24"/>
              </w:rPr>
              <w:t xml:space="preserve">This week we have explored </w:t>
            </w:r>
            <w:r w:rsidR="001075E9">
              <w:rPr>
                <w:rFonts w:ascii="Collins Handwriting" w:hAnsi="Collins Handwriting"/>
                <w:sz w:val="24"/>
                <w:szCs w:val="24"/>
              </w:rPr>
              <w:t>tricky and topic words.</w:t>
            </w:r>
          </w:p>
          <w:p w:rsidR="00CC7451" w:rsidRPr="00CC7451" w:rsidRDefault="00CC7451" w:rsidP="001075E9">
            <w:pPr>
              <w:rPr>
                <w:rFonts w:ascii="Collins Handwriting" w:hAnsi="Collins Handwriting"/>
                <w:sz w:val="24"/>
                <w:szCs w:val="24"/>
              </w:rPr>
            </w:pPr>
          </w:p>
          <w:p w:rsidR="00CC7451" w:rsidRPr="00CC7451" w:rsidRDefault="00CC7451" w:rsidP="00CC7451">
            <w:pPr>
              <w:jc w:val="center"/>
              <w:rPr>
                <w:rFonts w:ascii="Collins Handwriting" w:hAnsi="Collins Handwriting"/>
                <w:sz w:val="24"/>
                <w:szCs w:val="24"/>
              </w:rPr>
            </w:pPr>
            <w:r w:rsidRPr="00CC7451">
              <w:rPr>
                <w:rFonts w:ascii="Collins Handwriting" w:hAnsi="Collins Handwriting"/>
                <w:sz w:val="24"/>
                <w:szCs w:val="24"/>
              </w:rPr>
              <w:t>Copy each word 3 times in your spelling jotter, using your spelling strategies to help remember each word.  Have a look at the spelling strategies below!</w:t>
            </w:r>
          </w:p>
          <w:p w:rsidR="00CC7451" w:rsidRPr="00CC7451" w:rsidRDefault="00CC7451" w:rsidP="00CC7451">
            <w:pPr>
              <w:jc w:val="center"/>
              <w:rPr>
                <w:rFonts w:ascii="Collins Handwriting" w:hAnsi="Collins Handwriting"/>
                <w:sz w:val="24"/>
                <w:szCs w:val="24"/>
              </w:rPr>
            </w:pPr>
          </w:p>
          <w:p w:rsidR="00CC7451" w:rsidRDefault="00CC7451" w:rsidP="00CC7451">
            <w:pPr>
              <w:jc w:val="center"/>
              <w:rPr>
                <w:rFonts w:ascii="Collins Handwriting" w:hAnsi="Collins Handwriting"/>
                <w:sz w:val="24"/>
                <w:szCs w:val="24"/>
              </w:rPr>
            </w:pPr>
            <w:r w:rsidRPr="00CC7451">
              <w:rPr>
                <w:rFonts w:ascii="Collins Handwriting" w:hAnsi="Collins Handwriting"/>
                <w:sz w:val="24"/>
                <w:szCs w:val="24"/>
              </w:rPr>
              <w:t>Spellin</w:t>
            </w:r>
            <w:r>
              <w:rPr>
                <w:rFonts w:ascii="Collins Handwriting" w:hAnsi="Collins Handwriting"/>
                <w:sz w:val="24"/>
                <w:szCs w:val="24"/>
              </w:rPr>
              <w:t>g Task:</w:t>
            </w:r>
          </w:p>
          <w:p w:rsidR="00DB4F12" w:rsidRDefault="00DB4F12" w:rsidP="00CC7451">
            <w:pPr>
              <w:jc w:val="center"/>
              <w:rPr>
                <w:rFonts w:ascii="Collins Handwriting" w:hAnsi="Collins Handwriting"/>
                <w:sz w:val="24"/>
                <w:szCs w:val="24"/>
              </w:rPr>
            </w:pPr>
          </w:p>
          <w:p w:rsidR="00CC7451" w:rsidRDefault="00DB4F12" w:rsidP="00CC7451">
            <w:pPr>
              <w:jc w:val="center"/>
              <w:rPr>
                <w:rFonts w:ascii="Collins Handwriting" w:hAnsi="Collins Handwriting"/>
                <w:sz w:val="24"/>
                <w:szCs w:val="24"/>
              </w:rPr>
            </w:pPr>
            <w:r w:rsidRPr="00DB4F12">
              <w:rPr>
                <w:rFonts w:ascii="Collins Handwriting" w:hAnsi="Collins Handwriting"/>
                <w:b/>
                <w:bCs/>
                <w:color w:val="000000"/>
                <w:sz w:val="24"/>
                <w:szCs w:val="24"/>
              </w:rPr>
              <w:t xml:space="preserve">Take 5 of your spelling words from this week and </w:t>
            </w:r>
            <w:r w:rsidR="001075E9">
              <w:rPr>
                <w:rFonts w:ascii="Collins Handwriting" w:hAnsi="Collins Handwriting"/>
                <w:b/>
                <w:bCs/>
                <w:color w:val="000000"/>
                <w:sz w:val="24"/>
                <w:szCs w:val="24"/>
              </w:rPr>
              <w:t>create a spelling paragraph!</w:t>
            </w:r>
            <w:r w:rsidR="00CC7451" w:rsidRPr="00DB4F12">
              <w:rPr>
                <w:rFonts w:ascii="Collins Handwriting" w:hAnsi="Collins Handwriting"/>
                <w:sz w:val="24"/>
                <w:szCs w:val="24"/>
              </w:rPr>
              <w:t xml:space="preserve"> </w:t>
            </w:r>
          </w:p>
          <w:p w:rsidR="001075E9" w:rsidRDefault="001075E9" w:rsidP="00CC7451">
            <w:pPr>
              <w:jc w:val="center"/>
              <w:rPr>
                <w:rFonts w:ascii="Collins Handwriting" w:hAnsi="Collins Handwriting"/>
                <w:sz w:val="24"/>
                <w:szCs w:val="24"/>
              </w:rPr>
            </w:pPr>
          </w:p>
          <w:p w:rsidR="001075E9" w:rsidRPr="0061289D" w:rsidRDefault="001075E9" w:rsidP="00CC7451">
            <w:pPr>
              <w:jc w:val="center"/>
              <w:rPr>
                <w:rFonts w:ascii="Collins Handwriting" w:hAnsi="Collins Handwriting"/>
                <w:sz w:val="24"/>
                <w:szCs w:val="24"/>
                <w:u w:val="single"/>
              </w:rPr>
            </w:pPr>
            <w:r w:rsidRPr="0061289D">
              <w:rPr>
                <w:rFonts w:ascii="Collins Handwriting" w:hAnsi="Collins Handwriting"/>
                <w:sz w:val="24"/>
                <w:szCs w:val="24"/>
                <w:u w:val="single"/>
              </w:rPr>
              <w:t xml:space="preserve">EXAMPLE: </w:t>
            </w:r>
          </w:p>
          <w:p w:rsidR="001075E9" w:rsidRDefault="001075E9" w:rsidP="00CC7451">
            <w:pPr>
              <w:jc w:val="center"/>
              <w:rPr>
                <w:rFonts w:ascii="Collins Handwriting" w:hAnsi="Collins Handwriting"/>
                <w:i/>
                <w:sz w:val="24"/>
                <w:szCs w:val="24"/>
                <w:u w:val="single"/>
              </w:rPr>
            </w:pPr>
          </w:p>
          <w:p w:rsidR="001075E9" w:rsidRDefault="001075E9" w:rsidP="00CC7451">
            <w:pPr>
              <w:jc w:val="center"/>
              <w:rPr>
                <w:rFonts w:ascii="Collins Handwriting" w:hAnsi="Collins Handwriting"/>
                <w:sz w:val="24"/>
                <w:szCs w:val="24"/>
              </w:rPr>
            </w:pPr>
            <w:r>
              <w:rPr>
                <w:rFonts w:ascii="Collins Handwriting" w:hAnsi="Collins Handwriting"/>
                <w:sz w:val="24"/>
                <w:szCs w:val="24"/>
              </w:rPr>
              <w:t>car</w:t>
            </w:r>
            <w:r w:rsidR="0061289D">
              <w:rPr>
                <w:rFonts w:ascii="Collins Handwriting" w:hAnsi="Collins Handwriting"/>
                <w:sz w:val="24"/>
                <w:szCs w:val="24"/>
              </w:rPr>
              <w:t>,</w:t>
            </w:r>
            <w:r>
              <w:rPr>
                <w:rFonts w:ascii="Collins Handwriting" w:hAnsi="Collins Handwriting"/>
                <w:sz w:val="24"/>
                <w:szCs w:val="24"/>
              </w:rPr>
              <w:t xml:space="preserve"> </w:t>
            </w:r>
            <w:r w:rsidR="00D21E2C">
              <w:rPr>
                <w:rFonts w:ascii="Collins Handwriting" w:hAnsi="Collins Handwriting"/>
                <w:sz w:val="24"/>
                <w:szCs w:val="24"/>
              </w:rPr>
              <w:t>Miss Schendel</w:t>
            </w:r>
            <w:r w:rsidR="0061289D">
              <w:rPr>
                <w:rFonts w:ascii="Collins Handwriting" w:hAnsi="Collins Handwriting"/>
                <w:sz w:val="24"/>
                <w:szCs w:val="24"/>
              </w:rPr>
              <w:t>, Mrs Cowie, Mrs Mitchell, school</w:t>
            </w:r>
          </w:p>
          <w:p w:rsidR="0061289D" w:rsidRDefault="0061289D" w:rsidP="00CC7451">
            <w:pPr>
              <w:jc w:val="center"/>
              <w:rPr>
                <w:rFonts w:ascii="Collins Handwriting" w:hAnsi="Collins Handwriting"/>
                <w:sz w:val="24"/>
                <w:szCs w:val="24"/>
              </w:rPr>
            </w:pPr>
          </w:p>
          <w:p w:rsidR="0061289D" w:rsidRPr="0061289D" w:rsidRDefault="00D21E2C" w:rsidP="00CC7451">
            <w:pPr>
              <w:jc w:val="center"/>
              <w:rPr>
                <w:rFonts w:ascii="Collins Handwriting" w:hAnsi="Collins Handwriting"/>
                <w:b/>
                <w:sz w:val="24"/>
                <w:szCs w:val="24"/>
              </w:rPr>
            </w:pPr>
            <w:r>
              <w:rPr>
                <w:rFonts w:ascii="Collins Handwriting" w:hAnsi="Collins Handwriting" w:cs="Segoe UI"/>
                <w:b/>
                <w:color w:val="242424"/>
                <w:sz w:val="23"/>
                <w:szCs w:val="23"/>
                <w:shd w:val="clear" w:color="auto" w:fill="FFFFFF"/>
              </w:rPr>
              <w:t xml:space="preserve">Miss Schendel, </w:t>
            </w:r>
            <w:r w:rsidR="0061289D" w:rsidRPr="0061289D">
              <w:rPr>
                <w:rFonts w:ascii="Collins Handwriting" w:hAnsi="Collins Handwriting" w:cs="Segoe UI"/>
                <w:b/>
                <w:color w:val="242424"/>
                <w:sz w:val="23"/>
                <w:szCs w:val="23"/>
                <w:shd w:val="clear" w:color="auto" w:fill="FFFFFF"/>
              </w:rPr>
              <w:t>arrived at school early this morning in his shiny white car, parking it next to the familiar spot where Mrs Cowie and Mrs Mitchell usually parked. As they exchanged friendly greetings in the car park, they discussed plans for the upcoming school day, fostering a sense of unity and excitement among the P6 dream team!</w:t>
            </w:r>
          </w:p>
          <w:p w:rsidR="00DB4F12" w:rsidRDefault="00DB4F12" w:rsidP="00DB4F12">
            <w:pPr>
              <w:jc w:val="center"/>
              <w:rPr>
                <w:rFonts w:ascii="Collins Handwriting" w:hAnsi="Collins Handwriting"/>
                <w:sz w:val="36"/>
                <w:szCs w:val="36"/>
                <w:u w:val="single"/>
              </w:rPr>
            </w:pPr>
          </w:p>
          <w:p w:rsidR="00CC7451" w:rsidRDefault="00CC7451" w:rsidP="00DB4F12">
            <w:pPr>
              <w:jc w:val="center"/>
              <w:rPr>
                <w:rFonts w:ascii="Collins Handwriting" w:hAnsi="Collins Handwriting"/>
                <w:sz w:val="36"/>
                <w:szCs w:val="36"/>
                <w:u w:val="single"/>
              </w:rPr>
            </w:pPr>
          </w:p>
        </w:tc>
        <w:tc>
          <w:tcPr>
            <w:tcW w:w="5296" w:type="dxa"/>
          </w:tcPr>
          <w:p w:rsidR="00E12B1C" w:rsidRPr="00E12B1C" w:rsidRDefault="00E12B1C" w:rsidP="0061289D">
            <w:pPr>
              <w:jc w:val="center"/>
              <w:rPr>
                <w:rFonts w:ascii="Collins Handwriting" w:hAnsi="Collins Handwriting"/>
                <w:sz w:val="24"/>
                <w:szCs w:val="24"/>
                <w:lang w:val="en-US"/>
              </w:rPr>
            </w:pPr>
            <w:r w:rsidRPr="00E12B1C">
              <w:rPr>
                <w:rFonts w:ascii="Collins Handwriting" w:hAnsi="Collins Handwriting"/>
                <w:sz w:val="24"/>
                <w:szCs w:val="24"/>
                <w:lang w:val="en-US"/>
              </w:rPr>
              <w:t>We have been concentrating on the reading strategy summarising as part of our literacy in class this week. Please complete the following summarising reading task in your homework Jotter.</w:t>
            </w:r>
          </w:p>
          <w:p w:rsidR="00E12B1C" w:rsidRPr="00E12B1C" w:rsidRDefault="00E12B1C" w:rsidP="0061289D">
            <w:pPr>
              <w:jc w:val="center"/>
              <w:rPr>
                <w:rFonts w:ascii="Collins Handwriting" w:hAnsi="Collins Handwriting"/>
                <w:sz w:val="24"/>
                <w:szCs w:val="24"/>
                <w:lang w:val="en-US"/>
              </w:rPr>
            </w:pPr>
          </w:p>
          <w:p w:rsidR="00E12B1C" w:rsidRPr="00E12B1C" w:rsidRDefault="00E12B1C" w:rsidP="0061289D">
            <w:pPr>
              <w:jc w:val="center"/>
              <w:rPr>
                <w:rFonts w:ascii="Collins Handwriting" w:hAnsi="Collins Handwriting"/>
                <w:bCs/>
                <w:sz w:val="24"/>
                <w:szCs w:val="24"/>
                <w:u w:val="single"/>
                <w:lang w:val="en-US"/>
              </w:rPr>
            </w:pPr>
            <w:r w:rsidRPr="00E12B1C">
              <w:rPr>
                <w:rFonts w:ascii="Collins Handwriting" w:hAnsi="Collins Handwriting"/>
                <w:bCs/>
                <w:sz w:val="24"/>
                <w:szCs w:val="24"/>
                <w:u w:val="single"/>
                <w:lang w:val="en-US"/>
              </w:rPr>
              <w:t>The Wobbly Tooth</w:t>
            </w:r>
          </w:p>
          <w:p w:rsidR="00E12B1C" w:rsidRPr="00E12B1C" w:rsidRDefault="00E12B1C" w:rsidP="0061289D">
            <w:pPr>
              <w:jc w:val="center"/>
              <w:rPr>
                <w:noProof/>
                <w:lang w:eastAsia="en-GB"/>
              </w:rPr>
            </w:pPr>
            <w:r w:rsidRPr="00E12B1C">
              <w:rPr>
                <w:rFonts w:ascii="Collins Handwriting" w:hAnsi="Collins Handwriting"/>
                <w:sz w:val="24"/>
                <w:szCs w:val="24"/>
                <w:lang w:val="en-US"/>
              </w:rPr>
              <w:t>Jack is seven years old. He still has all of his baby teeth. However, most of his friends have lost one or more teeth. They love to see their new teeth grow but this makes Jack upset as he really wants to lose some teeth quickly! Every day Jack wiggles his teeth to check for any that are wobbly. He felt sad as he couldn’t feel any wobbly teeth in his mouth. After a few days Jack woke up and he was so happy. At last, he had a wobbly tooth! His tooth fell out two days later.</w:t>
            </w:r>
          </w:p>
          <w:p w:rsidR="00E12B1C" w:rsidRDefault="00B82E15" w:rsidP="00B82E15">
            <w:pPr>
              <w:jc w:val="center"/>
              <w:rPr>
                <w:noProof/>
                <w:lang w:eastAsia="en-GB"/>
              </w:rPr>
            </w:pPr>
            <w:r>
              <w:rPr>
                <w:noProof/>
                <w:lang w:eastAsia="en-GB"/>
              </w:rPr>
              <w:drawing>
                <wp:inline distT="0" distB="0" distL="0" distR="0" wp14:anchorId="292BDA10" wp14:editId="388C429C">
                  <wp:extent cx="1447800" cy="2731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0825" cy="2737032"/>
                          </a:xfrm>
                          <a:prstGeom prst="rect">
                            <a:avLst/>
                          </a:prstGeom>
                        </pic:spPr>
                      </pic:pic>
                    </a:graphicData>
                  </a:graphic>
                </wp:inline>
              </w:drawing>
            </w:r>
          </w:p>
          <w:p w:rsidR="00DB4F12" w:rsidRPr="00DB4F12" w:rsidRDefault="00DB4F12" w:rsidP="00DB4F12">
            <w:pPr>
              <w:rPr>
                <w:rFonts w:ascii="Collins Handwriting" w:hAnsi="Collins Handwriting"/>
                <w:sz w:val="24"/>
                <w:szCs w:val="24"/>
                <w:lang w:val="en-US"/>
              </w:rPr>
            </w:pPr>
          </w:p>
        </w:tc>
        <w:tc>
          <w:tcPr>
            <w:tcW w:w="5044" w:type="dxa"/>
          </w:tcPr>
          <w:p w:rsidR="00D21E2C" w:rsidRDefault="00D21E2C" w:rsidP="00D21E2C">
            <w:pPr>
              <w:jc w:val="center"/>
              <w:rPr>
                <w:rFonts w:ascii="Collins Handwriting" w:hAnsi="Collins Handwriting"/>
                <w:sz w:val="24"/>
                <w:szCs w:val="24"/>
                <w:u w:val="single"/>
              </w:rPr>
            </w:pPr>
            <w:r w:rsidRPr="009B0C32">
              <w:rPr>
                <w:rFonts w:ascii="Collins Handwriting" w:hAnsi="Collins Handwriting"/>
                <w:sz w:val="24"/>
                <w:szCs w:val="24"/>
                <w:u w:val="single"/>
              </w:rPr>
              <w:t>Times Tables Rock Stars</w:t>
            </w:r>
            <w:r>
              <w:rPr>
                <w:rFonts w:ascii="Collins Handwriting" w:hAnsi="Collins Handwriting"/>
                <w:sz w:val="24"/>
                <w:szCs w:val="24"/>
                <w:u w:val="single"/>
              </w:rPr>
              <w:t>:  Week 2</w:t>
            </w:r>
          </w:p>
          <w:p w:rsidR="00D21E2C" w:rsidRDefault="00D21E2C" w:rsidP="00D21E2C">
            <w:pPr>
              <w:jc w:val="center"/>
              <w:rPr>
                <w:rFonts w:ascii="Collins Handwriting" w:hAnsi="Collins Handwriting"/>
                <w:sz w:val="24"/>
                <w:szCs w:val="24"/>
                <w:u w:val="single"/>
              </w:rPr>
            </w:pPr>
          </w:p>
          <w:p w:rsidR="00D21E2C" w:rsidRPr="009B0C32" w:rsidRDefault="00D21E2C" w:rsidP="00D21E2C">
            <w:pPr>
              <w:jc w:val="center"/>
              <w:rPr>
                <w:rFonts w:ascii="Collins Handwriting" w:hAnsi="Collins Handwriting"/>
                <w:sz w:val="24"/>
                <w:szCs w:val="24"/>
                <w:u w:val="single"/>
              </w:rPr>
            </w:pPr>
            <w:r>
              <w:rPr>
                <w:rFonts w:ascii="Collins Handwriting" w:hAnsi="Collins Handwriting"/>
                <w:sz w:val="24"/>
                <w:szCs w:val="24"/>
                <w:u w:val="single"/>
              </w:rPr>
              <w:t>Beat your score and prepare for the National Competition1</w:t>
            </w:r>
          </w:p>
          <w:p w:rsidR="00D21E2C" w:rsidRPr="009B0C32" w:rsidRDefault="00D21E2C" w:rsidP="00D21E2C">
            <w:pPr>
              <w:jc w:val="center"/>
              <w:rPr>
                <w:rFonts w:ascii="Collins Handwriting" w:hAnsi="Collins Handwriting"/>
                <w:sz w:val="24"/>
                <w:szCs w:val="24"/>
                <w:u w:val="single"/>
              </w:rPr>
            </w:pPr>
          </w:p>
          <w:p w:rsidR="00D21E2C" w:rsidRPr="009B0C32" w:rsidRDefault="00D21E2C" w:rsidP="00D21E2C">
            <w:pPr>
              <w:jc w:val="center"/>
              <w:rPr>
                <w:rFonts w:ascii="Collins Handwriting" w:hAnsi="Collins Handwriting" w:cs="Calibri"/>
                <w:sz w:val="24"/>
                <w:szCs w:val="24"/>
              </w:rPr>
            </w:pPr>
            <w:r w:rsidRPr="009B0C32">
              <w:rPr>
                <w:rFonts w:ascii="Collins Handwriting" w:hAnsi="Collins Handwriting"/>
                <w:sz w:val="24"/>
                <w:szCs w:val="24"/>
              </w:rPr>
              <w:t xml:space="preserve">Primary 6 and </w:t>
            </w:r>
            <w:r w:rsidRPr="009B0C32">
              <w:rPr>
                <w:rFonts w:ascii="Collins Handwriting" w:hAnsi="Collins Handwriting" w:cs="Calibri"/>
                <w:sz w:val="24"/>
                <w:szCs w:val="24"/>
              </w:rPr>
              <w:t xml:space="preserve">7 are taking part in a free trial, and a competition.  Use the QR code, or the link below (if using school blog), to access the game. </w:t>
            </w:r>
          </w:p>
          <w:p w:rsidR="00D21E2C" w:rsidRDefault="00D21E2C" w:rsidP="00D21E2C">
            <w:pPr>
              <w:jc w:val="center"/>
              <w:rPr>
                <w:rStyle w:val="Hyperlink"/>
                <w:rFonts w:ascii="Collins Handwriting" w:hAnsi="Collins Handwriting" w:cs="Calibri"/>
                <w:sz w:val="24"/>
                <w:szCs w:val="24"/>
              </w:rPr>
            </w:pPr>
            <w:hyperlink r:id="rId8" w:history="1">
              <w:r w:rsidRPr="009B0C32">
                <w:rPr>
                  <w:rStyle w:val="Hyperlink"/>
                  <w:rFonts w:ascii="Collins Handwriting" w:hAnsi="Collins Handwriting" w:cs="Calibri"/>
                  <w:sz w:val="24"/>
                  <w:szCs w:val="24"/>
                </w:rPr>
                <w:t>https://ttrockstars.com/schools/</w:t>
              </w:r>
            </w:hyperlink>
          </w:p>
          <w:p w:rsidR="00D21E2C" w:rsidRDefault="00D21E2C" w:rsidP="00D21E2C">
            <w:pPr>
              <w:jc w:val="center"/>
              <w:rPr>
                <w:rStyle w:val="Hyperlink"/>
              </w:rPr>
            </w:pPr>
          </w:p>
          <w:p w:rsidR="00D21E2C" w:rsidRDefault="00D21E2C" w:rsidP="00D21E2C">
            <w:pPr>
              <w:jc w:val="center"/>
              <w:rPr>
                <w:rFonts w:ascii="Collins Handwriting" w:hAnsi="Collins Handwriting" w:cs="Calibri"/>
                <w:sz w:val="24"/>
                <w:szCs w:val="24"/>
              </w:rPr>
            </w:pPr>
          </w:p>
          <w:p w:rsidR="00D21E2C" w:rsidRDefault="00D21E2C" w:rsidP="00D21E2C">
            <w:pPr>
              <w:jc w:val="center"/>
              <w:rPr>
                <w:rFonts w:ascii="Collins Handwriting" w:hAnsi="Collins Handwriting" w:cs="Calibri"/>
                <w:sz w:val="24"/>
                <w:szCs w:val="24"/>
              </w:rPr>
            </w:pPr>
            <w:r>
              <w:rPr>
                <w:noProof/>
                <w:lang w:eastAsia="en-GB"/>
              </w:rPr>
              <w:drawing>
                <wp:anchor distT="0" distB="0" distL="114300" distR="114300" simplePos="0" relativeHeight="251661824" behindDoc="0" locked="0" layoutInCell="1" allowOverlap="1" wp14:anchorId="57EA93AB" wp14:editId="5D2FDE69">
                  <wp:simplePos x="0" y="0"/>
                  <wp:positionH relativeFrom="column">
                    <wp:posOffset>27940</wp:posOffset>
                  </wp:positionH>
                  <wp:positionV relativeFrom="paragraph">
                    <wp:posOffset>50099</wp:posOffset>
                  </wp:positionV>
                  <wp:extent cx="2716501" cy="1623849"/>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6501" cy="1623849"/>
                          </a:xfrm>
                          <a:prstGeom prst="rect">
                            <a:avLst/>
                          </a:prstGeom>
                        </pic:spPr>
                      </pic:pic>
                    </a:graphicData>
                  </a:graphic>
                  <wp14:sizeRelH relativeFrom="margin">
                    <wp14:pctWidth>0</wp14:pctWidth>
                  </wp14:sizeRelH>
                  <wp14:sizeRelV relativeFrom="margin">
                    <wp14:pctHeight>0</wp14:pctHeight>
                  </wp14:sizeRelV>
                </wp:anchor>
              </w:drawing>
            </w:r>
          </w:p>
          <w:p w:rsidR="00D21E2C" w:rsidRPr="009B0C32" w:rsidRDefault="00D21E2C" w:rsidP="00D21E2C">
            <w:pPr>
              <w:jc w:val="center"/>
              <w:rPr>
                <w:rFonts w:ascii="Collins Handwriting" w:hAnsi="Collins Handwriting" w:cs="Calibri"/>
                <w:sz w:val="24"/>
                <w:szCs w:val="24"/>
              </w:rPr>
            </w:pPr>
          </w:p>
          <w:p w:rsidR="00D21E2C" w:rsidRPr="009B0C32" w:rsidRDefault="00D21E2C" w:rsidP="00D21E2C">
            <w:pPr>
              <w:jc w:val="center"/>
              <w:rPr>
                <w:rFonts w:ascii="Collins Handwriting" w:hAnsi="Collins Handwriting" w:cs="Calibri"/>
                <w:sz w:val="36"/>
                <w:szCs w:val="36"/>
              </w:rPr>
            </w:pPr>
          </w:p>
          <w:p w:rsidR="00D21E2C" w:rsidRDefault="00D21E2C" w:rsidP="00D21E2C">
            <w:pPr>
              <w:rPr>
                <w:rFonts w:ascii="Collins Handwriting" w:hAnsi="Collins Handwriting"/>
                <w:sz w:val="36"/>
                <w:szCs w:val="36"/>
                <w:u w:val="single"/>
              </w:rPr>
            </w:pPr>
          </w:p>
          <w:p w:rsidR="00D21E2C" w:rsidRDefault="00D21E2C" w:rsidP="00D21E2C">
            <w:pPr>
              <w:jc w:val="center"/>
              <w:rPr>
                <w:rFonts w:ascii="Collins Handwriting" w:hAnsi="Collins Handwriting"/>
                <w:b/>
                <w:sz w:val="36"/>
                <w:szCs w:val="36"/>
                <w:u w:val="single"/>
              </w:rPr>
            </w:pPr>
            <w:r>
              <w:rPr>
                <w:rFonts w:ascii="Collins Handwriting" w:hAnsi="Collins Handwriting"/>
                <w:b/>
                <w:sz w:val="36"/>
                <w:szCs w:val="36"/>
                <w:u w:val="single"/>
              </w:rPr>
              <w:t>Us</w:t>
            </w:r>
          </w:p>
          <w:p w:rsidR="00D21E2C" w:rsidRDefault="00D21E2C" w:rsidP="00D21E2C">
            <w:pPr>
              <w:jc w:val="center"/>
              <w:rPr>
                <w:rFonts w:ascii="Collins Handwriting" w:hAnsi="Collins Handwriting"/>
                <w:b/>
                <w:sz w:val="36"/>
                <w:szCs w:val="36"/>
                <w:u w:val="single"/>
              </w:rPr>
            </w:pPr>
          </w:p>
          <w:p w:rsidR="00D21E2C" w:rsidRDefault="00D21E2C" w:rsidP="00D21E2C">
            <w:pPr>
              <w:jc w:val="center"/>
              <w:rPr>
                <w:rFonts w:ascii="Collins Handwriting" w:hAnsi="Collins Handwriting"/>
                <w:b/>
                <w:sz w:val="36"/>
                <w:szCs w:val="36"/>
                <w:u w:val="single"/>
              </w:rPr>
            </w:pPr>
            <w:r>
              <w:rPr>
                <w:noProof/>
                <w:lang w:eastAsia="en-GB"/>
              </w:rPr>
              <w:drawing>
                <wp:anchor distT="0" distB="0" distL="114300" distR="114300" simplePos="0" relativeHeight="251662848" behindDoc="0" locked="0" layoutInCell="1" allowOverlap="1" wp14:anchorId="4F5836D5" wp14:editId="063C71E8">
                  <wp:simplePos x="0" y="0"/>
                  <wp:positionH relativeFrom="column">
                    <wp:posOffset>829945</wp:posOffset>
                  </wp:positionH>
                  <wp:positionV relativeFrom="paragraph">
                    <wp:posOffset>238125</wp:posOffset>
                  </wp:positionV>
                  <wp:extent cx="1104900" cy="1150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04900" cy="1150620"/>
                          </a:xfrm>
                          <a:prstGeom prst="rect">
                            <a:avLst/>
                          </a:prstGeom>
                        </pic:spPr>
                      </pic:pic>
                    </a:graphicData>
                  </a:graphic>
                </wp:anchor>
              </w:drawing>
            </w:r>
          </w:p>
          <w:p w:rsidR="00D21E2C" w:rsidRDefault="00D21E2C" w:rsidP="00D21E2C">
            <w:pPr>
              <w:jc w:val="center"/>
              <w:rPr>
                <w:rFonts w:ascii="Collins Handwriting" w:hAnsi="Collins Handwriting"/>
                <w:b/>
                <w:sz w:val="36"/>
                <w:szCs w:val="36"/>
                <w:u w:val="single"/>
              </w:rPr>
            </w:pPr>
          </w:p>
          <w:p w:rsidR="00101778" w:rsidRPr="00A37A6C" w:rsidRDefault="00101778" w:rsidP="002E2103">
            <w:pPr>
              <w:rPr>
                <w:rFonts w:ascii="Collins Handwriting" w:hAnsi="Collins Handwriting"/>
                <w:sz w:val="24"/>
                <w:szCs w:val="24"/>
              </w:rPr>
            </w:pPr>
          </w:p>
        </w:tc>
      </w:tr>
    </w:tbl>
    <w:p w:rsidR="00E61923" w:rsidRDefault="00CC7451" w:rsidP="001075E9">
      <w:pPr>
        <w:jc w:val="center"/>
        <w:rPr>
          <w:rFonts w:ascii="Collins Handwriting" w:hAnsi="Collins Handwriting"/>
          <w:sz w:val="36"/>
          <w:szCs w:val="36"/>
          <w:u w:val="single"/>
        </w:rPr>
      </w:pPr>
      <w:r>
        <w:rPr>
          <w:rFonts w:ascii="Collins Handwriting" w:hAnsi="Collins Handwriting"/>
          <w:sz w:val="36"/>
          <w:szCs w:val="36"/>
          <w:u w:val="single"/>
        </w:rPr>
        <w:lastRenderedPageBreak/>
        <w:t xml:space="preserve">Spelling List </w:t>
      </w:r>
      <w:r w:rsidR="00D21E2C">
        <w:rPr>
          <w:rFonts w:ascii="Collins Handwriting" w:hAnsi="Collins Handwriting"/>
          <w:sz w:val="36"/>
          <w:szCs w:val="36"/>
          <w:u w:val="single"/>
        </w:rPr>
        <w:t>(7</w:t>
      </w:r>
      <w:r w:rsidR="00DB4F12" w:rsidRPr="00DB4F12">
        <w:rPr>
          <w:rFonts w:ascii="Collins Handwriting" w:hAnsi="Collins Handwriting"/>
          <w:sz w:val="36"/>
          <w:szCs w:val="36"/>
          <w:u w:val="single"/>
          <w:vertAlign w:val="superscript"/>
        </w:rPr>
        <w:t>th</w:t>
      </w:r>
      <w:r w:rsidR="00D21E2C">
        <w:rPr>
          <w:rFonts w:ascii="Collins Handwriting" w:hAnsi="Collins Handwriting"/>
          <w:sz w:val="36"/>
          <w:szCs w:val="36"/>
          <w:u w:val="single"/>
        </w:rPr>
        <w:t xml:space="preserve"> September 2024</w:t>
      </w:r>
      <w:r w:rsidR="00E61923">
        <w:rPr>
          <w:rFonts w:ascii="Collins Handwriting" w:hAnsi="Collins Handwriting"/>
          <w:sz w:val="36"/>
          <w:szCs w:val="36"/>
          <w:u w:val="single"/>
        </w:rPr>
        <w:t>)</w:t>
      </w:r>
    </w:p>
    <w:tbl>
      <w:tblPr>
        <w:tblStyle w:val="TableGrid"/>
        <w:tblpPr w:leftFromText="180" w:rightFromText="180" w:vertAnchor="page" w:horzAnchor="margin" w:tblpY="1618"/>
        <w:tblW w:w="7225" w:type="dxa"/>
        <w:tblLook w:val="04A0" w:firstRow="1" w:lastRow="0" w:firstColumn="1" w:lastColumn="0" w:noHBand="0" w:noVBand="1"/>
      </w:tblPr>
      <w:tblGrid>
        <w:gridCol w:w="7225"/>
      </w:tblGrid>
      <w:tr w:rsidR="001075E9" w:rsidRPr="00513927" w:rsidTr="001075E9">
        <w:trPr>
          <w:trHeight w:val="5039"/>
        </w:trPr>
        <w:tc>
          <w:tcPr>
            <w:tcW w:w="7225" w:type="dxa"/>
            <w:tcBorders>
              <w:top w:val="single" w:sz="24" w:space="0" w:color="auto"/>
              <w:left w:val="single" w:sz="24" w:space="0" w:color="auto"/>
              <w:bottom w:val="single" w:sz="24" w:space="0" w:color="auto"/>
              <w:right w:val="single" w:sz="24" w:space="0" w:color="auto"/>
            </w:tcBorders>
            <w:shd w:val="clear" w:color="auto" w:fill="auto"/>
          </w:tcPr>
          <w:p w:rsidR="001075E9" w:rsidRDefault="001075E9" w:rsidP="001075E9">
            <w:pPr>
              <w:jc w:val="center"/>
              <w:rPr>
                <w:rFonts w:ascii="Collins Handwriting" w:hAnsi="Collins Handwriting"/>
                <w:sz w:val="40"/>
                <w:szCs w:val="40"/>
                <w:u w:val="single"/>
              </w:rPr>
            </w:pPr>
            <w:r>
              <w:rPr>
                <w:rFonts w:ascii="Collins Handwriting" w:hAnsi="Collins Handwriting"/>
                <w:sz w:val="40"/>
                <w:szCs w:val="40"/>
                <w:u w:val="single"/>
              </w:rPr>
              <w:t>Tricky + Topic Words</w:t>
            </w:r>
          </w:p>
          <w:p w:rsidR="001075E9" w:rsidRDefault="001075E9" w:rsidP="001075E9">
            <w:pPr>
              <w:jc w:val="center"/>
              <w:rPr>
                <w:rFonts w:ascii="Collins Handwriting" w:hAnsi="Collins Handwriting"/>
                <w:sz w:val="40"/>
                <w:szCs w:val="40"/>
                <w:u w:val="single"/>
              </w:rPr>
            </w:pPr>
          </w:p>
          <w:p w:rsidR="001075E9" w:rsidRPr="001075E9" w:rsidRDefault="001075E9" w:rsidP="001075E9">
            <w:pPr>
              <w:jc w:val="center"/>
              <w:rPr>
                <w:rFonts w:ascii="Collins Handwriting" w:hAnsi="Collins Handwriting"/>
                <w:sz w:val="40"/>
                <w:szCs w:val="40"/>
              </w:rPr>
            </w:pPr>
            <w:r>
              <w:rPr>
                <w:rFonts w:ascii="Collins Handwriting" w:hAnsi="Collins Handwriting"/>
                <w:sz w:val="40"/>
                <w:szCs w:val="40"/>
              </w:rPr>
              <w:t>their</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there</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they’re</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angel</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angle</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national</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military</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allies</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treaty</w:t>
            </w:r>
          </w:p>
          <w:p w:rsidR="001075E9" w:rsidRDefault="001075E9" w:rsidP="001075E9">
            <w:pPr>
              <w:jc w:val="center"/>
              <w:rPr>
                <w:rFonts w:ascii="Collins Handwriting" w:hAnsi="Collins Handwriting"/>
                <w:sz w:val="40"/>
                <w:szCs w:val="40"/>
              </w:rPr>
            </w:pPr>
            <w:r>
              <w:rPr>
                <w:rFonts w:ascii="Collins Handwriting" w:hAnsi="Collins Handwriting"/>
                <w:sz w:val="40"/>
                <w:szCs w:val="40"/>
              </w:rPr>
              <w:t>neutral</w:t>
            </w:r>
          </w:p>
          <w:p w:rsidR="001075E9" w:rsidRPr="001075E9" w:rsidRDefault="001075E9" w:rsidP="001075E9">
            <w:pPr>
              <w:jc w:val="center"/>
              <w:rPr>
                <w:rFonts w:ascii="Collins Handwriting" w:hAnsi="Collins Handwriting"/>
                <w:sz w:val="40"/>
                <w:szCs w:val="40"/>
              </w:rPr>
            </w:pPr>
          </w:p>
        </w:tc>
      </w:tr>
    </w:tbl>
    <w:p w:rsidR="00513927" w:rsidRDefault="002930E2" w:rsidP="001075E9">
      <w:pPr>
        <w:tabs>
          <w:tab w:val="left" w:pos="2717"/>
          <w:tab w:val="center" w:pos="7699"/>
        </w:tabs>
        <w:rPr>
          <w:rFonts w:ascii="Collins Handwriting" w:hAnsi="Collins Handwriting"/>
          <w:sz w:val="36"/>
          <w:szCs w:val="36"/>
          <w:u w:val="single"/>
        </w:rPr>
      </w:pPr>
      <w:r>
        <w:rPr>
          <w:noProof/>
          <w:lang w:eastAsia="en-GB"/>
        </w:rPr>
        <w:drawing>
          <wp:anchor distT="0" distB="0" distL="114300" distR="114300" simplePos="0" relativeHeight="251659776" behindDoc="0" locked="0" layoutInCell="1" allowOverlap="1">
            <wp:simplePos x="0" y="0"/>
            <wp:positionH relativeFrom="page">
              <wp:posOffset>5619378</wp:posOffset>
            </wp:positionH>
            <wp:positionV relativeFrom="paragraph">
              <wp:posOffset>170983</wp:posOffset>
            </wp:positionV>
            <wp:extent cx="4760477" cy="5644055"/>
            <wp:effectExtent l="76200" t="76200" r="135890" b="128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60477" cy="5644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57995" w:rsidRDefault="00857995" w:rsidP="00CC7451">
      <w:pPr>
        <w:jc w:val="center"/>
        <w:rPr>
          <w:rFonts w:ascii="Collins Handwriting" w:hAnsi="Collins Handwriting"/>
          <w:sz w:val="36"/>
          <w:szCs w:val="36"/>
          <w:u w:val="single"/>
        </w:rPr>
      </w:pPr>
    </w:p>
    <w:p w:rsidR="00857995" w:rsidRPr="00CC7451" w:rsidRDefault="00857995" w:rsidP="00CC7451">
      <w:pPr>
        <w:jc w:val="center"/>
        <w:rPr>
          <w:rFonts w:ascii="Collins Handwriting" w:hAnsi="Collins Handwriting"/>
          <w:sz w:val="36"/>
          <w:szCs w:val="36"/>
          <w:u w:val="single"/>
        </w:rPr>
      </w:pPr>
    </w:p>
    <w:sectPr w:rsidR="00857995" w:rsidRPr="00CC7451" w:rsidSect="00CC74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E9" w:rsidRDefault="001075E9" w:rsidP="001075E9">
      <w:pPr>
        <w:spacing w:after="0" w:line="240" w:lineRule="auto"/>
      </w:pPr>
      <w:r>
        <w:separator/>
      </w:r>
    </w:p>
  </w:endnote>
  <w:endnote w:type="continuationSeparator" w:id="0">
    <w:p w:rsidR="001075E9" w:rsidRDefault="001075E9" w:rsidP="0010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lins Handwriting">
    <w:panose1 w:val="00000000000000000000"/>
    <w:charset w:val="00"/>
    <w:family w:val="modern"/>
    <w:notTrueType/>
    <w:pitch w:val="variable"/>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E9" w:rsidRDefault="001075E9" w:rsidP="001075E9">
      <w:pPr>
        <w:spacing w:after="0" w:line="240" w:lineRule="auto"/>
      </w:pPr>
      <w:r>
        <w:separator/>
      </w:r>
    </w:p>
  </w:footnote>
  <w:footnote w:type="continuationSeparator" w:id="0">
    <w:p w:rsidR="001075E9" w:rsidRDefault="001075E9" w:rsidP="00107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51"/>
    <w:rsid w:val="00101778"/>
    <w:rsid w:val="001075E9"/>
    <w:rsid w:val="00253933"/>
    <w:rsid w:val="002930E2"/>
    <w:rsid w:val="002E2103"/>
    <w:rsid w:val="00420C16"/>
    <w:rsid w:val="004B30DB"/>
    <w:rsid w:val="004F4452"/>
    <w:rsid w:val="00513927"/>
    <w:rsid w:val="00554056"/>
    <w:rsid w:val="0061289D"/>
    <w:rsid w:val="00662C14"/>
    <w:rsid w:val="006B0AD5"/>
    <w:rsid w:val="006E3A18"/>
    <w:rsid w:val="00773E36"/>
    <w:rsid w:val="007F28A4"/>
    <w:rsid w:val="00857995"/>
    <w:rsid w:val="00950CC4"/>
    <w:rsid w:val="00A37A6C"/>
    <w:rsid w:val="00AB220F"/>
    <w:rsid w:val="00AD7ADF"/>
    <w:rsid w:val="00B82E15"/>
    <w:rsid w:val="00CC7451"/>
    <w:rsid w:val="00D21E2C"/>
    <w:rsid w:val="00D75EBF"/>
    <w:rsid w:val="00D76338"/>
    <w:rsid w:val="00DB4F12"/>
    <w:rsid w:val="00E12B1C"/>
    <w:rsid w:val="00E61923"/>
    <w:rsid w:val="00F5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1B3D"/>
  <w15:chartTrackingRefBased/>
  <w15:docId w15:val="{CF775F55-8BEF-4B0D-9478-E02830F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5E9"/>
  </w:style>
  <w:style w:type="paragraph" w:styleId="Footer">
    <w:name w:val="footer"/>
    <w:basedOn w:val="Normal"/>
    <w:link w:val="FooterChar"/>
    <w:uiPriority w:val="99"/>
    <w:unhideWhenUsed/>
    <w:rsid w:val="00107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5E9"/>
  </w:style>
  <w:style w:type="character" w:styleId="Hyperlink">
    <w:name w:val="Hyperlink"/>
    <w:basedOn w:val="DefaultParagraphFont"/>
    <w:uiPriority w:val="99"/>
    <w:unhideWhenUsed/>
    <w:rsid w:val="00D21E2C"/>
    <w:rPr>
      <w:color w:val="0000FF" w:themeColor="hyperlink"/>
      <w:u w:val="single"/>
    </w:rPr>
  </w:style>
  <w:style w:type="paragraph" w:styleId="BalloonText">
    <w:name w:val="Balloon Text"/>
    <w:basedOn w:val="Normal"/>
    <w:link w:val="BalloonTextChar"/>
    <w:uiPriority w:val="99"/>
    <w:semiHidden/>
    <w:unhideWhenUsed/>
    <w:rsid w:val="00D21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E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7900-EF17-4D07-B07A-93F63224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DronPrCowieL</dc:creator>
  <cp:keywords/>
  <dc:description/>
  <cp:lastModifiedBy>DronPrCowieL</cp:lastModifiedBy>
  <cp:revision>3</cp:revision>
  <cp:lastPrinted>2024-09-02T12:49:00Z</cp:lastPrinted>
  <dcterms:created xsi:type="dcterms:W3CDTF">2024-09-02T12:41:00Z</dcterms:created>
  <dcterms:modified xsi:type="dcterms:W3CDTF">2024-09-02T12:50:00Z</dcterms:modified>
</cp:coreProperties>
</file>