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08E0" w14:textId="6CE92067" w:rsidR="00901998" w:rsidRDefault="00F33C0E" w:rsidP="00F33C0E">
      <w:pPr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36"/>
          <w:szCs w:val="36"/>
        </w:rPr>
        <w:t xml:space="preserve">         </w:t>
      </w:r>
      <w:r w:rsidR="0020342C">
        <w:rPr>
          <w:rFonts w:ascii="Comic Sans MS" w:hAnsi="Comic Sans MS"/>
          <w:noProof/>
          <w:lang w:eastAsia="en-GB"/>
        </w:rPr>
        <w:drawing>
          <wp:inline distT="0" distB="0" distL="0" distR="0" wp14:anchorId="24C4BBA7" wp14:editId="7A97BB6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0342C"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 w:rsidR="00564E93" w:rsidRPr="00901998"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 xml:space="preserve">Primary </w:t>
      </w:r>
      <w:r w:rsidR="00631860" w:rsidRPr="00901998"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>1</w:t>
      </w:r>
      <w:r w:rsidR="00F84D3C"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 xml:space="preserve"> Homework</w:t>
      </w:r>
      <w:r w:rsidR="0020342C"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 w:rsidR="00CE7D6B">
        <w:rPr>
          <w:rFonts w:ascii="Comic Sans MS" w:hAnsi="Comic Sans MS"/>
          <w:noProof/>
          <w:lang w:eastAsia="en-GB"/>
        </w:rPr>
        <w:drawing>
          <wp:inline distT="0" distB="0" distL="0" distR="0" wp14:anchorId="349B3943" wp14:editId="41F08BC4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2FD3E0" w14:textId="1B54EEC1" w:rsidR="00DF2E0B" w:rsidRDefault="00F2559A" w:rsidP="00F33C0E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Week Beginning:  </w:t>
      </w:r>
      <w:r w:rsidR="00F35E1C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9th</w:t>
      </w:r>
      <w:r w:rsidR="000860F2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</w:t>
      </w:r>
      <w:r w:rsidR="00FB1DE9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December</w:t>
      </w:r>
      <w:r w:rsidR="006F7427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2024</w:t>
      </w:r>
    </w:p>
    <w:tbl>
      <w:tblPr>
        <w:tblStyle w:val="TableGridLight1"/>
        <w:tblpPr w:leftFromText="180" w:rightFromText="180" w:vertAnchor="text" w:horzAnchor="margin" w:tblpXSpec="center" w:tblpY="201"/>
        <w:tblW w:w="10580" w:type="dxa"/>
        <w:tblLayout w:type="fixed"/>
        <w:tblLook w:val="0520" w:firstRow="1" w:lastRow="0" w:firstColumn="0" w:lastColumn="1" w:noHBand="0" w:noVBand="1"/>
      </w:tblPr>
      <w:tblGrid>
        <w:gridCol w:w="563"/>
        <w:gridCol w:w="5218"/>
        <w:gridCol w:w="4799"/>
      </w:tblGrid>
      <w:tr w:rsidR="006F7427" w:rsidRPr="00447E6A" w14:paraId="672C6592" w14:textId="77777777" w:rsidTr="006F7427">
        <w:trPr>
          <w:trHeight w:val="450"/>
        </w:trPr>
        <w:tc>
          <w:tcPr>
            <w:tcW w:w="563" w:type="dxa"/>
            <w:shd w:val="clear" w:color="auto" w:fill="FFFF00"/>
          </w:tcPr>
          <w:p w14:paraId="0DD88969" w14:textId="77777777" w:rsidR="006F7427" w:rsidRPr="006B4670" w:rsidRDefault="006F7427" w:rsidP="006F7427">
            <w:pPr>
              <w:rPr>
                <w:rFonts w:ascii="Comic Sans MS" w:hAnsi="Comic Sans MS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5218" w:type="dxa"/>
            <w:shd w:val="clear" w:color="auto" w:fill="FFFF00"/>
          </w:tcPr>
          <w:p w14:paraId="471C2EA1" w14:textId="77777777" w:rsidR="006F7427" w:rsidRPr="006B4670" w:rsidRDefault="006F7427" w:rsidP="006F7427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Literacy</w:t>
            </w:r>
          </w:p>
        </w:tc>
        <w:tc>
          <w:tcPr>
            <w:tcW w:w="4799" w:type="dxa"/>
            <w:shd w:val="clear" w:color="auto" w:fill="FFFF00"/>
          </w:tcPr>
          <w:p w14:paraId="1F359F49" w14:textId="77777777" w:rsidR="006F7427" w:rsidRPr="006B4670" w:rsidRDefault="006F7427" w:rsidP="006F7427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Numeracy</w:t>
            </w:r>
          </w:p>
        </w:tc>
      </w:tr>
      <w:tr w:rsidR="006F7427" w:rsidRPr="00447E6A" w14:paraId="776C0FB1" w14:textId="77777777" w:rsidTr="006F7427">
        <w:trPr>
          <w:cantSplit/>
          <w:trHeight w:val="1499"/>
        </w:trPr>
        <w:tc>
          <w:tcPr>
            <w:tcW w:w="563" w:type="dxa"/>
            <w:shd w:val="clear" w:color="auto" w:fill="B2B2B2"/>
            <w:textDirection w:val="btLr"/>
          </w:tcPr>
          <w:p w14:paraId="2D4178C4" w14:textId="77777777" w:rsidR="006F7427" w:rsidRDefault="006F7427" w:rsidP="006F7427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14:paraId="43C2D22B" w14:textId="77777777" w:rsidR="006F7427" w:rsidRPr="00E136B5" w:rsidRDefault="006F7427" w:rsidP="006F7427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b/>
                <w:bCs/>
                <w:sz w:val="20"/>
                <w:szCs w:val="20"/>
                <w:lang w:eastAsia="en-GB"/>
              </w:rPr>
              <w:t>Phonics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240582BB" w14:textId="77777777" w:rsidR="006F7427" w:rsidRPr="00E136B5" w:rsidRDefault="006F7427" w:rsidP="006F742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027501E0" w14:textId="77777777" w:rsidR="006F7427" w:rsidRPr="00E136B5" w:rsidRDefault="006F7427" w:rsidP="006F742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Each week your child will get new letters in the form of milk bottle lids.  Vowels are red and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consonants are blue. </w:t>
            </w:r>
          </w:p>
          <w:p w14:paraId="5DD59BDB" w14:textId="77777777" w:rsidR="006F7427" w:rsidRDefault="006F7427" w:rsidP="006F7427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66C90437" w14:textId="77777777" w:rsidR="006F7427" w:rsidRPr="00FB1DE9" w:rsidRDefault="006F7427" w:rsidP="006F7427">
            <w:pPr>
              <w:textAlignment w:val="baseline"/>
              <w:rPr>
                <w:rFonts w:ascii="Comic Sans MS" w:eastAsia="Times New Roman" w:hAnsi="Comic Sans MS" w:cs="Segoe UI"/>
                <w:b/>
                <w:color w:val="FF0000"/>
                <w:sz w:val="20"/>
                <w:szCs w:val="20"/>
                <w:lang w:eastAsia="en-GB"/>
              </w:rPr>
            </w:pPr>
            <w:r w:rsidRPr="00F2559A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New </w:t>
            </w:r>
            <w:r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>letters</w:t>
            </w:r>
            <w:r w:rsidRPr="00F2559A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 this week </w:t>
            </w:r>
            <w:r>
              <w:rPr>
                <w:rFonts w:ascii="Comic Sans MS" w:eastAsia="Times New Roman" w:hAnsi="Comic Sans MS" w:cs="Segoe UI"/>
                <w:b/>
                <w:color w:val="0070C0"/>
                <w:sz w:val="20"/>
                <w:szCs w:val="20"/>
                <w:lang w:eastAsia="en-GB"/>
              </w:rPr>
              <w:t xml:space="preserve">h </w:t>
            </w:r>
            <w:r w:rsidRPr="00B24178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>and</w:t>
            </w:r>
            <w:r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 </w:t>
            </w:r>
            <w:r w:rsidRPr="00F35E1C">
              <w:rPr>
                <w:rFonts w:ascii="Comic Sans MS" w:eastAsia="Times New Roman" w:hAnsi="Comic Sans MS" w:cs="Segoe UI"/>
                <w:b/>
                <w:color w:val="4472C4" w:themeColor="accent1"/>
                <w:sz w:val="20"/>
                <w:szCs w:val="20"/>
                <w:lang w:eastAsia="en-GB"/>
              </w:rPr>
              <w:t>w</w:t>
            </w:r>
          </w:p>
          <w:p w14:paraId="48B392CA" w14:textId="77777777" w:rsidR="006F7427" w:rsidRPr="00E136B5" w:rsidRDefault="006F7427" w:rsidP="006F742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14:paraId="2C131CEF" w14:textId="77777777" w:rsidR="006F7427" w:rsidRDefault="006F7427" w:rsidP="006F7427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The letters that should be in 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your child’s 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book bag are – </w:t>
            </w:r>
          </w:p>
          <w:p w14:paraId="7449D696" w14:textId="77777777" w:rsidR="006F7427" w:rsidRPr="00FB1DE9" w:rsidRDefault="006F7427" w:rsidP="006F7427">
            <w:pPr>
              <w:textAlignment w:val="baseline"/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a </w:t>
            </w:r>
            <w:r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t s n </w:t>
            </w:r>
            <w:proofErr w:type="spellStart"/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>i</w:t>
            </w:r>
            <w:proofErr w:type="spellEnd"/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  </w:t>
            </w:r>
            <w:r w:rsidRPr="002A6150"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>p</w:t>
            </w:r>
            <w:r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 m c k r d </w:t>
            </w:r>
            <w:r w:rsidRPr="002A6150"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>o</w:t>
            </w:r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 e </w:t>
            </w:r>
            <w:r w:rsidRPr="00DF2E0B"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>g</w:t>
            </w:r>
            <w:r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 l f </w:t>
            </w:r>
            <w:r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b </w:t>
            </w:r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u </w:t>
            </w:r>
            <w:r w:rsidRPr="00F35E1C"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>h</w:t>
            </w:r>
            <w:r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 w</w:t>
            </w:r>
          </w:p>
          <w:p w14:paraId="4FBA298F" w14:textId="77777777" w:rsidR="006F7427" w:rsidRPr="00E136B5" w:rsidRDefault="006F7427" w:rsidP="006F7427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33D93089" w14:textId="77777777" w:rsidR="006F7427" w:rsidRPr="00FB1DE9" w:rsidRDefault="006F7427" w:rsidP="006F7427">
            <w:pPr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This week’s new letters to focus on are</w:t>
            </w:r>
            <w:r w:rsidRPr="002407E9">
              <w:rPr>
                <w:rFonts w:ascii="Comic Sans MS" w:hAnsi="Comic Sans MS"/>
                <w:b/>
                <w:color w:val="FF0000"/>
                <w:sz w:val="20"/>
                <w:szCs w:val="20"/>
              </w:rPr>
              <w:t xml:space="preserve"> </w:t>
            </w:r>
            <w:r>
              <w:rPr>
                <w:rFonts w:ascii="Comic Sans MS" w:hAnsi="Comic Sans MS"/>
                <w:b/>
                <w:color w:val="4472C4" w:themeColor="accent1"/>
                <w:sz w:val="20"/>
                <w:szCs w:val="20"/>
              </w:rPr>
              <w:t xml:space="preserve">h </w:t>
            </w:r>
            <w:r w:rsidRPr="00B24178">
              <w:rPr>
                <w:rFonts w:ascii="Comic Sans MS" w:hAnsi="Comic Sans MS"/>
                <w:b/>
                <w:sz w:val="20"/>
                <w:szCs w:val="20"/>
              </w:rPr>
              <w:t>and</w:t>
            </w:r>
            <w:r>
              <w:rPr>
                <w:rFonts w:ascii="Comic Sans MS" w:hAnsi="Comic Sans MS"/>
                <w:b/>
                <w:color w:val="4472C4" w:themeColor="accent1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omic Sans MS" w:hAnsi="Comic Sans MS"/>
                <w:b/>
                <w:color w:val="4472C4" w:themeColor="accent1"/>
                <w:sz w:val="20"/>
                <w:szCs w:val="20"/>
              </w:rPr>
              <w:t>w</w:t>
            </w:r>
            <w:proofErr w:type="spellEnd"/>
            <w:r>
              <w:rPr>
                <w:rFonts w:ascii="Comic Sans MS" w:hAnsi="Comic Sans MS"/>
                <w:b/>
                <w:color w:val="4472C4" w:themeColor="accent1"/>
                <w:sz w:val="20"/>
                <w:szCs w:val="20"/>
              </w:rPr>
              <w:t xml:space="preserve"> 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>Encourage your child to say the letter sound</w:t>
            </w:r>
            <w:r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>, say the letter name</w:t>
            </w:r>
            <w:r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 xml:space="preserve"> and write the letter</w:t>
            </w:r>
            <w:r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Pr="005A7DB5">
              <w:rPr>
                <w:rFonts w:ascii="Comic Sans MS" w:hAnsi="Comic Sans MS"/>
                <w:b/>
                <w:sz w:val="20"/>
                <w:szCs w:val="20"/>
              </w:rPr>
              <w:t xml:space="preserve"> correctly.</w:t>
            </w:r>
            <w:r>
              <w:rPr>
                <w:rFonts w:ascii="Comic Sans MS" w:hAnsi="Comic Sans MS"/>
                <w:b/>
                <w:sz w:val="20"/>
                <w:szCs w:val="20"/>
              </w:rPr>
              <w:t xml:space="preserve"> They can then try to make words, read words and write words with the new letters using their milk bottle lids. </w:t>
            </w:r>
          </w:p>
        </w:tc>
        <w:tc>
          <w:tcPr>
            <w:tcW w:w="4799" w:type="dxa"/>
          </w:tcPr>
          <w:p w14:paraId="2E27CC97" w14:textId="77777777" w:rsidR="006F7427" w:rsidRDefault="006F7427" w:rsidP="006F7427">
            <w:pPr>
              <w:textAlignment w:val="baseline"/>
            </w:pPr>
            <w:r>
              <w:rPr>
                <w:noProof/>
                <w:lang w:eastAsia="en-GB"/>
              </w:rPr>
              <w:drawing>
                <wp:inline distT="0" distB="0" distL="0" distR="0" wp14:anchorId="21F68031" wp14:editId="08A09A6A">
                  <wp:extent cx="2433064" cy="1583642"/>
                  <wp:effectExtent l="0" t="0" r="5715" b="0"/>
                  <wp:docPr id="12" name="Picture 12" descr="Christmas Patter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hristmas Pattern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5450" cy="15917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7E08802" w14:textId="77777777" w:rsidR="006F7427" w:rsidRDefault="006F7427" w:rsidP="006F7427">
            <w:pPr>
              <w:pStyle w:val="Heading2"/>
              <w:shd w:val="clear" w:color="auto" w:fill="F2F5FC"/>
              <w:spacing w:before="0" w:after="225" w:line="360" w:lineRule="atLeast"/>
              <w:textAlignment w:val="baseline"/>
              <w:rPr>
                <w:rFonts w:ascii="inherit" w:hAnsi="inherit"/>
                <w:color w:val="2036A5"/>
              </w:rPr>
            </w:pPr>
            <w:r>
              <w:rPr>
                <w:rFonts w:ascii="inherit" w:hAnsi="inherit"/>
                <w:color w:val="2036A5"/>
              </w:rPr>
              <w:t>QR CODE</w:t>
            </w:r>
          </w:p>
          <w:p w14:paraId="0BCE95B0" w14:textId="77777777" w:rsidR="006F7427" w:rsidRDefault="006F7427" w:rsidP="006F7427">
            <w:pPr>
              <w:pStyle w:val="qrcodecopy"/>
              <w:shd w:val="clear" w:color="auto" w:fill="F2F5FC"/>
              <w:spacing w:before="0" w:beforeAutospacing="0" w:after="225" w:afterAutospacing="0" w:line="360" w:lineRule="atLeast"/>
              <w:textAlignment w:val="baseline"/>
              <w:rPr>
                <w:rFonts w:ascii="inherit" w:hAnsi="inherit"/>
                <w:color w:val="777788"/>
              </w:rPr>
            </w:pPr>
            <w:r>
              <w:rPr>
                <w:rFonts w:ascii="inherit" w:hAnsi="inherit"/>
                <w:color w:val="777788"/>
              </w:rPr>
              <w:t>Scan this on mobiles and tablets to quickly open this web page.</w:t>
            </w:r>
          </w:p>
          <w:p w14:paraId="0F513611" w14:textId="77777777" w:rsidR="006F7427" w:rsidRDefault="006F7427" w:rsidP="006F7427">
            <w:pPr>
              <w:shd w:val="clear" w:color="auto" w:fill="F2F5FC"/>
              <w:spacing w:line="360" w:lineRule="atLeast"/>
              <w:textAlignment w:val="baseline"/>
              <w:rPr>
                <w:rFonts w:ascii="inherit" w:hAnsi="inherit"/>
              </w:rPr>
            </w:pPr>
            <w:r>
              <w:rPr>
                <w:rFonts w:ascii="inherit" w:hAnsi="inherit"/>
                <w:noProof/>
                <w:lang w:eastAsia="en-GB"/>
              </w:rPr>
              <w:drawing>
                <wp:inline distT="0" distB="0" distL="0" distR="0" wp14:anchorId="14509A58" wp14:editId="733DE088">
                  <wp:extent cx="1904365" cy="1904365"/>
                  <wp:effectExtent l="0" t="0" r="635" b="635"/>
                  <wp:docPr id="11" name="Picture 11" descr="https://www.topmarks.co.uk/media/games/christmas-patterns/qr-cod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www.topmarks.co.uk/media/games/christmas-patterns/qr-cod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4365" cy="1904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993D556" w14:textId="77777777" w:rsidR="006F7427" w:rsidRPr="00FB1DE9" w:rsidRDefault="006F7427" w:rsidP="006F7427">
            <w:pPr>
              <w:textAlignment w:val="baseline"/>
              <w:rPr>
                <w:rFonts w:ascii="Calibri" w:eastAsia="Times New Roman" w:hAnsi="Calibri" w:cs="Calibri"/>
                <w:color w:val="000000"/>
                <w:lang w:val="en-US" w:eastAsia="en-GB"/>
              </w:rPr>
            </w:pPr>
            <w:r w:rsidRPr="009E4A7B">
              <w:rPr>
                <w:rFonts w:ascii="Comic Sans MS" w:hAnsi="Comic Sans MS"/>
                <w:color w:val="7030A0"/>
                <w:shd w:val="clear" w:color="auto" w:fill="FFFFFF"/>
              </w:rPr>
              <w:br/>
            </w:r>
            <w:r>
              <w:rPr>
                <w:rFonts w:ascii="Calibri" w:eastAsia="Times New Roman" w:hAnsi="Calibri" w:cs="Calibri"/>
                <w:color w:val="000000"/>
                <w:lang w:val="en-US" w:eastAsia="en-GB"/>
              </w:rPr>
              <w:t>Enjoy some Christmas pattern fun.</w:t>
            </w:r>
          </w:p>
        </w:tc>
      </w:tr>
      <w:tr w:rsidR="006F7427" w:rsidRPr="00447E6A" w14:paraId="1963BA80" w14:textId="77777777" w:rsidTr="006F7427">
        <w:trPr>
          <w:cantSplit/>
          <w:trHeight w:val="2645"/>
        </w:trPr>
        <w:tc>
          <w:tcPr>
            <w:tcW w:w="563" w:type="dxa"/>
            <w:shd w:val="clear" w:color="auto" w:fill="B2B2B2"/>
            <w:textDirection w:val="btLr"/>
          </w:tcPr>
          <w:p w14:paraId="07A2F623" w14:textId="77777777" w:rsidR="006F7427" w:rsidRDefault="006F7427" w:rsidP="006F7427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14:paraId="11C94182" w14:textId="77777777" w:rsidR="006F7427" w:rsidRPr="009C0F97" w:rsidRDefault="006F7427" w:rsidP="006F7427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Common Words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</w:p>
          <w:p w14:paraId="70E2D2D1" w14:textId="77777777" w:rsidR="006F7427" w:rsidRDefault="006F7427" w:rsidP="006F7427">
            <w:pPr>
              <w:textAlignment w:val="baseline"/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</w:pPr>
          </w:p>
          <w:p w14:paraId="48BE9DC7" w14:textId="77777777" w:rsidR="006F7427" w:rsidRPr="009C0F97" w:rsidRDefault="006F7427" w:rsidP="006F742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Each week your child will be given words to read and spell.   </w:t>
            </w:r>
          </w:p>
          <w:p w14:paraId="53B7ACE4" w14:textId="77777777" w:rsidR="006F7427" w:rsidRDefault="006F7427" w:rsidP="006F7427">
            <w:pPr>
              <w:textAlignment w:val="baseline"/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There are activities to help your child to read and spell their common words in their book bag.</w:t>
            </w:r>
            <w:r w:rsidRPr="009C0F97">
              <w:rPr>
                <w:rFonts w:ascii="Times New Roman" w:eastAsia="Times New Roman" w:hAnsi="Times New Roman" w:cs="Times New Roman"/>
                <w:sz w:val="18"/>
                <w:szCs w:val="18"/>
                <w:lang w:eastAsia="en-GB"/>
              </w:rPr>
              <w:t> 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 xml:space="preserve"> </w:t>
            </w:r>
          </w:p>
          <w:p w14:paraId="48707940" w14:textId="77777777" w:rsidR="006F7427" w:rsidRPr="009C0F97" w:rsidRDefault="006F7427" w:rsidP="006F742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14:paraId="1DE85E99" w14:textId="77777777" w:rsidR="006F7427" w:rsidRPr="009C0F97" w:rsidRDefault="006F7427" w:rsidP="006F742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 xml:space="preserve">Any evidence can be put in their Homework jotter </w:t>
            </w:r>
            <w:proofErr w:type="spellStart"/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eg</w:t>
            </w:r>
            <w:proofErr w:type="spellEnd"/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. Photos, pictures, writing and comments.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</w:p>
          <w:p w14:paraId="7681DEF5" w14:textId="77777777" w:rsidR="006F7427" w:rsidRPr="009C0F97" w:rsidRDefault="006F7427" w:rsidP="006F742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14:paraId="6F5352DD" w14:textId="77777777" w:rsidR="006F7427" w:rsidRPr="00C83DDB" w:rsidRDefault="006F7427" w:rsidP="006F7427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This week’s words –</w:t>
            </w:r>
            <w:r w:rsidRPr="009C0F97">
              <w:rPr>
                <w:rFonts w:ascii="Times New Roman" w:eastAsia="Times New Roman" w:hAnsi="Times New Roman" w:cs="Times New Roman"/>
                <w:sz w:val="18"/>
                <w:szCs w:val="18"/>
                <w:lang w:eastAsia="en-GB"/>
              </w:rPr>
              <w:t> 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</w:p>
          <w:p w14:paraId="6A9EDDD8" w14:textId="77777777" w:rsidR="006F7427" w:rsidRPr="00C83DDB" w:rsidRDefault="006F7427" w:rsidP="006F7427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              </w:t>
            </w:r>
            <w:r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 xml:space="preserve">                             </w:t>
            </w: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</w:t>
            </w:r>
            <w:r w:rsidRPr="00C83DDB">
              <w:rPr>
                <w:rFonts w:ascii="Comic Sans MS" w:eastAsia="Times New Roman" w:hAnsi="Comic Sans MS" w:cs="Segoe UI"/>
                <w:color w:val="FF6600"/>
                <w:sz w:val="18"/>
                <w:szCs w:val="18"/>
                <w:lang w:eastAsia="en-GB"/>
              </w:rPr>
              <w:t xml:space="preserve"> </w:t>
            </w:r>
            <w:r>
              <w:rPr>
                <w:rFonts w:ascii="Comic Sans MS" w:eastAsia="Times New Roman" w:hAnsi="Comic Sans MS" w:cs="Segoe UI"/>
                <w:color w:val="FF6600"/>
                <w:sz w:val="18"/>
                <w:szCs w:val="18"/>
                <w:lang w:eastAsia="en-GB"/>
              </w:rPr>
              <w:t>was his went</w:t>
            </w:r>
          </w:p>
          <w:p w14:paraId="6BB1A785" w14:textId="77777777" w:rsidR="006F7427" w:rsidRDefault="006F7427" w:rsidP="006F7427">
            <w:pPr>
              <w:rPr>
                <w:rFonts w:ascii="Comic Sans MS" w:hAnsi="Comic Sans MS"/>
                <w:sz w:val="20"/>
                <w:szCs w:val="20"/>
              </w:rPr>
            </w:pPr>
          </w:p>
          <w:p w14:paraId="1974836B" w14:textId="77777777" w:rsidR="006F7427" w:rsidRPr="00C83DDB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>Words the children should now know –</w:t>
            </w:r>
          </w:p>
          <w:p w14:paraId="25E25B24" w14:textId="77777777" w:rsidR="006F7427" w:rsidRDefault="006F7427" w:rsidP="006F7427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 xml:space="preserve">  </w:t>
            </w:r>
            <w:r w:rsidRPr="00C83DDB">
              <w:rPr>
                <w:rFonts w:ascii="Comic Sans MS" w:hAnsi="Comic Sans MS"/>
                <w:b/>
                <w:sz w:val="18"/>
                <w:szCs w:val="18"/>
              </w:rPr>
              <w:t>Group 1</w:t>
            </w:r>
            <w:r w:rsidRPr="00C83DDB">
              <w:rPr>
                <w:rFonts w:ascii="Comic Sans MS" w:hAnsi="Comic Sans MS"/>
                <w:sz w:val="18"/>
                <w:szCs w:val="18"/>
              </w:rPr>
              <w:t xml:space="preserve"> – </w:t>
            </w:r>
            <w:r w:rsidRPr="00C83DDB">
              <w:rPr>
                <w:rFonts w:ascii="Comic Sans MS" w:hAnsi="Comic Sans MS"/>
                <w:color w:val="00B050"/>
                <w:sz w:val="18"/>
                <w:szCs w:val="18"/>
              </w:rPr>
              <w:t>a  at  the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I  is  it an  and  in</w:t>
            </w:r>
          </w:p>
          <w:p w14:paraId="77CF418D" w14:textId="77777777" w:rsidR="006F7427" w:rsidRDefault="006F7427" w:rsidP="006F7427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E401A8">
              <w:rPr>
                <w:rFonts w:ascii="Comic Sans MS" w:hAnsi="Comic Sans MS"/>
                <w:b/>
                <w:sz w:val="18"/>
                <w:szCs w:val="18"/>
              </w:rPr>
              <w:t>Group 2</w:t>
            </w:r>
            <w:r w:rsidRPr="00E401A8">
              <w:rPr>
                <w:rFonts w:ascii="Comic Sans MS" w:hAnsi="Comic Sans MS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am he  me did as we my can into</w:t>
            </w:r>
          </w:p>
          <w:p w14:paraId="6512B761" w14:textId="77777777" w:rsidR="006F7427" w:rsidRDefault="006F7427" w:rsidP="006F7427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lastRenderedPageBreak/>
              <w:t xml:space="preserve">  </w:t>
            </w:r>
            <w:r w:rsidRPr="00B24178"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  <w:t>Group 3</w:t>
            </w:r>
            <w:r w:rsidRPr="00B24178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go got get if for on be but you</w:t>
            </w:r>
          </w:p>
          <w:p w14:paraId="1A11F981" w14:textId="77777777" w:rsidR="006F7427" w:rsidRDefault="006F7427" w:rsidP="006F7427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</w:p>
          <w:p w14:paraId="3E9D879B" w14:textId="77777777" w:rsidR="006F7427" w:rsidRDefault="006F7427" w:rsidP="006F7427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</w:p>
          <w:p w14:paraId="3C68128F" w14:textId="77777777" w:rsidR="006F7427" w:rsidRPr="00C83DDB" w:rsidRDefault="006F7427" w:rsidP="006F7427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C83DDB">
              <w:rPr>
                <w:rFonts w:ascii="Comic Sans MS" w:hAnsi="Comic Sans MS"/>
                <w:b/>
                <w:sz w:val="18"/>
                <w:szCs w:val="18"/>
                <w:u w:val="single"/>
              </w:rPr>
              <w:t xml:space="preserve">Traffic Light words </w:t>
            </w:r>
          </w:p>
          <w:p w14:paraId="7F9CDC33" w14:textId="77777777" w:rsidR="006F7427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The green words are for go – your children should know these words. The orange words are for get ready – your children are practising these.</w:t>
            </w:r>
          </w:p>
          <w:p w14:paraId="3FB89214" w14:textId="77777777" w:rsidR="006F7427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If you find your child is finding some of the words tricky then encourage them to keep practising.</w:t>
            </w:r>
          </w:p>
          <w:p w14:paraId="26C8E55B" w14:textId="77777777" w:rsidR="006F7427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0413909B" w14:textId="77777777" w:rsidR="006F7427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7DBB4F3" wp14:editId="32B9855A">
                      <wp:simplePos x="0" y="0"/>
                      <wp:positionH relativeFrom="column">
                        <wp:posOffset>-436880</wp:posOffset>
                      </wp:positionH>
                      <wp:positionV relativeFrom="paragraph">
                        <wp:posOffset>192405</wp:posOffset>
                      </wp:positionV>
                      <wp:extent cx="6724650" cy="9525"/>
                      <wp:effectExtent l="0" t="0" r="19050" b="28575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7246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7450931" id="Straight Connector 6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4.4pt,15.15pt" to="495.1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" strokecolor="#a5a5a5 [3206]" strokeweight=".5pt">
                      <v:stroke joinstyle="miter"/>
                    </v:line>
                  </w:pict>
                </mc:Fallback>
              </mc:AlternateContent>
            </w:r>
          </w:p>
          <w:p w14:paraId="7D9F34CA" w14:textId="77777777" w:rsidR="006F7427" w:rsidRPr="00F13B24" w:rsidRDefault="006F7427" w:rsidP="006F7427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13B24">
              <w:rPr>
                <w:rFonts w:ascii="Comic Sans MS" w:hAnsi="Comic Sans MS"/>
                <w:b/>
                <w:sz w:val="18"/>
                <w:szCs w:val="18"/>
              </w:rPr>
              <w:t>Reading</w:t>
            </w:r>
          </w:p>
          <w:p w14:paraId="5FB92935" w14:textId="77777777" w:rsidR="006F7427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5D6ED1F6" w14:textId="77777777" w:rsidR="006F7427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Your child may bring a reading book home.  Please encourage them to point to the words as they read.</w:t>
            </w:r>
          </w:p>
          <w:p w14:paraId="7F799FEF" w14:textId="77777777" w:rsidR="006F7427" w:rsidRDefault="006F7427" w:rsidP="006F7427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77F97E4B" w14:textId="77777777" w:rsidR="006F7427" w:rsidRDefault="006F7427" w:rsidP="006F7427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123D9495" wp14:editId="5F79C529">
                  <wp:extent cx="619125" cy="6191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books.jfif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96F07CC" w14:textId="77777777" w:rsidR="006F7427" w:rsidRDefault="006F7427" w:rsidP="006F7427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738ADD05" w14:textId="77777777" w:rsidR="006F7427" w:rsidRPr="006E5ABD" w:rsidRDefault="006F7427" w:rsidP="006F7427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 parent has very kindly donated lovely Christmas books to the class. There are 24 in total so each day of advent a child will get a book to take home. I hope you enjoy sharing the book with your child.</w:t>
            </w:r>
          </w:p>
        </w:tc>
        <w:tc>
          <w:tcPr>
            <w:tcW w:w="4799" w:type="dxa"/>
          </w:tcPr>
          <w:p w14:paraId="314E06B2" w14:textId="77777777" w:rsidR="006F7427" w:rsidRPr="00DB2532" w:rsidRDefault="006F7427" w:rsidP="006F7427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</w:tbl>
    <w:p w14:paraId="2012D07B" w14:textId="52485578" w:rsidR="00F35E1C" w:rsidRDefault="00F35E1C" w:rsidP="00F35E1C">
      <w:pPr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</w:p>
    <w:p w14:paraId="038BA108" w14:textId="07227035" w:rsidR="00FB1DE9" w:rsidRPr="00FB1DE9" w:rsidRDefault="00FB1DE9" w:rsidP="00F33C0E">
      <w:pPr>
        <w:jc w:val="center"/>
        <w:rPr>
          <w:rFonts w:ascii="Comic Sans MS" w:hAnsi="Comic Sans MS"/>
          <w:b/>
          <w:bCs/>
          <w:color w:val="FF0000"/>
          <w:sz w:val="24"/>
          <w:szCs w:val="24"/>
          <w:u w:val="single"/>
        </w:rPr>
      </w:pPr>
    </w:p>
    <w:p w14:paraId="6BA885F3" w14:textId="77777777" w:rsidR="00E401A8" w:rsidRPr="003B35D6" w:rsidRDefault="00E401A8" w:rsidP="00E401A8">
      <w:pPr>
        <w:jc w:val="center"/>
        <w:rPr>
          <w:rFonts w:ascii="Comic Sans MS" w:hAnsi="Comic Sans MS"/>
          <w:b/>
          <w:bCs/>
          <w:color w:val="002060"/>
          <w:sz w:val="36"/>
          <w:szCs w:val="36"/>
          <w:u w:val="single"/>
        </w:rPr>
      </w:pPr>
      <w:r w:rsidRPr="003B35D6">
        <w:rPr>
          <w:noProof/>
          <w:sz w:val="36"/>
          <w:szCs w:val="36"/>
          <w:lang w:eastAsia="en-GB"/>
        </w:rPr>
        <w:drawing>
          <wp:inline distT="0" distB="0" distL="0" distR="0" wp14:anchorId="3B27A381" wp14:editId="7AB858D0">
            <wp:extent cx="333375" cy="406608"/>
            <wp:effectExtent l="0" t="0" r="0" b="0"/>
            <wp:docPr id="18" name="Picture 18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35D6">
        <w:rPr>
          <w:rFonts w:ascii="Comic Sans MS" w:hAnsi="Comic Sans MS"/>
          <w:color w:val="7030A0"/>
          <w:sz w:val="36"/>
          <w:szCs w:val="36"/>
        </w:rPr>
        <w:t xml:space="preserve">Remember to have lots of fun!  </w:t>
      </w:r>
      <w:r w:rsidRPr="003B35D6">
        <w:rPr>
          <w:rFonts w:ascii="Arial" w:hAnsi="Arial" w:cs="Arial"/>
          <w:noProof/>
          <w:color w:val="2962FF"/>
          <w:sz w:val="36"/>
          <w:szCs w:val="36"/>
          <w:lang w:eastAsia="en-GB"/>
        </w:rPr>
        <w:drawing>
          <wp:inline distT="0" distB="0" distL="0" distR="0" wp14:anchorId="0D34124F" wp14:editId="21AF2629">
            <wp:extent cx="351370" cy="408022"/>
            <wp:effectExtent l="0" t="0" r="0" b="0"/>
            <wp:docPr id="19" name="Picture 19" descr="Child Happy Clipart">
              <a:hlinkClick xmlns:a="http://schemas.openxmlformats.org/drawingml/2006/main" r:id="rId1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C4FCF7" w14:textId="3CC18354" w:rsidR="008D35FC" w:rsidRPr="00F84D3C" w:rsidRDefault="008D35FC" w:rsidP="006E5ABD">
      <w:pPr>
        <w:rPr>
          <w:rFonts w:ascii="Comic Sans MS" w:hAnsi="Comic Sans MS"/>
          <w:color w:val="7030A0"/>
        </w:rPr>
      </w:pPr>
    </w:p>
    <w:sectPr w:rsidR="008D35FC" w:rsidRPr="00F84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1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6F04"/>
    <w:rsid w:val="00012129"/>
    <w:rsid w:val="00021461"/>
    <w:rsid w:val="000344FD"/>
    <w:rsid w:val="000513DC"/>
    <w:rsid w:val="000541CB"/>
    <w:rsid w:val="00057F4B"/>
    <w:rsid w:val="00071372"/>
    <w:rsid w:val="00075EF8"/>
    <w:rsid w:val="000850E0"/>
    <w:rsid w:val="000860F2"/>
    <w:rsid w:val="000966E3"/>
    <w:rsid w:val="000A11CB"/>
    <w:rsid w:val="000D755A"/>
    <w:rsid w:val="00107AE1"/>
    <w:rsid w:val="00115653"/>
    <w:rsid w:val="0012544A"/>
    <w:rsid w:val="0013406C"/>
    <w:rsid w:val="00147CCF"/>
    <w:rsid w:val="00151B02"/>
    <w:rsid w:val="001723DB"/>
    <w:rsid w:val="001768E2"/>
    <w:rsid w:val="001B7080"/>
    <w:rsid w:val="001F7439"/>
    <w:rsid w:val="0020342C"/>
    <w:rsid w:val="0020364C"/>
    <w:rsid w:val="002038D0"/>
    <w:rsid w:val="00222BFE"/>
    <w:rsid w:val="00235620"/>
    <w:rsid w:val="002407E9"/>
    <w:rsid w:val="00277AAA"/>
    <w:rsid w:val="0029237F"/>
    <w:rsid w:val="002928E6"/>
    <w:rsid w:val="002A6150"/>
    <w:rsid w:val="002A7533"/>
    <w:rsid w:val="002B2FAB"/>
    <w:rsid w:val="002F1E55"/>
    <w:rsid w:val="00324910"/>
    <w:rsid w:val="00345A4F"/>
    <w:rsid w:val="003546FA"/>
    <w:rsid w:val="00406434"/>
    <w:rsid w:val="00421A7C"/>
    <w:rsid w:val="00430B02"/>
    <w:rsid w:val="00447E6A"/>
    <w:rsid w:val="004671F9"/>
    <w:rsid w:val="004729F1"/>
    <w:rsid w:val="0049313D"/>
    <w:rsid w:val="004B53E7"/>
    <w:rsid w:val="004F2C1C"/>
    <w:rsid w:val="004F7F5E"/>
    <w:rsid w:val="00526C89"/>
    <w:rsid w:val="00564E93"/>
    <w:rsid w:val="00567CC2"/>
    <w:rsid w:val="005900B6"/>
    <w:rsid w:val="005A7DB5"/>
    <w:rsid w:val="005E2C26"/>
    <w:rsid w:val="0060128B"/>
    <w:rsid w:val="00631860"/>
    <w:rsid w:val="006406ED"/>
    <w:rsid w:val="006819B8"/>
    <w:rsid w:val="006B4670"/>
    <w:rsid w:val="006D6686"/>
    <w:rsid w:val="006E0B24"/>
    <w:rsid w:val="006E5ABD"/>
    <w:rsid w:val="006E6C51"/>
    <w:rsid w:val="006F2A91"/>
    <w:rsid w:val="006F7427"/>
    <w:rsid w:val="007054FF"/>
    <w:rsid w:val="00734672"/>
    <w:rsid w:val="007609D1"/>
    <w:rsid w:val="00782A41"/>
    <w:rsid w:val="007840FD"/>
    <w:rsid w:val="007A7049"/>
    <w:rsid w:val="007B0348"/>
    <w:rsid w:val="007F5DEF"/>
    <w:rsid w:val="008630AF"/>
    <w:rsid w:val="008B61A0"/>
    <w:rsid w:val="008D35FC"/>
    <w:rsid w:val="00901998"/>
    <w:rsid w:val="0095311C"/>
    <w:rsid w:val="0095450C"/>
    <w:rsid w:val="00992FBD"/>
    <w:rsid w:val="009A28B9"/>
    <w:rsid w:val="009C0F97"/>
    <w:rsid w:val="009C347D"/>
    <w:rsid w:val="009E4A7B"/>
    <w:rsid w:val="009E798A"/>
    <w:rsid w:val="009F77EF"/>
    <w:rsid w:val="00A01ED4"/>
    <w:rsid w:val="00A533EC"/>
    <w:rsid w:val="00A55692"/>
    <w:rsid w:val="00A93400"/>
    <w:rsid w:val="00A960FD"/>
    <w:rsid w:val="00B01C26"/>
    <w:rsid w:val="00B044EE"/>
    <w:rsid w:val="00B06224"/>
    <w:rsid w:val="00B24178"/>
    <w:rsid w:val="00B445FD"/>
    <w:rsid w:val="00B77124"/>
    <w:rsid w:val="00B92914"/>
    <w:rsid w:val="00BF09CA"/>
    <w:rsid w:val="00C04B8D"/>
    <w:rsid w:val="00C22CD4"/>
    <w:rsid w:val="00C27BAE"/>
    <w:rsid w:val="00C32A69"/>
    <w:rsid w:val="00C3452F"/>
    <w:rsid w:val="00C34F04"/>
    <w:rsid w:val="00C427E8"/>
    <w:rsid w:val="00C46C14"/>
    <w:rsid w:val="00C83DDB"/>
    <w:rsid w:val="00C854CD"/>
    <w:rsid w:val="00C86B3E"/>
    <w:rsid w:val="00C936DC"/>
    <w:rsid w:val="00CB77E2"/>
    <w:rsid w:val="00CE7D6B"/>
    <w:rsid w:val="00CF7C60"/>
    <w:rsid w:val="00D32143"/>
    <w:rsid w:val="00D6675F"/>
    <w:rsid w:val="00D751E1"/>
    <w:rsid w:val="00DA12D9"/>
    <w:rsid w:val="00DB2532"/>
    <w:rsid w:val="00DB5C33"/>
    <w:rsid w:val="00DF2E0B"/>
    <w:rsid w:val="00E136B5"/>
    <w:rsid w:val="00E401A8"/>
    <w:rsid w:val="00E42D81"/>
    <w:rsid w:val="00E46B7A"/>
    <w:rsid w:val="00EB08AF"/>
    <w:rsid w:val="00EC5BC8"/>
    <w:rsid w:val="00ED7BC6"/>
    <w:rsid w:val="00EE5780"/>
    <w:rsid w:val="00EF5AC9"/>
    <w:rsid w:val="00F13B24"/>
    <w:rsid w:val="00F14774"/>
    <w:rsid w:val="00F1785A"/>
    <w:rsid w:val="00F2559A"/>
    <w:rsid w:val="00F33C0E"/>
    <w:rsid w:val="00F35E1C"/>
    <w:rsid w:val="00F36E08"/>
    <w:rsid w:val="00F40172"/>
    <w:rsid w:val="00F50131"/>
    <w:rsid w:val="00F63ED0"/>
    <w:rsid w:val="00F84D3C"/>
    <w:rsid w:val="00FA3095"/>
    <w:rsid w:val="00FB1DE9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B1DE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  <w:style w:type="character" w:customStyle="1" w:styleId="scxw229742004">
    <w:name w:val="scxw229742004"/>
    <w:basedOn w:val="DefaultParagraphFont"/>
    <w:rsid w:val="00DF2E0B"/>
  </w:style>
  <w:style w:type="character" w:customStyle="1" w:styleId="Heading2Char">
    <w:name w:val="Heading 2 Char"/>
    <w:basedOn w:val="DefaultParagraphFont"/>
    <w:link w:val="Heading2"/>
    <w:uiPriority w:val="9"/>
    <w:rsid w:val="00FB1DE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qrcodecopy">
    <w:name w:val="qrcode__copy"/>
    <w:basedOn w:val="Normal"/>
    <w:rsid w:val="00FB1D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harecopy">
    <w:name w:val="share__copy"/>
    <w:basedOn w:val="Normal"/>
    <w:rsid w:val="00F14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35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1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5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56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3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97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0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8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86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4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5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57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33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373529">
          <w:marLeft w:val="0"/>
          <w:marRight w:val="0"/>
          <w:marTop w:val="300"/>
          <w:marBottom w:val="0"/>
          <w:divBdr>
            <w:top w:val="none" w:sz="0" w:space="8" w:color="auto"/>
            <w:left w:val="none" w:sz="0" w:space="8" w:color="auto"/>
            <w:bottom w:val="single" w:sz="12" w:space="8" w:color="DCD0F9"/>
            <w:right w:val="none" w:sz="0" w:space="8" w:color="auto"/>
          </w:divBdr>
          <w:divsChild>
            <w:div w:id="1461145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38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5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37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53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2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9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7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83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7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6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00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9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6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05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1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17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2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286900">
              <w:marLeft w:val="0"/>
              <w:marRight w:val="0"/>
              <w:marTop w:val="300"/>
              <w:marBottom w:val="0"/>
              <w:divBdr>
                <w:top w:val="none" w:sz="0" w:space="8" w:color="auto"/>
                <w:left w:val="none" w:sz="0" w:space="8" w:color="auto"/>
                <w:bottom w:val="single" w:sz="12" w:space="8" w:color="DCD0F9"/>
                <w:right w:val="none" w:sz="0" w:space="8" w:color="auto"/>
              </w:divBdr>
              <w:divsChild>
                <w:div w:id="126431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734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644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861734">
              <w:marLeft w:val="0"/>
              <w:marRight w:val="0"/>
              <w:marTop w:val="6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446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00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53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9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9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19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0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5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jfif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png"/><Relationship Id="rId5" Type="http://schemas.openxmlformats.org/officeDocument/2006/relationships/numbering" Target="numbering.xml"/><Relationship Id="rId15" Type="http://schemas.openxmlformats.org/officeDocument/2006/relationships/image" Target="media/image6.jpeg"/><Relationship Id="rId10" Type="http://schemas.openxmlformats.org/officeDocument/2006/relationships/image" Target="media/image2.jpe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6" ma:contentTypeDescription="Create a new document." ma:contentTypeScope="" ma:versionID="59d0e4fc2f73312d28b6d96c0152060f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cd1cd293b4627efd6730d950a124d418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09DEA4-1694-4A00-8353-6F5A43B7831E}">
  <ds:schemaRefs>
    <ds:schemaRef ds:uri="http://schemas.microsoft.com/office/2006/metadata/properties"/>
    <ds:schemaRef ds:uri="http://schemas.microsoft.com/office/infopath/2007/PartnerControls"/>
    <ds:schemaRef ds:uri="a26f591c-2ede-4adb-b674-cf1d9a4bc06d"/>
    <ds:schemaRef ds:uri="1671a6a2-cbbc-4a29-a435-5d36dd3665c0"/>
  </ds:schemaRefs>
</ds:datastoreItem>
</file>

<file path=customXml/itemProps2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CBC456-DEEC-4E2D-AB72-796C2B8A8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3786E59-9AC3-4724-A5AD-82BB728193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280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DronprBradyJ</cp:lastModifiedBy>
  <cp:revision>3</cp:revision>
  <dcterms:created xsi:type="dcterms:W3CDTF">2024-12-04T16:16:00Z</dcterms:created>
  <dcterms:modified xsi:type="dcterms:W3CDTF">2024-12-04T16:23:00Z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