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C37" w:rsidRPr="00014C37" w:rsidRDefault="00014C37" w:rsidP="00014C37">
      <w:pPr>
        <w:spacing w:after="0" w:line="240" w:lineRule="auto"/>
        <w:jc w:val="center"/>
        <w:textAlignment w:val="baseline"/>
        <w:rPr>
          <w:rFonts w:ascii="Segoe UI" w:eastAsia="Times New Roman" w:hAnsi="Segoe UI" w:cs="Segoe UI"/>
          <w:sz w:val="18"/>
          <w:szCs w:val="18"/>
          <w:lang w:eastAsia="en-GB"/>
        </w:rPr>
      </w:pPr>
      <w:r w:rsidRPr="00014C37">
        <w:rPr>
          <w:noProof/>
          <w:lang w:eastAsia="en-GB"/>
        </w:rPr>
        <w:drawing>
          <wp:inline distT="0" distB="0" distL="0" distR="0">
            <wp:extent cx="425450" cy="425450"/>
            <wp:effectExtent l="0" t="0" r="0" b="0"/>
            <wp:docPr id="6" name="Picture 6" descr="C:\Users\dronprbradyj\AppData\Local\Microsoft\Windows\INetCache\Content.MSO\3C72913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onprbradyj\AppData\Local\Microsoft\Windows\INetCache\Content.MSO\3C729132.tmp"/>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25450" cy="425450"/>
                    </a:xfrm>
                    <a:prstGeom prst="rect">
                      <a:avLst/>
                    </a:prstGeom>
                    <a:noFill/>
                    <a:ln>
                      <a:noFill/>
                    </a:ln>
                  </pic:spPr>
                </pic:pic>
              </a:graphicData>
            </a:graphic>
          </wp:inline>
        </w:drawing>
      </w:r>
      <w:r w:rsidRPr="00014C37">
        <w:rPr>
          <w:rFonts w:ascii="Comic Sans MS" w:eastAsia="Times New Roman" w:hAnsi="Comic Sans MS" w:cs="Segoe UI"/>
          <w:b/>
          <w:bCs/>
          <w:color w:val="002060"/>
          <w:sz w:val="36"/>
          <w:szCs w:val="36"/>
          <w:lang w:eastAsia="en-GB"/>
        </w:rPr>
        <w:t xml:space="preserve">   </w:t>
      </w:r>
      <w:r w:rsidRPr="00014C37">
        <w:rPr>
          <w:rFonts w:ascii="Comic Sans MS" w:eastAsia="Times New Roman" w:hAnsi="Comic Sans MS" w:cs="Segoe UI"/>
          <w:b/>
          <w:bCs/>
          <w:color w:val="002060"/>
          <w:sz w:val="36"/>
          <w:szCs w:val="36"/>
          <w:u w:val="single"/>
          <w:lang w:eastAsia="en-GB"/>
        </w:rPr>
        <w:t>Primary 1 Homework</w:t>
      </w:r>
      <w:r w:rsidRPr="00014C37">
        <w:rPr>
          <w:rFonts w:ascii="Comic Sans MS" w:eastAsia="Times New Roman" w:hAnsi="Comic Sans MS" w:cs="Segoe UI"/>
          <w:b/>
          <w:bCs/>
          <w:color w:val="002060"/>
          <w:sz w:val="36"/>
          <w:szCs w:val="36"/>
          <w:lang w:eastAsia="en-GB"/>
        </w:rPr>
        <w:t xml:space="preserve">   </w:t>
      </w:r>
      <w:r w:rsidRPr="00014C37">
        <w:rPr>
          <w:noProof/>
          <w:lang w:eastAsia="en-GB"/>
        </w:rPr>
        <w:drawing>
          <wp:inline distT="0" distB="0" distL="0" distR="0">
            <wp:extent cx="425450" cy="425450"/>
            <wp:effectExtent l="0" t="0" r="0" b="0"/>
            <wp:docPr id="5" name="Picture 5" descr="C:\Users\dronprbradyj\AppData\Local\Microsoft\Windows\INetCache\Content.MSO\54D9381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ronprbradyj\AppData\Local\Microsoft\Windows\INetCache\Content.MSO\54D93810.tmp"/>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25450" cy="425450"/>
                    </a:xfrm>
                    <a:prstGeom prst="rect">
                      <a:avLst/>
                    </a:prstGeom>
                    <a:noFill/>
                    <a:ln>
                      <a:noFill/>
                    </a:ln>
                  </pic:spPr>
                </pic:pic>
              </a:graphicData>
            </a:graphic>
          </wp:inline>
        </w:drawing>
      </w:r>
      <w:r w:rsidRPr="00014C37">
        <w:rPr>
          <w:rFonts w:ascii="Comic Sans MS" w:eastAsia="Times New Roman" w:hAnsi="Comic Sans MS" w:cs="Segoe UI"/>
          <w:color w:val="002060"/>
          <w:sz w:val="24"/>
          <w:szCs w:val="24"/>
          <w:lang w:eastAsia="en-GB"/>
        </w:rPr>
        <w:t> </w:t>
      </w:r>
    </w:p>
    <w:p w:rsidR="00014C37" w:rsidRPr="00014C37" w:rsidRDefault="00014C37" w:rsidP="00014C37">
      <w:pPr>
        <w:spacing w:after="0" w:line="240" w:lineRule="auto"/>
        <w:jc w:val="center"/>
        <w:textAlignment w:val="baseline"/>
        <w:rPr>
          <w:rFonts w:ascii="Segoe UI" w:eastAsia="Times New Roman" w:hAnsi="Segoe UI" w:cs="Segoe UI"/>
          <w:sz w:val="18"/>
          <w:szCs w:val="18"/>
          <w:lang w:eastAsia="en-GB"/>
        </w:rPr>
      </w:pPr>
      <w:r w:rsidRPr="00014C37">
        <w:rPr>
          <w:rFonts w:ascii="Comic Sans MS" w:eastAsia="Times New Roman" w:hAnsi="Comic Sans MS" w:cs="Segoe UI"/>
          <w:b/>
          <w:bCs/>
          <w:color w:val="002060"/>
          <w:sz w:val="24"/>
          <w:szCs w:val="24"/>
          <w:u w:val="single"/>
          <w:lang w:eastAsia="en-GB"/>
        </w:rPr>
        <w:t>W</w:t>
      </w:r>
      <w:r>
        <w:rPr>
          <w:rFonts w:ascii="Comic Sans MS" w:eastAsia="Times New Roman" w:hAnsi="Comic Sans MS" w:cs="Segoe UI"/>
          <w:b/>
          <w:bCs/>
          <w:color w:val="002060"/>
          <w:sz w:val="24"/>
          <w:szCs w:val="24"/>
          <w:u w:val="single"/>
          <w:lang w:eastAsia="en-GB"/>
        </w:rPr>
        <w:t>eek Beginning: 28th October 2024</w:t>
      </w:r>
      <w:r w:rsidRPr="00014C37">
        <w:rPr>
          <w:rFonts w:ascii="Comic Sans MS" w:eastAsia="Times New Roman" w:hAnsi="Comic Sans MS" w:cs="Segoe UI"/>
          <w:color w:val="002060"/>
          <w:sz w:val="24"/>
          <w:szCs w:val="24"/>
          <w:lang w:eastAsia="en-GB"/>
        </w:rPr>
        <w:t> </w:t>
      </w:r>
    </w:p>
    <w:p w:rsidR="00014C37" w:rsidRPr="00014C37" w:rsidRDefault="00014C37" w:rsidP="00014C37">
      <w:pPr>
        <w:spacing w:after="0" w:line="240" w:lineRule="auto"/>
        <w:jc w:val="center"/>
        <w:textAlignment w:val="baseline"/>
        <w:rPr>
          <w:rFonts w:ascii="Segoe UI" w:eastAsia="Times New Roman" w:hAnsi="Segoe UI" w:cs="Segoe UI"/>
          <w:sz w:val="18"/>
          <w:szCs w:val="18"/>
          <w:lang w:eastAsia="en-GB"/>
        </w:rPr>
      </w:pPr>
      <w:r w:rsidRPr="00014C37">
        <w:rPr>
          <w:rFonts w:ascii="Comic Sans MS" w:eastAsia="Times New Roman" w:hAnsi="Comic Sans MS" w:cs="Segoe UI"/>
          <w:lang w:eastAsia="en-GB"/>
        </w:rPr>
        <w:t>Here is a guide to help you for this week.  You can choose how to organise your tasks to suit what works for you.   </w:t>
      </w:r>
    </w:p>
    <w:p w:rsidR="00014C37" w:rsidRPr="00014C37" w:rsidRDefault="00014C37" w:rsidP="00014C37">
      <w:pPr>
        <w:spacing w:after="0" w:line="240" w:lineRule="auto"/>
        <w:jc w:val="center"/>
        <w:textAlignment w:val="baseline"/>
        <w:rPr>
          <w:rFonts w:ascii="Segoe UI" w:eastAsia="Times New Roman" w:hAnsi="Segoe UI" w:cs="Segoe UI"/>
          <w:sz w:val="18"/>
          <w:szCs w:val="18"/>
          <w:lang w:eastAsia="en-GB"/>
        </w:rPr>
      </w:pPr>
      <w:r w:rsidRPr="00014C37">
        <w:rPr>
          <w:rFonts w:ascii="Comic Sans MS" w:eastAsia="Times New Roman" w:hAnsi="Comic Sans MS" w:cs="Segoe UI"/>
          <w:color w:val="FF0000"/>
          <w:lang w:eastAsia="en-GB"/>
        </w:rPr>
        <w:t>Please bring book bags to school every day.  They will be collected in on a Friday as there will not be any homework at the weekend.  If you feel you want to continue some of the homework over the weekend, please ask for your child’s book bag.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9"/>
        <w:gridCol w:w="4655"/>
        <w:gridCol w:w="4056"/>
      </w:tblGrid>
      <w:tr w:rsidR="00014C37" w:rsidRPr="00014C37" w:rsidTr="00D156A9">
        <w:trPr>
          <w:trHeight w:val="450"/>
        </w:trPr>
        <w:tc>
          <w:tcPr>
            <w:tcW w:w="299" w:type="dxa"/>
            <w:tcBorders>
              <w:top w:val="single" w:sz="6" w:space="0" w:color="BFBFBF"/>
              <w:left w:val="single" w:sz="6" w:space="0" w:color="BFBFBF"/>
              <w:bottom w:val="single" w:sz="6" w:space="0" w:color="BFBFBF"/>
              <w:right w:val="single" w:sz="6" w:space="0" w:color="BFBFBF"/>
            </w:tcBorders>
            <w:shd w:val="clear" w:color="auto" w:fill="FFFF00"/>
            <w:hideMark/>
          </w:tcPr>
          <w:p w:rsidR="00014C37" w:rsidRPr="00014C37" w:rsidRDefault="00014C37" w:rsidP="00014C37">
            <w:pPr>
              <w:spacing w:after="0" w:line="240" w:lineRule="auto"/>
              <w:textAlignment w:val="baseline"/>
              <w:rPr>
                <w:rFonts w:ascii="Times New Roman" w:eastAsia="Times New Roman" w:hAnsi="Times New Roman" w:cs="Times New Roman"/>
                <w:sz w:val="24"/>
                <w:szCs w:val="24"/>
                <w:lang w:eastAsia="en-GB"/>
              </w:rPr>
            </w:pPr>
            <w:r w:rsidRPr="00014C37">
              <w:rPr>
                <w:rFonts w:ascii="Comic Sans MS" w:eastAsia="Times New Roman" w:hAnsi="Comic Sans MS" w:cs="Times New Roman"/>
                <w:sz w:val="20"/>
                <w:szCs w:val="20"/>
                <w:lang w:eastAsia="en-GB"/>
              </w:rPr>
              <w:t> </w:t>
            </w:r>
          </w:p>
        </w:tc>
        <w:tc>
          <w:tcPr>
            <w:tcW w:w="4655" w:type="dxa"/>
            <w:tcBorders>
              <w:top w:val="single" w:sz="6" w:space="0" w:color="BFBFBF"/>
              <w:left w:val="single" w:sz="6" w:space="0" w:color="BFBFBF"/>
              <w:bottom w:val="single" w:sz="6" w:space="0" w:color="BFBFBF"/>
              <w:right w:val="single" w:sz="6" w:space="0" w:color="BFBFBF"/>
            </w:tcBorders>
            <w:shd w:val="clear" w:color="auto" w:fill="FFFF00"/>
            <w:hideMark/>
          </w:tcPr>
          <w:p w:rsidR="00014C37" w:rsidRPr="00014C37" w:rsidRDefault="00014C37" w:rsidP="00014C37">
            <w:pPr>
              <w:spacing w:after="0" w:line="240" w:lineRule="auto"/>
              <w:textAlignment w:val="baseline"/>
              <w:rPr>
                <w:rFonts w:ascii="Times New Roman" w:eastAsia="Times New Roman" w:hAnsi="Times New Roman" w:cs="Times New Roman"/>
                <w:sz w:val="24"/>
                <w:szCs w:val="24"/>
                <w:lang w:eastAsia="en-GB"/>
              </w:rPr>
            </w:pPr>
            <w:r w:rsidRPr="00014C37">
              <w:rPr>
                <w:rFonts w:ascii="Comic Sans MS" w:eastAsia="Times New Roman" w:hAnsi="Comic Sans MS" w:cs="Times New Roman"/>
                <w:sz w:val="20"/>
                <w:szCs w:val="20"/>
                <w:lang w:eastAsia="en-GB"/>
              </w:rPr>
              <w:t>Literacy </w:t>
            </w:r>
          </w:p>
        </w:tc>
        <w:tc>
          <w:tcPr>
            <w:tcW w:w="4056" w:type="dxa"/>
            <w:tcBorders>
              <w:top w:val="single" w:sz="6" w:space="0" w:color="BFBFBF"/>
              <w:left w:val="single" w:sz="6" w:space="0" w:color="BFBFBF"/>
              <w:bottom w:val="single" w:sz="6" w:space="0" w:color="BFBFBF"/>
              <w:right w:val="single" w:sz="6" w:space="0" w:color="BFBFBF"/>
            </w:tcBorders>
            <w:shd w:val="clear" w:color="auto" w:fill="FFFF00"/>
            <w:hideMark/>
          </w:tcPr>
          <w:p w:rsidR="00014C37" w:rsidRPr="00014C37" w:rsidRDefault="00014C37" w:rsidP="00014C37">
            <w:pPr>
              <w:spacing w:after="0" w:line="240" w:lineRule="auto"/>
              <w:textAlignment w:val="baseline"/>
              <w:rPr>
                <w:rFonts w:ascii="Times New Roman" w:eastAsia="Times New Roman" w:hAnsi="Times New Roman" w:cs="Times New Roman"/>
                <w:sz w:val="24"/>
                <w:szCs w:val="24"/>
                <w:lang w:eastAsia="en-GB"/>
              </w:rPr>
            </w:pPr>
            <w:r w:rsidRPr="00014C37">
              <w:rPr>
                <w:rFonts w:ascii="Comic Sans MS" w:eastAsia="Times New Roman" w:hAnsi="Comic Sans MS" w:cs="Times New Roman"/>
                <w:sz w:val="20"/>
                <w:szCs w:val="20"/>
                <w:lang w:eastAsia="en-GB"/>
              </w:rPr>
              <w:t>Numeracy </w:t>
            </w:r>
          </w:p>
        </w:tc>
      </w:tr>
      <w:tr w:rsidR="00014C37" w:rsidRPr="00014C37" w:rsidTr="00D156A9">
        <w:trPr>
          <w:trHeight w:val="5940"/>
        </w:trPr>
        <w:tc>
          <w:tcPr>
            <w:tcW w:w="299" w:type="dxa"/>
            <w:tcBorders>
              <w:top w:val="single" w:sz="6" w:space="0" w:color="BFBFBF"/>
              <w:left w:val="single" w:sz="6" w:space="0" w:color="BFBFBF"/>
              <w:bottom w:val="single" w:sz="6" w:space="0" w:color="BFBFBF"/>
              <w:right w:val="single" w:sz="6" w:space="0" w:color="BFBFBF"/>
            </w:tcBorders>
            <w:shd w:val="clear" w:color="auto" w:fill="B2B2B2"/>
            <w:hideMark/>
          </w:tcPr>
          <w:p w:rsidR="00014C37" w:rsidRPr="00014C37" w:rsidRDefault="00014C37" w:rsidP="00014C37">
            <w:pPr>
              <w:spacing w:after="0" w:line="240" w:lineRule="auto"/>
              <w:ind w:left="105" w:right="105"/>
              <w:textAlignment w:val="baseline"/>
              <w:rPr>
                <w:rFonts w:ascii="Times New Roman" w:eastAsia="Times New Roman" w:hAnsi="Times New Roman" w:cs="Times New Roman"/>
                <w:sz w:val="24"/>
                <w:szCs w:val="24"/>
                <w:lang w:eastAsia="en-GB"/>
              </w:rPr>
            </w:pPr>
            <w:r w:rsidRPr="00014C37">
              <w:rPr>
                <w:rFonts w:ascii="Comic Sans MS" w:eastAsia="Times New Roman" w:hAnsi="Comic Sans MS" w:cs="Times New Roman"/>
                <w:color w:val="000000"/>
                <w:sz w:val="20"/>
                <w:szCs w:val="20"/>
                <w:lang w:eastAsia="en-GB"/>
              </w:rPr>
              <w:t> </w:t>
            </w:r>
          </w:p>
        </w:tc>
        <w:tc>
          <w:tcPr>
            <w:tcW w:w="4655" w:type="dxa"/>
            <w:tcBorders>
              <w:top w:val="single" w:sz="6" w:space="0" w:color="BFBFBF"/>
              <w:left w:val="single" w:sz="6" w:space="0" w:color="BFBFBF"/>
              <w:bottom w:val="single" w:sz="6" w:space="0" w:color="BFBFBF"/>
              <w:right w:val="single" w:sz="6" w:space="0" w:color="BFBFBF"/>
            </w:tcBorders>
            <w:shd w:val="clear" w:color="auto" w:fill="auto"/>
            <w:hideMark/>
          </w:tcPr>
          <w:p w:rsidR="00014C37" w:rsidRPr="00014C37" w:rsidRDefault="00014C37" w:rsidP="00014C37">
            <w:pPr>
              <w:spacing w:after="0" w:line="240" w:lineRule="auto"/>
              <w:jc w:val="center"/>
              <w:textAlignment w:val="baseline"/>
              <w:rPr>
                <w:rFonts w:ascii="Times New Roman" w:eastAsia="Times New Roman" w:hAnsi="Times New Roman" w:cs="Times New Roman"/>
                <w:sz w:val="24"/>
                <w:szCs w:val="24"/>
                <w:lang w:eastAsia="en-GB"/>
              </w:rPr>
            </w:pPr>
            <w:r w:rsidRPr="00014C37">
              <w:rPr>
                <w:rFonts w:ascii="Comic Sans MS" w:eastAsia="Times New Roman" w:hAnsi="Comic Sans MS" w:cs="Times New Roman"/>
                <w:b/>
                <w:bCs/>
                <w:sz w:val="20"/>
                <w:szCs w:val="20"/>
                <w:lang w:eastAsia="en-GB"/>
              </w:rPr>
              <w:t>Phonics</w:t>
            </w:r>
            <w:r w:rsidRPr="00014C37">
              <w:rPr>
                <w:rFonts w:ascii="Times New Roman" w:eastAsia="Times New Roman" w:hAnsi="Times New Roman" w:cs="Times New Roman"/>
                <w:sz w:val="20"/>
                <w:szCs w:val="20"/>
                <w:lang w:eastAsia="en-GB"/>
              </w:rPr>
              <w:t> </w:t>
            </w:r>
            <w:r w:rsidRPr="00014C37">
              <w:rPr>
                <w:rFonts w:ascii="Comic Sans MS" w:eastAsia="Times New Roman" w:hAnsi="Comic Sans MS" w:cs="Times New Roman"/>
                <w:sz w:val="20"/>
                <w:szCs w:val="20"/>
                <w:lang w:eastAsia="en-GB"/>
              </w:rPr>
              <w:t> </w:t>
            </w:r>
          </w:p>
          <w:p w:rsidR="00014C37" w:rsidRPr="00014C37" w:rsidRDefault="00014C37" w:rsidP="00014C37">
            <w:pPr>
              <w:spacing w:after="0" w:line="240" w:lineRule="auto"/>
              <w:textAlignment w:val="baseline"/>
              <w:rPr>
                <w:rFonts w:ascii="Times New Roman" w:eastAsia="Times New Roman" w:hAnsi="Times New Roman" w:cs="Times New Roman"/>
                <w:sz w:val="24"/>
                <w:szCs w:val="24"/>
                <w:lang w:eastAsia="en-GB"/>
              </w:rPr>
            </w:pPr>
            <w:r w:rsidRPr="00014C37">
              <w:rPr>
                <w:rFonts w:ascii="Times New Roman" w:eastAsia="Times New Roman" w:hAnsi="Times New Roman" w:cs="Times New Roman"/>
                <w:sz w:val="20"/>
                <w:szCs w:val="20"/>
                <w:lang w:eastAsia="en-GB"/>
              </w:rPr>
              <w:t> </w:t>
            </w:r>
            <w:r w:rsidRPr="00014C37">
              <w:rPr>
                <w:rFonts w:ascii="Comic Sans MS" w:eastAsia="Times New Roman" w:hAnsi="Comic Sans MS" w:cs="Times New Roman"/>
                <w:sz w:val="20"/>
                <w:szCs w:val="20"/>
                <w:lang w:eastAsia="en-GB"/>
              </w:rPr>
              <w:t> </w:t>
            </w:r>
          </w:p>
          <w:p w:rsidR="00014C37" w:rsidRPr="00014C37" w:rsidRDefault="00014C37" w:rsidP="00014C37">
            <w:pPr>
              <w:spacing w:after="0" w:line="240" w:lineRule="auto"/>
              <w:textAlignment w:val="baseline"/>
              <w:rPr>
                <w:rFonts w:ascii="Times New Roman" w:eastAsia="Times New Roman" w:hAnsi="Times New Roman" w:cs="Times New Roman"/>
                <w:sz w:val="24"/>
                <w:szCs w:val="24"/>
                <w:lang w:eastAsia="en-GB"/>
              </w:rPr>
            </w:pPr>
            <w:r w:rsidRPr="00014C37">
              <w:rPr>
                <w:rFonts w:ascii="Comic Sans MS" w:eastAsia="Times New Roman" w:hAnsi="Comic Sans MS" w:cs="Times New Roman"/>
                <w:sz w:val="20"/>
                <w:szCs w:val="20"/>
                <w:lang w:eastAsia="en-GB"/>
              </w:rPr>
              <w:t>Each week your child will get new letters in the form of milk bottle lids.</w:t>
            </w:r>
            <w:r w:rsidRPr="00014C37">
              <w:rPr>
                <w:rFonts w:ascii="Times New Roman" w:eastAsia="Times New Roman" w:hAnsi="Times New Roman" w:cs="Times New Roman"/>
                <w:sz w:val="20"/>
                <w:szCs w:val="20"/>
                <w:lang w:eastAsia="en-GB"/>
              </w:rPr>
              <w:t> </w:t>
            </w:r>
            <w:r w:rsidRPr="00014C37">
              <w:rPr>
                <w:rFonts w:ascii="Comic Sans MS" w:eastAsia="Times New Roman" w:hAnsi="Comic Sans MS" w:cs="Times New Roman"/>
                <w:sz w:val="20"/>
                <w:szCs w:val="20"/>
                <w:lang w:eastAsia="en-GB"/>
              </w:rPr>
              <w:t xml:space="preserve"> Vowels are red and consonants are blue.</w:t>
            </w:r>
            <w:r w:rsidRPr="00014C37">
              <w:rPr>
                <w:rFonts w:ascii="Times New Roman" w:eastAsia="Times New Roman" w:hAnsi="Times New Roman" w:cs="Times New Roman"/>
                <w:sz w:val="20"/>
                <w:szCs w:val="20"/>
                <w:lang w:eastAsia="en-GB"/>
              </w:rPr>
              <w:t> </w:t>
            </w:r>
            <w:r w:rsidRPr="00014C37">
              <w:rPr>
                <w:rFonts w:ascii="Comic Sans MS" w:eastAsia="Times New Roman" w:hAnsi="Comic Sans MS" w:cs="Times New Roman"/>
                <w:sz w:val="20"/>
                <w:szCs w:val="20"/>
                <w:lang w:eastAsia="en-GB"/>
              </w:rPr>
              <w:t xml:space="preserve"> They need to know the letter sound, name and write the letter correctly.</w:t>
            </w:r>
            <w:r w:rsidRPr="00014C37">
              <w:rPr>
                <w:rFonts w:ascii="Times New Roman" w:eastAsia="Times New Roman" w:hAnsi="Times New Roman" w:cs="Times New Roman"/>
                <w:sz w:val="20"/>
                <w:szCs w:val="20"/>
                <w:lang w:eastAsia="en-GB"/>
              </w:rPr>
              <w:t>  </w:t>
            </w:r>
            <w:r w:rsidRPr="00014C37">
              <w:rPr>
                <w:rFonts w:ascii="Comic Sans MS" w:eastAsia="Times New Roman" w:hAnsi="Comic Sans MS" w:cs="Times New Roman"/>
                <w:sz w:val="20"/>
                <w:szCs w:val="20"/>
                <w:lang w:eastAsia="en-GB"/>
              </w:rPr>
              <w:t xml:space="preserve"> They should try to make, read and write words with the </w:t>
            </w:r>
            <w:r>
              <w:rPr>
                <w:rFonts w:ascii="Comic Sans MS" w:eastAsia="Times New Roman" w:hAnsi="Comic Sans MS" w:cs="Times New Roman"/>
                <w:sz w:val="20"/>
                <w:szCs w:val="20"/>
                <w:lang w:eastAsia="en-GB"/>
              </w:rPr>
              <w:t>letter lids</w:t>
            </w:r>
            <w:r w:rsidRPr="00014C37">
              <w:rPr>
                <w:rFonts w:ascii="Comic Sans MS" w:eastAsia="Times New Roman" w:hAnsi="Comic Sans MS" w:cs="Times New Roman"/>
                <w:sz w:val="20"/>
                <w:szCs w:val="20"/>
                <w:lang w:eastAsia="en-GB"/>
              </w:rPr>
              <w:t xml:space="preserve"> in their book bag.</w:t>
            </w:r>
            <w:r w:rsidRPr="00014C37">
              <w:rPr>
                <w:rFonts w:ascii="Times New Roman" w:eastAsia="Times New Roman" w:hAnsi="Times New Roman" w:cs="Times New Roman"/>
                <w:sz w:val="20"/>
                <w:szCs w:val="20"/>
                <w:lang w:eastAsia="en-GB"/>
              </w:rPr>
              <w:t> </w:t>
            </w:r>
            <w:r w:rsidRPr="00014C37">
              <w:rPr>
                <w:rFonts w:ascii="Comic Sans MS" w:eastAsia="Times New Roman" w:hAnsi="Comic Sans MS" w:cs="Times New Roman"/>
                <w:sz w:val="20"/>
                <w:szCs w:val="20"/>
                <w:lang w:eastAsia="en-GB"/>
              </w:rPr>
              <w:t xml:space="preserve"> This is called blending and can be quite tricky to begin with.</w:t>
            </w:r>
            <w:r w:rsidRPr="00014C37">
              <w:rPr>
                <w:rFonts w:ascii="Times New Roman" w:eastAsia="Times New Roman" w:hAnsi="Times New Roman" w:cs="Times New Roman"/>
                <w:sz w:val="20"/>
                <w:szCs w:val="20"/>
                <w:lang w:eastAsia="en-GB"/>
              </w:rPr>
              <w:t>   </w:t>
            </w:r>
            <w:r w:rsidRPr="00014C37">
              <w:rPr>
                <w:rFonts w:ascii="Comic Sans MS" w:eastAsia="Times New Roman" w:hAnsi="Comic Sans MS" w:cs="Times New Roman"/>
                <w:sz w:val="20"/>
                <w:szCs w:val="20"/>
                <w:lang w:eastAsia="en-GB"/>
              </w:rPr>
              <w:t> </w:t>
            </w:r>
          </w:p>
          <w:p w:rsidR="00014C37" w:rsidRPr="00014C37" w:rsidRDefault="00014C37" w:rsidP="00014C37">
            <w:pPr>
              <w:spacing w:after="0" w:line="240" w:lineRule="auto"/>
              <w:textAlignment w:val="baseline"/>
              <w:rPr>
                <w:rFonts w:ascii="Times New Roman" w:eastAsia="Times New Roman" w:hAnsi="Times New Roman" w:cs="Times New Roman"/>
                <w:sz w:val="24"/>
                <w:szCs w:val="24"/>
                <w:lang w:eastAsia="en-GB"/>
              </w:rPr>
            </w:pPr>
            <w:r w:rsidRPr="00014C37">
              <w:rPr>
                <w:rFonts w:ascii="Times New Roman" w:eastAsia="Times New Roman" w:hAnsi="Times New Roman" w:cs="Times New Roman"/>
                <w:sz w:val="20"/>
                <w:szCs w:val="20"/>
                <w:lang w:eastAsia="en-GB"/>
              </w:rPr>
              <w:t> </w:t>
            </w:r>
            <w:r w:rsidRPr="00014C37">
              <w:rPr>
                <w:rFonts w:ascii="Comic Sans MS" w:eastAsia="Times New Roman" w:hAnsi="Comic Sans MS" w:cs="Times New Roman"/>
                <w:sz w:val="20"/>
                <w:szCs w:val="20"/>
                <w:lang w:eastAsia="en-GB"/>
              </w:rPr>
              <w:t> </w:t>
            </w:r>
          </w:p>
          <w:p w:rsidR="00014C37" w:rsidRPr="00014C37" w:rsidRDefault="00014C37" w:rsidP="00014C37">
            <w:pPr>
              <w:spacing w:after="0" w:line="240" w:lineRule="auto"/>
              <w:textAlignment w:val="baseline"/>
              <w:rPr>
                <w:rFonts w:ascii="Times New Roman" w:eastAsia="Times New Roman" w:hAnsi="Times New Roman" w:cs="Times New Roman"/>
                <w:sz w:val="24"/>
                <w:szCs w:val="24"/>
                <w:lang w:eastAsia="en-GB"/>
              </w:rPr>
            </w:pPr>
            <w:r w:rsidRPr="00014C37">
              <w:rPr>
                <w:rFonts w:ascii="Comic Sans MS" w:eastAsia="Times New Roman" w:hAnsi="Comic Sans MS" w:cs="Times New Roman"/>
                <w:sz w:val="20"/>
                <w:szCs w:val="20"/>
                <w:lang w:eastAsia="en-GB"/>
              </w:rPr>
              <w:t>The letters that should be in their book bag are –  </w:t>
            </w:r>
          </w:p>
          <w:p w:rsidR="00014C37" w:rsidRPr="00014C37" w:rsidRDefault="00014C37" w:rsidP="00014C37">
            <w:pPr>
              <w:spacing w:after="0" w:line="240" w:lineRule="auto"/>
              <w:textAlignment w:val="baseline"/>
              <w:rPr>
                <w:rFonts w:ascii="Times New Roman" w:eastAsia="Times New Roman" w:hAnsi="Times New Roman" w:cs="Times New Roman"/>
                <w:sz w:val="24"/>
                <w:szCs w:val="24"/>
                <w:lang w:eastAsia="en-GB"/>
              </w:rPr>
            </w:pPr>
            <w:r w:rsidRPr="00014C37">
              <w:rPr>
                <w:rFonts w:ascii="Comic Sans MS" w:eastAsia="Times New Roman" w:hAnsi="Comic Sans MS" w:cs="Times New Roman"/>
                <w:color w:val="FF0000"/>
                <w:sz w:val="20"/>
                <w:szCs w:val="20"/>
                <w:lang w:eastAsia="en-GB"/>
              </w:rPr>
              <w:t>a</w:t>
            </w:r>
            <w:r w:rsidRPr="00014C37">
              <w:rPr>
                <w:rFonts w:ascii="Comic Sans MS" w:eastAsia="Times New Roman" w:hAnsi="Comic Sans MS" w:cs="Times New Roman"/>
                <w:sz w:val="20"/>
                <w:szCs w:val="20"/>
                <w:lang w:eastAsia="en-GB"/>
              </w:rPr>
              <w:t xml:space="preserve"> </w:t>
            </w:r>
            <w:r w:rsidRPr="00014C37">
              <w:rPr>
                <w:rFonts w:ascii="Comic Sans MS" w:eastAsia="Times New Roman" w:hAnsi="Comic Sans MS" w:cs="Times New Roman"/>
                <w:color w:val="0070C0"/>
                <w:sz w:val="20"/>
                <w:szCs w:val="20"/>
                <w:lang w:eastAsia="en-GB"/>
              </w:rPr>
              <w:t xml:space="preserve">t s </w:t>
            </w:r>
            <w:proofErr w:type="spellStart"/>
            <w:r w:rsidRPr="00014C37">
              <w:rPr>
                <w:rFonts w:ascii="Comic Sans MS" w:eastAsia="Times New Roman" w:hAnsi="Comic Sans MS" w:cs="Times New Roman"/>
                <w:color w:val="FF0000"/>
                <w:sz w:val="20"/>
                <w:szCs w:val="20"/>
                <w:lang w:eastAsia="en-GB"/>
              </w:rPr>
              <w:t>i</w:t>
            </w:r>
            <w:proofErr w:type="spellEnd"/>
            <w:r w:rsidRPr="00014C37">
              <w:rPr>
                <w:rFonts w:ascii="Comic Sans MS" w:eastAsia="Times New Roman" w:hAnsi="Comic Sans MS" w:cs="Times New Roman"/>
                <w:color w:val="FF0000"/>
                <w:sz w:val="20"/>
                <w:szCs w:val="20"/>
                <w:lang w:eastAsia="en-GB"/>
              </w:rPr>
              <w:t xml:space="preserve"> </w:t>
            </w:r>
            <w:r w:rsidRPr="00014C37">
              <w:rPr>
                <w:rFonts w:ascii="Comic Sans MS" w:eastAsia="Times New Roman" w:hAnsi="Comic Sans MS" w:cs="Times New Roman"/>
                <w:color w:val="0070C0"/>
                <w:sz w:val="20"/>
                <w:szCs w:val="20"/>
                <w:lang w:eastAsia="en-GB"/>
              </w:rPr>
              <w:t>m n p </w:t>
            </w:r>
            <w:r>
              <w:rPr>
                <w:rFonts w:ascii="Comic Sans MS" w:eastAsia="Times New Roman" w:hAnsi="Comic Sans MS" w:cs="Times New Roman"/>
                <w:color w:val="0070C0"/>
                <w:sz w:val="20"/>
                <w:szCs w:val="20"/>
                <w:lang w:eastAsia="en-GB"/>
              </w:rPr>
              <w:t xml:space="preserve">c k r </w:t>
            </w:r>
            <w:r w:rsidRPr="00014C37">
              <w:rPr>
                <w:rFonts w:ascii="Comic Sans MS" w:eastAsia="Times New Roman" w:hAnsi="Comic Sans MS" w:cs="Times New Roman"/>
                <w:color w:val="FF0000"/>
                <w:sz w:val="20"/>
                <w:szCs w:val="20"/>
                <w:lang w:eastAsia="en-GB"/>
              </w:rPr>
              <w:t>o</w:t>
            </w:r>
          </w:p>
          <w:p w:rsidR="00014C37" w:rsidRPr="00014C37" w:rsidRDefault="00014C37" w:rsidP="00014C37">
            <w:pPr>
              <w:spacing w:after="0" w:line="240" w:lineRule="auto"/>
              <w:textAlignment w:val="baseline"/>
              <w:rPr>
                <w:rFonts w:ascii="Times New Roman" w:eastAsia="Times New Roman" w:hAnsi="Times New Roman" w:cs="Times New Roman"/>
                <w:sz w:val="24"/>
                <w:szCs w:val="24"/>
                <w:lang w:eastAsia="en-GB"/>
              </w:rPr>
            </w:pPr>
            <w:r w:rsidRPr="00014C37">
              <w:rPr>
                <w:rFonts w:ascii="Times New Roman" w:eastAsia="Times New Roman" w:hAnsi="Times New Roman" w:cs="Times New Roman"/>
                <w:sz w:val="20"/>
                <w:szCs w:val="20"/>
                <w:lang w:eastAsia="en-GB"/>
              </w:rPr>
              <w:t> </w:t>
            </w:r>
            <w:r w:rsidRPr="00014C37">
              <w:rPr>
                <w:rFonts w:ascii="Comic Sans MS" w:eastAsia="Times New Roman" w:hAnsi="Comic Sans MS" w:cs="Times New Roman"/>
                <w:sz w:val="20"/>
                <w:szCs w:val="20"/>
                <w:lang w:eastAsia="en-GB"/>
              </w:rPr>
              <w:t> </w:t>
            </w:r>
          </w:p>
          <w:p w:rsidR="00014C37" w:rsidRPr="00014C37" w:rsidRDefault="00014C37" w:rsidP="00014C37">
            <w:pPr>
              <w:spacing w:after="0" w:line="240" w:lineRule="auto"/>
              <w:textAlignment w:val="baseline"/>
              <w:rPr>
                <w:rFonts w:ascii="Times New Roman" w:eastAsia="Times New Roman" w:hAnsi="Times New Roman" w:cs="Times New Roman"/>
                <w:sz w:val="24"/>
                <w:szCs w:val="24"/>
                <w:lang w:eastAsia="en-GB"/>
              </w:rPr>
            </w:pPr>
            <w:r w:rsidRPr="00014C37">
              <w:rPr>
                <w:rFonts w:ascii="Comic Sans MS" w:eastAsia="Times New Roman" w:hAnsi="Comic Sans MS" w:cs="Times New Roman"/>
                <w:sz w:val="20"/>
                <w:szCs w:val="20"/>
                <w:lang w:eastAsia="en-GB"/>
              </w:rPr>
              <w:t xml:space="preserve">The focus is to blend the letters to read and write words.  Most children should be able to make three letter words but if your child needs a challenge try four/five letter words that can be sounded out.  </w:t>
            </w:r>
            <w:proofErr w:type="spellStart"/>
            <w:r w:rsidRPr="00014C37">
              <w:rPr>
                <w:rFonts w:ascii="Comic Sans MS" w:eastAsia="Times New Roman" w:hAnsi="Comic Sans MS" w:cs="Times New Roman"/>
                <w:sz w:val="20"/>
                <w:szCs w:val="20"/>
                <w:lang w:eastAsia="en-GB"/>
              </w:rPr>
              <w:t>Eg</w:t>
            </w:r>
            <w:proofErr w:type="spellEnd"/>
            <w:r w:rsidRPr="00014C37">
              <w:rPr>
                <w:rFonts w:ascii="Comic Sans MS" w:eastAsia="Times New Roman" w:hAnsi="Comic Sans MS" w:cs="Times New Roman"/>
                <w:sz w:val="20"/>
                <w:szCs w:val="20"/>
                <w:lang w:eastAsia="en-GB"/>
              </w:rPr>
              <w:t xml:space="preserve"> spit, pant, stamp, mint, mist.</w:t>
            </w:r>
          </w:p>
          <w:p w:rsidR="00014C37" w:rsidRPr="00014C37" w:rsidRDefault="00014C37" w:rsidP="00014C37">
            <w:pPr>
              <w:spacing w:after="0" w:line="240" w:lineRule="auto"/>
              <w:textAlignment w:val="baseline"/>
              <w:rPr>
                <w:rFonts w:ascii="Times New Roman" w:eastAsia="Times New Roman" w:hAnsi="Times New Roman" w:cs="Times New Roman"/>
                <w:sz w:val="24"/>
                <w:szCs w:val="24"/>
                <w:lang w:eastAsia="en-GB"/>
              </w:rPr>
            </w:pPr>
            <w:r w:rsidRPr="00014C37">
              <w:rPr>
                <w:rFonts w:ascii="Comic Sans MS" w:eastAsia="Times New Roman" w:hAnsi="Comic Sans MS" w:cs="Times New Roman"/>
                <w:sz w:val="20"/>
                <w:szCs w:val="20"/>
                <w:lang w:eastAsia="en-GB"/>
              </w:rPr>
              <w:t> </w:t>
            </w:r>
          </w:p>
        </w:tc>
        <w:tc>
          <w:tcPr>
            <w:tcW w:w="4056" w:type="dxa"/>
            <w:tcBorders>
              <w:top w:val="single" w:sz="6" w:space="0" w:color="BFBFBF"/>
              <w:left w:val="single" w:sz="6" w:space="0" w:color="BFBFBF"/>
              <w:bottom w:val="single" w:sz="6" w:space="0" w:color="BFBFBF"/>
              <w:right w:val="single" w:sz="6" w:space="0" w:color="BFBFBF"/>
            </w:tcBorders>
            <w:shd w:val="clear" w:color="auto" w:fill="auto"/>
            <w:hideMark/>
          </w:tcPr>
          <w:p w:rsidR="00014C37" w:rsidRPr="00014C37" w:rsidRDefault="00014C37" w:rsidP="00014C37">
            <w:pPr>
              <w:spacing w:after="0" w:line="240" w:lineRule="auto"/>
              <w:jc w:val="center"/>
              <w:textAlignment w:val="baseline"/>
              <w:rPr>
                <w:rFonts w:ascii="Times New Roman" w:eastAsia="Times New Roman" w:hAnsi="Times New Roman" w:cs="Times New Roman"/>
                <w:sz w:val="24"/>
                <w:szCs w:val="24"/>
                <w:lang w:eastAsia="en-GB"/>
              </w:rPr>
            </w:pPr>
            <w:r w:rsidRPr="00014C37">
              <w:rPr>
                <w:rFonts w:ascii="Comic Sans MS" w:eastAsia="Times New Roman" w:hAnsi="Comic Sans MS" w:cs="Times New Roman"/>
                <w:b/>
                <w:bCs/>
                <w:sz w:val="20"/>
                <w:szCs w:val="20"/>
                <w:lang w:eastAsia="en-GB"/>
              </w:rPr>
              <w:t>Numbers to 10</w:t>
            </w:r>
            <w:r w:rsidRPr="00014C37">
              <w:rPr>
                <w:rFonts w:ascii="Comic Sans MS" w:eastAsia="Times New Roman" w:hAnsi="Comic Sans MS" w:cs="Times New Roman"/>
                <w:sz w:val="20"/>
                <w:szCs w:val="20"/>
                <w:lang w:eastAsia="en-GB"/>
              </w:rPr>
              <w:t> </w:t>
            </w:r>
          </w:p>
          <w:p w:rsidR="00014C37" w:rsidRPr="00014C37" w:rsidRDefault="00014C37" w:rsidP="00014C37">
            <w:pPr>
              <w:spacing w:after="0" w:line="240" w:lineRule="auto"/>
              <w:textAlignment w:val="baseline"/>
              <w:rPr>
                <w:rFonts w:ascii="Times New Roman" w:eastAsia="Times New Roman" w:hAnsi="Times New Roman" w:cs="Times New Roman"/>
                <w:sz w:val="24"/>
                <w:szCs w:val="24"/>
                <w:lang w:eastAsia="en-GB"/>
              </w:rPr>
            </w:pPr>
            <w:r w:rsidRPr="00014C37">
              <w:rPr>
                <w:rFonts w:ascii="Segoe UI" w:eastAsia="Times New Roman" w:hAnsi="Segoe UI" w:cs="Segoe UI"/>
                <w:sz w:val="18"/>
                <w:szCs w:val="18"/>
                <w:lang w:eastAsia="en-GB"/>
              </w:rPr>
              <w:t> </w:t>
            </w:r>
          </w:p>
          <w:p w:rsidR="00014C37" w:rsidRPr="00014C37" w:rsidRDefault="00014C37" w:rsidP="00014C37">
            <w:pPr>
              <w:spacing w:after="0" w:line="240" w:lineRule="auto"/>
              <w:textAlignment w:val="baseline"/>
              <w:rPr>
                <w:rFonts w:ascii="Times New Roman" w:eastAsia="Times New Roman" w:hAnsi="Times New Roman" w:cs="Times New Roman"/>
                <w:sz w:val="24"/>
                <w:szCs w:val="24"/>
                <w:lang w:eastAsia="en-GB"/>
              </w:rPr>
            </w:pPr>
            <w:r w:rsidRPr="00014C37">
              <w:rPr>
                <w:rFonts w:ascii="Comic Sans MS" w:eastAsia="Times New Roman" w:hAnsi="Comic Sans MS" w:cs="Times New Roman"/>
                <w:sz w:val="20"/>
                <w:szCs w:val="20"/>
                <w:lang w:eastAsia="en-GB"/>
              </w:rPr>
              <w:t xml:space="preserve">Click on the </w:t>
            </w:r>
            <w:proofErr w:type="spellStart"/>
            <w:r w:rsidRPr="00014C37">
              <w:rPr>
                <w:rFonts w:ascii="Comic Sans MS" w:eastAsia="Times New Roman" w:hAnsi="Comic Sans MS" w:cs="Times New Roman"/>
                <w:sz w:val="20"/>
                <w:szCs w:val="20"/>
                <w:lang w:eastAsia="en-GB"/>
              </w:rPr>
              <w:t>Topmarks</w:t>
            </w:r>
            <w:proofErr w:type="spellEnd"/>
            <w:r w:rsidRPr="00014C37">
              <w:rPr>
                <w:rFonts w:ascii="Comic Sans MS" w:eastAsia="Times New Roman" w:hAnsi="Comic Sans MS" w:cs="Times New Roman"/>
                <w:sz w:val="20"/>
                <w:szCs w:val="20"/>
                <w:lang w:eastAsia="en-GB"/>
              </w:rPr>
              <w:t xml:space="preserve"> icon on the class blog page and type Underwater Counting. </w:t>
            </w:r>
          </w:p>
          <w:p w:rsidR="00014C37" w:rsidRPr="00014C37" w:rsidRDefault="00014C37" w:rsidP="00014C37">
            <w:pPr>
              <w:spacing w:after="0" w:line="240" w:lineRule="auto"/>
              <w:textAlignment w:val="baseline"/>
              <w:rPr>
                <w:rFonts w:ascii="Times New Roman" w:eastAsia="Times New Roman" w:hAnsi="Times New Roman" w:cs="Times New Roman"/>
                <w:sz w:val="24"/>
                <w:szCs w:val="24"/>
                <w:lang w:eastAsia="en-GB"/>
              </w:rPr>
            </w:pPr>
            <w:r w:rsidRPr="00014C37">
              <w:rPr>
                <w:rFonts w:ascii="Comic Sans MS" w:eastAsia="Times New Roman" w:hAnsi="Comic Sans MS" w:cs="Times New Roman"/>
                <w:sz w:val="20"/>
                <w:szCs w:val="20"/>
                <w:lang w:eastAsia="en-GB"/>
              </w:rPr>
              <w:t>Most children should be able to work with numbers to 10 but if your child finds this tricky work with numbers to 5. </w:t>
            </w:r>
          </w:p>
          <w:p w:rsidR="00014C37" w:rsidRPr="00014C37" w:rsidRDefault="00014C37" w:rsidP="00014C37">
            <w:pPr>
              <w:spacing w:after="0" w:line="240" w:lineRule="auto"/>
              <w:jc w:val="center"/>
              <w:textAlignment w:val="baseline"/>
              <w:rPr>
                <w:rFonts w:ascii="Times New Roman" w:eastAsia="Times New Roman" w:hAnsi="Times New Roman" w:cs="Times New Roman"/>
                <w:sz w:val="24"/>
                <w:szCs w:val="24"/>
                <w:lang w:eastAsia="en-GB"/>
              </w:rPr>
            </w:pPr>
            <w:r w:rsidRPr="00014C37">
              <w:rPr>
                <w:rFonts w:ascii="Calibri" w:eastAsia="Times New Roman" w:hAnsi="Calibri" w:cs="Calibri"/>
                <w:lang w:eastAsia="en-GB"/>
              </w:rPr>
              <w:t> </w:t>
            </w:r>
            <w:r w:rsidRPr="00014C37">
              <w:rPr>
                <w:rFonts w:ascii="Calibri" w:eastAsia="Times New Roman" w:hAnsi="Calibri" w:cs="Calibri"/>
                <w:lang w:eastAsia="en-GB"/>
              </w:rPr>
              <w:br/>
            </w:r>
            <w:r w:rsidRPr="00014C37">
              <w:rPr>
                <w:noProof/>
                <w:lang w:eastAsia="en-GB"/>
              </w:rPr>
              <w:drawing>
                <wp:inline distT="0" distB="0" distL="0" distR="0">
                  <wp:extent cx="2148367" cy="1424763"/>
                  <wp:effectExtent l="0" t="0" r="4445" b="4445"/>
                  <wp:docPr id="3" name="Picture 3" descr="C:\Users\dronprbradyj\AppData\Local\Microsoft\Windows\INetCache\Content.MSO\E6C9FE5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ronprbradyj\AppData\Local\Microsoft\Windows\INetCache\Content.MSO\E6C9FE5C.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67416" cy="1437396"/>
                          </a:xfrm>
                          <a:prstGeom prst="rect">
                            <a:avLst/>
                          </a:prstGeom>
                          <a:noFill/>
                          <a:ln>
                            <a:noFill/>
                          </a:ln>
                        </pic:spPr>
                      </pic:pic>
                    </a:graphicData>
                  </a:graphic>
                </wp:inline>
              </w:drawing>
            </w:r>
            <w:r w:rsidRPr="00014C37">
              <w:rPr>
                <w:rFonts w:ascii="Calibri" w:eastAsia="Times New Roman" w:hAnsi="Calibri" w:cs="Calibri"/>
                <w:lang w:eastAsia="en-GB"/>
              </w:rPr>
              <w:t> </w:t>
            </w:r>
            <w:r w:rsidRPr="00014C37">
              <w:rPr>
                <w:rFonts w:ascii="Calibri" w:eastAsia="Times New Roman" w:hAnsi="Calibri" w:cs="Calibri"/>
                <w:lang w:eastAsia="en-GB"/>
              </w:rPr>
              <w:br/>
            </w:r>
            <w:r w:rsidRPr="00014C37">
              <w:rPr>
                <w:rFonts w:ascii="Comic Sans MS" w:eastAsia="Times New Roman" w:hAnsi="Comic Sans MS" w:cs="Times New Roman"/>
                <w:lang w:eastAsia="en-GB"/>
              </w:rPr>
              <w:t> </w:t>
            </w:r>
          </w:p>
        </w:tc>
      </w:tr>
      <w:tr w:rsidR="00014C37" w:rsidRPr="00014C37" w:rsidTr="00D156A9">
        <w:trPr>
          <w:trHeight w:val="2685"/>
        </w:trPr>
        <w:tc>
          <w:tcPr>
            <w:tcW w:w="299" w:type="dxa"/>
            <w:tcBorders>
              <w:top w:val="single" w:sz="6" w:space="0" w:color="BFBFBF"/>
              <w:left w:val="single" w:sz="6" w:space="0" w:color="BFBFBF"/>
              <w:bottom w:val="single" w:sz="6" w:space="0" w:color="BFBFBF"/>
              <w:right w:val="single" w:sz="6" w:space="0" w:color="BFBFBF"/>
            </w:tcBorders>
            <w:shd w:val="clear" w:color="auto" w:fill="B2B2B2"/>
            <w:hideMark/>
          </w:tcPr>
          <w:p w:rsidR="00014C37" w:rsidRPr="00014C37" w:rsidRDefault="00014C37" w:rsidP="00D156A9">
            <w:pPr>
              <w:spacing w:after="0" w:line="240" w:lineRule="auto"/>
              <w:ind w:right="105"/>
              <w:textAlignment w:val="baseline"/>
              <w:rPr>
                <w:rFonts w:ascii="Times New Roman" w:eastAsia="Times New Roman" w:hAnsi="Times New Roman" w:cs="Times New Roman"/>
                <w:sz w:val="24"/>
                <w:szCs w:val="24"/>
                <w:lang w:eastAsia="en-GB"/>
              </w:rPr>
            </w:pPr>
          </w:p>
        </w:tc>
        <w:tc>
          <w:tcPr>
            <w:tcW w:w="4655" w:type="dxa"/>
            <w:tcBorders>
              <w:top w:val="single" w:sz="6" w:space="0" w:color="BFBFBF"/>
              <w:left w:val="single" w:sz="6" w:space="0" w:color="BFBFBF"/>
              <w:bottom w:val="single" w:sz="6" w:space="0" w:color="BFBFBF"/>
              <w:right w:val="single" w:sz="6" w:space="0" w:color="BFBFBF"/>
            </w:tcBorders>
            <w:shd w:val="clear" w:color="auto" w:fill="auto"/>
            <w:hideMark/>
          </w:tcPr>
          <w:p w:rsidR="00014C37" w:rsidRPr="00014C37" w:rsidRDefault="00D156A9" w:rsidP="00D156A9">
            <w:pPr>
              <w:spacing w:after="0" w:line="240" w:lineRule="auto"/>
              <w:textAlignment w:val="baseline"/>
              <w:rPr>
                <w:rFonts w:ascii="Times New Roman" w:eastAsia="Times New Roman" w:hAnsi="Times New Roman" w:cs="Times New Roman"/>
                <w:sz w:val="24"/>
                <w:szCs w:val="24"/>
                <w:lang w:eastAsia="en-GB"/>
              </w:rPr>
            </w:pPr>
            <w:r>
              <w:rPr>
                <w:rFonts w:ascii="Comic Sans MS" w:eastAsia="Times New Roman" w:hAnsi="Comic Sans MS" w:cs="Times New Roman"/>
                <w:b/>
                <w:bCs/>
                <w:sz w:val="18"/>
                <w:szCs w:val="18"/>
                <w:lang w:eastAsia="en-GB"/>
              </w:rPr>
              <w:t xml:space="preserve">                    </w:t>
            </w:r>
            <w:r w:rsidR="00014C37" w:rsidRPr="00014C37">
              <w:rPr>
                <w:rFonts w:ascii="Comic Sans MS" w:eastAsia="Times New Roman" w:hAnsi="Comic Sans MS" w:cs="Times New Roman"/>
                <w:b/>
                <w:bCs/>
                <w:sz w:val="18"/>
                <w:szCs w:val="18"/>
                <w:lang w:eastAsia="en-GB"/>
              </w:rPr>
              <w:t>Common Words</w:t>
            </w:r>
            <w:r w:rsidR="00014C37" w:rsidRPr="00014C37">
              <w:rPr>
                <w:rFonts w:ascii="Times New Roman" w:eastAsia="Times New Roman" w:hAnsi="Times New Roman" w:cs="Times New Roman"/>
                <w:sz w:val="18"/>
                <w:szCs w:val="18"/>
                <w:lang w:eastAsia="en-GB"/>
              </w:rPr>
              <w:t> </w:t>
            </w:r>
            <w:r w:rsidR="00014C37" w:rsidRPr="00014C37">
              <w:rPr>
                <w:rFonts w:ascii="Comic Sans MS" w:eastAsia="Times New Roman" w:hAnsi="Comic Sans MS" w:cs="Times New Roman"/>
                <w:sz w:val="18"/>
                <w:szCs w:val="18"/>
                <w:lang w:eastAsia="en-GB"/>
              </w:rPr>
              <w:t> </w:t>
            </w:r>
          </w:p>
          <w:p w:rsidR="00014C37" w:rsidRPr="00014C37" w:rsidRDefault="00014C37" w:rsidP="00D156A9">
            <w:pPr>
              <w:spacing w:after="0" w:line="240" w:lineRule="auto"/>
              <w:textAlignment w:val="baseline"/>
              <w:rPr>
                <w:rFonts w:ascii="Times New Roman" w:eastAsia="Times New Roman" w:hAnsi="Times New Roman" w:cs="Times New Roman"/>
                <w:sz w:val="24"/>
                <w:szCs w:val="24"/>
                <w:lang w:eastAsia="en-GB"/>
              </w:rPr>
            </w:pPr>
            <w:r w:rsidRPr="00014C37">
              <w:rPr>
                <w:rFonts w:ascii="Times New Roman" w:eastAsia="Times New Roman" w:hAnsi="Times New Roman" w:cs="Times New Roman"/>
                <w:sz w:val="18"/>
                <w:szCs w:val="18"/>
                <w:lang w:eastAsia="en-GB"/>
              </w:rPr>
              <w:t> </w:t>
            </w:r>
            <w:r w:rsidR="00D156A9">
              <w:rPr>
                <w:rFonts w:ascii="Comic Sans MS" w:eastAsia="Times New Roman" w:hAnsi="Comic Sans MS" w:cs="Times New Roman"/>
                <w:sz w:val="18"/>
                <w:szCs w:val="18"/>
                <w:lang w:eastAsia="en-GB"/>
              </w:rPr>
              <w:t>We have now completed group 1 common words. Most children are confident reading the words but may need a little more time practising spelling them correctly.</w:t>
            </w:r>
          </w:p>
          <w:p w:rsidR="00D156A9" w:rsidRDefault="00D156A9" w:rsidP="00014C37">
            <w:pPr>
              <w:spacing w:after="0" w:line="240" w:lineRule="auto"/>
              <w:textAlignment w:val="baseline"/>
              <w:rPr>
                <w:rFonts w:ascii="Times New Roman" w:eastAsia="Times New Roman" w:hAnsi="Times New Roman" w:cs="Times New Roman"/>
                <w:sz w:val="24"/>
                <w:szCs w:val="24"/>
                <w:lang w:eastAsia="en-GB"/>
              </w:rPr>
            </w:pPr>
          </w:p>
          <w:p w:rsidR="00014C37" w:rsidRPr="00014C37" w:rsidRDefault="00014C37" w:rsidP="00014C37">
            <w:pPr>
              <w:spacing w:after="0" w:line="240" w:lineRule="auto"/>
              <w:textAlignment w:val="baseline"/>
              <w:rPr>
                <w:rFonts w:ascii="Times New Roman" w:eastAsia="Times New Roman" w:hAnsi="Times New Roman" w:cs="Times New Roman"/>
                <w:sz w:val="24"/>
                <w:szCs w:val="24"/>
                <w:lang w:eastAsia="en-GB"/>
              </w:rPr>
            </w:pPr>
            <w:r w:rsidRPr="00014C37">
              <w:rPr>
                <w:rFonts w:ascii="Comic Sans MS" w:eastAsia="Times New Roman" w:hAnsi="Comic Sans MS" w:cs="Times New Roman"/>
                <w:sz w:val="18"/>
                <w:szCs w:val="18"/>
                <w:lang w:eastAsia="en-GB"/>
              </w:rPr>
              <w:t>This week’s words –</w:t>
            </w:r>
            <w:r w:rsidRPr="00014C37">
              <w:rPr>
                <w:rFonts w:ascii="Times New Roman" w:eastAsia="Times New Roman" w:hAnsi="Times New Roman" w:cs="Times New Roman"/>
                <w:sz w:val="18"/>
                <w:szCs w:val="18"/>
                <w:lang w:eastAsia="en-GB"/>
              </w:rPr>
              <w:t>  </w:t>
            </w:r>
            <w:r w:rsidRPr="00014C37">
              <w:rPr>
                <w:rFonts w:ascii="Comic Sans MS" w:eastAsia="Times New Roman" w:hAnsi="Comic Sans MS" w:cs="Times New Roman"/>
                <w:sz w:val="18"/>
                <w:szCs w:val="18"/>
                <w:lang w:eastAsia="en-GB"/>
              </w:rPr>
              <w:t> </w:t>
            </w:r>
          </w:p>
          <w:p w:rsidR="00014C37" w:rsidRPr="00014C37" w:rsidRDefault="00014C37" w:rsidP="00014C37">
            <w:pPr>
              <w:spacing w:after="0" w:line="240" w:lineRule="auto"/>
              <w:textAlignment w:val="baseline"/>
              <w:rPr>
                <w:rFonts w:ascii="Times New Roman" w:eastAsia="Times New Roman" w:hAnsi="Times New Roman" w:cs="Times New Roman"/>
                <w:sz w:val="24"/>
                <w:szCs w:val="24"/>
                <w:lang w:eastAsia="en-GB"/>
              </w:rPr>
            </w:pPr>
            <w:r w:rsidRPr="00014C37">
              <w:rPr>
                <w:rFonts w:ascii="Times New Roman" w:eastAsia="Times New Roman" w:hAnsi="Times New Roman" w:cs="Times New Roman"/>
                <w:color w:val="FF6600"/>
                <w:sz w:val="18"/>
                <w:szCs w:val="18"/>
                <w:lang w:eastAsia="en-GB"/>
              </w:rPr>
              <w:t>                </w:t>
            </w:r>
            <w:r w:rsidR="00D156A9">
              <w:rPr>
                <w:rFonts w:ascii="Comic Sans MS" w:eastAsia="Times New Roman" w:hAnsi="Comic Sans MS" w:cs="Times New Roman"/>
                <w:color w:val="FF6600"/>
                <w:sz w:val="18"/>
                <w:szCs w:val="18"/>
                <w:lang w:eastAsia="en-GB"/>
              </w:rPr>
              <w:t xml:space="preserve"> he   am    me</w:t>
            </w:r>
            <w:r w:rsidRPr="00014C37">
              <w:rPr>
                <w:rFonts w:ascii="Comic Sans MS" w:eastAsia="Times New Roman" w:hAnsi="Comic Sans MS" w:cs="Times New Roman"/>
                <w:color w:val="FF6600"/>
                <w:sz w:val="18"/>
                <w:szCs w:val="18"/>
                <w:lang w:eastAsia="en-GB"/>
              </w:rPr>
              <w:t>  </w:t>
            </w:r>
          </w:p>
          <w:p w:rsidR="00014C37" w:rsidRPr="00014C37" w:rsidRDefault="00014C37" w:rsidP="00014C37">
            <w:pPr>
              <w:spacing w:after="0" w:line="240" w:lineRule="auto"/>
              <w:textAlignment w:val="baseline"/>
              <w:rPr>
                <w:rFonts w:ascii="Times New Roman" w:eastAsia="Times New Roman" w:hAnsi="Times New Roman" w:cs="Times New Roman"/>
                <w:sz w:val="24"/>
                <w:szCs w:val="24"/>
                <w:lang w:eastAsia="en-GB"/>
              </w:rPr>
            </w:pPr>
            <w:r w:rsidRPr="00014C37">
              <w:rPr>
                <w:rFonts w:ascii="Comic Sans MS" w:eastAsia="Times New Roman" w:hAnsi="Comic Sans MS" w:cs="Times New Roman"/>
                <w:sz w:val="20"/>
                <w:szCs w:val="20"/>
                <w:lang w:eastAsia="en-GB"/>
              </w:rPr>
              <w:t> </w:t>
            </w:r>
          </w:p>
          <w:p w:rsidR="00014C37" w:rsidRPr="00014C37" w:rsidRDefault="00014C37" w:rsidP="00014C37">
            <w:pPr>
              <w:spacing w:after="0" w:line="240" w:lineRule="auto"/>
              <w:textAlignment w:val="baseline"/>
              <w:rPr>
                <w:rFonts w:ascii="Times New Roman" w:eastAsia="Times New Roman" w:hAnsi="Times New Roman" w:cs="Times New Roman"/>
                <w:sz w:val="24"/>
                <w:szCs w:val="24"/>
                <w:lang w:eastAsia="en-GB"/>
              </w:rPr>
            </w:pPr>
            <w:r w:rsidRPr="00014C37">
              <w:rPr>
                <w:rFonts w:ascii="Comic Sans MS" w:eastAsia="Times New Roman" w:hAnsi="Comic Sans MS" w:cs="Times New Roman"/>
                <w:sz w:val="18"/>
                <w:szCs w:val="18"/>
                <w:lang w:eastAsia="en-GB"/>
              </w:rPr>
              <w:t>Words the children should now know – </w:t>
            </w:r>
          </w:p>
          <w:p w:rsidR="00014C37" w:rsidRPr="00014C37" w:rsidRDefault="00014C37" w:rsidP="00014C37">
            <w:pPr>
              <w:spacing w:after="0" w:line="240" w:lineRule="auto"/>
              <w:textAlignment w:val="baseline"/>
              <w:rPr>
                <w:rFonts w:ascii="Times New Roman" w:eastAsia="Times New Roman" w:hAnsi="Times New Roman" w:cs="Times New Roman"/>
                <w:sz w:val="24"/>
                <w:szCs w:val="24"/>
                <w:lang w:eastAsia="en-GB"/>
              </w:rPr>
            </w:pPr>
            <w:r w:rsidRPr="00014C37">
              <w:rPr>
                <w:rFonts w:ascii="Comic Sans MS" w:eastAsia="Times New Roman" w:hAnsi="Comic Sans MS" w:cs="Times New Roman"/>
                <w:sz w:val="18"/>
                <w:szCs w:val="18"/>
                <w:lang w:eastAsia="en-GB"/>
              </w:rPr>
              <w:t xml:space="preserve">  </w:t>
            </w:r>
            <w:r w:rsidRPr="00014C37">
              <w:rPr>
                <w:rFonts w:ascii="Comic Sans MS" w:eastAsia="Times New Roman" w:hAnsi="Comic Sans MS" w:cs="Times New Roman"/>
                <w:b/>
                <w:bCs/>
                <w:sz w:val="18"/>
                <w:szCs w:val="18"/>
                <w:lang w:eastAsia="en-GB"/>
              </w:rPr>
              <w:t>Group 1</w:t>
            </w:r>
            <w:r w:rsidRPr="00014C37">
              <w:rPr>
                <w:rFonts w:ascii="Comic Sans MS" w:eastAsia="Times New Roman" w:hAnsi="Comic Sans MS" w:cs="Times New Roman"/>
                <w:sz w:val="18"/>
                <w:szCs w:val="18"/>
                <w:lang w:eastAsia="en-GB"/>
              </w:rPr>
              <w:t xml:space="preserve"> – </w:t>
            </w:r>
            <w:r w:rsidRPr="00014C37">
              <w:rPr>
                <w:rFonts w:ascii="Comic Sans MS" w:eastAsia="Times New Roman" w:hAnsi="Comic Sans MS" w:cs="Times New Roman"/>
                <w:color w:val="00B050"/>
                <w:sz w:val="18"/>
                <w:szCs w:val="18"/>
                <w:lang w:eastAsia="en-GB"/>
              </w:rPr>
              <w:t>a  at  the  I  is  it </w:t>
            </w:r>
            <w:r w:rsidR="00D156A9">
              <w:rPr>
                <w:rFonts w:ascii="Comic Sans MS" w:eastAsia="Times New Roman" w:hAnsi="Comic Sans MS" w:cs="Times New Roman"/>
                <w:color w:val="00B050"/>
                <w:sz w:val="18"/>
                <w:szCs w:val="18"/>
                <w:lang w:eastAsia="en-GB"/>
              </w:rPr>
              <w:t>an and in</w:t>
            </w:r>
          </w:p>
          <w:p w:rsidR="00014C37" w:rsidRPr="00014C37" w:rsidRDefault="00014C37" w:rsidP="00014C37">
            <w:pPr>
              <w:spacing w:after="0" w:line="240" w:lineRule="auto"/>
              <w:textAlignment w:val="baseline"/>
              <w:rPr>
                <w:rFonts w:ascii="Times New Roman" w:eastAsia="Times New Roman" w:hAnsi="Times New Roman" w:cs="Times New Roman"/>
                <w:sz w:val="24"/>
                <w:szCs w:val="24"/>
                <w:lang w:eastAsia="en-GB"/>
              </w:rPr>
            </w:pPr>
            <w:r w:rsidRPr="00014C37">
              <w:rPr>
                <w:rFonts w:ascii="Comic Sans MS" w:eastAsia="Times New Roman" w:hAnsi="Comic Sans MS" w:cs="Times New Roman"/>
                <w:color w:val="00B050"/>
                <w:sz w:val="18"/>
                <w:szCs w:val="18"/>
                <w:lang w:eastAsia="en-GB"/>
              </w:rPr>
              <w:t> </w:t>
            </w:r>
          </w:p>
          <w:p w:rsidR="00014C37" w:rsidRPr="00014C37" w:rsidRDefault="00014C37" w:rsidP="00014C37">
            <w:pPr>
              <w:spacing w:after="0" w:line="240" w:lineRule="auto"/>
              <w:textAlignment w:val="baseline"/>
              <w:rPr>
                <w:rFonts w:ascii="Times New Roman" w:eastAsia="Times New Roman" w:hAnsi="Times New Roman" w:cs="Times New Roman"/>
                <w:sz w:val="24"/>
                <w:szCs w:val="24"/>
                <w:lang w:eastAsia="en-GB"/>
              </w:rPr>
            </w:pPr>
            <w:r w:rsidRPr="00014C37">
              <w:rPr>
                <w:rFonts w:ascii="Comic Sans MS" w:eastAsia="Times New Roman" w:hAnsi="Comic Sans MS" w:cs="Times New Roman"/>
                <w:b/>
                <w:bCs/>
                <w:sz w:val="18"/>
                <w:szCs w:val="18"/>
                <w:u w:val="single"/>
                <w:lang w:eastAsia="en-GB"/>
              </w:rPr>
              <w:t>Traffic Light words </w:t>
            </w:r>
            <w:r w:rsidRPr="00014C37">
              <w:rPr>
                <w:rFonts w:ascii="Comic Sans MS" w:eastAsia="Times New Roman" w:hAnsi="Comic Sans MS" w:cs="Times New Roman"/>
                <w:sz w:val="18"/>
                <w:szCs w:val="18"/>
                <w:lang w:eastAsia="en-GB"/>
              </w:rPr>
              <w:t> </w:t>
            </w:r>
          </w:p>
          <w:p w:rsidR="00014C37" w:rsidRDefault="00014C37" w:rsidP="00014C37">
            <w:pPr>
              <w:spacing w:after="0" w:line="240" w:lineRule="auto"/>
              <w:textAlignment w:val="baseline"/>
              <w:rPr>
                <w:rFonts w:ascii="Comic Sans MS" w:eastAsia="Times New Roman" w:hAnsi="Comic Sans MS" w:cs="Times New Roman"/>
                <w:sz w:val="18"/>
                <w:szCs w:val="18"/>
                <w:lang w:eastAsia="en-GB"/>
              </w:rPr>
            </w:pPr>
            <w:r w:rsidRPr="00014C37">
              <w:rPr>
                <w:rFonts w:ascii="Comic Sans MS" w:eastAsia="Times New Roman" w:hAnsi="Comic Sans MS" w:cs="Times New Roman"/>
                <w:sz w:val="18"/>
                <w:szCs w:val="18"/>
                <w:lang w:eastAsia="en-GB"/>
              </w:rPr>
              <w:t>The green words are for go – your children should know these words. The orange words are for get ready – your children are practising these. </w:t>
            </w:r>
          </w:p>
          <w:p w:rsidR="003A3AA3" w:rsidRDefault="003A3AA3" w:rsidP="003A3AA3">
            <w:pPr>
              <w:spacing w:after="0" w:line="240" w:lineRule="auto"/>
              <w:textAlignment w:val="baseline"/>
              <w:rPr>
                <w:rFonts w:ascii="Comic Sans MS" w:eastAsia="Times New Roman" w:hAnsi="Comic Sans MS" w:cs="Times New Roman"/>
                <w:sz w:val="18"/>
                <w:szCs w:val="18"/>
                <w:lang w:eastAsia="en-GB"/>
              </w:rPr>
            </w:pPr>
          </w:p>
          <w:p w:rsidR="003A3AA3" w:rsidRDefault="003A3AA3" w:rsidP="003A3AA3">
            <w:pPr>
              <w:spacing w:after="0" w:line="240" w:lineRule="auto"/>
              <w:textAlignment w:val="baseline"/>
              <w:rPr>
                <w:rFonts w:ascii="Comic Sans MS" w:eastAsia="Times New Roman" w:hAnsi="Comic Sans MS" w:cs="Times New Roman"/>
                <w:sz w:val="18"/>
                <w:szCs w:val="18"/>
                <w:lang w:eastAsia="en-GB"/>
              </w:rPr>
            </w:pPr>
          </w:p>
          <w:p w:rsidR="003A3AA3" w:rsidRDefault="003A3AA3" w:rsidP="003A3AA3">
            <w:pPr>
              <w:spacing w:after="0" w:line="240" w:lineRule="auto"/>
              <w:textAlignment w:val="baseline"/>
              <w:rPr>
                <w:rFonts w:ascii="Comic Sans MS" w:eastAsia="Times New Roman" w:hAnsi="Comic Sans MS" w:cs="Times New Roman"/>
                <w:sz w:val="18"/>
                <w:szCs w:val="18"/>
                <w:lang w:eastAsia="en-GB"/>
              </w:rPr>
            </w:pPr>
          </w:p>
          <w:p w:rsidR="003A3AA3" w:rsidRDefault="003A3AA3" w:rsidP="003A3AA3">
            <w:pPr>
              <w:spacing w:after="0" w:line="240" w:lineRule="auto"/>
              <w:textAlignment w:val="baseline"/>
              <w:rPr>
                <w:rFonts w:ascii="Comic Sans MS" w:eastAsia="Times New Roman" w:hAnsi="Comic Sans MS" w:cs="Times New Roman"/>
                <w:sz w:val="18"/>
                <w:szCs w:val="18"/>
                <w:lang w:eastAsia="en-GB"/>
              </w:rPr>
            </w:pPr>
          </w:p>
          <w:p w:rsidR="003A3AA3" w:rsidRPr="003A3AA3" w:rsidRDefault="003A3AA3" w:rsidP="003A3AA3">
            <w:pPr>
              <w:spacing w:after="0" w:line="240" w:lineRule="auto"/>
              <w:textAlignment w:val="baseline"/>
              <w:rPr>
                <w:rFonts w:ascii="Comic Sans MS" w:eastAsia="Times New Roman" w:hAnsi="Comic Sans MS" w:cs="Times New Roman"/>
                <w:b/>
                <w:sz w:val="18"/>
                <w:szCs w:val="18"/>
                <w:u w:val="single"/>
                <w:lang w:eastAsia="en-GB"/>
              </w:rPr>
            </w:pPr>
            <w:r w:rsidRPr="003A3AA3">
              <w:rPr>
                <w:rFonts w:ascii="Comic Sans MS" w:eastAsia="Times New Roman" w:hAnsi="Comic Sans MS" w:cs="Times New Roman"/>
                <w:b/>
                <w:sz w:val="18"/>
                <w:szCs w:val="18"/>
                <w:u w:val="single"/>
                <w:lang w:eastAsia="en-GB"/>
              </w:rPr>
              <w:lastRenderedPageBreak/>
              <w:t>Reading Book</w:t>
            </w:r>
          </w:p>
          <w:p w:rsidR="003A3AA3" w:rsidRDefault="003A3AA3" w:rsidP="003A3AA3">
            <w:pPr>
              <w:spacing w:after="0" w:line="240" w:lineRule="auto"/>
              <w:textAlignment w:val="baseline"/>
              <w:rPr>
                <w:rFonts w:ascii="Comic Sans MS" w:eastAsia="Times New Roman" w:hAnsi="Comic Sans MS" w:cs="Times New Roman"/>
                <w:sz w:val="18"/>
                <w:szCs w:val="18"/>
                <w:lang w:eastAsia="en-GB"/>
              </w:rPr>
            </w:pPr>
            <w:r>
              <w:rPr>
                <w:rFonts w:ascii="Comic Sans MS" w:eastAsia="Times New Roman" w:hAnsi="Comic Sans MS" w:cs="Times New Roman"/>
                <w:sz w:val="18"/>
                <w:szCs w:val="18"/>
                <w:lang w:eastAsia="en-GB"/>
              </w:rPr>
              <w:t>Some children will have reading books in their book bag which they can read to family and friends.</w:t>
            </w:r>
          </w:p>
          <w:p w:rsidR="003A3AA3" w:rsidRDefault="003A3AA3" w:rsidP="003A3AA3">
            <w:pPr>
              <w:spacing w:after="0" w:line="240" w:lineRule="auto"/>
              <w:textAlignment w:val="baseline"/>
              <w:rPr>
                <w:rFonts w:ascii="Comic Sans MS" w:eastAsia="Times New Roman" w:hAnsi="Comic Sans MS" w:cs="Times New Roman"/>
                <w:sz w:val="18"/>
                <w:szCs w:val="18"/>
                <w:lang w:eastAsia="en-GB"/>
              </w:rPr>
            </w:pPr>
          </w:p>
          <w:p w:rsidR="003A3AA3" w:rsidRDefault="003A3AA3" w:rsidP="003A3AA3">
            <w:pPr>
              <w:spacing w:after="0" w:line="240" w:lineRule="auto"/>
              <w:textAlignment w:val="baseline"/>
              <w:rPr>
                <w:rFonts w:ascii="Comic Sans MS" w:eastAsia="Times New Roman" w:hAnsi="Comic Sans MS" w:cs="Times New Roman"/>
                <w:sz w:val="18"/>
                <w:szCs w:val="18"/>
                <w:lang w:eastAsia="en-GB"/>
              </w:rPr>
            </w:pPr>
          </w:p>
          <w:p w:rsidR="003A3AA3" w:rsidRDefault="003A3AA3" w:rsidP="003A3AA3">
            <w:pPr>
              <w:spacing w:after="0" w:line="240" w:lineRule="auto"/>
              <w:jc w:val="center"/>
              <w:textAlignment w:val="baseline"/>
              <w:rPr>
                <w:rFonts w:ascii="Times New Roman" w:eastAsia="Times New Roman" w:hAnsi="Times New Roman" w:cs="Times New Roman"/>
                <w:sz w:val="24"/>
                <w:szCs w:val="24"/>
                <w:lang w:eastAsia="en-GB"/>
              </w:rPr>
            </w:pPr>
            <w:r>
              <w:rPr>
                <w:noProof/>
                <w:lang w:eastAsia="en-GB"/>
              </w:rPr>
              <w:drawing>
                <wp:inline distT="0" distB="0" distL="0" distR="0" wp14:anchorId="7F3BEFFD" wp14:editId="3972B61B">
                  <wp:extent cx="1254317" cy="1254317"/>
                  <wp:effectExtent l="0" t="0" r="3175" b="3175"/>
                  <wp:docPr id="7" name="Picture 7" descr="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rigina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73914" cy="1273914"/>
                          </a:xfrm>
                          <a:prstGeom prst="rect">
                            <a:avLst/>
                          </a:prstGeom>
                          <a:noFill/>
                          <a:ln>
                            <a:noFill/>
                          </a:ln>
                        </pic:spPr>
                      </pic:pic>
                    </a:graphicData>
                  </a:graphic>
                </wp:inline>
              </w:drawing>
            </w:r>
          </w:p>
          <w:p w:rsidR="003A3AA3" w:rsidRPr="00014C37" w:rsidRDefault="003A3AA3" w:rsidP="003A3AA3">
            <w:pPr>
              <w:spacing w:after="0" w:line="240" w:lineRule="auto"/>
              <w:jc w:val="center"/>
              <w:textAlignment w:val="baseline"/>
              <w:rPr>
                <w:rFonts w:ascii="Times New Roman" w:eastAsia="Times New Roman" w:hAnsi="Times New Roman" w:cs="Times New Roman"/>
                <w:sz w:val="24"/>
                <w:szCs w:val="24"/>
                <w:lang w:eastAsia="en-GB"/>
              </w:rPr>
            </w:pPr>
          </w:p>
        </w:tc>
        <w:tc>
          <w:tcPr>
            <w:tcW w:w="4056" w:type="dxa"/>
            <w:tcBorders>
              <w:top w:val="single" w:sz="6" w:space="0" w:color="BFBFBF"/>
              <w:left w:val="single" w:sz="6" w:space="0" w:color="BFBFBF"/>
              <w:bottom w:val="single" w:sz="6" w:space="0" w:color="BFBFBF"/>
              <w:right w:val="single" w:sz="6" w:space="0" w:color="BFBFBF"/>
            </w:tcBorders>
            <w:shd w:val="clear" w:color="auto" w:fill="auto"/>
            <w:hideMark/>
          </w:tcPr>
          <w:p w:rsidR="00014C37" w:rsidRPr="00014C37" w:rsidRDefault="00014C37" w:rsidP="00014C37">
            <w:pPr>
              <w:spacing w:after="0" w:line="240" w:lineRule="auto"/>
              <w:jc w:val="center"/>
              <w:textAlignment w:val="baseline"/>
              <w:rPr>
                <w:rFonts w:ascii="Times New Roman" w:eastAsia="Times New Roman" w:hAnsi="Times New Roman" w:cs="Times New Roman"/>
                <w:sz w:val="24"/>
                <w:szCs w:val="24"/>
                <w:lang w:eastAsia="en-GB"/>
              </w:rPr>
            </w:pPr>
            <w:r w:rsidRPr="00014C37">
              <w:rPr>
                <w:rFonts w:ascii="Comic Sans MS" w:eastAsia="Times New Roman" w:hAnsi="Comic Sans MS" w:cs="Times New Roman"/>
                <w:color w:val="000000"/>
                <w:sz w:val="20"/>
                <w:szCs w:val="20"/>
                <w:lang w:eastAsia="en-GB"/>
              </w:rPr>
              <w:lastRenderedPageBreak/>
              <w:t> </w:t>
            </w:r>
          </w:p>
        </w:tc>
        <w:bookmarkStart w:id="0" w:name="_GoBack"/>
        <w:bookmarkEnd w:id="0"/>
      </w:tr>
    </w:tbl>
    <w:p w:rsidR="00014C37" w:rsidRPr="00014C37" w:rsidRDefault="00014C37" w:rsidP="00014C37">
      <w:pPr>
        <w:spacing w:after="0" w:line="240" w:lineRule="auto"/>
        <w:jc w:val="center"/>
        <w:textAlignment w:val="baseline"/>
        <w:rPr>
          <w:rFonts w:ascii="Segoe UI" w:eastAsia="Times New Roman" w:hAnsi="Segoe UI" w:cs="Segoe UI"/>
          <w:sz w:val="18"/>
          <w:szCs w:val="18"/>
          <w:lang w:eastAsia="en-GB"/>
        </w:rPr>
      </w:pPr>
      <w:r w:rsidRPr="00014C37">
        <w:rPr>
          <w:noProof/>
          <w:lang w:eastAsia="en-GB"/>
        </w:rPr>
        <w:drawing>
          <wp:inline distT="0" distB="0" distL="0" distR="0">
            <wp:extent cx="563223" cy="368093"/>
            <wp:effectExtent l="0" t="0" r="8890" b="0"/>
            <wp:docPr id="2" name="Picture 2" descr="C:\Users\dronprbradyj\AppData\Local\Microsoft\Windows\INetCache\Content.MSO\DAFB60C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ronprbradyj\AppData\Local\Microsoft\Windows\INetCache\Content.MSO\DAFB60CA.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6277" cy="396231"/>
                    </a:xfrm>
                    <a:prstGeom prst="rect">
                      <a:avLst/>
                    </a:prstGeom>
                    <a:noFill/>
                    <a:ln>
                      <a:noFill/>
                    </a:ln>
                  </pic:spPr>
                </pic:pic>
              </a:graphicData>
            </a:graphic>
          </wp:inline>
        </w:drawing>
      </w:r>
      <w:r w:rsidRPr="00014C37">
        <w:rPr>
          <w:rFonts w:ascii="Comic Sans MS" w:eastAsia="Times New Roman" w:hAnsi="Comic Sans MS" w:cs="Segoe UI"/>
          <w:color w:val="7030A0"/>
          <w:sz w:val="40"/>
          <w:szCs w:val="40"/>
          <w:lang w:eastAsia="en-GB"/>
        </w:rPr>
        <w:t>Remember to have lots of fun!</w:t>
      </w:r>
      <w:r w:rsidRPr="00014C37">
        <w:rPr>
          <w:rFonts w:ascii="Comic Sans MS" w:eastAsia="Times New Roman" w:hAnsi="Comic Sans MS" w:cs="Segoe UI"/>
          <w:color w:val="7030A0"/>
          <w:lang w:eastAsia="en-GB"/>
        </w:rPr>
        <w:t xml:space="preserve">   </w:t>
      </w:r>
      <w:r w:rsidRPr="00014C37">
        <w:rPr>
          <w:noProof/>
          <w:lang w:eastAsia="en-GB"/>
        </w:rPr>
        <w:drawing>
          <wp:inline distT="0" distB="0" distL="0" distR="0">
            <wp:extent cx="361315" cy="425450"/>
            <wp:effectExtent l="0" t="0" r="635" b="0"/>
            <wp:docPr id="1" name="Picture 1" descr="C:\Users\dronprbradyj\AppData\Local\Microsoft\Windows\INetCache\Content.MSO\3904E36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ronprbradyj\AppData\Local\Microsoft\Windows\INetCache\Content.MSO\3904E368.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315" cy="425450"/>
                    </a:xfrm>
                    <a:prstGeom prst="rect">
                      <a:avLst/>
                    </a:prstGeom>
                    <a:noFill/>
                    <a:ln>
                      <a:noFill/>
                    </a:ln>
                  </pic:spPr>
                </pic:pic>
              </a:graphicData>
            </a:graphic>
          </wp:inline>
        </w:drawing>
      </w:r>
      <w:r w:rsidRPr="00014C37">
        <w:rPr>
          <w:rFonts w:ascii="Comic Sans MS" w:eastAsia="Times New Roman" w:hAnsi="Comic Sans MS" w:cs="Segoe UI"/>
          <w:color w:val="7030A0"/>
          <w:lang w:eastAsia="en-GB"/>
        </w:rPr>
        <w:t> </w:t>
      </w:r>
    </w:p>
    <w:p w:rsidR="005A11C1" w:rsidRDefault="005A11C1"/>
    <w:sectPr w:rsidR="005A11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C37"/>
    <w:rsid w:val="00014C37"/>
    <w:rsid w:val="003A3AA3"/>
    <w:rsid w:val="005A06AC"/>
    <w:rsid w:val="005A11C1"/>
    <w:rsid w:val="00D156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BDB6B"/>
  <w15:chartTrackingRefBased/>
  <w15:docId w15:val="{72200397-7F5C-4B47-B2E8-2DC43763E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A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14C3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cxw92872670">
    <w:name w:val="scxw92872670"/>
    <w:basedOn w:val="DefaultParagraphFont"/>
    <w:rsid w:val="00014C37"/>
  </w:style>
  <w:style w:type="character" w:customStyle="1" w:styleId="normaltextrun">
    <w:name w:val="normaltextrun"/>
    <w:basedOn w:val="DefaultParagraphFont"/>
    <w:rsid w:val="00014C37"/>
  </w:style>
  <w:style w:type="character" w:customStyle="1" w:styleId="eop">
    <w:name w:val="eop"/>
    <w:basedOn w:val="DefaultParagraphFont"/>
    <w:rsid w:val="00014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135157">
      <w:bodyDiv w:val="1"/>
      <w:marLeft w:val="0"/>
      <w:marRight w:val="0"/>
      <w:marTop w:val="0"/>
      <w:marBottom w:val="0"/>
      <w:divBdr>
        <w:top w:val="none" w:sz="0" w:space="0" w:color="auto"/>
        <w:left w:val="none" w:sz="0" w:space="0" w:color="auto"/>
        <w:bottom w:val="none" w:sz="0" w:space="0" w:color="auto"/>
        <w:right w:val="none" w:sz="0" w:space="0" w:color="auto"/>
      </w:divBdr>
      <w:divsChild>
        <w:div w:id="588126541">
          <w:marLeft w:val="0"/>
          <w:marRight w:val="0"/>
          <w:marTop w:val="0"/>
          <w:marBottom w:val="0"/>
          <w:divBdr>
            <w:top w:val="none" w:sz="0" w:space="0" w:color="auto"/>
            <w:left w:val="none" w:sz="0" w:space="0" w:color="auto"/>
            <w:bottom w:val="none" w:sz="0" w:space="0" w:color="auto"/>
            <w:right w:val="none" w:sz="0" w:space="0" w:color="auto"/>
          </w:divBdr>
        </w:div>
        <w:div w:id="937983150">
          <w:marLeft w:val="0"/>
          <w:marRight w:val="0"/>
          <w:marTop w:val="0"/>
          <w:marBottom w:val="0"/>
          <w:divBdr>
            <w:top w:val="none" w:sz="0" w:space="0" w:color="auto"/>
            <w:left w:val="none" w:sz="0" w:space="0" w:color="auto"/>
            <w:bottom w:val="none" w:sz="0" w:space="0" w:color="auto"/>
            <w:right w:val="none" w:sz="0" w:space="0" w:color="auto"/>
          </w:divBdr>
        </w:div>
        <w:div w:id="1094521048">
          <w:marLeft w:val="0"/>
          <w:marRight w:val="0"/>
          <w:marTop w:val="0"/>
          <w:marBottom w:val="0"/>
          <w:divBdr>
            <w:top w:val="none" w:sz="0" w:space="0" w:color="auto"/>
            <w:left w:val="none" w:sz="0" w:space="0" w:color="auto"/>
            <w:bottom w:val="none" w:sz="0" w:space="0" w:color="auto"/>
            <w:right w:val="none" w:sz="0" w:space="0" w:color="auto"/>
          </w:divBdr>
        </w:div>
        <w:div w:id="1228418372">
          <w:marLeft w:val="0"/>
          <w:marRight w:val="0"/>
          <w:marTop w:val="0"/>
          <w:marBottom w:val="0"/>
          <w:divBdr>
            <w:top w:val="none" w:sz="0" w:space="0" w:color="auto"/>
            <w:left w:val="none" w:sz="0" w:space="0" w:color="auto"/>
            <w:bottom w:val="none" w:sz="0" w:space="0" w:color="auto"/>
            <w:right w:val="none" w:sz="0" w:space="0" w:color="auto"/>
          </w:divBdr>
        </w:div>
        <w:div w:id="2073848156">
          <w:marLeft w:val="0"/>
          <w:marRight w:val="0"/>
          <w:marTop w:val="0"/>
          <w:marBottom w:val="0"/>
          <w:divBdr>
            <w:top w:val="none" w:sz="0" w:space="0" w:color="auto"/>
            <w:left w:val="none" w:sz="0" w:space="0" w:color="auto"/>
            <w:bottom w:val="none" w:sz="0" w:space="0" w:color="auto"/>
            <w:right w:val="none" w:sz="0" w:space="0" w:color="auto"/>
          </w:divBdr>
          <w:divsChild>
            <w:div w:id="2036685930">
              <w:marLeft w:val="-75"/>
              <w:marRight w:val="0"/>
              <w:marTop w:val="30"/>
              <w:marBottom w:val="30"/>
              <w:divBdr>
                <w:top w:val="none" w:sz="0" w:space="0" w:color="auto"/>
                <w:left w:val="none" w:sz="0" w:space="0" w:color="auto"/>
                <w:bottom w:val="none" w:sz="0" w:space="0" w:color="auto"/>
                <w:right w:val="none" w:sz="0" w:space="0" w:color="auto"/>
              </w:divBdr>
              <w:divsChild>
                <w:div w:id="1212503319">
                  <w:marLeft w:val="0"/>
                  <w:marRight w:val="0"/>
                  <w:marTop w:val="0"/>
                  <w:marBottom w:val="0"/>
                  <w:divBdr>
                    <w:top w:val="none" w:sz="0" w:space="0" w:color="auto"/>
                    <w:left w:val="none" w:sz="0" w:space="0" w:color="auto"/>
                    <w:bottom w:val="none" w:sz="0" w:space="0" w:color="auto"/>
                    <w:right w:val="none" w:sz="0" w:space="0" w:color="auto"/>
                  </w:divBdr>
                  <w:divsChild>
                    <w:div w:id="488331966">
                      <w:marLeft w:val="0"/>
                      <w:marRight w:val="0"/>
                      <w:marTop w:val="0"/>
                      <w:marBottom w:val="0"/>
                      <w:divBdr>
                        <w:top w:val="none" w:sz="0" w:space="0" w:color="auto"/>
                        <w:left w:val="none" w:sz="0" w:space="0" w:color="auto"/>
                        <w:bottom w:val="none" w:sz="0" w:space="0" w:color="auto"/>
                        <w:right w:val="none" w:sz="0" w:space="0" w:color="auto"/>
                      </w:divBdr>
                    </w:div>
                  </w:divsChild>
                </w:div>
                <w:div w:id="1721513288">
                  <w:marLeft w:val="0"/>
                  <w:marRight w:val="0"/>
                  <w:marTop w:val="0"/>
                  <w:marBottom w:val="0"/>
                  <w:divBdr>
                    <w:top w:val="none" w:sz="0" w:space="0" w:color="auto"/>
                    <w:left w:val="none" w:sz="0" w:space="0" w:color="auto"/>
                    <w:bottom w:val="none" w:sz="0" w:space="0" w:color="auto"/>
                    <w:right w:val="none" w:sz="0" w:space="0" w:color="auto"/>
                  </w:divBdr>
                  <w:divsChild>
                    <w:div w:id="74985915">
                      <w:marLeft w:val="0"/>
                      <w:marRight w:val="0"/>
                      <w:marTop w:val="0"/>
                      <w:marBottom w:val="0"/>
                      <w:divBdr>
                        <w:top w:val="none" w:sz="0" w:space="0" w:color="auto"/>
                        <w:left w:val="none" w:sz="0" w:space="0" w:color="auto"/>
                        <w:bottom w:val="none" w:sz="0" w:space="0" w:color="auto"/>
                        <w:right w:val="none" w:sz="0" w:space="0" w:color="auto"/>
                      </w:divBdr>
                    </w:div>
                  </w:divsChild>
                </w:div>
                <w:div w:id="1787381911">
                  <w:marLeft w:val="0"/>
                  <w:marRight w:val="0"/>
                  <w:marTop w:val="0"/>
                  <w:marBottom w:val="0"/>
                  <w:divBdr>
                    <w:top w:val="none" w:sz="0" w:space="0" w:color="auto"/>
                    <w:left w:val="none" w:sz="0" w:space="0" w:color="auto"/>
                    <w:bottom w:val="none" w:sz="0" w:space="0" w:color="auto"/>
                    <w:right w:val="none" w:sz="0" w:space="0" w:color="auto"/>
                  </w:divBdr>
                  <w:divsChild>
                    <w:div w:id="291785993">
                      <w:marLeft w:val="0"/>
                      <w:marRight w:val="0"/>
                      <w:marTop w:val="0"/>
                      <w:marBottom w:val="0"/>
                      <w:divBdr>
                        <w:top w:val="none" w:sz="0" w:space="0" w:color="auto"/>
                        <w:left w:val="none" w:sz="0" w:space="0" w:color="auto"/>
                        <w:bottom w:val="none" w:sz="0" w:space="0" w:color="auto"/>
                        <w:right w:val="none" w:sz="0" w:space="0" w:color="auto"/>
                      </w:divBdr>
                    </w:div>
                  </w:divsChild>
                </w:div>
                <w:div w:id="280496688">
                  <w:marLeft w:val="0"/>
                  <w:marRight w:val="0"/>
                  <w:marTop w:val="0"/>
                  <w:marBottom w:val="0"/>
                  <w:divBdr>
                    <w:top w:val="none" w:sz="0" w:space="0" w:color="auto"/>
                    <w:left w:val="none" w:sz="0" w:space="0" w:color="auto"/>
                    <w:bottom w:val="none" w:sz="0" w:space="0" w:color="auto"/>
                    <w:right w:val="none" w:sz="0" w:space="0" w:color="auto"/>
                  </w:divBdr>
                  <w:divsChild>
                    <w:div w:id="1845507646">
                      <w:marLeft w:val="0"/>
                      <w:marRight w:val="0"/>
                      <w:marTop w:val="0"/>
                      <w:marBottom w:val="0"/>
                      <w:divBdr>
                        <w:top w:val="none" w:sz="0" w:space="0" w:color="auto"/>
                        <w:left w:val="none" w:sz="0" w:space="0" w:color="auto"/>
                        <w:bottom w:val="none" w:sz="0" w:space="0" w:color="auto"/>
                        <w:right w:val="none" w:sz="0" w:space="0" w:color="auto"/>
                      </w:divBdr>
                    </w:div>
                  </w:divsChild>
                </w:div>
                <w:div w:id="254215659">
                  <w:marLeft w:val="0"/>
                  <w:marRight w:val="0"/>
                  <w:marTop w:val="0"/>
                  <w:marBottom w:val="0"/>
                  <w:divBdr>
                    <w:top w:val="none" w:sz="0" w:space="0" w:color="auto"/>
                    <w:left w:val="none" w:sz="0" w:space="0" w:color="auto"/>
                    <w:bottom w:val="none" w:sz="0" w:space="0" w:color="auto"/>
                    <w:right w:val="none" w:sz="0" w:space="0" w:color="auto"/>
                  </w:divBdr>
                  <w:divsChild>
                    <w:div w:id="1265189050">
                      <w:marLeft w:val="0"/>
                      <w:marRight w:val="0"/>
                      <w:marTop w:val="0"/>
                      <w:marBottom w:val="0"/>
                      <w:divBdr>
                        <w:top w:val="none" w:sz="0" w:space="0" w:color="auto"/>
                        <w:left w:val="none" w:sz="0" w:space="0" w:color="auto"/>
                        <w:bottom w:val="none" w:sz="0" w:space="0" w:color="auto"/>
                        <w:right w:val="none" w:sz="0" w:space="0" w:color="auto"/>
                      </w:divBdr>
                    </w:div>
                    <w:div w:id="910963093">
                      <w:marLeft w:val="0"/>
                      <w:marRight w:val="0"/>
                      <w:marTop w:val="0"/>
                      <w:marBottom w:val="0"/>
                      <w:divBdr>
                        <w:top w:val="none" w:sz="0" w:space="0" w:color="auto"/>
                        <w:left w:val="none" w:sz="0" w:space="0" w:color="auto"/>
                        <w:bottom w:val="none" w:sz="0" w:space="0" w:color="auto"/>
                        <w:right w:val="none" w:sz="0" w:space="0" w:color="auto"/>
                      </w:divBdr>
                    </w:div>
                    <w:div w:id="912080550">
                      <w:marLeft w:val="0"/>
                      <w:marRight w:val="0"/>
                      <w:marTop w:val="0"/>
                      <w:marBottom w:val="0"/>
                      <w:divBdr>
                        <w:top w:val="none" w:sz="0" w:space="0" w:color="auto"/>
                        <w:left w:val="none" w:sz="0" w:space="0" w:color="auto"/>
                        <w:bottom w:val="none" w:sz="0" w:space="0" w:color="auto"/>
                        <w:right w:val="none" w:sz="0" w:space="0" w:color="auto"/>
                      </w:divBdr>
                    </w:div>
                    <w:div w:id="2098405128">
                      <w:marLeft w:val="0"/>
                      <w:marRight w:val="0"/>
                      <w:marTop w:val="0"/>
                      <w:marBottom w:val="0"/>
                      <w:divBdr>
                        <w:top w:val="none" w:sz="0" w:space="0" w:color="auto"/>
                        <w:left w:val="none" w:sz="0" w:space="0" w:color="auto"/>
                        <w:bottom w:val="none" w:sz="0" w:space="0" w:color="auto"/>
                        <w:right w:val="none" w:sz="0" w:space="0" w:color="auto"/>
                      </w:divBdr>
                    </w:div>
                    <w:div w:id="2001305201">
                      <w:marLeft w:val="0"/>
                      <w:marRight w:val="0"/>
                      <w:marTop w:val="0"/>
                      <w:marBottom w:val="0"/>
                      <w:divBdr>
                        <w:top w:val="none" w:sz="0" w:space="0" w:color="auto"/>
                        <w:left w:val="none" w:sz="0" w:space="0" w:color="auto"/>
                        <w:bottom w:val="none" w:sz="0" w:space="0" w:color="auto"/>
                        <w:right w:val="none" w:sz="0" w:space="0" w:color="auto"/>
                      </w:divBdr>
                    </w:div>
                    <w:div w:id="1884634307">
                      <w:marLeft w:val="0"/>
                      <w:marRight w:val="0"/>
                      <w:marTop w:val="0"/>
                      <w:marBottom w:val="0"/>
                      <w:divBdr>
                        <w:top w:val="none" w:sz="0" w:space="0" w:color="auto"/>
                        <w:left w:val="none" w:sz="0" w:space="0" w:color="auto"/>
                        <w:bottom w:val="none" w:sz="0" w:space="0" w:color="auto"/>
                        <w:right w:val="none" w:sz="0" w:space="0" w:color="auto"/>
                      </w:divBdr>
                    </w:div>
                    <w:div w:id="566457609">
                      <w:marLeft w:val="0"/>
                      <w:marRight w:val="0"/>
                      <w:marTop w:val="0"/>
                      <w:marBottom w:val="0"/>
                      <w:divBdr>
                        <w:top w:val="none" w:sz="0" w:space="0" w:color="auto"/>
                        <w:left w:val="none" w:sz="0" w:space="0" w:color="auto"/>
                        <w:bottom w:val="none" w:sz="0" w:space="0" w:color="auto"/>
                        <w:right w:val="none" w:sz="0" w:space="0" w:color="auto"/>
                      </w:divBdr>
                    </w:div>
                    <w:div w:id="2119443844">
                      <w:marLeft w:val="0"/>
                      <w:marRight w:val="0"/>
                      <w:marTop w:val="0"/>
                      <w:marBottom w:val="0"/>
                      <w:divBdr>
                        <w:top w:val="none" w:sz="0" w:space="0" w:color="auto"/>
                        <w:left w:val="none" w:sz="0" w:space="0" w:color="auto"/>
                        <w:bottom w:val="none" w:sz="0" w:space="0" w:color="auto"/>
                        <w:right w:val="none" w:sz="0" w:space="0" w:color="auto"/>
                      </w:divBdr>
                    </w:div>
                    <w:div w:id="1506280535">
                      <w:marLeft w:val="0"/>
                      <w:marRight w:val="0"/>
                      <w:marTop w:val="0"/>
                      <w:marBottom w:val="0"/>
                      <w:divBdr>
                        <w:top w:val="none" w:sz="0" w:space="0" w:color="auto"/>
                        <w:left w:val="none" w:sz="0" w:space="0" w:color="auto"/>
                        <w:bottom w:val="none" w:sz="0" w:space="0" w:color="auto"/>
                        <w:right w:val="none" w:sz="0" w:space="0" w:color="auto"/>
                      </w:divBdr>
                    </w:div>
                    <w:div w:id="9915001">
                      <w:marLeft w:val="0"/>
                      <w:marRight w:val="0"/>
                      <w:marTop w:val="0"/>
                      <w:marBottom w:val="0"/>
                      <w:divBdr>
                        <w:top w:val="none" w:sz="0" w:space="0" w:color="auto"/>
                        <w:left w:val="none" w:sz="0" w:space="0" w:color="auto"/>
                        <w:bottom w:val="none" w:sz="0" w:space="0" w:color="auto"/>
                        <w:right w:val="none" w:sz="0" w:space="0" w:color="auto"/>
                      </w:divBdr>
                    </w:div>
                    <w:div w:id="722679736">
                      <w:marLeft w:val="0"/>
                      <w:marRight w:val="0"/>
                      <w:marTop w:val="0"/>
                      <w:marBottom w:val="0"/>
                      <w:divBdr>
                        <w:top w:val="none" w:sz="0" w:space="0" w:color="auto"/>
                        <w:left w:val="none" w:sz="0" w:space="0" w:color="auto"/>
                        <w:bottom w:val="none" w:sz="0" w:space="0" w:color="auto"/>
                        <w:right w:val="none" w:sz="0" w:space="0" w:color="auto"/>
                      </w:divBdr>
                    </w:div>
                    <w:div w:id="463429640">
                      <w:marLeft w:val="0"/>
                      <w:marRight w:val="0"/>
                      <w:marTop w:val="0"/>
                      <w:marBottom w:val="0"/>
                      <w:divBdr>
                        <w:top w:val="none" w:sz="0" w:space="0" w:color="auto"/>
                        <w:left w:val="none" w:sz="0" w:space="0" w:color="auto"/>
                        <w:bottom w:val="none" w:sz="0" w:space="0" w:color="auto"/>
                        <w:right w:val="none" w:sz="0" w:space="0" w:color="auto"/>
                      </w:divBdr>
                    </w:div>
                    <w:div w:id="1015840306">
                      <w:marLeft w:val="0"/>
                      <w:marRight w:val="0"/>
                      <w:marTop w:val="0"/>
                      <w:marBottom w:val="0"/>
                      <w:divBdr>
                        <w:top w:val="none" w:sz="0" w:space="0" w:color="auto"/>
                        <w:left w:val="none" w:sz="0" w:space="0" w:color="auto"/>
                        <w:bottom w:val="none" w:sz="0" w:space="0" w:color="auto"/>
                        <w:right w:val="none" w:sz="0" w:space="0" w:color="auto"/>
                      </w:divBdr>
                    </w:div>
                    <w:div w:id="11612580">
                      <w:marLeft w:val="0"/>
                      <w:marRight w:val="0"/>
                      <w:marTop w:val="0"/>
                      <w:marBottom w:val="0"/>
                      <w:divBdr>
                        <w:top w:val="none" w:sz="0" w:space="0" w:color="auto"/>
                        <w:left w:val="none" w:sz="0" w:space="0" w:color="auto"/>
                        <w:bottom w:val="none" w:sz="0" w:space="0" w:color="auto"/>
                        <w:right w:val="none" w:sz="0" w:space="0" w:color="auto"/>
                      </w:divBdr>
                    </w:div>
                    <w:div w:id="2058118065">
                      <w:marLeft w:val="0"/>
                      <w:marRight w:val="0"/>
                      <w:marTop w:val="0"/>
                      <w:marBottom w:val="0"/>
                      <w:divBdr>
                        <w:top w:val="none" w:sz="0" w:space="0" w:color="auto"/>
                        <w:left w:val="none" w:sz="0" w:space="0" w:color="auto"/>
                        <w:bottom w:val="none" w:sz="0" w:space="0" w:color="auto"/>
                        <w:right w:val="none" w:sz="0" w:space="0" w:color="auto"/>
                      </w:divBdr>
                    </w:div>
                    <w:div w:id="398942352">
                      <w:marLeft w:val="0"/>
                      <w:marRight w:val="0"/>
                      <w:marTop w:val="0"/>
                      <w:marBottom w:val="0"/>
                      <w:divBdr>
                        <w:top w:val="none" w:sz="0" w:space="0" w:color="auto"/>
                        <w:left w:val="none" w:sz="0" w:space="0" w:color="auto"/>
                        <w:bottom w:val="none" w:sz="0" w:space="0" w:color="auto"/>
                        <w:right w:val="none" w:sz="0" w:space="0" w:color="auto"/>
                      </w:divBdr>
                    </w:div>
                  </w:divsChild>
                </w:div>
                <w:div w:id="1556699311">
                  <w:marLeft w:val="0"/>
                  <w:marRight w:val="0"/>
                  <w:marTop w:val="0"/>
                  <w:marBottom w:val="0"/>
                  <w:divBdr>
                    <w:top w:val="none" w:sz="0" w:space="0" w:color="auto"/>
                    <w:left w:val="none" w:sz="0" w:space="0" w:color="auto"/>
                    <w:bottom w:val="none" w:sz="0" w:space="0" w:color="auto"/>
                    <w:right w:val="none" w:sz="0" w:space="0" w:color="auto"/>
                  </w:divBdr>
                  <w:divsChild>
                    <w:div w:id="523785373">
                      <w:marLeft w:val="0"/>
                      <w:marRight w:val="0"/>
                      <w:marTop w:val="0"/>
                      <w:marBottom w:val="0"/>
                      <w:divBdr>
                        <w:top w:val="none" w:sz="0" w:space="0" w:color="auto"/>
                        <w:left w:val="none" w:sz="0" w:space="0" w:color="auto"/>
                        <w:bottom w:val="none" w:sz="0" w:space="0" w:color="auto"/>
                        <w:right w:val="none" w:sz="0" w:space="0" w:color="auto"/>
                      </w:divBdr>
                    </w:div>
                    <w:div w:id="776756721">
                      <w:marLeft w:val="0"/>
                      <w:marRight w:val="0"/>
                      <w:marTop w:val="0"/>
                      <w:marBottom w:val="0"/>
                      <w:divBdr>
                        <w:top w:val="none" w:sz="0" w:space="0" w:color="auto"/>
                        <w:left w:val="none" w:sz="0" w:space="0" w:color="auto"/>
                        <w:bottom w:val="none" w:sz="0" w:space="0" w:color="auto"/>
                        <w:right w:val="none" w:sz="0" w:space="0" w:color="auto"/>
                      </w:divBdr>
                    </w:div>
                    <w:div w:id="485975342">
                      <w:marLeft w:val="0"/>
                      <w:marRight w:val="0"/>
                      <w:marTop w:val="0"/>
                      <w:marBottom w:val="0"/>
                      <w:divBdr>
                        <w:top w:val="none" w:sz="0" w:space="0" w:color="auto"/>
                        <w:left w:val="none" w:sz="0" w:space="0" w:color="auto"/>
                        <w:bottom w:val="none" w:sz="0" w:space="0" w:color="auto"/>
                        <w:right w:val="none" w:sz="0" w:space="0" w:color="auto"/>
                      </w:divBdr>
                    </w:div>
                    <w:div w:id="1190022888">
                      <w:marLeft w:val="0"/>
                      <w:marRight w:val="0"/>
                      <w:marTop w:val="0"/>
                      <w:marBottom w:val="0"/>
                      <w:divBdr>
                        <w:top w:val="none" w:sz="0" w:space="0" w:color="auto"/>
                        <w:left w:val="none" w:sz="0" w:space="0" w:color="auto"/>
                        <w:bottom w:val="none" w:sz="0" w:space="0" w:color="auto"/>
                        <w:right w:val="none" w:sz="0" w:space="0" w:color="auto"/>
                      </w:divBdr>
                    </w:div>
                    <w:div w:id="802693825">
                      <w:marLeft w:val="0"/>
                      <w:marRight w:val="0"/>
                      <w:marTop w:val="0"/>
                      <w:marBottom w:val="0"/>
                      <w:divBdr>
                        <w:top w:val="none" w:sz="0" w:space="0" w:color="auto"/>
                        <w:left w:val="none" w:sz="0" w:space="0" w:color="auto"/>
                        <w:bottom w:val="none" w:sz="0" w:space="0" w:color="auto"/>
                        <w:right w:val="none" w:sz="0" w:space="0" w:color="auto"/>
                      </w:divBdr>
                    </w:div>
                  </w:divsChild>
                </w:div>
                <w:div w:id="1653489404">
                  <w:marLeft w:val="0"/>
                  <w:marRight w:val="0"/>
                  <w:marTop w:val="0"/>
                  <w:marBottom w:val="0"/>
                  <w:divBdr>
                    <w:top w:val="none" w:sz="0" w:space="0" w:color="auto"/>
                    <w:left w:val="none" w:sz="0" w:space="0" w:color="auto"/>
                    <w:bottom w:val="none" w:sz="0" w:space="0" w:color="auto"/>
                    <w:right w:val="none" w:sz="0" w:space="0" w:color="auto"/>
                  </w:divBdr>
                  <w:divsChild>
                    <w:div w:id="1399090399">
                      <w:marLeft w:val="0"/>
                      <w:marRight w:val="0"/>
                      <w:marTop w:val="0"/>
                      <w:marBottom w:val="0"/>
                      <w:divBdr>
                        <w:top w:val="none" w:sz="0" w:space="0" w:color="auto"/>
                        <w:left w:val="none" w:sz="0" w:space="0" w:color="auto"/>
                        <w:bottom w:val="none" w:sz="0" w:space="0" w:color="auto"/>
                        <w:right w:val="none" w:sz="0" w:space="0" w:color="auto"/>
                      </w:divBdr>
                    </w:div>
                  </w:divsChild>
                </w:div>
                <w:div w:id="1683585665">
                  <w:marLeft w:val="0"/>
                  <w:marRight w:val="0"/>
                  <w:marTop w:val="0"/>
                  <w:marBottom w:val="0"/>
                  <w:divBdr>
                    <w:top w:val="none" w:sz="0" w:space="0" w:color="auto"/>
                    <w:left w:val="none" w:sz="0" w:space="0" w:color="auto"/>
                    <w:bottom w:val="none" w:sz="0" w:space="0" w:color="auto"/>
                    <w:right w:val="none" w:sz="0" w:space="0" w:color="auto"/>
                  </w:divBdr>
                  <w:divsChild>
                    <w:div w:id="1880162338">
                      <w:marLeft w:val="0"/>
                      <w:marRight w:val="0"/>
                      <w:marTop w:val="0"/>
                      <w:marBottom w:val="0"/>
                      <w:divBdr>
                        <w:top w:val="none" w:sz="0" w:space="0" w:color="auto"/>
                        <w:left w:val="none" w:sz="0" w:space="0" w:color="auto"/>
                        <w:bottom w:val="none" w:sz="0" w:space="0" w:color="auto"/>
                        <w:right w:val="none" w:sz="0" w:space="0" w:color="auto"/>
                      </w:divBdr>
                    </w:div>
                    <w:div w:id="782073022">
                      <w:marLeft w:val="0"/>
                      <w:marRight w:val="0"/>
                      <w:marTop w:val="0"/>
                      <w:marBottom w:val="0"/>
                      <w:divBdr>
                        <w:top w:val="none" w:sz="0" w:space="0" w:color="auto"/>
                        <w:left w:val="none" w:sz="0" w:space="0" w:color="auto"/>
                        <w:bottom w:val="none" w:sz="0" w:space="0" w:color="auto"/>
                        <w:right w:val="none" w:sz="0" w:space="0" w:color="auto"/>
                      </w:divBdr>
                    </w:div>
                    <w:div w:id="720792788">
                      <w:marLeft w:val="0"/>
                      <w:marRight w:val="0"/>
                      <w:marTop w:val="0"/>
                      <w:marBottom w:val="0"/>
                      <w:divBdr>
                        <w:top w:val="none" w:sz="0" w:space="0" w:color="auto"/>
                        <w:left w:val="none" w:sz="0" w:space="0" w:color="auto"/>
                        <w:bottom w:val="none" w:sz="0" w:space="0" w:color="auto"/>
                        <w:right w:val="none" w:sz="0" w:space="0" w:color="auto"/>
                      </w:divBdr>
                    </w:div>
                    <w:div w:id="468405640">
                      <w:marLeft w:val="0"/>
                      <w:marRight w:val="0"/>
                      <w:marTop w:val="0"/>
                      <w:marBottom w:val="0"/>
                      <w:divBdr>
                        <w:top w:val="none" w:sz="0" w:space="0" w:color="auto"/>
                        <w:left w:val="none" w:sz="0" w:space="0" w:color="auto"/>
                        <w:bottom w:val="none" w:sz="0" w:space="0" w:color="auto"/>
                        <w:right w:val="none" w:sz="0" w:space="0" w:color="auto"/>
                      </w:divBdr>
                    </w:div>
                    <w:div w:id="43062003">
                      <w:marLeft w:val="0"/>
                      <w:marRight w:val="0"/>
                      <w:marTop w:val="0"/>
                      <w:marBottom w:val="0"/>
                      <w:divBdr>
                        <w:top w:val="none" w:sz="0" w:space="0" w:color="auto"/>
                        <w:left w:val="none" w:sz="0" w:space="0" w:color="auto"/>
                        <w:bottom w:val="none" w:sz="0" w:space="0" w:color="auto"/>
                        <w:right w:val="none" w:sz="0" w:space="0" w:color="auto"/>
                      </w:divBdr>
                    </w:div>
                    <w:div w:id="33651721">
                      <w:marLeft w:val="0"/>
                      <w:marRight w:val="0"/>
                      <w:marTop w:val="0"/>
                      <w:marBottom w:val="0"/>
                      <w:divBdr>
                        <w:top w:val="none" w:sz="0" w:space="0" w:color="auto"/>
                        <w:left w:val="none" w:sz="0" w:space="0" w:color="auto"/>
                        <w:bottom w:val="none" w:sz="0" w:space="0" w:color="auto"/>
                        <w:right w:val="none" w:sz="0" w:space="0" w:color="auto"/>
                      </w:divBdr>
                    </w:div>
                    <w:div w:id="275525771">
                      <w:marLeft w:val="0"/>
                      <w:marRight w:val="0"/>
                      <w:marTop w:val="0"/>
                      <w:marBottom w:val="0"/>
                      <w:divBdr>
                        <w:top w:val="none" w:sz="0" w:space="0" w:color="auto"/>
                        <w:left w:val="none" w:sz="0" w:space="0" w:color="auto"/>
                        <w:bottom w:val="none" w:sz="0" w:space="0" w:color="auto"/>
                        <w:right w:val="none" w:sz="0" w:space="0" w:color="auto"/>
                      </w:divBdr>
                    </w:div>
                    <w:div w:id="1215971892">
                      <w:marLeft w:val="0"/>
                      <w:marRight w:val="0"/>
                      <w:marTop w:val="0"/>
                      <w:marBottom w:val="0"/>
                      <w:divBdr>
                        <w:top w:val="none" w:sz="0" w:space="0" w:color="auto"/>
                        <w:left w:val="none" w:sz="0" w:space="0" w:color="auto"/>
                        <w:bottom w:val="none" w:sz="0" w:space="0" w:color="auto"/>
                        <w:right w:val="none" w:sz="0" w:space="0" w:color="auto"/>
                      </w:divBdr>
                    </w:div>
                    <w:div w:id="1609118122">
                      <w:marLeft w:val="0"/>
                      <w:marRight w:val="0"/>
                      <w:marTop w:val="0"/>
                      <w:marBottom w:val="0"/>
                      <w:divBdr>
                        <w:top w:val="none" w:sz="0" w:space="0" w:color="auto"/>
                        <w:left w:val="none" w:sz="0" w:space="0" w:color="auto"/>
                        <w:bottom w:val="none" w:sz="0" w:space="0" w:color="auto"/>
                        <w:right w:val="none" w:sz="0" w:space="0" w:color="auto"/>
                      </w:divBdr>
                    </w:div>
                    <w:div w:id="1288662742">
                      <w:marLeft w:val="0"/>
                      <w:marRight w:val="0"/>
                      <w:marTop w:val="0"/>
                      <w:marBottom w:val="0"/>
                      <w:divBdr>
                        <w:top w:val="none" w:sz="0" w:space="0" w:color="auto"/>
                        <w:left w:val="none" w:sz="0" w:space="0" w:color="auto"/>
                        <w:bottom w:val="none" w:sz="0" w:space="0" w:color="auto"/>
                        <w:right w:val="none" w:sz="0" w:space="0" w:color="auto"/>
                      </w:divBdr>
                    </w:div>
                    <w:div w:id="527570175">
                      <w:marLeft w:val="0"/>
                      <w:marRight w:val="0"/>
                      <w:marTop w:val="0"/>
                      <w:marBottom w:val="0"/>
                      <w:divBdr>
                        <w:top w:val="none" w:sz="0" w:space="0" w:color="auto"/>
                        <w:left w:val="none" w:sz="0" w:space="0" w:color="auto"/>
                        <w:bottom w:val="none" w:sz="0" w:space="0" w:color="auto"/>
                        <w:right w:val="none" w:sz="0" w:space="0" w:color="auto"/>
                      </w:divBdr>
                    </w:div>
                    <w:div w:id="143281756">
                      <w:marLeft w:val="0"/>
                      <w:marRight w:val="0"/>
                      <w:marTop w:val="0"/>
                      <w:marBottom w:val="0"/>
                      <w:divBdr>
                        <w:top w:val="none" w:sz="0" w:space="0" w:color="auto"/>
                        <w:left w:val="none" w:sz="0" w:space="0" w:color="auto"/>
                        <w:bottom w:val="none" w:sz="0" w:space="0" w:color="auto"/>
                        <w:right w:val="none" w:sz="0" w:space="0" w:color="auto"/>
                      </w:divBdr>
                    </w:div>
                    <w:div w:id="1061713345">
                      <w:marLeft w:val="0"/>
                      <w:marRight w:val="0"/>
                      <w:marTop w:val="0"/>
                      <w:marBottom w:val="0"/>
                      <w:divBdr>
                        <w:top w:val="none" w:sz="0" w:space="0" w:color="auto"/>
                        <w:left w:val="none" w:sz="0" w:space="0" w:color="auto"/>
                        <w:bottom w:val="none" w:sz="0" w:space="0" w:color="auto"/>
                        <w:right w:val="none" w:sz="0" w:space="0" w:color="auto"/>
                      </w:divBdr>
                    </w:div>
                    <w:div w:id="612135783">
                      <w:marLeft w:val="0"/>
                      <w:marRight w:val="0"/>
                      <w:marTop w:val="0"/>
                      <w:marBottom w:val="0"/>
                      <w:divBdr>
                        <w:top w:val="none" w:sz="0" w:space="0" w:color="auto"/>
                        <w:left w:val="none" w:sz="0" w:space="0" w:color="auto"/>
                        <w:bottom w:val="none" w:sz="0" w:space="0" w:color="auto"/>
                        <w:right w:val="none" w:sz="0" w:space="0" w:color="auto"/>
                      </w:divBdr>
                    </w:div>
                    <w:div w:id="1781293822">
                      <w:marLeft w:val="0"/>
                      <w:marRight w:val="0"/>
                      <w:marTop w:val="0"/>
                      <w:marBottom w:val="0"/>
                      <w:divBdr>
                        <w:top w:val="none" w:sz="0" w:space="0" w:color="auto"/>
                        <w:left w:val="none" w:sz="0" w:space="0" w:color="auto"/>
                        <w:bottom w:val="none" w:sz="0" w:space="0" w:color="auto"/>
                        <w:right w:val="none" w:sz="0" w:space="0" w:color="auto"/>
                      </w:divBdr>
                    </w:div>
                    <w:div w:id="1469592862">
                      <w:marLeft w:val="0"/>
                      <w:marRight w:val="0"/>
                      <w:marTop w:val="0"/>
                      <w:marBottom w:val="0"/>
                      <w:divBdr>
                        <w:top w:val="none" w:sz="0" w:space="0" w:color="auto"/>
                        <w:left w:val="none" w:sz="0" w:space="0" w:color="auto"/>
                        <w:bottom w:val="none" w:sz="0" w:space="0" w:color="auto"/>
                        <w:right w:val="none" w:sz="0" w:space="0" w:color="auto"/>
                      </w:divBdr>
                    </w:div>
                  </w:divsChild>
                </w:div>
                <w:div w:id="104736093">
                  <w:marLeft w:val="0"/>
                  <w:marRight w:val="0"/>
                  <w:marTop w:val="0"/>
                  <w:marBottom w:val="0"/>
                  <w:divBdr>
                    <w:top w:val="none" w:sz="0" w:space="0" w:color="auto"/>
                    <w:left w:val="none" w:sz="0" w:space="0" w:color="auto"/>
                    <w:bottom w:val="none" w:sz="0" w:space="0" w:color="auto"/>
                    <w:right w:val="none" w:sz="0" w:space="0" w:color="auto"/>
                  </w:divBdr>
                  <w:divsChild>
                    <w:div w:id="165486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7717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301</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EAC</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EAC</dc:creator>
  <cp:keywords/>
  <dc:description/>
  <cp:lastModifiedBy>EAC</cp:lastModifiedBy>
  <cp:revision>2</cp:revision>
  <dcterms:created xsi:type="dcterms:W3CDTF">2024-10-24T15:13:00Z</dcterms:created>
  <dcterms:modified xsi:type="dcterms:W3CDTF">2024-10-24T15:46:00Z</dcterms:modified>
</cp:coreProperties>
</file>