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7B68487F" w:rsidR="00901998" w:rsidRDefault="0020342C" w:rsidP="00FD37A0">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331E7774"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986C1A">
        <w:rPr>
          <w:rFonts w:ascii="Comic Sans MS" w:hAnsi="Comic Sans MS"/>
          <w:b/>
          <w:bCs/>
          <w:color w:val="002060"/>
          <w:sz w:val="24"/>
          <w:szCs w:val="24"/>
          <w:u w:val="single"/>
        </w:rPr>
        <w:t>19</w:t>
      </w:r>
      <w:r w:rsidR="00020F3F">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w:t>
      </w:r>
      <w:r w:rsidR="00EB3A85">
        <w:rPr>
          <w:rFonts w:ascii="Comic Sans MS" w:hAnsi="Comic Sans MS"/>
          <w:b/>
          <w:bCs/>
          <w:color w:val="002060"/>
          <w:sz w:val="24"/>
          <w:szCs w:val="24"/>
          <w:u w:val="single"/>
        </w:rPr>
        <w:t>February</w:t>
      </w:r>
      <w:r w:rsidR="00F57DDA">
        <w:rPr>
          <w:rFonts w:ascii="Comic Sans MS" w:hAnsi="Comic Sans MS"/>
          <w:b/>
          <w:bCs/>
          <w:color w:val="002060"/>
          <w:sz w:val="24"/>
          <w:szCs w:val="24"/>
          <w:u w:val="single"/>
        </w:rPr>
        <w:t xml:space="preserve">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276EDCD" w:rsidR="00F57DDA" w:rsidRPr="00F57DDA" w:rsidRDefault="00F57DDA" w:rsidP="00F57DDA">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34881CF1"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r w:rsidR="009A2B91">
              <w:rPr>
                <w:rFonts w:ascii="Comic Sans MS" w:eastAsia="Times New Roman" w:hAnsi="Comic Sans MS" w:cs="Segoe UI"/>
                <w:color w:val="0070C0"/>
                <w:sz w:val="20"/>
                <w:szCs w:val="20"/>
                <w:lang w:eastAsia="en-GB"/>
              </w:rPr>
              <w:t>z   x</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w:t>
            </w:r>
            <w:r w:rsidR="00E401A8" w:rsidRPr="00B7364E">
              <w:rPr>
                <w:rFonts w:ascii="Comic Sans MS" w:eastAsia="Times New Roman" w:hAnsi="Comic Sans MS" w:cs="Segoe UI"/>
                <w:color w:val="FF0000"/>
                <w:sz w:val="20"/>
                <w:szCs w:val="20"/>
                <w:lang w:eastAsia="en-GB"/>
              </w:rPr>
              <w:t>e</w:t>
            </w:r>
            <w:r w:rsidR="00D5342E">
              <w:rPr>
                <w:rFonts w:ascii="Comic Sans MS" w:eastAsia="Times New Roman" w:hAnsi="Comic Sans MS" w:cs="Segoe UI"/>
                <w:color w:val="0070C0"/>
                <w:sz w:val="20"/>
                <w:szCs w:val="20"/>
                <w:lang w:eastAsia="en-GB"/>
              </w:rPr>
              <w:t xml:space="preserve"> c k</w:t>
            </w:r>
          </w:p>
          <w:p w14:paraId="36802873" w14:textId="55182154"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w:t>
            </w:r>
            <w:r w:rsidR="00F57DDA" w:rsidRPr="00B7364E">
              <w:rPr>
                <w:rFonts w:ascii="Comic Sans MS" w:eastAsia="Times New Roman" w:hAnsi="Comic Sans MS" w:cs="Segoe UI"/>
                <w:color w:val="FF0000"/>
                <w:sz w:val="20"/>
                <w:szCs w:val="20"/>
                <w:lang w:eastAsia="en-GB"/>
              </w:rPr>
              <w:t>o</w:t>
            </w:r>
            <w:r w:rsidR="00F57DDA">
              <w:rPr>
                <w:rFonts w:ascii="Comic Sans MS" w:eastAsia="Times New Roman" w:hAnsi="Comic Sans MS" w:cs="Segoe UI"/>
                <w:color w:val="0070C0"/>
                <w:sz w:val="20"/>
                <w:szCs w:val="20"/>
                <w:lang w:eastAsia="en-GB"/>
              </w:rPr>
              <w:t xml:space="preserve">  b</w:t>
            </w:r>
            <w:r w:rsidR="00AA7000">
              <w:rPr>
                <w:rFonts w:ascii="Comic Sans MS" w:eastAsia="Times New Roman" w:hAnsi="Comic Sans MS" w:cs="Segoe UI"/>
                <w:color w:val="0070C0"/>
                <w:sz w:val="20"/>
                <w:szCs w:val="20"/>
                <w:lang w:eastAsia="en-GB"/>
              </w:rPr>
              <w:t xml:space="preserve"> </w:t>
            </w:r>
            <w:r w:rsidR="00AA7000" w:rsidRPr="00B7364E">
              <w:rPr>
                <w:rFonts w:ascii="Comic Sans MS" w:eastAsia="Times New Roman" w:hAnsi="Comic Sans MS" w:cs="Segoe UI"/>
                <w:color w:val="FF0000"/>
                <w:sz w:val="20"/>
                <w:szCs w:val="20"/>
                <w:lang w:eastAsia="en-GB"/>
              </w:rPr>
              <w:t>u</w:t>
            </w:r>
          </w:p>
          <w:p w14:paraId="45F4974E" w14:textId="1FCD8885" w:rsidR="00915E92" w:rsidRDefault="00AA7000" w:rsidP="00E136B5">
            <w:pPr>
              <w:textAlignment w:val="baseline"/>
              <w:rPr>
                <w:rFonts w:ascii="Comic Sans MS" w:eastAsia="Times New Roman" w:hAnsi="Comic Sans MS" w:cs="Segoe UI"/>
                <w:color w:val="0070C0"/>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sidR="00B7364E">
              <w:rPr>
                <w:rFonts w:ascii="Comic Sans MS" w:eastAsia="Times New Roman" w:hAnsi="Comic Sans MS" w:cs="Segoe UI"/>
                <w:color w:val="0070C0"/>
                <w:sz w:val="20"/>
                <w:szCs w:val="20"/>
                <w:lang w:eastAsia="en-GB"/>
              </w:rPr>
              <w:t xml:space="preserve">  w</w:t>
            </w:r>
            <w:r w:rsidR="009F6FAC">
              <w:rPr>
                <w:rFonts w:ascii="Comic Sans MS" w:eastAsia="Times New Roman" w:hAnsi="Comic Sans MS" w:cs="Segoe UI"/>
                <w:color w:val="0070C0"/>
                <w:sz w:val="20"/>
                <w:szCs w:val="20"/>
                <w:lang w:eastAsia="en-GB"/>
              </w:rPr>
              <w:t xml:space="preserve">  j  v</w:t>
            </w:r>
            <w:r w:rsidR="00EB3A85">
              <w:rPr>
                <w:rFonts w:ascii="Comic Sans MS" w:eastAsia="Times New Roman" w:hAnsi="Comic Sans MS" w:cs="Segoe UI"/>
                <w:color w:val="0070C0"/>
                <w:sz w:val="20"/>
                <w:szCs w:val="20"/>
                <w:lang w:eastAsia="en-GB"/>
              </w:rPr>
              <w:t xml:space="preserve">  y</w:t>
            </w:r>
            <w:r w:rsidR="009A2B91">
              <w:rPr>
                <w:rFonts w:ascii="Comic Sans MS" w:eastAsia="Times New Roman" w:hAnsi="Comic Sans MS" w:cs="Segoe UI"/>
                <w:color w:val="0070C0"/>
                <w:sz w:val="20"/>
                <w:szCs w:val="20"/>
                <w:lang w:eastAsia="en-GB"/>
              </w:rPr>
              <w:t xml:space="preserve">  z</w:t>
            </w:r>
          </w:p>
          <w:p w14:paraId="2AFB121C" w14:textId="2B7F788A" w:rsidR="009A2B91" w:rsidRDefault="009A2B91" w:rsidP="00E136B5">
            <w:pPr>
              <w:textAlignment w:val="baseline"/>
              <w:rPr>
                <w:rFonts w:ascii="Comic Sans MS" w:eastAsia="Times New Roman" w:hAnsi="Comic Sans MS" w:cs="Segoe UI"/>
                <w:sz w:val="20"/>
                <w:szCs w:val="20"/>
                <w:lang w:eastAsia="en-GB"/>
              </w:rPr>
            </w:pPr>
            <w:r w:rsidRPr="009A2B91">
              <w:rPr>
                <w:rFonts w:ascii="Comic Sans MS" w:eastAsia="Times New Roman" w:hAnsi="Comic Sans MS" w:cs="Segoe UI"/>
                <w:sz w:val="20"/>
                <w:szCs w:val="20"/>
                <w:lang w:eastAsia="en-GB"/>
              </w:rPr>
              <w:t xml:space="preserve">Group 5 - </w:t>
            </w:r>
            <w:r>
              <w:rPr>
                <w:rFonts w:ascii="Comic Sans MS" w:eastAsia="Times New Roman" w:hAnsi="Comic Sans MS" w:cs="Segoe UI"/>
                <w:color w:val="0070C0"/>
                <w:sz w:val="20"/>
                <w:szCs w:val="20"/>
                <w:lang w:eastAsia="en-GB"/>
              </w:rPr>
              <w:t>x</w:t>
            </w:r>
          </w:p>
          <w:p w14:paraId="1A807046" w14:textId="77777777" w:rsidR="00AA7000" w:rsidRDefault="00AA7000"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83FCBC9" w14:textId="0700885C" w:rsidR="00115653" w:rsidRPr="00D314CC" w:rsidRDefault="009A2B91"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0679B92E" w14:textId="7A115E9E" w:rsidR="00AA7000"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Tally marks</w:t>
            </w:r>
          </w:p>
          <w:p w14:paraId="0767D39B" w14:textId="3CD25DE5"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91038B0" w14:textId="36FAEC92" w:rsidR="009A2B91" w:rsidRPr="009A2B91" w:rsidRDefault="009A2B91" w:rsidP="009A2B91">
            <w:pPr>
              <w:pStyle w:val="paragraph"/>
              <w:spacing w:before="0" w:beforeAutospacing="0" w:after="0" w:afterAutospacing="0"/>
              <w:jc w:val="both"/>
              <w:textAlignment w:val="baseline"/>
              <w:rPr>
                <w:rStyle w:val="normaltextrun"/>
                <w:rFonts w:ascii="Comic Sans MS" w:hAnsi="Comic Sans MS" w:cs="Segoe UI"/>
                <w:bCs/>
                <w:sz w:val="20"/>
                <w:szCs w:val="20"/>
              </w:rPr>
            </w:pPr>
            <w:r w:rsidRPr="009A2B91">
              <w:rPr>
                <w:rStyle w:val="normaltextrun"/>
                <w:rFonts w:ascii="Comic Sans MS" w:hAnsi="Comic Sans MS" w:cs="Segoe UI"/>
                <w:bCs/>
                <w:sz w:val="20"/>
                <w:szCs w:val="20"/>
              </w:rPr>
              <w:t>Click on the link below to play the tally mark game.</w:t>
            </w:r>
          </w:p>
          <w:p w14:paraId="4587C3EB" w14:textId="77777777"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bookmarkStart w:id="0" w:name="_GoBack"/>
          <w:bookmarkEnd w:id="0"/>
          <w:p w14:paraId="6D68E112" w14:textId="535267BE" w:rsidR="009A2B91" w:rsidRDefault="009A2B91" w:rsidP="009A2B91">
            <w:pPr>
              <w:pStyle w:val="paragraph"/>
              <w:spacing w:before="0" w:beforeAutospacing="0" w:after="0" w:afterAutospacing="0"/>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fldChar w:fldCharType="begin"/>
            </w:r>
            <w:r>
              <w:rPr>
                <w:rStyle w:val="normaltextrun"/>
                <w:rFonts w:ascii="Comic Sans MS" w:hAnsi="Comic Sans MS" w:cs="Segoe UI"/>
                <w:b/>
                <w:bCs/>
                <w:sz w:val="20"/>
                <w:szCs w:val="20"/>
              </w:rPr>
              <w:instrText xml:space="preserve"> HYPERLINK "</w:instrText>
            </w:r>
            <w:r w:rsidRPr="009A2B91">
              <w:rPr>
                <w:rStyle w:val="normaltextrun"/>
                <w:rFonts w:ascii="Comic Sans MS" w:hAnsi="Comic Sans MS" w:cs="Segoe UI"/>
                <w:b/>
                <w:bCs/>
                <w:sz w:val="20"/>
                <w:szCs w:val="20"/>
              </w:rPr>
              <w:instrText>https://www.tinytap.com/activities/g165c/play/tally-marks</w:instrText>
            </w:r>
            <w:r>
              <w:rPr>
                <w:rStyle w:val="normaltextrun"/>
                <w:rFonts w:ascii="Comic Sans MS" w:hAnsi="Comic Sans MS" w:cs="Segoe UI"/>
                <w:b/>
                <w:bCs/>
                <w:sz w:val="20"/>
                <w:szCs w:val="20"/>
              </w:rPr>
              <w:instrText xml:space="preserve">" </w:instrText>
            </w:r>
            <w:r>
              <w:rPr>
                <w:rStyle w:val="normaltextrun"/>
                <w:rFonts w:ascii="Comic Sans MS" w:hAnsi="Comic Sans MS" w:cs="Segoe UI"/>
                <w:b/>
                <w:bCs/>
                <w:sz w:val="20"/>
                <w:szCs w:val="20"/>
              </w:rPr>
              <w:fldChar w:fldCharType="separate"/>
            </w:r>
            <w:r w:rsidRPr="009D68E6">
              <w:rPr>
                <w:rStyle w:val="Hyperlink"/>
                <w:rFonts w:ascii="Comic Sans MS" w:hAnsi="Comic Sans MS" w:cs="Segoe UI"/>
                <w:b/>
                <w:bCs/>
                <w:sz w:val="20"/>
                <w:szCs w:val="20"/>
              </w:rPr>
              <w:t>https://www.tinytap.com/activities/g165c/play/tally-marks</w:t>
            </w:r>
            <w:r>
              <w:rPr>
                <w:rStyle w:val="normaltextrun"/>
                <w:rFonts w:ascii="Comic Sans MS" w:hAnsi="Comic Sans MS" w:cs="Segoe UI"/>
                <w:b/>
                <w:bCs/>
                <w:sz w:val="20"/>
                <w:szCs w:val="20"/>
              </w:rPr>
              <w:fldChar w:fldCharType="end"/>
            </w:r>
          </w:p>
          <w:p w14:paraId="2861F270" w14:textId="77777777"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538732B5" w14:textId="04B13B0D"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1E33076A" w14:textId="77777777"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F7B42A9" w14:textId="22B4737A" w:rsidR="009A2B91" w:rsidRDefault="009A2B91"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r w:rsidRPr="009A2B91">
              <w:rPr>
                <w:rStyle w:val="normaltextrun"/>
                <w:rFonts w:ascii="Comic Sans MS" w:hAnsi="Comic Sans MS" w:cs="Segoe UI"/>
                <w:b/>
                <w:bCs/>
                <w:sz w:val="20"/>
                <w:szCs w:val="20"/>
              </w:rPr>
              <w:drawing>
                <wp:inline distT="0" distB="0" distL="0" distR="0" wp14:anchorId="7FBEDFCA" wp14:editId="27BDF0FA">
                  <wp:extent cx="1552575" cy="10999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8586" cy="1104240"/>
                          </a:xfrm>
                          <a:prstGeom prst="rect">
                            <a:avLst/>
                          </a:prstGeom>
                        </pic:spPr>
                      </pic:pic>
                    </a:graphicData>
                  </a:graphic>
                </wp:inline>
              </w:drawing>
            </w:r>
          </w:p>
          <w:p w14:paraId="55B41394" w14:textId="285CBC99" w:rsidR="00EB3A85" w:rsidRDefault="00EB3A85" w:rsidP="00AA7000">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5170414C" w:rsidR="00F1785A" w:rsidRPr="00AA7000" w:rsidRDefault="00F1785A" w:rsidP="004D0EBF">
            <w:pPr>
              <w:rPr>
                <w:rFonts w:ascii="Comic Sans MS" w:hAnsi="Comic Sans MS"/>
                <w:sz w:val="20"/>
                <w:szCs w:val="20"/>
              </w:rPr>
            </w:pP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434E242C" w14:textId="4E59F931" w:rsidR="00DC5561" w:rsidRDefault="00DC5561" w:rsidP="00DC5561">
            <w:pPr>
              <w:textAlignment w:val="baseline"/>
              <w:rPr>
                <w:rFonts w:ascii="Segoe UI" w:eastAsia="Times New Roman" w:hAnsi="Segoe UI" w:cs="Segoe UI"/>
                <w:sz w:val="18"/>
                <w:szCs w:val="18"/>
                <w:lang w:eastAsia="en-GB"/>
              </w:rPr>
            </w:pPr>
          </w:p>
          <w:p w14:paraId="1B0933EC" w14:textId="77777777"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We have now moved onto </w:t>
            </w:r>
            <w:r w:rsidRPr="00387D0D">
              <w:rPr>
                <w:rFonts w:ascii="Comic Sans MS" w:eastAsia="Times New Roman" w:hAnsi="Comic Sans MS" w:cs="Segoe UI"/>
                <w:b/>
                <w:sz w:val="18"/>
                <w:szCs w:val="18"/>
                <w:lang w:eastAsia="en-GB"/>
              </w:rPr>
              <w:t>Group 4</w:t>
            </w:r>
            <w:r w:rsidRPr="00387D0D">
              <w:rPr>
                <w:rFonts w:ascii="Comic Sans MS" w:eastAsia="Times New Roman" w:hAnsi="Comic Sans MS" w:cs="Segoe UI"/>
                <w:sz w:val="18"/>
                <w:szCs w:val="18"/>
                <w:lang w:eastAsia="en-GB"/>
              </w:rPr>
              <w:t xml:space="preserve"> words.  This week’s words are –                      </w:t>
            </w:r>
          </w:p>
          <w:p w14:paraId="6CB9B58C" w14:textId="2469304B"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                                     </w:t>
            </w:r>
            <w:r w:rsidR="009A2B91" w:rsidRPr="009A2B91">
              <w:rPr>
                <w:rFonts w:ascii="Comic Sans MS" w:eastAsia="Times New Roman" w:hAnsi="Comic Sans MS" w:cs="Segoe UI"/>
                <w:color w:val="00B050"/>
                <w:sz w:val="18"/>
                <w:szCs w:val="18"/>
                <w:lang w:eastAsia="en-GB"/>
              </w:rPr>
              <w:t>dad</w:t>
            </w:r>
            <w:r w:rsidR="009A2B91">
              <w:rPr>
                <w:rFonts w:ascii="Comic Sans MS" w:eastAsia="Times New Roman" w:hAnsi="Comic Sans MS" w:cs="Segoe UI"/>
                <w:color w:val="7030A0"/>
                <w:sz w:val="18"/>
                <w:szCs w:val="18"/>
                <w:lang w:eastAsia="en-GB"/>
              </w:rPr>
              <w:t xml:space="preserve">  are  </w:t>
            </w:r>
            <w:r w:rsidR="009A2B91" w:rsidRPr="009A2B91">
              <w:rPr>
                <w:rFonts w:ascii="Comic Sans MS" w:eastAsia="Times New Roman" w:hAnsi="Comic Sans MS" w:cs="Segoe UI"/>
                <w:color w:val="00B050"/>
                <w:sz w:val="18"/>
                <w:szCs w:val="18"/>
                <w:lang w:eastAsia="en-GB"/>
              </w:rPr>
              <w:t>not</w:t>
            </w:r>
            <w:r w:rsidR="00EB3A85">
              <w:rPr>
                <w:rFonts w:ascii="Comic Sans MS" w:eastAsia="Times New Roman" w:hAnsi="Comic Sans MS" w:cs="Segoe UI"/>
                <w:color w:val="7030A0"/>
                <w:sz w:val="18"/>
                <w:szCs w:val="18"/>
                <w:lang w:eastAsia="en-GB"/>
              </w:rPr>
              <w:t xml:space="preserve">  </w:t>
            </w:r>
          </w:p>
          <w:p w14:paraId="04B7C7F6" w14:textId="77777777" w:rsidR="00DC5561" w:rsidRPr="009C0F97" w:rsidRDefault="00DC5561" w:rsidP="00DC5561">
            <w:pPr>
              <w:textAlignment w:val="baseline"/>
              <w:rPr>
                <w:rFonts w:ascii="Segoe UI" w:eastAsia="Times New Roman" w:hAnsi="Segoe UI" w:cs="Segoe UI"/>
                <w:sz w:val="18"/>
                <w:szCs w:val="18"/>
                <w:lang w:eastAsia="en-GB"/>
              </w:rPr>
            </w:pPr>
          </w:p>
          <w:p w14:paraId="78F19F21" w14:textId="0A50DFAD" w:rsidR="009C0F97" w:rsidRPr="009C0F97" w:rsidRDefault="00AA7000"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3E1EE28A" w14:textId="6334E6AE"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the</w:t>
            </w:r>
            <w:r w:rsidR="00D751E1" w:rsidRPr="00AA7000">
              <w:rPr>
                <w:rFonts w:ascii="Comic Sans MS" w:hAnsi="Comic Sans MS"/>
                <w:color w:val="7030A0"/>
                <w:sz w:val="18"/>
                <w:szCs w:val="18"/>
              </w:rPr>
              <w:t xml:space="preserve"> </w:t>
            </w:r>
            <w:r w:rsidR="00D751E1">
              <w:rPr>
                <w:rFonts w:ascii="Comic Sans MS" w:hAnsi="Comic Sans MS"/>
                <w:color w:val="00B050"/>
                <w:sz w:val="18"/>
                <w:szCs w:val="18"/>
              </w:rPr>
              <w:t xml:space="preserve"> </w:t>
            </w:r>
            <w:r w:rsidR="00D751E1" w:rsidRPr="00AA7000">
              <w:rPr>
                <w:rFonts w:ascii="Comic Sans MS" w:hAnsi="Comic Sans MS"/>
                <w:color w:val="7030A0"/>
                <w:sz w:val="18"/>
                <w:szCs w:val="18"/>
              </w:rPr>
              <w:t xml:space="preserve">I </w:t>
            </w:r>
            <w:r w:rsidR="00D751E1">
              <w:rPr>
                <w:rFonts w:ascii="Comic Sans MS" w:hAnsi="Comic Sans MS"/>
                <w:color w:val="00B050"/>
                <w:sz w:val="18"/>
                <w:szCs w:val="18"/>
              </w:rPr>
              <w:t xml:space="preserve">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sidR="00D5342E">
              <w:rPr>
                <w:rFonts w:ascii="Comic Sans MS" w:hAnsi="Comic Sans MS"/>
                <w:color w:val="00B050"/>
                <w:sz w:val="18"/>
                <w:szCs w:val="18"/>
              </w:rPr>
              <w:t xml:space="preserve">  did </w:t>
            </w:r>
            <w:r w:rsidR="00D5342E" w:rsidRPr="00AA7000">
              <w:rPr>
                <w:rFonts w:ascii="Comic Sans MS" w:hAnsi="Comic Sans MS"/>
                <w:color w:val="7030A0"/>
                <w:sz w:val="18"/>
                <w:szCs w:val="18"/>
              </w:rPr>
              <w:t>he  we</w:t>
            </w:r>
            <w:r w:rsidR="00915E92" w:rsidRPr="00AA7000">
              <w:rPr>
                <w:rFonts w:ascii="Comic Sans MS" w:hAnsi="Comic Sans MS"/>
                <w:color w:val="7030A0"/>
                <w:sz w:val="18"/>
                <w:szCs w:val="18"/>
              </w:rPr>
              <w:t xml:space="preserve">  my</w:t>
            </w:r>
            <w:r w:rsidR="00915E92">
              <w:rPr>
                <w:rFonts w:ascii="Comic Sans MS" w:hAnsi="Comic Sans MS"/>
                <w:color w:val="00B050"/>
                <w:sz w:val="18"/>
                <w:szCs w:val="18"/>
              </w:rPr>
              <w:t xml:space="preserve">  can  </w:t>
            </w:r>
            <w:r w:rsidR="00915E92" w:rsidRPr="00AA7000">
              <w:rPr>
                <w:rFonts w:ascii="Comic Sans MS" w:hAnsi="Comic Sans MS"/>
                <w:color w:val="7030A0"/>
                <w:sz w:val="18"/>
                <w:szCs w:val="18"/>
              </w:rPr>
              <w:t>into</w:t>
            </w:r>
          </w:p>
          <w:p w14:paraId="4FFDD659" w14:textId="5725E0FB"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sidR="00F57DDA">
              <w:rPr>
                <w:rFonts w:ascii="Comic Sans MS" w:eastAsia="Times New Roman" w:hAnsi="Comic Sans MS" w:cs="Segoe UI"/>
                <w:color w:val="00B050"/>
                <w:sz w:val="18"/>
                <w:szCs w:val="18"/>
                <w:lang w:eastAsia="en-GB"/>
              </w:rPr>
              <w:t xml:space="preserve">  if   for   on   </w:t>
            </w:r>
            <w:r w:rsidR="00AA7000">
              <w:rPr>
                <w:rFonts w:ascii="Comic Sans MS" w:eastAsia="Times New Roman" w:hAnsi="Comic Sans MS" w:cs="Segoe UI"/>
                <w:color w:val="00B050"/>
                <w:sz w:val="18"/>
                <w:szCs w:val="18"/>
                <w:lang w:eastAsia="en-GB"/>
              </w:rPr>
              <w:t xml:space="preserve"> </w:t>
            </w:r>
            <w:r w:rsidR="00AA7000" w:rsidRPr="00AA7000">
              <w:rPr>
                <w:rFonts w:ascii="Comic Sans MS" w:eastAsia="Times New Roman" w:hAnsi="Comic Sans MS" w:cs="Segoe UI"/>
                <w:color w:val="7030A0"/>
                <w:sz w:val="18"/>
                <w:szCs w:val="18"/>
                <w:lang w:eastAsia="en-GB"/>
              </w:rPr>
              <w:t>be</w:t>
            </w:r>
            <w:r w:rsidR="00AA7000">
              <w:rPr>
                <w:rFonts w:ascii="Comic Sans MS" w:eastAsia="Times New Roman" w:hAnsi="Comic Sans MS" w:cs="Segoe UI"/>
                <w:color w:val="00B050"/>
                <w:sz w:val="18"/>
                <w:szCs w:val="18"/>
                <w:lang w:eastAsia="en-GB"/>
              </w:rPr>
              <w:t xml:space="preserve">   but   </w:t>
            </w:r>
            <w:r w:rsidR="00AA7000" w:rsidRPr="00AA7000">
              <w:rPr>
                <w:rFonts w:ascii="Comic Sans MS" w:eastAsia="Times New Roman" w:hAnsi="Comic Sans MS" w:cs="Segoe UI"/>
                <w:color w:val="7030A0"/>
                <w:sz w:val="18"/>
                <w:szCs w:val="18"/>
                <w:lang w:eastAsia="en-GB"/>
              </w:rPr>
              <w:t>you</w:t>
            </w:r>
            <w:r w:rsidR="00AA7000">
              <w:rPr>
                <w:rFonts w:ascii="Comic Sans MS" w:eastAsia="Times New Roman" w:hAnsi="Comic Sans MS" w:cs="Segoe UI"/>
                <w:color w:val="00B050"/>
                <w:sz w:val="18"/>
                <w:szCs w:val="18"/>
                <w:lang w:eastAsia="en-GB"/>
              </w:rPr>
              <w:t xml:space="preserve">   </w:t>
            </w:r>
          </w:p>
          <w:p w14:paraId="5DA33FBB" w14:textId="129F832C" w:rsidR="00D314CC" w:rsidRDefault="009F6FAC" w:rsidP="00E67E68">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r w:rsidR="00EB3A85">
              <w:rPr>
                <w:rFonts w:ascii="Comic Sans MS" w:eastAsia="Times New Roman" w:hAnsi="Comic Sans MS" w:cs="Segoe UI"/>
                <w:color w:val="00B050"/>
                <w:sz w:val="18"/>
                <w:szCs w:val="18"/>
                <w:lang w:eastAsia="en-GB"/>
              </w:rPr>
              <w:t xml:space="preserve"> </w:t>
            </w:r>
            <w:r w:rsidR="00EB3A85" w:rsidRPr="00B96B1D">
              <w:rPr>
                <w:rFonts w:ascii="Comic Sans MS" w:eastAsia="Times New Roman" w:hAnsi="Comic Sans MS" w:cs="Segoe UI"/>
                <w:color w:val="7030A0"/>
                <w:sz w:val="18"/>
                <w:szCs w:val="18"/>
                <w:lang w:eastAsia="en-GB"/>
              </w:rPr>
              <w:t xml:space="preserve"> have</w:t>
            </w:r>
            <w:r w:rsidR="00EB3A85">
              <w:rPr>
                <w:rFonts w:ascii="Comic Sans MS" w:eastAsia="Times New Roman" w:hAnsi="Comic Sans MS" w:cs="Segoe UI"/>
                <w:color w:val="00B050"/>
                <w:sz w:val="18"/>
                <w:szCs w:val="18"/>
                <w:lang w:eastAsia="en-GB"/>
              </w:rPr>
              <w:t xml:space="preserve">  just  </w:t>
            </w:r>
            <w:r w:rsidR="00EB3A85" w:rsidRPr="00B96B1D">
              <w:rPr>
                <w:rFonts w:ascii="Comic Sans MS" w:eastAsia="Times New Roman" w:hAnsi="Comic Sans MS" w:cs="Segoe UI"/>
                <w:color w:val="7030A0"/>
                <w:sz w:val="18"/>
                <w:szCs w:val="18"/>
                <w:lang w:eastAsia="en-GB"/>
              </w:rPr>
              <w:t>to</w:t>
            </w:r>
            <w:r w:rsidR="009A2B91">
              <w:rPr>
                <w:rFonts w:ascii="Comic Sans MS" w:eastAsia="Times New Roman" w:hAnsi="Comic Sans MS" w:cs="Segoe UI"/>
                <w:color w:val="7030A0"/>
                <w:sz w:val="18"/>
                <w:szCs w:val="18"/>
                <w:lang w:eastAsia="en-GB"/>
              </w:rPr>
              <w:t xml:space="preserve">   </w:t>
            </w:r>
            <w:r w:rsidR="009A2B91">
              <w:rPr>
                <w:rFonts w:ascii="Comic Sans MS" w:eastAsia="Times New Roman" w:hAnsi="Comic Sans MS" w:cs="Segoe UI"/>
                <w:color w:val="7030A0"/>
                <w:sz w:val="18"/>
                <w:szCs w:val="18"/>
                <w:lang w:eastAsia="en-GB"/>
              </w:rPr>
              <w:t xml:space="preserve">your  by  only  </w:t>
            </w:r>
          </w:p>
          <w:p w14:paraId="061CDCA5" w14:textId="77777777" w:rsidR="009F6FAC" w:rsidRDefault="009F6FAC" w:rsidP="00E67E68">
            <w:pPr>
              <w:rPr>
                <w:rFonts w:ascii="Comic Sans MS" w:eastAsia="Times New Roman" w:hAnsi="Comic Sans MS" w:cs="Segoe UI"/>
                <w:sz w:val="18"/>
                <w:szCs w:val="18"/>
                <w:lang w:eastAsia="en-GB"/>
              </w:rPr>
            </w:pPr>
          </w:p>
          <w:p w14:paraId="45DB9FC6" w14:textId="5BD6FD7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9A2B91">
              <w:rPr>
                <w:rFonts w:ascii="Comic Sans MS" w:hAnsi="Comic Sans MS"/>
                <w:b/>
                <w:sz w:val="18"/>
                <w:szCs w:val="18"/>
              </w:rPr>
              <w:t xml:space="preserve">Group 4 </w:t>
            </w:r>
            <w:r w:rsidR="00FC2E1B" w:rsidRPr="00D314CC">
              <w:rPr>
                <w:rFonts w:ascii="Comic Sans MS" w:hAnsi="Comic Sans MS"/>
                <w:b/>
                <w:sz w:val="18"/>
                <w:szCs w:val="18"/>
              </w:rPr>
              <w:t>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0F3F"/>
    <w:rsid w:val="00021461"/>
    <w:rsid w:val="000344FD"/>
    <w:rsid w:val="000513DC"/>
    <w:rsid w:val="000541CB"/>
    <w:rsid w:val="00057F4B"/>
    <w:rsid w:val="00071372"/>
    <w:rsid w:val="00075EF8"/>
    <w:rsid w:val="000850E0"/>
    <w:rsid w:val="000966E3"/>
    <w:rsid w:val="000A0983"/>
    <w:rsid w:val="000A11CB"/>
    <w:rsid w:val="000D755A"/>
    <w:rsid w:val="00107AE1"/>
    <w:rsid w:val="00115653"/>
    <w:rsid w:val="0012544A"/>
    <w:rsid w:val="0013406C"/>
    <w:rsid w:val="00151B02"/>
    <w:rsid w:val="00151B9D"/>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387D0D"/>
    <w:rsid w:val="00403D00"/>
    <w:rsid w:val="00406434"/>
    <w:rsid w:val="00421A7C"/>
    <w:rsid w:val="00430B02"/>
    <w:rsid w:val="004460E4"/>
    <w:rsid w:val="00447E6A"/>
    <w:rsid w:val="004729F1"/>
    <w:rsid w:val="0049313D"/>
    <w:rsid w:val="004B53E7"/>
    <w:rsid w:val="004D0EBF"/>
    <w:rsid w:val="004D35CA"/>
    <w:rsid w:val="004F2C1C"/>
    <w:rsid w:val="004F7F5E"/>
    <w:rsid w:val="00564E93"/>
    <w:rsid w:val="00567CC2"/>
    <w:rsid w:val="005900B6"/>
    <w:rsid w:val="0059313A"/>
    <w:rsid w:val="0060128B"/>
    <w:rsid w:val="00631860"/>
    <w:rsid w:val="006406ED"/>
    <w:rsid w:val="006430E9"/>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A314A"/>
    <w:rsid w:val="008B61A0"/>
    <w:rsid w:val="008D35FC"/>
    <w:rsid w:val="00901998"/>
    <w:rsid w:val="0090683B"/>
    <w:rsid w:val="00915E92"/>
    <w:rsid w:val="00945B9A"/>
    <w:rsid w:val="0095311C"/>
    <w:rsid w:val="0095450C"/>
    <w:rsid w:val="00986C1A"/>
    <w:rsid w:val="00992FBD"/>
    <w:rsid w:val="009A28B9"/>
    <w:rsid w:val="009A2B91"/>
    <w:rsid w:val="009C0F97"/>
    <w:rsid w:val="009C347D"/>
    <w:rsid w:val="009E4A7B"/>
    <w:rsid w:val="009E798A"/>
    <w:rsid w:val="009F6FAC"/>
    <w:rsid w:val="009F77EF"/>
    <w:rsid w:val="00A01ED4"/>
    <w:rsid w:val="00A533EC"/>
    <w:rsid w:val="00A55692"/>
    <w:rsid w:val="00A93400"/>
    <w:rsid w:val="00A960FD"/>
    <w:rsid w:val="00AA7000"/>
    <w:rsid w:val="00AC072D"/>
    <w:rsid w:val="00B01C26"/>
    <w:rsid w:val="00B044EE"/>
    <w:rsid w:val="00B06224"/>
    <w:rsid w:val="00B445FD"/>
    <w:rsid w:val="00B7364E"/>
    <w:rsid w:val="00B77124"/>
    <w:rsid w:val="00B92914"/>
    <w:rsid w:val="00B96B1D"/>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041EA"/>
    <w:rsid w:val="00D314CC"/>
    <w:rsid w:val="00D32143"/>
    <w:rsid w:val="00D5342E"/>
    <w:rsid w:val="00D6675F"/>
    <w:rsid w:val="00D67192"/>
    <w:rsid w:val="00D751E1"/>
    <w:rsid w:val="00DA12D9"/>
    <w:rsid w:val="00DB2532"/>
    <w:rsid w:val="00DB5C33"/>
    <w:rsid w:val="00DC5561"/>
    <w:rsid w:val="00DD0872"/>
    <w:rsid w:val="00E136B5"/>
    <w:rsid w:val="00E401A8"/>
    <w:rsid w:val="00E42D81"/>
    <w:rsid w:val="00E46B7A"/>
    <w:rsid w:val="00E67E68"/>
    <w:rsid w:val="00EB08AF"/>
    <w:rsid w:val="00EB3A85"/>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D37A0"/>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B2B36-7653-464C-B44F-47EF7C95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2024-02-15T09:29:00Z</dcterms:created>
  <dcterms:modified xsi:type="dcterms:W3CDTF">2024-02-15T09:39:00Z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