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A27AD8">
        <w:rPr>
          <w:rFonts w:ascii="Collins Handwriting" w:hAnsi="Collins Handwriting"/>
          <w:sz w:val="36"/>
          <w:szCs w:val="36"/>
          <w:u w:val="single"/>
        </w:rPr>
        <w:t xml:space="preserve"> </w:t>
      </w:r>
      <w:r w:rsidR="00345CD8">
        <w:rPr>
          <w:rFonts w:ascii="Collins Handwriting" w:hAnsi="Collins Handwriting"/>
          <w:sz w:val="36"/>
          <w:szCs w:val="36"/>
          <w:u w:val="single"/>
        </w:rPr>
        <w:t>22</w:t>
      </w:r>
      <w:r w:rsidR="00481BCF">
        <w:rPr>
          <w:rFonts w:ascii="Collins Handwriting" w:hAnsi="Collins Handwriting"/>
          <w:sz w:val="36"/>
          <w:szCs w:val="36"/>
          <w:u w:val="single"/>
        </w:rPr>
        <w:t>/1/24</w:t>
      </w:r>
    </w:p>
    <w:tbl>
      <w:tblPr>
        <w:tblStyle w:val="TableGrid"/>
        <w:tblW w:w="15290" w:type="dxa"/>
        <w:tblLook w:val="04A0" w:firstRow="1" w:lastRow="0" w:firstColumn="1" w:lastColumn="0" w:noHBand="0" w:noVBand="1"/>
      </w:tblPr>
      <w:tblGrid>
        <w:gridCol w:w="7645"/>
        <w:gridCol w:w="7645"/>
      </w:tblGrid>
      <w:tr w:rsidR="00345CD8" w:rsidTr="00345CD8">
        <w:trPr>
          <w:trHeight w:val="746"/>
        </w:trPr>
        <w:tc>
          <w:tcPr>
            <w:tcW w:w="7645" w:type="dxa"/>
          </w:tcPr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  <w:u w:val="single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  <w:u w:val="single"/>
              </w:rPr>
              <w:t>Spelling</w:t>
            </w:r>
          </w:p>
        </w:tc>
        <w:tc>
          <w:tcPr>
            <w:tcW w:w="7645" w:type="dxa"/>
          </w:tcPr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  <w:u w:val="single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  <w:u w:val="single"/>
              </w:rPr>
              <w:t>Burns Poem</w:t>
            </w:r>
          </w:p>
        </w:tc>
      </w:tr>
      <w:tr w:rsidR="00345CD8" w:rsidTr="00345CD8">
        <w:trPr>
          <w:trHeight w:val="177"/>
        </w:trPr>
        <w:tc>
          <w:tcPr>
            <w:tcW w:w="7645" w:type="dxa"/>
          </w:tcPr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  <w:u w:val="single"/>
              </w:rPr>
              <w:t>LCWC words (x3)</w:t>
            </w:r>
          </w:p>
          <w:p w:rsidR="00345CD8" w:rsidRPr="00345CD8" w:rsidRDefault="00345CD8" w:rsidP="00345CD8">
            <w:pPr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shd w:val="clear" w:color="auto" w:fill="FFFFFF"/>
              <w:jc w:val="center"/>
              <w:textAlignment w:val="baseline"/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</w:pPr>
            <w:r w:rsidRPr="00345CD8"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  <w:t>Otto: look, school, moon, book, blew, grew, screw, blue, clue true</w:t>
            </w:r>
          </w:p>
          <w:p w:rsidR="00345CD8" w:rsidRPr="00345CD8" w:rsidRDefault="00345CD8" w:rsidP="00345CD8">
            <w:pPr>
              <w:shd w:val="clear" w:color="auto" w:fill="FFFFFF"/>
              <w:jc w:val="center"/>
              <w:textAlignment w:val="baseline"/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</w:pPr>
          </w:p>
          <w:p w:rsidR="00345CD8" w:rsidRPr="00345CD8" w:rsidRDefault="00345CD8" w:rsidP="00345CD8">
            <w:pPr>
              <w:shd w:val="clear" w:color="auto" w:fill="FFFFFF"/>
              <w:jc w:val="center"/>
              <w:textAlignment w:val="baseline"/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</w:pPr>
            <w:r w:rsidRPr="00345CD8"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  <w:t>Busty: smooth, mushroom, cartoon, afternoon, nephew, viewing, bluebell, blueberry</w:t>
            </w:r>
          </w:p>
          <w:p w:rsidR="00345CD8" w:rsidRPr="00345CD8" w:rsidRDefault="00345CD8" w:rsidP="00345CD8">
            <w:pPr>
              <w:shd w:val="clear" w:color="auto" w:fill="FFFFFF"/>
              <w:jc w:val="center"/>
              <w:textAlignment w:val="baseline"/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</w:pPr>
          </w:p>
          <w:p w:rsidR="00345CD8" w:rsidRPr="00345CD8" w:rsidRDefault="00345CD8" w:rsidP="00345CD8">
            <w:pPr>
              <w:shd w:val="clear" w:color="auto" w:fill="FFFFFF"/>
              <w:jc w:val="center"/>
              <w:textAlignment w:val="baseline"/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</w:pPr>
            <w:r w:rsidRPr="00345CD8">
              <w:rPr>
                <w:rFonts w:ascii="Collins Handwriting" w:eastAsia="Times New Roman" w:hAnsi="Collins Handwriting" w:cs="Calibri"/>
                <w:color w:val="000000"/>
                <w:sz w:val="32"/>
                <w:szCs w:val="32"/>
                <w:lang w:eastAsia="en-GB"/>
              </w:rPr>
              <w:t>Ava: parenthood, neighbourhood, troubleshoot, misunderstood, jewellery, preview, sewage, gruesome, blueberries</w:t>
            </w: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  <w:u w:val="single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rPr>
                <w:rFonts w:ascii="Collins Handwriting" w:hAnsi="Collins Handwriting"/>
                <w:sz w:val="32"/>
                <w:szCs w:val="32"/>
                <w:lang w:val="en-US"/>
              </w:rPr>
            </w:pPr>
          </w:p>
        </w:tc>
        <w:tc>
          <w:tcPr>
            <w:tcW w:w="7645" w:type="dxa"/>
          </w:tcPr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</w:rPr>
              <w:t>Please practise your Burns Poem, “Address to a Haggis”.  If you are feeling confident, try without the words!</w:t>
            </w: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</w:rPr>
              <w:t>We will also choose two class winners to represent the class at the Burns Supper.</w:t>
            </w: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>
              <w:rPr>
                <w:rFonts w:ascii="Collins Handwriting" w:hAnsi="Collins Handwriting"/>
                <w:sz w:val="32"/>
                <w:szCs w:val="32"/>
              </w:rPr>
              <w:t>GOOD LUCK!</w:t>
            </w: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</w:rPr>
              <w:t>A copy of the po</w:t>
            </w:r>
            <w:r>
              <w:rPr>
                <w:rFonts w:ascii="Collins Handwriting" w:hAnsi="Collins Handwriting"/>
                <w:sz w:val="32"/>
                <w:szCs w:val="32"/>
              </w:rPr>
              <w:t>em is attached to your homework below!</w:t>
            </w: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  <w:u w:val="single"/>
              </w:rPr>
            </w:pPr>
            <w:r w:rsidRPr="00345CD8">
              <w:rPr>
                <w:rFonts w:ascii="Collins Handwriting" w:hAnsi="Collins Handwriting"/>
                <w:sz w:val="32"/>
                <w:szCs w:val="32"/>
                <w:u w:val="single"/>
              </w:rPr>
              <w:t>Burns Songs</w:t>
            </w:r>
          </w:p>
          <w:p w:rsid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  <w:u w:val="single"/>
              </w:rPr>
            </w:pPr>
          </w:p>
          <w:p w:rsidR="00345CD8" w:rsidRPr="00345CD8" w:rsidRDefault="00345CD8" w:rsidP="00345CD8">
            <w:pPr>
              <w:jc w:val="center"/>
              <w:rPr>
                <w:rFonts w:ascii="Collins Handwriting" w:hAnsi="Collins Handwriting"/>
                <w:sz w:val="32"/>
                <w:szCs w:val="32"/>
              </w:rPr>
            </w:pPr>
            <w:r>
              <w:rPr>
                <w:rFonts w:ascii="Collins Handwriting" w:hAnsi="Collins Handwriting"/>
                <w:sz w:val="32"/>
                <w:szCs w:val="32"/>
              </w:rPr>
              <w:t>Go onto the homework tab in the main page to access the songs that you will be singing for the Burns Supper!</w:t>
            </w:r>
          </w:p>
        </w:tc>
      </w:tr>
    </w:tbl>
    <w:p w:rsidR="001330E0" w:rsidRDefault="001330E0" w:rsidP="001330E0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  <w:sectPr w:rsidR="001330E0" w:rsidSect="00CC74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57995" w:rsidRPr="00345CD8" w:rsidRDefault="00345CD8" w:rsidP="00345CD8">
      <w:pPr>
        <w:pStyle w:val="NoSpacing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45CD8">
        <w:rPr>
          <w:rFonts w:ascii="Arial" w:hAnsi="Arial" w:cs="Arial"/>
          <w:b/>
          <w:i/>
          <w:sz w:val="28"/>
          <w:szCs w:val="28"/>
          <w:u w:val="single"/>
        </w:rPr>
        <w:lastRenderedPageBreak/>
        <w:drawing>
          <wp:inline distT="0" distB="0" distL="0" distR="0" wp14:anchorId="0DCE77E9" wp14:editId="47EB5564">
            <wp:extent cx="7064931" cy="66739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5389" cy="669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95" w:rsidRPr="00345CD8" w:rsidSect="001330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71EEE"/>
    <w:rsid w:val="00101778"/>
    <w:rsid w:val="001075E9"/>
    <w:rsid w:val="001330E0"/>
    <w:rsid w:val="00253933"/>
    <w:rsid w:val="002930E2"/>
    <w:rsid w:val="002E2103"/>
    <w:rsid w:val="00345CD8"/>
    <w:rsid w:val="003C52D3"/>
    <w:rsid w:val="003E40F4"/>
    <w:rsid w:val="00420C16"/>
    <w:rsid w:val="00481BCF"/>
    <w:rsid w:val="004B30DB"/>
    <w:rsid w:val="004F254B"/>
    <w:rsid w:val="004F4452"/>
    <w:rsid w:val="00513927"/>
    <w:rsid w:val="00554056"/>
    <w:rsid w:val="0061289D"/>
    <w:rsid w:val="00654609"/>
    <w:rsid w:val="00662C14"/>
    <w:rsid w:val="006B0AD5"/>
    <w:rsid w:val="006B1A45"/>
    <w:rsid w:val="006E3A18"/>
    <w:rsid w:val="00773E36"/>
    <w:rsid w:val="007A0B1C"/>
    <w:rsid w:val="007F28A4"/>
    <w:rsid w:val="00857995"/>
    <w:rsid w:val="008F1442"/>
    <w:rsid w:val="00943D45"/>
    <w:rsid w:val="00950CC4"/>
    <w:rsid w:val="00956A52"/>
    <w:rsid w:val="00A27AD8"/>
    <w:rsid w:val="00A37A6C"/>
    <w:rsid w:val="00A813C2"/>
    <w:rsid w:val="00AB220F"/>
    <w:rsid w:val="00AC58C8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F04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F54D-06AE-4180-A985-172784D7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Mr McClure</cp:lastModifiedBy>
  <cp:revision>2</cp:revision>
  <dcterms:created xsi:type="dcterms:W3CDTF">2024-01-22T13:50:00Z</dcterms:created>
  <dcterms:modified xsi:type="dcterms:W3CDTF">2024-01-22T13:50:00Z</dcterms:modified>
</cp:coreProperties>
</file>