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05D342C0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F55C06">
        <w:rPr>
          <w:rFonts w:ascii="Carlito"/>
          <w:b/>
          <w:color w:val="001F5F"/>
          <w:w w:val="110"/>
          <w:sz w:val="28"/>
        </w:rPr>
        <w:t>20</w:t>
      </w:r>
      <w:r w:rsidR="00935464" w:rsidRPr="00935464">
        <w:rPr>
          <w:rFonts w:ascii="Carlito"/>
          <w:b/>
          <w:color w:val="001F5F"/>
          <w:w w:val="110"/>
          <w:sz w:val="28"/>
          <w:vertAlign w:val="superscript"/>
        </w:rPr>
        <w:t>th</w:t>
      </w:r>
      <w:r w:rsidR="00935464">
        <w:rPr>
          <w:rFonts w:ascii="Carlito"/>
          <w:b/>
          <w:color w:val="001F5F"/>
          <w:w w:val="110"/>
          <w:sz w:val="28"/>
        </w:rPr>
        <w:t xml:space="preserve"> May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Pr="00DA6885" w:rsidRDefault="005447FE">
            <w:pPr>
              <w:pStyle w:val="TableParagraph"/>
              <w:spacing w:line="277" w:lineRule="exact"/>
              <w:ind w:left="407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Pr="00DA6885" w:rsidRDefault="005447FE">
            <w:pPr>
              <w:pStyle w:val="TableParagraph"/>
              <w:spacing w:line="277" w:lineRule="exact"/>
              <w:ind w:left="17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DA6885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1C45D6C7" w14:textId="77777777" w:rsidR="00DA6885" w:rsidRPr="0093141C" w:rsidRDefault="00DA6885" w:rsidP="00595438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</w:rPr>
              <w:t>Choose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2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activities</w:t>
            </w:r>
            <w:r w:rsidRPr="008A1FE8">
              <w:rPr>
                <w:rFonts w:ascii="Collins Handwriting" w:hAnsi="Collins Handwriting"/>
                <w:spacing w:val="-6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from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the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spelling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grid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below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proofErr w:type="spellStart"/>
            <w:r w:rsidRPr="008A1FE8">
              <w:rPr>
                <w:rFonts w:ascii="Collins Handwriting" w:hAnsi="Collins Handwriting"/>
                <w:w w:val="105"/>
                <w:sz w:val="21"/>
              </w:rPr>
              <w:t>practise</w:t>
            </w:r>
            <w:proofErr w:type="spellEnd"/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ollins Handwriting" w:hAnsi="Collins Handwriting"/>
                <w:w w:val="105"/>
                <w:sz w:val="21"/>
              </w:rPr>
              <w:t>p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 xml:space="preserve">honeme words </w:t>
            </w:r>
            <w:r w:rsidRPr="0093141C">
              <w:rPr>
                <w:rFonts w:ascii="Collins Handwriting" w:hAnsi="Collins Handwriting" w:cs="Calibri"/>
                <w:w w:val="105"/>
                <w:sz w:val="21"/>
              </w:rPr>
              <w:t>and common words.</w:t>
            </w:r>
          </w:p>
          <w:p w14:paraId="3E4D571A" w14:textId="081BDFE9" w:rsidR="00DA6885" w:rsidRPr="00EA46D7" w:rsidRDefault="00DA6885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  <w:u w:val="single"/>
              </w:rPr>
            </w:pPr>
            <w:r w:rsidRPr="0093141C">
              <w:rPr>
                <w:rFonts w:ascii="Collins Handwriting" w:hAnsi="Collins Handwriting"/>
                <w:sz w:val="21"/>
                <w:u w:val="single"/>
              </w:rPr>
              <w:t>Phoneme Words</w:t>
            </w:r>
            <w:r>
              <w:rPr>
                <w:rFonts w:ascii="Collins Handwriting" w:hAnsi="Collins Handwriting"/>
                <w:sz w:val="21"/>
                <w:u w:val="single"/>
              </w:rPr>
              <w:t xml:space="preserve"> </w:t>
            </w:r>
          </w:p>
          <w:tbl>
            <w:tblPr>
              <w:tblStyle w:val="TableGrid"/>
              <w:tblW w:w="3446" w:type="dxa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729"/>
            </w:tblGrid>
            <w:tr w:rsidR="009B5C40" w14:paraId="43FF940B" w14:textId="5CD88D40" w:rsidTr="009B5C40">
              <w:tc>
                <w:tcPr>
                  <w:tcW w:w="1717" w:type="dxa"/>
                </w:tcPr>
                <w:p w14:paraId="47753D34" w14:textId="77777777" w:rsidR="009B5C40" w:rsidRDefault="009B5C40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sz w:val="21"/>
                    </w:rPr>
                  </w:pPr>
                  <w:proofErr w:type="spellStart"/>
                  <w:r>
                    <w:rPr>
                      <w:rFonts w:ascii="Collins Handwriting" w:hAnsi="Collins Handwriting"/>
                      <w:sz w:val="21"/>
                    </w:rPr>
                    <w:t>Gruffalo</w:t>
                  </w:r>
                  <w:proofErr w:type="spellEnd"/>
                  <w:r>
                    <w:rPr>
                      <w:rFonts w:ascii="Collins Handwriting" w:hAnsi="Collins Handwriting"/>
                      <w:sz w:val="21"/>
                    </w:rPr>
                    <w:t>, Stickman, Snail and the Whale</w:t>
                  </w:r>
                </w:p>
                <w:p w14:paraId="5ADB4709" w14:textId="6DCBF404" w:rsidR="009B5C40" w:rsidRPr="009B5C40" w:rsidRDefault="009B5C40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au</w:t>
                  </w:r>
                </w:p>
              </w:tc>
              <w:tc>
                <w:tcPr>
                  <w:tcW w:w="1729" w:type="dxa"/>
                </w:tcPr>
                <w:p w14:paraId="622E3336" w14:textId="77777777" w:rsidR="009B5C40" w:rsidRDefault="009B5C40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sz w:val="21"/>
                    </w:rPr>
                  </w:pPr>
                  <w:proofErr w:type="spellStart"/>
                  <w:r>
                    <w:rPr>
                      <w:rFonts w:ascii="Collins Handwriting" w:hAnsi="Collins Handwriting"/>
                      <w:sz w:val="21"/>
                    </w:rPr>
                    <w:t>Zog</w:t>
                  </w:r>
                  <w:proofErr w:type="spellEnd"/>
                </w:p>
                <w:p w14:paraId="294118B6" w14:textId="3206CC2E" w:rsidR="009B5C40" w:rsidRPr="009B5C40" w:rsidRDefault="009B5C40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ng</w:t>
                  </w:r>
                </w:p>
              </w:tc>
            </w:tr>
            <w:tr w:rsidR="009B5C40" w14:paraId="03F50FD1" w14:textId="3F6DADEB" w:rsidTr="009B5C40">
              <w:tc>
                <w:tcPr>
                  <w:tcW w:w="1717" w:type="dxa"/>
                </w:tcPr>
                <w:p w14:paraId="3EDF4A21" w14:textId="23791F2C" w:rsidR="009B5C40" w:rsidRPr="00FE75EC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p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au</w:t>
                  </w: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s</w:t>
                  </w:r>
                  <w:r w:rsidRPr="00210555">
                    <w:rPr>
                      <w:rFonts w:ascii="Collins Handwriting" w:hAnsi="Collins Handwriting"/>
                      <w:color w:val="FF0000"/>
                      <w:sz w:val="21"/>
                    </w:rPr>
                    <w:t>e</w:t>
                  </w:r>
                </w:p>
              </w:tc>
              <w:tc>
                <w:tcPr>
                  <w:tcW w:w="1729" w:type="dxa"/>
                </w:tcPr>
                <w:p w14:paraId="172BAF8E" w14:textId="32529A43" w:rsidR="009B5C40" w:rsidRPr="009B5C40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9B5C40">
                    <w:rPr>
                      <w:rFonts w:ascii="Collins Handwriting" w:hAnsi="Collins Handwriting"/>
                      <w:color w:val="0070C0"/>
                      <w:sz w:val="21"/>
                    </w:rPr>
                    <w:t>r</w:t>
                  </w:r>
                  <w:r w:rsidRPr="009B5C40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ng</w:t>
                  </w:r>
                </w:p>
              </w:tc>
            </w:tr>
            <w:tr w:rsidR="009B5C40" w14:paraId="6AFE809E" w14:textId="7446498C" w:rsidTr="009B5C40">
              <w:tc>
                <w:tcPr>
                  <w:tcW w:w="1717" w:type="dxa"/>
                </w:tcPr>
                <w:p w14:paraId="6B6C7568" w14:textId="54AB76E2" w:rsidR="009B5C40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b</w:t>
                  </w:r>
                  <w:r w:rsidRPr="00210555">
                    <w:rPr>
                      <w:rFonts w:ascii="Collins Handwriting" w:hAnsi="Collins Handwriting"/>
                      <w:color w:val="FF0000"/>
                      <w:sz w:val="21"/>
                    </w:rPr>
                    <w:t>e</w:t>
                  </w: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c</w:t>
                  </w:r>
                  <w:r w:rsidRPr="00210555">
                    <w:rPr>
                      <w:rFonts w:ascii="Collins Handwriting" w:hAnsi="Collins Handwriting"/>
                      <w:color w:val="00B050"/>
                      <w:sz w:val="21"/>
                    </w:rPr>
                    <w:t>au</w:t>
                  </w: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s</w:t>
                  </w:r>
                  <w:r w:rsidRPr="00210555">
                    <w:rPr>
                      <w:rFonts w:ascii="Collins Handwriting" w:hAnsi="Collins Handwriting"/>
                      <w:color w:val="FF0000"/>
                      <w:sz w:val="21"/>
                    </w:rPr>
                    <w:t>e</w:t>
                  </w:r>
                </w:p>
              </w:tc>
              <w:tc>
                <w:tcPr>
                  <w:tcW w:w="1729" w:type="dxa"/>
                </w:tcPr>
                <w:p w14:paraId="3AE0F542" w14:textId="18AC73D4" w:rsidR="009B5C40" w:rsidRPr="009B5C40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9B5C40">
                    <w:rPr>
                      <w:rFonts w:ascii="Collins Handwriting" w:hAnsi="Collins Handwriting"/>
                      <w:color w:val="0070C0"/>
                      <w:sz w:val="21"/>
                    </w:rPr>
                    <w:t>s</w:t>
                  </w:r>
                  <w:r w:rsidRPr="009B5C40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ng</w:t>
                  </w:r>
                </w:p>
              </w:tc>
            </w:tr>
            <w:tr w:rsidR="009B5C40" w14:paraId="2110FD0A" w14:textId="2875AF49" w:rsidTr="009B5C40">
              <w:trPr>
                <w:trHeight w:val="255"/>
              </w:trPr>
              <w:tc>
                <w:tcPr>
                  <w:tcW w:w="1717" w:type="dxa"/>
                </w:tcPr>
                <w:p w14:paraId="40990B6F" w14:textId="782B1E1D" w:rsidR="009B5C40" w:rsidRPr="00FE75EC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h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au</w:t>
                  </w: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nt</w:t>
                  </w:r>
                </w:p>
              </w:tc>
              <w:tc>
                <w:tcPr>
                  <w:tcW w:w="1729" w:type="dxa"/>
                </w:tcPr>
                <w:p w14:paraId="4A5879AA" w14:textId="26ACCFF0" w:rsidR="009B5C40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 w:rsidRPr="009B5C40">
                    <w:rPr>
                      <w:rFonts w:ascii="Collins Handwriting" w:hAnsi="Collins Handwriting"/>
                      <w:color w:val="0070C0"/>
                      <w:sz w:val="21"/>
                    </w:rPr>
                    <w:t>s</w:t>
                  </w:r>
                  <w:r w:rsidRPr="009B5C40">
                    <w:rPr>
                      <w:rFonts w:ascii="Collins Handwriting" w:hAnsi="Collins Handwriting"/>
                      <w:color w:val="FF0000"/>
                      <w:sz w:val="21"/>
                    </w:rPr>
                    <w:t>a</w:t>
                  </w:r>
                  <w:r w:rsidRPr="009B5C40">
                    <w:rPr>
                      <w:rFonts w:ascii="Collins Handwriting" w:hAnsi="Collins Handwriting"/>
                      <w:color w:val="00B050"/>
                      <w:sz w:val="21"/>
                    </w:rPr>
                    <w:t>ng</w:t>
                  </w:r>
                </w:p>
              </w:tc>
            </w:tr>
            <w:tr w:rsidR="009B5C40" w14:paraId="29BC2C42" w14:textId="2E46B2C8" w:rsidTr="009B5C40">
              <w:tc>
                <w:tcPr>
                  <w:tcW w:w="1717" w:type="dxa"/>
                </w:tcPr>
                <w:p w14:paraId="23C82F5E" w14:textId="582F342A" w:rsidR="009B5C40" w:rsidRPr="00FE75EC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h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au</w:t>
                  </w: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nt</w:t>
                  </w:r>
                  <w:r w:rsidRPr="00210555">
                    <w:rPr>
                      <w:rFonts w:ascii="Collins Handwriting" w:hAnsi="Collins Handwriting"/>
                      <w:color w:val="FF0000"/>
                      <w:sz w:val="21"/>
                    </w:rPr>
                    <w:t>e</w:t>
                  </w: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d</w:t>
                  </w:r>
                </w:p>
              </w:tc>
              <w:tc>
                <w:tcPr>
                  <w:tcW w:w="1729" w:type="dxa"/>
                </w:tcPr>
                <w:p w14:paraId="51CDEE9B" w14:textId="0CCC2F69" w:rsidR="009B5C40" w:rsidRPr="00FE75EC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9B5C40">
                    <w:rPr>
                      <w:rFonts w:ascii="Collins Handwriting" w:hAnsi="Collins Handwriting"/>
                      <w:color w:val="0070C0"/>
                      <w:sz w:val="21"/>
                    </w:rPr>
                    <w:t>s</w:t>
                  </w:r>
                  <w:r w:rsidRPr="009B5C40">
                    <w:rPr>
                      <w:rFonts w:ascii="Collins Handwriting" w:hAnsi="Collins Handwriting"/>
                      <w:color w:val="FF0000"/>
                      <w:sz w:val="21"/>
                    </w:rPr>
                    <w:t>o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ng</w:t>
                  </w:r>
                </w:p>
              </w:tc>
            </w:tr>
            <w:tr w:rsidR="009B5C40" w14:paraId="6EC3B8F0" w14:textId="286FD533" w:rsidTr="009B5C40">
              <w:tc>
                <w:tcPr>
                  <w:tcW w:w="1717" w:type="dxa"/>
                </w:tcPr>
                <w:p w14:paraId="32FABB64" w14:textId="2A10A9DD" w:rsidR="009B5C40" w:rsidRPr="00FE75EC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P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au</w:t>
                  </w:r>
                  <w:r w:rsidRPr="00210555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l</w:t>
                  </w:r>
                </w:p>
              </w:tc>
              <w:tc>
                <w:tcPr>
                  <w:tcW w:w="1729" w:type="dxa"/>
                </w:tcPr>
                <w:p w14:paraId="57F3B5E1" w14:textId="73487D16" w:rsidR="009B5C40" w:rsidRPr="00FE75EC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th</w:t>
                  </w:r>
                  <w:r w:rsidRPr="009B5C40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ng</w:t>
                  </w:r>
                </w:p>
              </w:tc>
            </w:tr>
            <w:tr w:rsidR="009B5C40" w14:paraId="71A21A15" w14:textId="35FF99F4" w:rsidTr="009B5C40">
              <w:tc>
                <w:tcPr>
                  <w:tcW w:w="1717" w:type="dxa"/>
                </w:tcPr>
                <w:p w14:paraId="659AC413" w14:textId="7F29C5EC" w:rsidR="009B5C40" w:rsidRPr="00FE75EC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h</w:t>
                  </w:r>
                  <w:r w:rsidRPr="00210555">
                    <w:rPr>
                      <w:rFonts w:ascii="Collins Handwriting" w:hAnsi="Collins Handwriting"/>
                      <w:color w:val="00B050"/>
                      <w:sz w:val="21"/>
                    </w:rPr>
                    <w:t>au</w:t>
                  </w: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l</w:t>
                  </w:r>
                </w:p>
              </w:tc>
              <w:tc>
                <w:tcPr>
                  <w:tcW w:w="1729" w:type="dxa"/>
                </w:tcPr>
                <w:p w14:paraId="7D60F486" w14:textId="52EC0071" w:rsidR="009B5C40" w:rsidRPr="00FE75EC" w:rsidRDefault="009B5C40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</w:tr>
            <w:tr w:rsidR="009B5C40" w14:paraId="4F356F9C" w14:textId="0FE660B7" w:rsidTr="009B5C40">
              <w:tc>
                <w:tcPr>
                  <w:tcW w:w="1717" w:type="dxa"/>
                </w:tcPr>
                <w:p w14:paraId="72CF925C" w14:textId="6C254558" w:rsidR="009B5C40" w:rsidRPr="00FE75EC" w:rsidRDefault="009B5C40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  <w:tc>
                <w:tcPr>
                  <w:tcW w:w="1729" w:type="dxa"/>
                </w:tcPr>
                <w:p w14:paraId="202EC1A5" w14:textId="42D9D939" w:rsidR="009B5C40" w:rsidRPr="009B5C40" w:rsidRDefault="009B5C40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</w:pPr>
                </w:p>
              </w:tc>
            </w:tr>
            <w:tr w:rsidR="009B5C40" w14:paraId="37701BA9" w14:textId="204532FA" w:rsidTr="00414E03">
              <w:tc>
                <w:tcPr>
                  <w:tcW w:w="3446" w:type="dxa"/>
                  <w:gridSpan w:val="2"/>
                </w:tcPr>
                <w:p w14:paraId="77CBD88C" w14:textId="027BBB89" w:rsidR="009B5C40" w:rsidRPr="00FE75EC" w:rsidRDefault="009B5C40" w:rsidP="009B5C40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  <w:t>Common Words</w:t>
                  </w:r>
                </w:p>
              </w:tc>
            </w:tr>
            <w:tr w:rsidR="009B5C40" w14:paraId="780FA0C1" w14:textId="2B807A1E" w:rsidTr="009B5C40">
              <w:tc>
                <w:tcPr>
                  <w:tcW w:w="1717" w:type="dxa"/>
                </w:tcPr>
                <w:p w14:paraId="3DEAEC67" w14:textId="5BFC20A4" w:rsidR="009B5C40" w:rsidRPr="00FE75EC" w:rsidRDefault="009B5C40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9B5C40"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  <w:t>little</w:t>
                  </w:r>
                </w:p>
              </w:tc>
              <w:tc>
                <w:tcPr>
                  <w:tcW w:w="1729" w:type="dxa"/>
                </w:tcPr>
                <w:p w14:paraId="787C0E2C" w14:textId="14209975" w:rsidR="009B5C40" w:rsidRPr="009B5C40" w:rsidRDefault="009B5C40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  <w:t>said</w:t>
                  </w:r>
                </w:p>
              </w:tc>
            </w:tr>
            <w:tr w:rsidR="009B5C40" w14:paraId="2CCB7683" w14:textId="064AC1F4" w:rsidTr="009B5C40">
              <w:tc>
                <w:tcPr>
                  <w:tcW w:w="1717" w:type="dxa"/>
                </w:tcPr>
                <w:p w14:paraId="236BDAA8" w14:textId="461DC8EA" w:rsidR="009B5C40" w:rsidRPr="009B5C40" w:rsidRDefault="009B5C40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  <w:t>because</w:t>
                  </w:r>
                </w:p>
              </w:tc>
              <w:tc>
                <w:tcPr>
                  <w:tcW w:w="1729" w:type="dxa"/>
                </w:tcPr>
                <w:p w14:paraId="7BB012BA" w14:textId="0E9B1ADE" w:rsidR="009B5C40" w:rsidRPr="00FE75EC" w:rsidRDefault="009B5C40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9B5C40"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  <w:t>what</w:t>
                  </w:r>
                </w:p>
              </w:tc>
            </w:tr>
            <w:tr w:rsidR="009B5C40" w14:paraId="7C778EC5" w14:textId="6F2EABAF" w:rsidTr="009B5C40">
              <w:tc>
                <w:tcPr>
                  <w:tcW w:w="1717" w:type="dxa"/>
                </w:tcPr>
                <w:p w14:paraId="35EEA8D4" w14:textId="3FCE913B" w:rsidR="009B5C40" w:rsidRPr="00FE75EC" w:rsidRDefault="009B5C40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</w:p>
              </w:tc>
              <w:tc>
                <w:tcPr>
                  <w:tcW w:w="1729" w:type="dxa"/>
                </w:tcPr>
                <w:p w14:paraId="1FCFA848" w14:textId="30D9032B" w:rsidR="009B5C40" w:rsidRPr="009B5C40" w:rsidRDefault="009B5C40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  <w:t>they</w:t>
                  </w:r>
                </w:p>
              </w:tc>
            </w:tr>
          </w:tbl>
          <w:p w14:paraId="4CB5EDF5" w14:textId="3B36F2ED" w:rsidR="00DA6885" w:rsidRPr="00FE75EC" w:rsidRDefault="00DA6885" w:rsidP="00E002E5">
            <w:pPr>
              <w:pStyle w:val="TableParagraph"/>
              <w:tabs>
                <w:tab w:val="left" w:pos="508"/>
              </w:tabs>
              <w:rPr>
                <w:rFonts w:ascii="Calibri" w:hAnsi="Calibri" w:cs="Calibri"/>
                <w:sz w:val="21"/>
              </w:rPr>
            </w:pPr>
          </w:p>
          <w:p w14:paraId="3BE20A70" w14:textId="7F7758E1" w:rsidR="00DA6885" w:rsidRPr="008A1FE8" w:rsidRDefault="00DA6885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Word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Wall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1"/>
                <w:u w:val="single"/>
              </w:rPr>
              <w:t>–</w:t>
            </w:r>
          </w:p>
          <w:p w14:paraId="69B746B2" w14:textId="77777777" w:rsidR="00DA6885" w:rsidRPr="008A1FE8" w:rsidRDefault="00DA6885" w:rsidP="00595438">
            <w:pPr>
              <w:pStyle w:val="TableParagraph"/>
              <w:spacing w:before="10" w:line="242" w:lineRule="auto"/>
              <w:ind w:left="508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</w:rPr>
              <w:t>When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child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is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able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read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and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spell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on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their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wall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they can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1"/>
              </w:rPr>
              <w:t>colour</w:t>
            </w:r>
            <w:proofErr w:type="spellEnd"/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 in that brick. This is an ongoing activity.</w:t>
            </w:r>
          </w:p>
          <w:p w14:paraId="37201CF7" w14:textId="77777777" w:rsidR="00DA6885" w:rsidRPr="008A1FE8" w:rsidRDefault="00DA6885" w:rsidP="00595438">
            <w:pPr>
              <w:pStyle w:val="TableParagraph"/>
              <w:spacing w:before="3"/>
              <w:rPr>
                <w:rFonts w:ascii="Collins Handwriting" w:hAnsi="Collins Handwriting"/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74176" behindDoc="1" locked="0" layoutInCell="1" allowOverlap="1" wp14:anchorId="660404B2" wp14:editId="4335201E">
                  <wp:simplePos x="0" y="0"/>
                  <wp:positionH relativeFrom="column">
                    <wp:posOffset>1702273</wp:posOffset>
                  </wp:positionH>
                  <wp:positionV relativeFrom="paragraph">
                    <wp:posOffset>19611</wp:posOffset>
                  </wp:positionV>
                  <wp:extent cx="754380" cy="391160"/>
                  <wp:effectExtent l="0" t="0" r="7620" b="8890"/>
                  <wp:wrapTight wrapText="bothSides">
                    <wp:wrapPolygon edited="0">
                      <wp:start x="0" y="0"/>
                      <wp:lineTo x="0" y="21039"/>
                      <wp:lineTo x="21273" y="21039"/>
                      <wp:lineTo x="2127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D4FFA" w14:textId="6EE9D964" w:rsidR="00DA6885" w:rsidRDefault="00DA6885" w:rsidP="00595438">
            <w:pPr>
              <w:pStyle w:val="TableParagraph"/>
              <w:rPr>
                <w:sz w:val="20"/>
              </w:rPr>
            </w:pPr>
          </w:p>
        </w:tc>
        <w:tc>
          <w:tcPr>
            <w:tcW w:w="7936" w:type="dxa"/>
          </w:tcPr>
          <w:p w14:paraId="69D9AB84" w14:textId="2CD2D9A9" w:rsidR="0029330E" w:rsidRDefault="0029330E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sz w:val="20"/>
              </w:rPr>
            </w:pPr>
            <w:bookmarkStart w:id="0" w:name="_GoBack"/>
            <w:r w:rsidRPr="0029330E">
              <w:rPr>
                <w:rFonts w:ascii="Collins Handwriting" w:hAnsi="Collins Handwriting"/>
                <w:sz w:val="20"/>
              </w:rPr>
              <w:drawing>
                <wp:anchor distT="0" distB="0" distL="114300" distR="114300" simplePos="0" relativeHeight="487475200" behindDoc="1" locked="0" layoutInCell="1" allowOverlap="1" wp14:anchorId="3A11D180" wp14:editId="312F54D5">
                  <wp:simplePos x="0" y="0"/>
                  <wp:positionH relativeFrom="column">
                    <wp:posOffset>3726612</wp:posOffset>
                  </wp:positionH>
                  <wp:positionV relativeFrom="paragraph">
                    <wp:posOffset>419</wp:posOffset>
                  </wp:positionV>
                  <wp:extent cx="982980" cy="990600"/>
                  <wp:effectExtent l="0" t="0" r="7620" b="0"/>
                  <wp:wrapTight wrapText="bothSides">
                    <wp:wrapPolygon edited="0">
                      <wp:start x="0" y="0"/>
                      <wp:lineTo x="0" y="21185"/>
                      <wp:lineTo x="21349" y="21185"/>
                      <wp:lineTo x="2134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7C4B9F">
              <w:rPr>
                <w:rFonts w:ascii="Collins Handwriting" w:hAnsi="Collins Handwriting"/>
                <w:sz w:val="20"/>
              </w:rPr>
              <w:t xml:space="preserve">This week we will be revising all of our number concepts taught so far in </w:t>
            </w:r>
            <w:proofErr w:type="spellStart"/>
            <w:r w:rsidR="007C4B9F">
              <w:rPr>
                <w:rFonts w:ascii="Collins Handwriting" w:hAnsi="Collins Handwriting"/>
                <w:sz w:val="20"/>
              </w:rPr>
              <w:t>maths</w:t>
            </w:r>
            <w:proofErr w:type="spellEnd"/>
            <w:r w:rsidR="007C4B9F">
              <w:rPr>
                <w:rFonts w:ascii="Collins Handwriting" w:hAnsi="Collins Handwriting"/>
                <w:sz w:val="20"/>
              </w:rPr>
              <w:t xml:space="preserve">, and we will be doing some assessments on these. </w:t>
            </w:r>
            <w:proofErr w:type="spellStart"/>
            <w:r w:rsidR="007C4B9F">
              <w:rPr>
                <w:rFonts w:ascii="Collins Handwriting" w:hAnsi="Collins Handwriting"/>
                <w:sz w:val="20"/>
              </w:rPr>
              <w:t>Practise</w:t>
            </w:r>
            <w:proofErr w:type="spellEnd"/>
            <w:r w:rsidR="007C4B9F">
              <w:rPr>
                <w:rFonts w:ascii="Collins Handwriting" w:hAnsi="Collins Handwriting"/>
                <w:sz w:val="20"/>
              </w:rPr>
              <w:t xml:space="preserve"> your place value knowledge </w:t>
            </w:r>
            <w:r>
              <w:rPr>
                <w:rFonts w:ascii="Collins Handwriting" w:hAnsi="Collins Handwriting"/>
                <w:sz w:val="20"/>
              </w:rPr>
              <w:t>with this game:</w:t>
            </w:r>
            <w:r>
              <w:rPr>
                <w:noProof/>
                <w:lang w:val="en-GB" w:eastAsia="en-GB"/>
              </w:rPr>
              <w:t xml:space="preserve"> </w:t>
            </w:r>
          </w:p>
          <w:p w14:paraId="368847BB" w14:textId="2169C244" w:rsidR="0029330E" w:rsidRDefault="0029330E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i/>
                <w:color w:val="0070C0"/>
                <w:sz w:val="20"/>
              </w:rPr>
            </w:pPr>
            <w:hyperlink r:id="rId8" w:history="1">
              <w:r w:rsidRPr="008C5651">
                <w:rPr>
                  <w:rStyle w:val="Hyperlink"/>
                  <w:rFonts w:ascii="Collins Handwriting" w:hAnsi="Collins Handwriting"/>
                  <w:i/>
                  <w:sz w:val="20"/>
                </w:rPr>
                <w:t>https://ictgames.com/sharkNumbers/mobile/index.html</w:t>
              </w:r>
            </w:hyperlink>
          </w:p>
          <w:p w14:paraId="6A8AC4D4" w14:textId="77777777" w:rsidR="0029330E" w:rsidRDefault="0029330E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i/>
                <w:color w:val="0070C0"/>
                <w:sz w:val="20"/>
              </w:rPr>
            </w:pPr>
          </w:p>
          <w:p w14:paraId="0F916E12" w14:textId="16FCA9E1" w:rsidR="00DA6885" w:rsidRPr="00FE75EC" w:rsidRDefault="0029330E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i/>
                <w:color w:val="0070C0"/>
                <w:sz w:val="20"/>
              </w:rPr>
            </w:pPr>
            <w:r w:rsidRPr="0029330E">
              <w:rPr>
                <w:rFonts w:ascii="Collins Handwriting" w:hAnsi="Collins Handwriting"/>
                <w:color w:val="000000" w:themeColor="text1"/>
                <w:sz w:val="20"/>
              </w:rPr>
              <w:t>Choose a level of difficulty to challenge yourself!</w:t>
            </w:r>
          </w:p>
        </w:tc>
      </w:tr>
      <w:tr w:rsidR="00DA6885" w14:paraId="33F3B8B1" w14:textId="77777777" w:rsidTr="00A256C0">
        <w:trPr>
          <w:trHeight w:val="297"/>
        </w:trPr>
        <w:tc>
          <w:tcPr>
            <w:tcW w:w="7484" w:type="dxa"/>
            <w:vMerge/>
          </w:tcPr>
          <w:p w14:paraId="623D367A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DA6885" w:rsidRPr="00DA6885" w:rsidRDefault="00DA6885">
            <w:pPr>
              <w:pStyle w:val="TableParagraph"/>
              <w:spacing w:line="277" w:lineRule="exact"/>
              <w:ind w:left="17" w:right="1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DA6885" w14:paraId="68AF35F1" w14:textId="77777777" w:rsidTr="00A256C0">
        <w:trPr>
          <w:trHeight w:val="2520"/>
        </w:trPr>
        <w:tc>
          <w:tcPr>
            <w:tcW w:w="7484" w:type="dxa"/>
            <w:vMerge/>
          </w:tcPr>
          <w:p w14:paraId="28013ECF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DA6885" w:rsidRPr="00366E93" w:rsidRDefault="00DA6885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rFonts w:ascii="Collins Handwriting" w:hAnsi="Collins Handwriting"/>
                <w:sz w:val="20"/>
              </w:rPr>
            </w:pPr>
            <w:r w:rsidRPr="00366E93">
              <w:rPr>
                <w:rFonts w:ascii="Collins Handwriting" w:hAnsi="Collins Handwriting"/>
                <w:w w:val="110"/>
                <w:sz w:val="20"/>
              </w:rPr>
              <w:t>Your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child</w:t>
            </w:r>
            <w:r w:rsidRPr="00366E93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will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get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their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book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home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to</w:t>
            </w:r>
            <w:r w:rsidRPr="00366E93">
              <w:rPr>
                <w:rFonts w:ascii="Collins Handwriting" w:hAnsi="Collins Handwriting"/>
                <w:spacing w:val="-12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practise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every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spacing w:val="-2"/>
                <w:w w:val="110"/>
                <w:sz w:val="20"/>
              </w:rPr>
              <w:t>Monday.</w:t>
            </w:r>
          </w:p>
          <w:p w14:paraId="12930569" w14:textId="77777777" w:rsidR="00DA6885" w:rsidRPr="00366E93" w:rsidRDefault="00DA6885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  <w:rPr>
                <w:rFonts w:ascii="Collins Handwriting" w:hAnsi="Collins Handwriting"/>
              </w:rPr>
            </w:pPr>
            <w:r w:rsidRPr="00366E93">
              <w:rPr>
                <w:rFonts w:ascii="Collins Handwriting" w:hAnsi="Collins Handwriting"/>
                <w:w w:val="110"/>
                <w:sz w:val="20"/>
              </w:rPr>
              <w:t>We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will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also</w:t>
            </w:r>
            <w:r w:rsidRPr="00366E93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be</w:t>
            </w:r>
            <w:r w:rsidRPr="00366E93">
              <w:rPr>
                <w:rFonts w:ascii="Collins Handwriting" w:hAnsi="Collins Handwriting"/>
                <w:spacing w:val="-12"/>
                <w:w w:val="110"/>
                <w:sz w:val="20"/>
              </w:rPr>
              <w:t xml:space="preserve"> </w:t>
            </w:r>
            <w:proofErr w:type="spellStart"/>
            <w:r w:rsidRPr="00366E93">
              <w:rPr>
                <w:rFonts w:ascii="Collins Handwriting" w:hAnsi="Collins Handwriting"/>
                <w:w w:val="110"/>
                <w:sz w:val="20"/>
              </w:rPr>
              <w:t>practising</w:t>
            </w:r>
            <w:proofErr w:type="spellEnd"/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and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completing</w:t>
            </w:r>
            <w:r w:rsidRPr="00366E93">
              <w:rPr>
                <w:rFonts w:ascii="Collins Handwriting" w:hAnsi="Collins Handwriting"/>
                <w:spacing w:val="-7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activities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in</w:t>
            </w:r>
            <w:r w:rsidRPr="00366E93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class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so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please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remember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 xml:space="preserve">to have their book in their bag every day </w:t>
            </w:r>
            <w:r w:rsidRPr="00366E93">
              <w:rPr>
                <w:rFonts w:ascii="Calibri" w:hAnsi="Calibri" w:cs="Calibri"/>
                <w:w w:val="110"/>
              </w:rPr>
              <w:t>©</w:t>
            </w:r>
          </w:p>
          <w:p w14:paraId="2D43565A" w14:textId="77777777" w:rsidR="00DA6885" w:rsidRDefault="00DA6885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DA6885" w:rsidRDefault="00DA6885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73152" behindDoc="1" locked="0" layoutInCell="1" allowOverlap="1" wp14:anchorId="7F8257F1" wp14:editId="1C4B6BBF">
                  <wp:simplePos x="0" y="0"/>
                  <wp:positionH relativeFrom="column">
                    <wp:posOffset>2082487</wp:posOffset>
                  </wp:positionH>
                  <wp:positionV relativeFrom="paragraph">
                    <wp:posOffset>-2161</wp:posOffset>
                  </wp:positionV>
                  <wp:extent cx="807634" cy="681227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903" y="21157"/>
                      <wp:lineTo x="2090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CA102" w14:textId="77777777" w:rsidR="00DA6885" w:rsidRDefault="00DA6885">
            <w:pPr>
              <w:pStyle w:val="TableParagraph"/>
              <w:rPr>
                <w:sz w:val="20"/>
              </w:rPr>
            </w:pPr>
          </w:p>
          <w:p w14:paraId="7562C1BC" w14:textId="28EAE1EE" w:rsidR="00DA6885" w:rsidRDefault="00DA6885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DA6885" w14:paraId="3952A362" w14:textId="77777777" w:rsidTr="00366E93">
        <w:trPr>
          <w:trHeight w:val="343"/>
        </w:trPr>
        <w:tc>
          <w:tcPr>
            <w:tcW w:w="7484" w:type="dxa"/>
            <w:vMerge/>
          </w:tcPr>
          <w:p w14:paraId="5E7DECA2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92D050"/>
          </w:tcPr>
          <w:p w14:paraId="1FEBEF93" w14:textId="0040571D" w:rsidR="00DA6885" w:rsidRPr="00DA6885" w:rsidRDefault="00DA6885" w:rsidP="00DA6885">
            <w:pPr>
              <w:pStyle w:val="TableParagraph"/>
              <w:tabs>
                <w:tab w:val="left" w:pos="509"/>
              </w:tabs>
              <w:spacing w:before="111"/>
              <w:jc w:val="center"/>
              <w:rPr>
                <w:rFonts w:ascii="Collins Handwriting" w:hAnsi="Collins Handwriting"/>
                <w:b/>
                <w:w w:val="110"/>
                <w:sz w:val="20"/>
              </w:rPr>
            </w:pPr>
            <w:r w:rsidRPr="00DA6885">
              <w:rPr>
                <w:rFonts w:ascii="Collins Handwriting" w:hAnsi="Collins Handwriting"/>
                <w:b/>
                <w:w w:val="110"/>
                <w:sz w:val="24"/>
              </w:rPr>
              <w:t>Talking and Listening</w:t>
            </w:r>
          </w:p>
        </w:tc>
      </w:tr>
      <w:tr w:rsidR="00DA6885" w14:paraId="6A9205C1" w14:textId="77777777" w:rsidTr="00A256C0">
        <w:trPr>
          <w:trHeight w:val="1406"/>
        </w:trPr>
        <w:tc>
          <w:tcPr>
            <w:tcW w:w="7484" w:type="dxa"/>
            <w:vMerge/>
          </w:tcPr>
          <w:p w14:paraId="31641BEA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46E9FE35" w14:textId="77777777" w:rsidR="00DA6885" w:rsidRPr="00366E93" w:rsidRDefault="00366E93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w w:val="110"/>
                <w:sz w:val="20"/>
              </w:rPr>
            </w:pPr>
            <w:r>
              <w:rPr>
                <w:rFonts w:ascii="Collins Handwriting" w:hAnsi="Collins Handwriting"/>
                <w:w w:val="110"/>
                <w:sz w:val="20"/>
              </w:rPr>
              <w:t>Your child will be presenting a show and tell to the class between Wednesday 29</w:t>
            </w:r>
            <w:r w:rsidRPr="00366E93">
              <w:rPr>
                <w:rFonts w:ascii="Collins Handwriting" w:hAnsi="Collins Handwriting"/>
                <w:w w:val="110"/>
                <w:sz w:val="20"/>
                <w:vertAlign w:val="superscript"/>
              </w:rPr>
              <w:t>th</w:t>
            </w:r>
            <w:r>
              <w:rPr>
                <w:rFonts w:ascii="Collins Handwriting" w:hAnsi="Collins Handwriting"/>
                <w:w w:val="110"/>
                <w:sz w:val="20"/>
              </w:rPr>
              <w:t xml:space="preserve"> and Thursday 30</w:t>
            </w:r>
            <w:r w:rsidRPr="00366E93">
              <w:rPr>
                <w:rFonts w:ascii="Collins Handwriting" w:hAnsi="Collins Handwriting"/>
                <w:w w:val="110"/>
                <w:sz w:val="20"/>
                <w:vertAlign w:val="superscript"/>
              </w:rPr>
              <w:t>th</w:t>
            </w:r>
            <w:r>
              <w:rPr>
                <w:rFonts w:ascii="Collins Handwriting" w:hAnsi="Collins Handwriting"/>
                <w:w w:val="110"/>
                <w:sz w:val="20"/>
              </w:rPr>
              <w:t xml:space="preserve"> May. We will write and prepare our presentations in class on Wednesday 22</w:t>
            </w:r>
            <w:r w:rsidRPr="00366E93">
              <w:rPr>
                <w:rFonts w:ascii="Collins Handwriting" w:hAnsi="Collins Handwriting"/>
                <w:w w:val="110"/>
                <w:sz w:val="20"/>
                <w:vertAlign w:val="superscript"/>
              </w:rPr>
              <w:t>nd</w:t>
            </w:r>
            <w:r>
              <w:rPr>
                <w:rFonts w:ascii="Collins Handwriting" w:hAnsi="Collins Handwriting"/>
                <w:w w:val="110"/>
                <w:sz w:val="20"/>
              </w:rPr>
              <w:t xml:space="preserve"> May. Your child will then bring their presentation home to </w:t>
            </w:r>
            <w:proofErr w:type="spellStart"/>
            <w:r>
              <w:rPr>
                <w:rFonts w:ascii="Collins Handwriting" w:hAnsi="Collins Handwriting"/>
                <w:w w:val="110"/>
                <w:sz w:val="20"/>
              </w:rPr>
              <w:t>practise</w:t>
            </w:r>
            <w:proofErr w:type="spellEnd"/>
            <w:r>
              <w:rPr>
                <w:rFonts w:ascii="Collins Handwriting" w:hAnsi="Collins Handwriting"/>
                <w:w w:val="110"/>
                <w:sz w:val="20"/>
              </w:rPr>
              <w:t xml:space="preserve">. </w:t>
            </w:r>
          </w:p>
          <w:p w14:paraId="688FAAA2" w14:textId="5CBF082A" w:rsidR="00366E93" w:rsidRDefault="00366E93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w w:val="110"/>
                <w:sz w:val="20"/>
              </w:rPr>
            </w:pPr>
            <w:r>
              <w:rPr>
                <w:rFonts w:ascii="Collins Handwriting" w:hAnsi="Collins Handwriting"/>
                <w:w w:val="110"/>
                <w:sz w:val="20"/>
              </w:rPr>
              <w:t xml:space="preserve">For this show and tell, they should bring in a special object which may relate to a hobby, interest or special memory. Please help them to choose an object which is not of extremely high value. Some ideas may include dancing shoes, a toy, a trophy or a photograph. </w:t>
            </w: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86EA15" w:rsidR="00E13EA9" w:rsidRPr="00B42EF6" w:rsidRDefault="00935464">
            <w:pPr>
              <w:pStyle w:val="TableParagraph"/>
              <w:spacing w:before="4" w:line="266" w:lineRule="exact"/>
              <w:ind w:left="5801"/>
              <w:rPr>
                <w:rFonts w:ascii="Collins Handwriting" w:hAnsi="Collins Handwriting"/>
                <w:sz w:val="21"/>
              </w:rPr>
            </w:pPr>
            <w:r w:rsidRPr="00B42EF6">
              <w:rPr>
                <w:rFonts w:ascii="Collins Handwriting" w:hAnsi="Collins Handwriting"/>
                <w:b/>
                <w:w w:val="110"/>
              </w:rPr>
              <w:t xml:space="preserve">In May, </w:t>
            </w:r>
            <w:r w:rsidR="005447FE" w:rsidRPr="00B42EF6">
              <w:rPr>
                <w:rFonts w:ascii="Collins Handwriting" w:hAnsi="Collins Handwriting"/>
                <w:b/>
                <w:w w:val="110"/>
              </w:rPr>
              <w:t>P.E.</w:t>
            </w:r>
            <w:r w:rsidR="005447FE" w:rsidRPr="00B42EF6">
              <w:rPr>
                <w:rFonts w:ascii="Collins Handwriting" w:hAnsi="Collins Handwriting"/>
                <w:b/>
                <w:spacing w:val="1"/>
                <w:w w:val="110"/>
              </w:rPr>
              <w:t xml:space="preserve"> </w:t>
            </w:r>
            <w:r w:rsidR="005447FE" w:rsidRPr="00B42EF6">
              <w:rPr>
                <w:rFonts w:ascii="Collins Handwriting" w:hAnsi="Collins Handwriting"/>
                <w:b/>
                <w:w w:val="110"/>
              </w:rPr>
              <w:t>is</w:t>
            </w:r>
            <w:r w:rsidR="005447FE" w:rsidRPr="00B42EF6">
              <w:rPr>
                <w:rFonts w:ascii="Collins Handwriting" w:hAnsi="Collins Handwriting"/>
                <w:b/>
                <w:spacing w:val="1"/>
                <w:w w:val="110"/>
              </w:rPr>
              <w:t xml:space="preserve"> </w:t>
            </w:r>
            <w:r w:rsidR="005447FE" w:rsidRPr="00B42EF6">
              <w:rPr>
                <w:rFonts w:ascii="Collins Handwriting" w:hAnsi="Collins Handwriting"/>
                <w:b/>
                <w:w w:val="110"/>
              </w:rPr>
              <w:t>every</w:t>
            </w:r>
            <w:r w:rsidR="005447FE" w:rsidRPr="00B42EF6">
              <w:rPr>
                <w:rFonts w:ascii="Collins Handwriting" w:hAnsi="Collins Handwriting"/>
                <w:b/>
                <w:spacing w:val="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  <w:u w:val="single"/>
              </w:rPr>
              <w:t>Monday</w:t>
            </w:r>
            <w:r w:rsidR="005447FE" w:rsidRPr="00B42EF6">
              <w:rPr>
                <w:rFonts w:ascii="Collins Handwriting" w:hAnsi="Collins Handwriting"/>
                <w:b/>
                <w:spacing w:val="5"/>
                <w:w w:val="110"/>
              </w:rPr>
              <w:t xml:space="preserve"> </w:t>
            </w:r>
            <w:r w:rsidR="005447FE" w:rsidRPr="00B42EF6">
              <w:rPr>
                <w:rFonts w:ascii="Collins Handwriting" w:hAnsi="Collins Handwriting"/>
                <w:b/>
                <w:w w:val="110"/>
              </w:rPr>
              <w:t xml:space="preserve">and </w:t>
            </w:r>
            <w:r w:rsidRPr="00B42EF6">
              <w:rPr>
                <w:rFonts w:ascii="Collins Handwriting" w:hAnsi="Collins Handwriting"/>
                <w:b/>
                <w:w w:val="110"/>
                <w:u w:val="single"/>
              </w:rPr>
              <w:t>Tuesda</w:t>
            </w:r>
            <w:r w:rsidR="005447FE" w:rsidRPr="00B42EF6">
              <w:rPr>
                <w:rFonts w:ascii="Collins Handwriting" w:hAnsi="Collins Handwriting"/>
                <w:b/>
                <w:w w:val="110"/>
                <w:u w:val="single"/>
              </w:rPr>
              <w:t>y</w:t>
            </w:r>
            <w:r w:rsidR="005447FE" w:rsidRPr="00B42EF6">
              <w:rPr>
                <w:rFonts w:ascii="Collins Handwriting" w:hAnsi="Collins Handwriting"/>
                <w:b/>
                <w:spacing w:val="5"/>
                <w:w w:val="110"/>
              </w:rPr>
              <w:t xml:space="preserve"> </w:t>
            </w:r>
            <w:r w:rsidR="005447FE" w:rsidRPr="00B42EF6">
              <w:rPr>
                <w:rFonts w:ascii="Calibri" w:hAnsi="Calibri" w:cs="Calibri"/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Pr="00B42EF6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rFonts w:ascii="Collins Handwriting" w:hAnsi="Collins Handwriting"/>
                <w:b/>
              </w:rPr>
            </w:pPr>
            <w:r w:rsidRPr="00B42EF6">
              <w:rPr>
                <w:rFonts w:ascii="Collins Handwriting" w:hAnsi="Collins Handwriting"/>
                <w:w w:val="110"/>
              </w:rPr>
              <w:t>Please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provide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your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child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with</w:t>
            </w:r>
            <w:r w:rsidRPr="00B42EF6">
              <w:rPr>
                <w:rFonts w:ascii="Collins Handwriting" w:hAnsi="Collins Handwriting"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change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of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clothing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and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footwear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as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well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as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removing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all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piercings.</w:t>
            </w:r>
            <w:r w:rsidRPr="00B42EF6">
              <w:rPr>
                <w:rFonts w:ascii="Collins Handwriting" w:hAnsi="Collins Handwriting"/>
                <w:spacing w:val="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If</w:t>
            </w:r>
            <w:r w:rsidRPr="00B42EF6">
              <w:rPr>
                <w:rFonts w:ascii="Collins Handwriting" w:hAnsi="Collins Handwriting"/>
                <w:b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your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child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has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any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stud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earrings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that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they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spacing w:val="-2"/>
                <w:w w:val="110"/>
              </w:rPr>
              <w:t>can’t</w:t>
            </w:r>
          </w:p>
          <w:p w14:paraId="6744B9F5" w14:textId="77777777" w:rsidR="00E13EA9" w:rsidRPr="00B42EF6" w:rsidRDefault="005447FE">
            <w:pPr>
              <w:pStyle w:val="TableParagraph"/>
              <w:ind w:left="12" w:right="4"/>
              <w:jc w:val="center"/>
              <w:rPr>
                <w:rFonts w:ascii="Collins Handwriting" w:hAnsi="Collins Handwriting"/>
              </w:rPr>
            </w:pPr>
            <w:r w:rsidRPr="00B42EF6">
              <w:rPr>
                <w:rFonts w:ascii="Collins Handwriting" w:hAnsi="Collins Handwriting"/>
                <w:b/>
                <w:w w:val="110"/>
              </w:rPr>
              <w:t>remove,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with</w:t>
            </w:r>
            <w:r w:rsidRPr="00B42EF6">
              <w:rPr>
                <w:rFonts w:ascii="Collins Handwriting" w:hAnsi="Collins Handwriting"/>
                <w:b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written</w:t>
            </w:r>
            <w:r w:rsidRPr="00B42EF6">
              <w:rPr>
                <w:rFonts w:ascii="Collins Handwriting" w:hAnsi="Collins Handwriting"/>
                <w:b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permission,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we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can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use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plasters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to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cover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them</w:t>
            </w:r>
            <w:r w:rsidRPr="00B42EF6">
              <w:rPr>
                <w:rFonts w:ascii="Collins Handwriting" w:hAnsi="Collins Handwriting"/>
                <w:b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on</w:t>
            </w:r>
            <w:r w:rsidRPr="00B42EF6">
              <w:rPr>
                <w:rFonts w:ascii="Collins Handwriting" w:hAnsi="Collins Handwriting"/>
                <w:b/>
                <w:spacing w:val="-9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gym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days</w:t>
            </w:r>
            <w:r w:rsidRPr="00B42EF6">
              <w:rPr>
                <w:rFonts w:ascii="Collins Handwriting" w:hAnsi="Collins Handwriting"/>
                <w:w w:val="110"/>
              </w:rPr>
              <w:t>.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Remember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your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child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can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leave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their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PE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kit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in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school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which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will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 w:rsidRPr="00B42EF6">
              <w:rPr>
                <w:rFonts w:ascii="Collins Handwriting" w:hAnsi="Collins Handwriting"/>
                <w:w w:val="110"/>
              </w:rPr>
              <w:t>kept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safely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in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the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spacing w:val="-2"/>
                <w:w w:val="110"/>
              </w:rPr>
              <w:t>classroom.</w:t>
            </w:r>
          </w:p>
        </w:tc>
      </w:tr>
    </w:tbl>
    <w:p w14:paraId="77350E89" w14:textId="0DCF1FBE" w:rsidR="00E13EA9" w:rsidRDefault="00E13EA9" w:rsidP="00935464">
      <w:pPr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1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181A22"/>
    <w:rsid w:val="00210555"/>
    <w:rsid w:val="0029330E"/>
    <w:rsid w:val="002C2903"/>
    <w:rsid w:val="002E0917"/>
    <w:rsid w:val="00366E93"/>
    <w:rsid w:val="003E693E"/>
    <w:rsid w:val="00464866"/>
    <w:rsid w:val="005447FE"/>
    <w:rsid w:val="00595438"/>
    <w:rsid w:val="00640AE5"/>
    <w:rsid w:val="00776E06"/>
    <w:rsid w:val="007C4B9F"/>
    <w:rsid w:val="008109D0"/>
    <w:rsid w:val="00853043"/>
    <w:rsid w:val="008B0F7C"/>
    <w:rsid w:val="00935464"/>
    <w:rsid w:val="009B5C40"/>
    <w:rsid w:val="009C53B3"/>
    <w:rsid w:val="00B42EF6"/>
    <w:rsid w:val="00BC6639"/>
    <w:rsid w:val="00C611C9"/>
    <w:rsid w:val="00C6620F"/>
    <w:rsid w:val="00D45C12"/>
    <w:rsid w:val="00DA6885"/>
    <w:rsid w:val="00E002E5"/>
    <w:rsid w:val="00E13EA9"/>
    <w:rsid w:val="00E73371"/>
    <w:rsid w:val="00EA46D7"/>
    <w:rsid w:val="00EE69B3"/>
    <w:rsid w:val="00F55C06"/>
    <w:rsid w:val="00FA404B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3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hyperlink" Target="https://ictgames.com/sharkNumbers/mob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7</cp:revision>
  <dcterms:created xsi:type="dcterms:W3CDTF">2024-05-15T06:53:00Z</dcterms:created>
  <dcterms:modified xsi:type="dcterms:W3CDTF">2024-05-15T07:18:00Z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