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08E0" w14:textId="16415233" w:rsidR="00901998" w:rsidRPr="00C52759" w:rsidRDefault="0020342C" w:rsidP="0020342C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24C4BBA7" wp14:editId="7A97BB68">
            <wp:extent cx="406400" cy="40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564E93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Primary </w:t>
      </w:r>
      <w:r w:rsidR="001E17E7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>4</w:t>
      </w:r>
      <w:r w:rsidR="00F84D3C" w:rsidRPr="00C52759">
        <w:rPr>
          <w:rFonts w:ascii="Twinkl SemiBold" w:hAnsi="Twinkl SemiBold"/>
          <w:b/>
          <w:bCs/>
          <w:color w:val="002060"/>
          <w:sz w:val="36"/>
          <w:szCs w:val="36"/>
          <w:u w:val="single"/>
        </w:rPr>
        <w:t xml:space="preserve"> Homework</w:t>
      </w:r>
      <w:r w:rsidRPr="00C52759">
        <w:rPr>
          <w:rFonts w:ascii="Twinkl SemiBold" w:hAnsi="Twinkl SemiBold"/>
          <w:b/>
          <w:bCs/>
          <w:color w:val="002060"/>
          <w:sz w:val="36"/>
          <w:szCs w:val="36"/>
        </w:rPr>
        <w:t xml:space="preserve">   </w:t>
      </w:r>
      <w:r w:rsidR="00CE7D6B"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349B3943" wp14:editId="41F08BC4">
            <wp:extent cx="406400" cy="406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7" cy="42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D5E" w14:textId="7300E22D" w:rsidR="00447E6A" w:rsidRPr="00C52759" w:rsidRDefault="00447E6A" w:rsidP="00564E93">
      <w:pPr>
        <w:jc w:val="center"/>
        <w:rPr>
          <w:rFonts w:ascii="Twinkl SemiBold" w:hAnsi="Twinkl SemiBold"/>
          <w:b/>
          <w:bCs/>
          <w:color w:val="002060"/>
          <w:sz w:val="24"/>
          <w:szCs w:val="24"/>
          <w:u w:val="single"/>
        </w:rPr>
      </w:pPr>
      <w:r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Week Beginning: </w:t>
      </w:r>
      <w:r w:rsidR="000A74F0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2</w:t>
      </w:r>
      <w:r w:rsidR="000A74F0" w:rsidRPr="000A74F0">
        <w:rPr>
          <w:rFonts w:ascii="Twinkl SemiBold" w:hAnsi="Twinkl SemiBold"/>
          <w:b/>
          <w:bCs/>
          <w:color w:val="002060"/>
          <w:sz w:val="24"/>
          <w:szCs w:val="24"/>
          <w:u w:val="single"/>
          <w:vertAlign w:val="superscript"/>
        </w:rPr>
        <w:t>nd</w:t>
      </w:r>
      <w:r w:rsidR="000A74F0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 xml:space="preserve"> Octo</w:t>
      </w:r>
      <w:r w:rsidR="00406434" w:rsidRPr="00C52759">
        <w:rPr>
          <w:rFonts w:ascii="Twinkl SemiBold" w:hAnsi="Twinkl SemiBold"/>
          <w:b/>
          <w:bCs/>
          <w:color w:val="002060"/>
          <w:sz w:val="24"/>
          <w:szCs w:val="24"/>
          <w:u w:val="single"/>
        </w:rPr>
        <w:t>ber 2023</w:t>
      </w:r>
    </w:p>
    <w:p w14:paraId="00531EA1" w14:textId="77AFAD14" w:rsidR="000513DC" w:rsidRPr="00C52759" w:rsidRDefault="00447E6A" w:rsidP="00F84D3C">
      <w:pPr>
        <w:jc w:val="center"/>
        <w:rPr>
          <w:rFonts w:ascii="Twinkl SemiBold" w:hAnsi="Twinkl SemiBold"/>
          <w:sz w:val="24"/>
          <w:szCs w:val="24"/>
        </w:rPr>
      </w:pPr>
      <w:r w:rsidRPr="00C52759">
        <w:rPr>
          <w:rFonts w:ascii="Twinkl SemiBold" w:hAnsi="Twinkl SemiBold"/>
          <w:sz w:val="24"/>
          <w:szCs w:val="24"/>
        </w:rPr>
        <w:t>Here is a guide to help you</w:t>
      </w:r>
      <w:r w:rsidR="0013406C" w:rsidRPr="00C52759">
        <w:rPr>
          <w:rFonts w:ascii="Twinkl SemiBold" w:hAnsi="Twinkl SemiBold"/>
          <w:sz w:val="24"/>
          <w:szCs w:val="24"/>
        </w:rPr>
        <w:t xml:space="preserve"> for</w:t>
      </w:r>
      <w:r w:rsidR="00C52759">
        <w:rPr>
          <w:rFonts w:ascii="Twinkl SemiBold" w:hAnsi="Twinkl SemiBold"/>
          <w:sz w:val="24"/>
          <w:szCs w:val="24"/>
        </w:rPr>
        <w:t xml:space="preserve"> this week. </w:t>
      </w:r>
      <w:r w:rsidR="0013406C" w:rsidRPr="00C52759">
        <w:rPr>
          <w:rFonts w:ascii="Twinkl SemiBold" w:hAnsi="Twinkl SemiBold"/>
          <w:sz w:val="24"/>
          <w:szCs w:val="24"/>
        </w:rPr>
        <w:t xml:space="preserve">You can choose how </w:t>
      </w:r>
      <w:r w:rsidR="00901998" w:rsidRPr="00C52759">
        <w:rPr>
          <w:rFonts w:ascii="Twinkl SemiBold" w:hAnsi="Twinkl SemiBold"/>
          <w:sz w:val="24"/>
          <w:szCs w:val="24"/>
        </w:rPr>
        <w:t>to</w:t>
      </w:r>
      <w:r w:rsidR="0013406C" w:rsidRPr="00C52759">
        <w:rPr>
          <w:rFonts w:ascii="Twinkl SemiBold" w:hAnsi="Twinkl SemiBold"/>
          <w:sz w:val="24"/>
          <w:szCs w:val="24"/>
        </w:rPr>
        <w:t xml:space="preserve"> organise your tasks</w:t>
      </w:r>
      <w:r w:rsidR="00901998" w:rsidRPr="00C52759">
        <w:rPr>
          <w:rFonts w:ascii="Twinkl SemiBold" w:hAnsi="Twinkl SemiBold"/>
          <w:sz w:val="24"/>
          <w:szCs w:val="24"/>
        </w:rPr>
        <w:t xml:space="preserve"> to suit what works for you.</w:t>
      </w:r>
      <w:r w:rsidR="009A28B9" w:rsidRPr="00C52759">
        <w:rPr>
          <w:rFonts w:ascii="Twinkl SemiBold" w:hAnsi="Twinkl SemiBold"/>
          <w:sz w:val="24"/>
          <w:szCs w:val="24"/>
        </w:rPr>
        <w:t xml:space="preserve">  </w:t>
      </w:r>
    </w:p>
    <w:tbl>
      <w:tblPr>
        <w:tblStyle w:val="TableGridLight1"/>
        <w:tblpPr w:leftFromText="180" w:rightFromText="180" w:vertAnchor="text" w:horzAnchor="margin" w:tblpXSpec="center" w:tblpY="947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6C6FA3" w:rsidRPr="00447E6A" w14:paraId="15518AED" w14:textId="77777777" w:rsidTr="006C6FA3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5F21C4F0" w14:textId="77777777" w:rsidR="006C6FA3" w:rsidRPr="006B4670" w:rsidRDefault="006C6FA3" w:rsidP="006C6FA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2D8D0E3F" w14:textId="77777777" w:rsidR="006C6FA3" w:rsidRPr="00C52759" w:rsidRDefault="006C6FA3" w:rsidP="006C6FA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17683F4F" w14:textId="5AE02CCD" w:rsidR="006C6FA3" w:rsidRPr="00C52759" w:rsidRDefault="006C6FA3" w:rsidP="006C6FA3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6C6FA3" w:rsidRPr="00447E6A" w14:paraId="6EC51D49" w14:textId="77777777" w:rsidTr="006C6FA3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744B55AD" w14:textId="77777777" w:rsidR="006C6FA3" w:rsidRDefault="006C6FA3" w:rsidP="006C6FA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0922B4CE" w14:textId="77777777" w:rsidR="006C6FA3" w:rsidRPr="001E17E7" w:rsidRDefault="006C6FA3" w:rsidP="006C6FA3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064F48AC" w14:textId="1720C012" w:rsidR="006C6FA3" w:rsidRPr="009508DB" w:rsidRDefault="00105BB8" w:rsidP="006C6FA3">
            <w:pPr>
              <w:rPr>
                <w:rFonts w:ascii="Twinkl SemiBold" w:eastAsia="Times New Roman" w:hAnsi="Twinkl SemiBold" w:cs="Times New Roman"/>
                <w:sz w:val="20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4"/>
                <w:lang w:eastAsia="en-GB"/>
              </w:rPr>
              <w:t>Please copy these word 2 more times in your jotter</w:t>
            </w:r>
            <w:r w:rsidR="000137A2">
              <w:rPr>
                <w:rFonts w:ascii="Comic Sans MS" w:eastAsia="Times New Roman" w:hAnsi="Comic Sans MS" w:cs="Times New Roman"/>
                <w:sz w:val="24"/>
                <w:lang w:eastAsia="en-GB"/>
              </w:rPr>
              <w:t>.</w:t>
            </w:r>
            <w:r>
              <w:rPr>
                <w:rFonts w:ascii="Comic Sans MS" w:eastAsia="Times New Roman" w:hAnsi="Comic Sans MS" w:cs="Times New Roman"/>
                <w:sz w:val="24"/>
                <w:lang w:eastAsia="en-GB"/>
              </w:rPr>
              <w:t xml:space="preserve">  Use 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6C6FA3" w:rsidRPr="00C52759" w14:paraId="4AE04947" w14:textId="77777777" w:rsidTr="00C22686">
              <w:trPr>
                <w:trHeight w:val="1052"/>
              </w:trPr>
              <w:tc>
                <w:tcPr>
                  <w:tcW w:w="5060" w:type="dxa"/>
                </w:tcPr>
                <w:p w14:paraId="2AA3A94E" w14:textId="49905D17" w:rsidR="006C6FA3" w:rsidRDefault="006C6FA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11FF9B6" wp14:editId="02BB958F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proofErr w:type="gramStart"/>
                  <w:r w:rsidR="000A74F0">
                    <w:rPr>
                      <w:rFonts w:ascii="Comic Sans MS" w:hAnsi="Comic Sans MS"/>
                      <w:sz w:val="24"/>
                    </w:rPr>
                    <w:t>indeed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C23DC9">
                    <w:rPr>
                      <w:rFonts w:ascii="Comic Sans MS" w:hAnsi="Comic Sans MS"/>
                      <w:sz w:val="24"/>
                    </w:rPr>
                    <w:t xml:space="preserve"> a</w:t>
                  </w:r>
                  <w:r w:rsidR="000A74F0">
                    <w:rPr>
                      <w:rFonts w:ascii="Comic Sans MS" w:hAnsi="Comic Sans MS"/>
                      <w:sz w:val="24"/>
                    </w:rPr>
                    <w:t>gree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C23DC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  please</w:t>
                  </w:r>
                </w:p>
                <w:p w14:paraId="63A2DF5D" w14:textId="42501233" w:rsidR="006C6FA3" w:rsidRDefault="006C6FA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>leave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me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 xml:space="preserve">         we</w:t>
                  </w:r>
                </w:p>
                <w:p w14:paraId="7A5FDE4E" w14:textId="21B8CCAA" w:rsidR="006C6FA3" w:rsidRPr="001E17E7" w:rsidRDefault="000A74F0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believe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piece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these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</w:rPr>
                    <w:t>here</w:t>
                  </w:r>
                  <w:r w:rsidR="006C6FA3" w:rsidRPr="001E17E7">
                    <w:rPr>
                      <w:rFonts w:ascii="Comic Sans MS" w:hAnsi="Comic Sans MS"/>
                      <w:sz w:val="24"/>
                    </w:rPr>
                    <w:t xml:space="preserve">            </w:t>
                  </w:r>
                </w:p>
              </w:tc>
            </w:tr>
            <w:tr w:rsidR="006C6FA3" w:rsidRPr="00C52759" w14:paraId="7BF03374" w14:textId="77777777" w:rsidTr="00C22686">
              <w:trPr>
                <w:trHeight w:val="1065"/>
              </w:trPr>
              <w:tc>
                <w:tcPr>
                  <w:tcW w:w="5060" w:type="dxa"/>
                </w:tcPr>
                <w:p w14:paraId="1967F4D9" w14:textId="648A8564" w:rsidR="006C6FA3" w:rsidRDefault="006C6FA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1654BA3" wp14:editId="5613B15D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A74F0">
                    <w:rPr>
                      <w:rFonts w:ascii="Comic Sans MS" w:hAnsi="Comic Sans MS"/>
                      <w:sz w:val="24"/>
                    </w:rPr>
                    <w:t>bike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five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>hide</w:t>
                  </w:r>
                </w:p>
                <w:p w14:paraId="4428EA52" w14:textId="312C2E70" w:rsidR="006C6FA3" w:rsidRDefault="006C6FA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 beside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 home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105BB8">
                    <w:rPr>
                      <w:rFonts w:ascii="Comic Sans MS" w:hAnsi="Comic Sans MS"/>
                      <w:sz w:val="24"/>
                    </w:rPr>
                    <w:t xml:space="preserve"> phone</w:t>
                  </w:r>
                </w:p>
                <w:p w14:paraId="70B21C2F" w14:textId="76A42667" w:rsidR="006C6FA3" w:rsidRPr="001E17E7" w:rsidRDefault="00105BB8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before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A11A5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here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evening</w:t>
                  </w:r>
                  <w:r w:rsidR="006C6FA3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307BC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complete</w:t>
                  </w:r>
                </w:p>
              </w:tc>
            </w:tr>
            <w:tr w:rsidR="006C6FA3" w:rsidRPr="009508DB" w14:paraId="464A82BC" w14:textId="77777777" w:rsidTr="00C22686">
              <w:trPr>
                <w:trHeight w:val="1052"/>
              </w:trPr>
              <w:tc>
                <w:tcPr>
                  <w:tcW w:w="5060" w:type="dxa"/>
                </w:tcPr>
                <w:p w14:paraId="48F2D70F" w14:textId="39314AF7" w:rsidR="006C6FA3" w:rsidRDefault="006C6FA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4C882503" wp14:editId="1DC69D4B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48895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why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what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when</w:t>
                  </w:r>
                </w:p>
                <w:p w14:paraId="27314646" w14:textId="4F8B971E" w:rsidR="006C6FA3" w:rsidRDefault="006C6FA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where</w:t>
                  </w:r>
                  <w:r w:rsidR="00A11A5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whale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</w:t>
                  </w:r>
                  <w:r w:rsidR="00105BB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wheel</w:t>
                  </w:r>
                </w:p>
                <w:p w14:paraId="2861AD85" w14:textId="436F7C3E" w:rsidR="006C6FA3" w:rsidRPr="009508DB" w:rsidRDefault="00105BB8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while</w:t>
                  </w:r>
                  <w:r w:rsidR="006C6FA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hisk</w:t>
                  </w:r>
                  <w:r w:rsidR="006C6FA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hi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sper</w:t>
                  </w:r>
                  <w:r w:rsidR="006C6FA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 w:rsidR="00307BC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whisker</w:t>
                  </w:r>
                  <w:r w:rsidR="003A5322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</w:t>
                  </w:r>
                </w:p>
              </w:tc>
            </w:tr>
          </w:tbl>
          <w:p w14:paraId="338641B6" w14:textId="77777777" w:rsidR="006C6FA3" w:rsidRPr="00C52759" w:rsidRDefault="006C6FA3" w:rsidP="006C6FA3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4093ADAC" w14:textId="747FC636" w:rsidR="006C6FA3" w:rsidRDefault="006C6FA3" w:rsidP="006C6FA3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7C7A6F0E" w14:textId="0E7852E0" w:rsidR="006C6FA3" w:rsidRPr="005828CD" w:rsidRDefault="006C6FA3" w:rsidP="006C6FA3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6C6FA3" w14:paraId="12EF6651" w14:textId="77777777" w:rsidTr="00C22686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D4D65FA" w14:textId="66062C27" w:rsidR="007363F3" w:rsidRDefault="009C5AD9" w:rsidP="003A5322">
                  <w:pPr>
                    <w:framePr w:hSpace="180" w:wrap="around" w:vAnchor="text" w:hAnchor="margin" w:xAlign="center" w:y="947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3" w:history="1">
                    <w:r w:rsidR="006C6FA3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 w:rsidR="0004146E"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="00105BB8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 table</w:t>
                    </w:r>
                    <w:r w:rsidR="006C6FA3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05AC65D3" w14:textId="00E76F88" w:rsidR="007363F3" w:rsidRDefault="008F215E" w:rsidP="003A5322">
                  <w:pPr>
                    <w:framePr w:hSpace="180" w:wrap="around" w:vAnchor="text" w:hAnchor="margin" w:xAlign="center" w:y="947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</w:rPr>
                    <w:drawing>
                      <wp:anchor distT="0" distB="0" distL="114300" distR="114300" simplePos="0" relativeHeight="251669504" behindDoc="0" locked="0" layoutInCell="1" allowOverlap="1" wp14:anchorId="636439AF" wp14:editId="090FE1E6">
                        <wp:simplePos x="0" y="0"/>
                        <wp:positionH relativeFrom="column">
                          <wp:posOffset>920750</wp:posOffset>
                        </wp:positionH>
                        <wp:positionV relativeFrom="paragraph">
                          <wp:posOffset>26670</wp:posOffset>
                        </wp:positionV>
                        <wp:extent cx="1184275" cy="769620"/>
                        <wp:effectExtent l="0" t="0" r="0" b="0"/>
                        <wp:wrapNone/>
                        <wp:docPr id="154507507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275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7363F3"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4EFA0770" w14:textId="77777777" w:rsidR="00105BB8" w:rsidRDefault="00105BB8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</w:p>
                <w:p w14:paraId="4E169721" w14:textId="77777777" w:rsidR="008F215E" w:rsidRDefault="008F215E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</w:p>
                <w:p w14:paraId="1DCE6B19" w14:textId="20FC3D88" w:rsidR="008F215E" w:rsidRPr="007363F3" w:rsidRDefault="008F215E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sz w:val="24"/>
                    </w:rPr>
                  </w:pPr>
                </w:p>
              </w:tc>
            </w:tr>
            <w:tr w:rsidR="006C6FA3" w14:paraId="0D6F4408" w14:textId="77777777" w:rsidTr="00C22686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0534F6A0" w14:textId="08EC2BF5" w:rsidR="006C6FA3" w:rsidRPr="00F17E18" w:rsidRDefault="009C5AD9" w:rsidP="003A5322">
                  <w:pPr>
                    <w:framePr w:hSpace="180" w:wrap="around" w:vAnchor="text" w:hAnchor="margin" w:xAlign="center" w:y="947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5" w:history="1">
                    <w:r w:rsidR="006C6FA3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>LI – We are revising our skills in matching o’clock</w:t>
                    </w:r>
                    <w:r w:rsidR="00F95C6A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, </w:t>
                    </w:r>
                    <w:r w:rsidR="006C6FA3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>half past</w:t>
                    </w:r>
                    <w:r w:rsidR="00F95C6A">
                      <w:rPr>
                        <w:rStyle w:val="Hyperlink"/>
                        <w:rFonts w:ascii="Comic Sans MS" w:hAnsi="Comic Sans MS"/>
                        <w:sz w:val="24"/>
                      </w:rPr>
                      <w:t>, quarter past and quarter to</w:t>
                    </w:r>
                    <w:r w:rsidR="006C6FA3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times.</w:t>
                    </w:r>
                  </w:hyperlink>
                </w:p>
                <w:p w14:paraId="5BE61501" w14:textId="77777777" w:rsidR="006C6FA3" w:rsidRDefault="006C6FA3" w:rsidP="003A5322">
                  <w:pPr>
                    <w:framePr w:hSpace="180" w:wrap="around" w:vAnchor="text" w:hAnchor="margin" w:xAlign="center" w:y="947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F17E18">
                    <w:rPr>
                      <w:rFonts w:ascii="Twinkl SemiBold" w:hAnsi="Twinkl SemiBold"/>
                      <w:noProof/>
                      <w:sz w:val="24"/>
                    </w:rPr>
                    <w:drawing>
                      <wp:inline distT="0" distB="0" distL="0" distR="0" wp14:anchorId="792AAE2B" wp14:editId="7568952A">
                        <wp:extent cx="756692" cy="548640"/>
                        <wp:effectExtent l="0" t="0" r="5715" b="3810"/>
                        <wp:docPr id="5407587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7587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5097" cy="5547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4C0A464" w14:textId="77777777" w:rsidR="006C6FA3" w:rsidRPr="00F17E18" w:rsidRDefault="006C6FA3" w:rsidP="003A5322">
                  <w:pPr>
                    <w:framePr w:hSpace="180" w:wrap="around" w:vAnchor="text" w:hAnchor="margin" w:xAlign="center" w:y="947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B776A8"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  <w:t>WARNING – this game has sound!</w:t>
                  </w:r>
                </w:p>
              </w:tc>
            </w:tr>
          </w:tbl>
          <w:p w14:paraId="0091A720" w14:textId="77777777" w:rsidR="006C6FA3" w:rsidRPr="00C52759" w:rsidRDefault="006C6FA3" w:rsidP="006C6FA3">
            <w:pPr>
              <w:rPr>
                <w:rFonts w:ascii="Twinkl SemiBold" w:hAnsi="Twinkl SemiBold"/>
                <w:sz w:val="24"/>
              </w:rPr>
            </w:pPr>
          </w:p>
        </w:tc>
      </w:tr>
      <w:tr w:rsidR="006C6FA3" w:rsidRPr="00447E6A" w14:paraId="54FB20A3" w14:textId="77777777" w:rsidTr="006C6FA3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B016F3C" w14:textId="39234F8B" w:rsidR="006C6FA3" w:rsidRDefault="006C6FA3" w:rsidP="006C6FA3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3D5CD9C2" w14:textId="2BD4485E" w:rsidR="006C6FA3" w:rsidRPr="00A11A53" w:rsidRDefault="00A11A53" w:rsidP="006C6FA3">
            <w:pPr>
              <w:rPr>
                <w:rFonts w:ascii="Comic Sans MS" w:hAnsi="Comic Sans MS"/>
                <w:sz w:val="24"/>
              </w:rPr>
            </w:pPr>
            <w:r w:rsidRPr="00A11A5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 wp14:anchorId="0AFC180E" wp14:editId="533B714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443212</wp:posOffset>
                  </wp:positionV>
                  <wp:extent cx="3220720" cy="2408555"/>
                  <wp:effectExtent l="0" t="0" r="0" b="0"/>
                  <wp:wrapNone/>
                  <wp:docPr id="16217126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11A53">
              <w:rPr>
                <w:rFonts w:ascii="Comic Sans MS" w:hAnsi="Comic Sans MS"/>
                <w:sz w:val="24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41DFD14B" w14:textId="77777777" w:rsidR="00A11A53" w:rsidRPr="009508DB" w:rsidRDefault="00A11A53" w:rsidP="00A11A53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6C95C267" w14:textId="1ABB287D" w:rsidR="00A11A53" w:rsidRPr="00C23DC9" w:rsidRDefault="00A11A53" w:rsidP="00A11A53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A11A53" w14:paraId="15A6263A" w14:textId="77777777" w:rsidTr="00084FFA">
              <w:trPr>
                <w:trHeight w:val="621"/>
              </w:trPr>
              <w:tc>
                <w:tcPr>
                  <w:tcW w:w="5060" w:type="dxa"/>
                </w:tcPr>
                <w:p w14:paraId="484FCF3F" w14:textId="55FE23DE" w:rsidR="00A11A53" w:rsidRPr="006C6FA3" w:rsidRDefault="00C23DC9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8"/>
                      <w:szCs w:val="6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33B1352" wp14:editId="5167A5CA">
                            <wp:simplePos x="0" y="0"/>
                            <wp:positionH relativeFrom="margin">
                              <wp:posOffset>-10795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7F68AED" id="Oval 13" o:spid="_x0000_s1026" style="position:absolute;margin-left:-.85pt;margin-top:6.15pt;width:29.8pt;height:26.6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="00A11A53"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</w:t>
                  </w:r>
                </w:p>
                <w:p w14:paraId="45B75409" w14:textId="130F459C" w:rsidR="00A11A53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</w:t>
                  </w:r>
                  <w:r w:rsidR="003A5322">
                    <w:rPr>
                      <w:rFonts w:ascii="Comic Sans MS" w:hAnsi="Comic Sans MS"/>
                      <w:color w:val="000000"/>
                      <w:sz w:val="24"/>
                    </w:rPr>
                    <w:t>Wizards, Spiders</w:t>
                  </w:r>
                  <w:r w:rsidR="009C5AD9">
                    <w:rPr>
                      <w:rFonts w:ascii="Comic Sans MS" w:hAnsi="Comic Sans MS"/>
                      <w:color w:val="000000"/>
                      <w:sz w:val="24"/>
                    </w:rPr>
                    <w:t xml:space="preserve"> and Castles</w:t>
                  </w:r>
                </w:p>
                <w:p w14:paraId="63DFA412" w14:textId="7265C637" w:rsidR="003A5322" w:rsidRPr="00C23DC9" w:rsidRDefault="003A5322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</w:p>
              </w:tc>
            </w:tr>
            <w:tr w:rsidR="00A11A53" w14:paraId="7D9D63AB" w14:textId="77777777" w:rsidTr="00084FFA">
              <w:trPr>
                <w:trHeight w:val="608"/>
              </w:trPr>
              <w:tc>
                <w:tcPr>
                  <w:tcW w:w="5060" w:type="dxa"/>
                </w:tcPr>
                <w:p w14:paraId="221530D3" w14:textId="77777777" w:rsidR="00A11A53" w:rsidRPr="006C6FA3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1697D85C" w14:textId="77777777" w:rsidR="00C23DC9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anchor distT="0" distB="0" distL="114300" distR="114300" simplePos="0" relativeHeight="251664384" behindDoc="0" locked="0" layoutInCell="1" allowOverlap="1" wp14:anchorId="6593499C" wp14:editId="5E7BD863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5080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 </w:t>
                  </w:r>
                </w:p>
                <w:p w14:paraId="566A2F63" w14:textId="3176B346" w:rsidR="00A11A53" w:rsidRDefault="00C23DC9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 </w:t>
                  </w:r>
                  <w:r w:rsidR="00A11A53"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  <w:r w:rsidR="003A5322">
                    <w:rPr>
                      <w:rFonts w:ascii="Comic Sans MS" w:hAnsi="Comic Sans MS"/>
                      <w:color w:val="000000"/>
                      <w:sz w:val="24"/>
                    </w:rPr>
                    <w:t>Blood Buns and Scarecrows</w:t>
                  </w:r>
                </w:p>
                <w:p w14:paraId="48EB154F" w14:textId="36D74B71" w:rsidR="00C23DC9" w:rsidRPr="00C23DC9" w:rsidRDefault="00C23DC9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</w:p>
              </w:tc>
            </w:tr>
            <w:tr w:rsidR="00A11A53" w14:paraId="7CD5745D" w14:textId="77777777" w:rsidTr="00084FFA">
              <w:trPr>
                <w:trHeight w:val="621"/>
              </w:trPr>
              <w:tc>
                <w:tcPr>
                  <w:tcW w:w="5060" w:type="dxa"/>
                </w:tcPr>
                <w:p w14:paraId="1A058D83" w14:textId="77777777" w:rsidR="00A11A53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292B53" wp14:editId="566FF56E">
                            <wp:simplePos x="0" y="0"/>
                            <wp:positionH relativeFrom="margin">
                              <wp:posOffset>5668</wp:posOffset>
                            </wp:positionH>
                            <wp:positionV relativeFrom="paragraph">
                              <wp:posOffset>13871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B0BEC5E" id="Oval 49" o:spid="_x0000_s1026" style="position:absolute;margin-left:.45pt;margin-top:1.1pt;width:29.8pt;height:26.6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 </w:t>
                  </w:r>
                </w:p>
                <w:p w14:paraId="62128DC4" w14:textId="42CB61D3" w:rsidR="00A11A53" w:rsidRPr="00FE70B6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</w:t>
                  </w:r>
                  <w:r w:rsidR="003A5322">
                    <w:rPr>
                      <w:rFonts w:ascii="Comic Sans MS" w:hAnsi="Comic Sans MS"/>
                      <w:color w:val="000000"/>
                      <w:sz w:val="24"/>
                    </w:rPr>
                    <w:t>Marion to the Rescue</w:t>
                  </w:r>
                </w:p>
              </w:tc>
            </w:tr>
            <w:tr w:rsidR="00A11A53" w14:paraId="70C2A3F8" w14:textId="77777777" w:rsidTr="00084FFA">
              <w:trPr>
                <w:trHeight w:val="621"/>
              </w:trPr>
              <w:tc>
                <w:tcPr>
                  <w:tcW w:w="5060" w:type="dxa"/>
                </w:tcPr>
                <w:p w14:paraId="23DDFDA9" w14:textId="77777777" w:rsidR="00A11A53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027547B" wp14:editId="1FE0AC2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D193C42" id="Oval 3" o:spid="_x0000_s1026" style="position:absolute;margin-left:0;margin-top:1.75pt;width:29.8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" fillcolor="#00b050" strokecolor="#00b050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14:paraId="16590933" w14:textId="3012C503" w:rsidR="00A11A53" w:rsidRPr="00FE70B6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                     </w:t>
                  </w:r>
                  <w:r w:rsidR="003A5322">
                    <w:rPr>
                      <w:rFonts w:ascii="Comic Sans MS" w:hAnsi="Comic Sans MS"/>
                      <w:color w:val="000000"/>
                      <w:sz w:val="24"/>
                    </w:rPr>
                    <w:t>Martial Arts</w:t>
                  </w:r>
                </w:p>
              </w:tc>
            </w:tr>
            <w:tr w:rsidR="00A11A53" w14:paraId="0BB96A98" w14:textId="77777777" w:rsidTr="00084FFA">
              <w:trPr>
                <w:trHeight w:val="304"/>
              </w:trPr>
              <w:tc>
                <w:tcPr>
                  <w:tcW w:w="5060" w:type="dxa"/>
                </w:tcPr>
                <w:p w14:paraId="76195501" w14:textId="77777777" w:rsidR="00A11A53" w:rsidRPr="009508DB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9393A39" wp14:editId="737B5F51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F164EA9" id="Oval 1" o:spid="_x0000_s1026" style="position:absolute;margin-left:-.05pt;margin-top:2.65pt;width:29.8pt;height:26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44DF0791" w14:textId="2879999F" w:rsidR="00A11A53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</w:t>
                  </w:r>
                  <w:r w:rsidR="003A5322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Answer the Phone Fiona</w:t>
                  </w:r>
                  <w:r w:rsidR="00C23DC9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!</w:t>
                  </w:r>
                </w:p>
                <w:p w14:paraId="3B32176C" w14:textId="77777777" w:rsidR="00A11A53" w:rsidRPr="009508DB" w:rsidRDefault="00A11A53" w:rsidP="003A5322">
                  <w:pPr>
                    <w:framePr w:hSpace="180" w:wrap="around" w:vAnchor="text" w:hAnchor="margin" w:xAlign="center" w:y="947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2E1ACB6F" w14:textId="77777777" w:rsidR="006C6FA3" w:rsidRPr="00C52759" w:rsidRDefault="006C6FA3" w:rsidP="006C6FA3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53CF663" w14:textId="0857491E" w:rsidR="00EE5780" w:rsidRPr="00C52759" w:rsidRDefault="009A28B9" w:rsidP="00F84D3C">
      <w:pPr>
        <w:jc w:val="center"/>
        <w:rPr>
          <w:rFonts w:ascii="Twinkl SemiBold" w:hAnsi="Twinkl SemiBold"/>
          <w:color w:val="FF0000"/>
          <w:sz w:val="24"/>
          <w:szCs w:val="24"/>
        </w:rPr>
      </w:pPr>
      <w:r w:rsidRPr="00C52759">
        <w:rPr>
          <w:rFonts w:ascii="Twinkl SemiBold" w:hAnsi="Twinkl SemiBold"/>
          <w:color w:val="FF0000"/>
          <w:sz w:val="24"/>
          <w:szCs w:val="24"/>
        </w:rPr>
        <w:t xml:space="preserve">Please bring 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book </w:t>
      </w:r>
      <w:r w:rsidR="000A74F0">
        <w:rPr>
          <w:rFonts w:ascii="Twinkl SemiBold" w:hAnsi="Twinkl SemiBold"/>
          <w:color w:val="FF0000"/>
          <w:sz w:val="24"/>
          <w:szCs w:val="24"/>
        </w:rPr>
        <w:t>folder</w:t>
      </w:r>
      <w:r w:rsidR="00C52759">
        <w:rPr>
          <w:rFonts w:ascii="Twinkl SemiBold" w:hAnsi="Twinkl SemiBold"/>
          <w:color w:val="FF0000"/>
          <w:sz w:val="24"/>
          <w:szCs w:val="24"/>
        </w:rPr>
        <w:t xml:space="preserve">s to school every day. </w:t>
      </w:r>
      <w:r w:rsidRPr="00C52759">
        <w:rPr>
          <w:rFonts w:ascii="Twinkl SemiBold" w:hAnsi="Twinkl SemiBold"/>
          <w:color w:val="FF0000"/>
          <w:sz w:val="24"/>
          <w:szCs w:val="24"/>
        </w:rPr>
        <w:t>They will be collected in on</w:t>
      </w:r>
      <w:r w:rsidRPr="000137A2">
        <w:rPr>
          <w:rFonts w:ascii="Twinkl SemiBold" w:hAnsi="Twinkl SemiBold"/>
          <w:color w:val="FF0000"/>
          <w:sz w:val="24"/>
          <w:szCs w:val="24"/>
        </w:rPr>
        <w:t xml:space="preserve"> </w:t>
      </w:r>
      <w:r w:rsidR="000137A2" w:rsidRPr="000137A2">
        <w:rPr>
          <w:rFonts w:ascii="Twinkl SemiBold" w:hAnsi="Twinkl SemiBold"/>
          <w:color w:val="FF0000"/>
          <w:sz w:val="24"/>
          <w:szCs w:val="24"/>
        </w:rPr>
        <w:t>Friday</w:t>
      </w:r>
      <w:r w:rsidR="00C52759">
        <w:rPr>
          <w:rFonts w:ascii="Twinkl SemiBold" w:hAnsi="Twinkl SemiBold"/>
          <w:color w:val="FF0000"/>
          <w:sz w:val="24"/>
          <w:szCs w:val="24"/>
        </w:rPr>
        <w:t>.</w:t>
      </w:r>
      <w:r w:rsidRPr="00C52759">
        <w:rPr>
          <w:rFonts w:ascii="Twinkl SemiBold" w:hAnsi="Twinkl SemiBold"/>
          <w:color w:val="FF0000"/>
          <w:sz w:val="24"/>
          <w:szCs w:val="24"/>
        </w:rPr>
        <w:t xml:space="preserve"> If your feel you want to continue some of the homework over the weekend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 xml:space="preserve"> please ask for your child’s book </w:t>
      </w:r>
      <w:r w:rsidR="000A74F0">
        <w:rPr>
          <w:rFonts w:ascii="Twinkl SemiBold" w:hAnsi="Twinkl SemiBold"/>
          <w:color w:val="FF0000"/>
          <w:sz w:val="24"/>
          <w:szCs w:val="24"/>
        </w:rPr>
        <w:t>folder</w:t>
      </w:r>
      <w:r w:rsidR="000513DC" w:rsidRPr="00C52759">
        <w:rPr>
          <w:rFonts w:ascii="Twinkl SemiBold" w:hAnsi="Twinkl SemiBold"/>
          <w:color w:val="FF0000"/>
          <w:sz w:val="24"/>
          <w:szCs w:val="24"/>
        </w:rPr>
        <w:t>.</w:t>
      </w:r>
    </w:p>
    <w:p w14:paraId="6AC4FCF7" w14:textId="064D9E07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5C0743F3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9499">
    <w:abstractNumId w:val="0"/>
  </w:num>
  <w:num w:numId="2" w16cid:durableId="94055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3E"/>
    <w:rsid w:val="00006F04"/>
    <w:rsid w:val="00012129"/>
    <w:rsid w:val="000137A2"/>
    <w:rsid w:val="00021461"/>
    <w:rsid w:val="000344FD"/>
    <w:rsid w:val="0004146E"/>
    <w:rsid w:val="000513DC"/>
    <w:rsid w:val="000541CB"/>
    <w:rsid w:val="00057F4B"/>
    <w:rsid w:val="00071372"/>
    <w:rsid w:val="00075EF8"/>
    <w:rsid w:val="000850E0"/>
    <w:rsid w:val="000966E3"/>
    <w:rsid w:val="000A11CB"/>
    <w:rsid w:val="000A74F0"/>
    <w:rsid w:val="000D755A"/>
    <w:rsid w:val="000E45EF"/>
    <w:rsid w:val="00105BB8"/>
    <w:rsid w:val="00105FB6"/>
    <w:rsid w:val="00107AE1"/>
    <w:rsid w:val="00115653"/>
    <w:rsid w:val="0012544A"/>
    <w:rsid w:val="0013406C"/>
    <w:rsid w:val="001723DB"/>
    <w:rsid w:val="001768E2"/>
    <w:rsid w:val="001B7080"/>
    <w:rsid w:val="001E17E7"/>
    <w:rsid w:val="001F7439"/>
    <w:rsid w:val="0020342C"/>
    <w:rsid w:val="002038D0"/>
    <w:rsid w:val="00222BFE"/>
    <w:rsid w:val="00235620"/>
    <w:rsid w:val="00277AAA"/>
    <w:rsid w:val="0029237F"/>
    <w:rsid w:val="002928E6"/>
    <w:rsid w:val="002A7533"/>
    <w:rsid w:val="002B2FAB"/>
    <w:rsid w:val="002F1E55"/>
    <w:rsid w:val="00307BC1"/>
    <w:rsid w:val="00345A4F"/>
    <w:rsid w:val="003546FA"/>
    <w:rsid w:val="00373C21"/>
    <w:rsid w:val="003A5322"/>
    <w:rsid w:val="00406434"/>
    <w:rsid w:val="00430B02"/>
    <w:rsid w:val="00447E6A"/>
    <w:rsid w:val="004729F1"/>
    <w:rsid w:val="0049313D"/>
    <w:rsid w:val="004F2C1C"/>
    <w:rsid w:val="00564E93"/>
    <w:rsid w:val="00567CC2"/>
    <w:rsid w:val="005828CD"/>
    <w:rsid w:val="005900B6"/>
    <w:rsid w:val="005F65B0"/>
    <w:rsid w:val="00631860"/>
    <w:rsid w:val="006406ED"/>
    <w:rsid w:val="00656E59"/>
    <w:rsid w:val="006819B8"/>
    <w:rsid w:val="006B2B87"/>
    <w:rsid w:val="006B4670"/>
    <w:rsid w:val="006C6FA3"/>
    <w:rsid w:val="006D6686"/>
    <w:rsid w:val="006E0B24"/>
    <w:rsid w:val="006F2A91"/>
    <w:rsid w:val="007054FF"/>
    <w:rsid w:val="007363F3"/>
    <w:rsid w:val="007609D1"/>
    <w:rsid w:val="00782A41"/>
    <w:rsid w:val="007840FD"/>
    <w:rsid w:val="007A7049"/>
    <w:rsid w:val="007B0348"/>
    <w:rsid w:val="007F5DEF"/>
    <w:rsid w:val="008630AF"/>
    <w:rsid w:val="008B61A0"/>
    <w:rsid w:val="008D35FC"/>
    <w:rsid w:val="008F215E"/>
    <w:rsid w:val="00901998"/>
    <w:rsid w:val="00943D0B"/>
    <w:rsid w:val="009508DB"/>
    <w:rsid w:val="0095311C"/>
    <w:rsid w:val="0095450C"/>
    <w:rsid w:val="00992FBD"/>
    <w:rsid w:val="009A28B9"/>
    <w:rsid w:val="009C347D"/>
    <w:rsid w:val="009C5AD9"/>
    <w:rsid w:val="009E798A"/>
    <w:rsid w:val="009F77EF"/>
    <w:rsid w:val="00A01ED4"/>
    <w:rsid w:val="00A11A53"/>
    <w:rsid w:val="00A533EC"/>
    <w:rsid w:val="00A55692"/>
    <w:rsid w:val="00A93400"/>
    <w:rsid w:val="00A960FD"/>
    <w:rsid w:val="00AF078E"/>
    <w:rsid w:val="00B044EE"/>
    <w:rsid w:val="00B06224"/>
    <w:rsid w:val="00B445FD"/>
    <w:rsid w:val="00B776A8"/>
    <w:rsid w:val="00B92914"/>
    <w:rsid w:val="00BB5976"/>
    <w:rsid w:val="00C04B8D"/>
    <w:rsid w:val="00C22CD4"/>
    <w:rsid w:val="00C23DC9"/>
    <w:rsid w:val="00C27BAE"/>
    <w:rsid w:val="00C32A69"/>
    <w:rsid w:val="00C3452F"/>
    <w:rsid w:val="00C34F04"/>
    <w:rsid w:val="00C427E8"/>
    <w:rsid w:val="00C46C14"/>
    <w:rsid w:val="00C52759"/>
    <w:rsid w:val="00C854CD"/>
    <w:rsid w:val="00C86B3E"/>
    <w:rsid w:val="00C936DC"/>
    <w:rsid w:val="00CE7D6B"/>
    <w:rsid w:val="00CF7C60"/>
    <w:rsid w:val="00DA12D9"/>
    <w:rsid w:val="00DB2532"/>
    <w:rsid w:val="00E42D81"/>
    <w:rsid w:val="00E46B7A"/>
    <w:rsid w:val="00EC5BC8"/>
    <w:rsid w:val="00ED7BC6"/>
    <w:rsid w:val="00EE5780"/>
    <w:rsid w:val="00EF53D3"/>
    <w:rsid w:val="00EF5AC9"/>
    <w:rsid w:val="00F17E18"/>
    <w:rsid w:val="00F36E08"/>
    <w:rsid w:val="00F40172"/>
    <w:rsid w:val="00F50131"/>
    <w:rsid w:val="00F63ED0"/>
    <w:rsid w:val="00F84D3C"/>
    <w:rsid w:val="00F95C6A"/>
    <w:rsid w:val="00FA3095"/>
    <w:rsid w:val="00FB4BF5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styleId="UnresolvedMention">
    <w:name w:val="Unresolved Mention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pmarks.co.uk/maths-games/hit-the-button" TargetMode="External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hyperlink" Target="http://www.topmarks.co.uk/Flash.aspx?f=matchingpairstimev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94D90-1F39-4EDB-9F5F-3E6E7D8736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schemas.microsoft.com/office/2006/metadata/properties"/>
    <ds:schemaRef ds:uri="http://schemas.microsoft.com/office/infopath/2007/PartnerControls"/>
    <ds:schemaRef ds:uri="a26f591c-2ede-4adb-b674-cf1d9a4bc06d"/>
    <ds:schemaRef ds:uri="1671a6a2-cbbc-4a29-a435-5d36dd3665c0"/>
  </ds:schemaRefs>
</ds:datastoreItem>
</file>

<file path=customXml/itemProps4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McGregor</dc:creator>
  <cp:lastModifiedBy>Miss McLaren</cp:lastModifiedBy>
  <cp:revision>7</cp:revision>
  <dcterms:created xsi:type="dcterms:W3CDTF">2023-09-27T19:59:00Z</dcterms:created>
  <dcterms:modified xsi:type="dcterms:W3CDTF">2023-10-01T21:03:00Z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