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B8AD" w14:textId="5F2E14F7" w:rsidR="00792950" w:rsidRPr="00932ECA" w:rsidRDefault="00057C8C" w:rsidP="00057C8C">
      <w:pPr>
        <w:spacing w:before="100" w:beforeAutospacing="1" w:after="100" w:afterAutospacing="1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44"/>
          <w:szCs w:val="44"/>
          <w:u w:val="single"/>
          <w14:ligatures w14:val="none"/>
        </w:rPr>
      </w:pPr>
      <w:r w:rsidRPr="00932ECA">
        <w:rPr>
          <w:rFonts w:ascii="Lato" w:eastAsia="Times New Roman" w:hAnsi="Lato" w:cs="Times New Roman"/>
          <w:b/>
          <w:bCs/>
          <w:color w:val="000000"/>
          <w:kern w:val="36"/>
          <w:sz w:val="44"/>
          <w:szCs w:val="44"/>
          <w:u w:val="single"/>
          <w14:ligatures w14:val="none"/>
        </w:rPr>
        <w:t xml:space="preserve">An extract from </w:t>
      </w:r>
      <w:r w:rsidRPr="00057C8C">
        <w:rPr>
          <w:rFonts w:ascii="Lato" w:eastAsia="Times New Roman" w:hAnsi="Lato" w:cs="Times New Roman"/>
          <w:b/>
          <w:bCs/>
          <w:color w:val="000000"/>
          <w:kern w:val="36"/>
          <w:sz w:val="44"/>
          <w:szCs w:val="44"/>
          <w:u w:val="single"/>
          <w14:ligatures w14:val="none"/>
        </w:rPr>
        <w:t>To a Louse</w:t>
      </w:r>
      <w:r w:rsidR="00792950" w:rsidRPr="00932ECA">
        <w:rPr>
          <w:rFonts w:ascii="Lato" w:eastAsia="Times New Roman" w:hAnsi="Lato" w:cs="Times New Roman"/>
          <w:b/>
          <w:bCs/>
          <w:color w:val="000000"/>
          <w:kern w:val="36"/>
          <w:sz w:val="44"/>
          <w:szCs w:val="44"/>
          <w:u w:val="single"/>
          <w14:ligatures w14:val="none"/>
        </w:rPr>
        <w:t xml:space="preserve"> – </w:t>
      </w:r>
    </w:p>
    <w:p w14:paraId="621A416A" w14:textId="05E72FF6" w:rsidR="00792950" w:rsidRPr="00932ECA" w:rsidRDefault="00792950" w:rsidP="00057C8C">
      <w:pPr>
        <w:spacing w:before="100" w:beforeAutospacing="1" w:after="100" w:afterAutospacing="1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44"/>
          <w:szCs w:val="44"/>
          <w:u w:val="single"/>
          <w14:ligatures w14:val="none"/>
        </w:rPr>
      </w:pPr>
      <w:r w:rsidRPr="00057C8C">
        <w:rPr>
          <w:rFonts w:ascii="Lato" w:eastAsia="Times New Roman" w:hAnsi="Lato" w:cs="Times New Roman"/>
          <w:b/>
          <w:bCs/>
          <w:color w:val="000000"/>
          <w:kern w:val="36"/>
          <w:sz w:val="44"/>
          <w:szCs w:val="44"/>
          <w:u w:val="single"/>
          <w14:ligatures w14:val="none"/>
        </w:rPr>
        <w:t>On Seeing one on a Lady’s Bonnet at Church</w:t>
      </w:r>
      <w:r w:rsidRPr="00932ECA">
        <w:rPr>
          <w:rFonts w:ascii="Lato" w:eastAsia="Times New Roman" w:hAnsi="Lato" w:cs="Times New Roman"/>
          <w:b/>
          <w:bCs/>
          <w:color w:val="000000"/>
          <w:kern w:val="36"/>
          <w:sz w:val="44"/>
          <w:szCs w:val="44"/>
          <w:u w:val="single"/>
          <w14:ligatures w14:val="none"/>
        </w:rPr>
        <w:t>!</w:t>
      </w:r>
    </w:p>
    <w:tbl>
      <w:tblPr>
        <w:tblStyle w:val="TableGrid"/>
        <w:tblpPr w:leftFromText="180" w:rightFromText="180" w:vertAnchor="text" w:horzAnchor="margin" w:tblpX="-782" w:tblpY="476"/>
        <w:tblW w:w="10627" w:type="dxa"/>
        <w:tblLook w:val="04A0" w:firstRow="1" w:lastRow="0" w:firstColumn="1" w:lastColumn="0" w:noHBand="0" w:noVBand="1"/>
      </w:tblPr>
      <w:tblGrid>
        <w:gridCol w:w="562"/>
        <w:gridCol w:w="6781"/>
        <w:gridCol w:w="3284"/>
      </w:tblGrid>
      <w:tr w:rsidR="00932ECA" w:rsidRPr="00057C8C" w14:paraId="4618E68B" w14:textId="77777777" w:rsidTr="00932ECA">
        <w:tc>
          <w:tcPr>
            <w:tcW w:w="562" w:type="dxa"/>
          </w:tcPr>
          <w:p w14:paraId="5D89FDEC" w14:textId="77777777" w:rsidR="00932ECA" w:rsidRPr="00057C8C" w:rsidRDefault="00932ECA" w:rsidP="00932ECA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781" w:type="dxa"/>
          </w:tcPr>
          <w:p w14:paraId="52D5C83C" w14:textId="566AE2C2" w:rsidR="00932ECA" w:rsidRPr="00057C8C" w:rsidRDefault="00932ECA" w:rsidP="00932ECA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284" w:type="dxa"/>
          </w:tcPr>
          <w:p w14:paraId="6E6F7CF0" w14:textId="77777777" w:rsidR="00932ECA" w:rsidRPr="00057C8C" w:rsidRDefault="00932ECA" w:rsidP="00932EC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057C8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Translation</w:t>
            </w:r>
          </w:p>
        </w:tc>
      </w:tr>
      <w:tr w:rsidR="00932ECA" w:rsidRPr="00057C8C" w14:paraId="78520AC1" w14:textId="77777777" w:rsidTr="00932ECA">
        <w:tc>
          <w:tcPr>
            <w:tcW w:w="562" w:type="dxa"/>
          </w:tcPr>
          <w:p w14:paraId="3A7DFBB8" w14:textId="02FD54D1" w:rsidR="00932ECA" w:rsidRDefault="00932ECA" w:rsidP="00932ECA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</w:t>
            </w:r>
            <w:r>
              <w:t>.</w:t>
            </w:r>
          </w:p>
        </w:tc>
        <w:tc>
          <w:tcPr>
            <w:tcW w:w="6781" w:type="dxa"/>
          </w:tcPr>
          <w:p w14:paraId="445136F1" w14:textId="11DF3196" w:rsidR="00932ECA" w:rsidRDefault="00932ECA" w:rsidP="00932ECA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7AB58A39" w14:textId="4C912772" w:rsidR="00932ECA" w:rsidRPr="00057C8C" w:rsidRDefault="00932ECA" w:rsidP="00932ECA"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Ha!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Whare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ye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gaun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ye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crowlin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ferlie?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Your impudence protects you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sairly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I canna say but ye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stru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rarely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Owre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gauze and lace,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Tho' faith! I fear ye dine but sparely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On sic a place.</w:t>
            </w:r>
          </w:p>
        </w:tc>
        <w:tc>
          <w:tcPr>
            <w:tcW w:w="3284" w:type="dxa"/>
          </w:tcPr>
          <w:p w14:paraId="2184A246" w14:textId="26D3063A" w:rsidR="00932ECA" w:rsidRPr="00057C8C" w:rsidRDefault="00932ECA" w:rsidP="00932ECA"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Ha! Where are you going, you crawling wonder?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Your impudence protects you sorely,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I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can not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say but you swagger rarely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Over gauze and lace,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Though faith! I fear you dine but sparingly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On such a place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932ECA" w:rsidRPr="00057C8C" w14:paraId="6173BF3C" w14:textId="77777777" w:rsidTr="00932ECA">
        <w:tc>
          <w:tcPr>
            <w:tcW w:w="562" w:type="dxa"/>
          </w:tcPr>
          <w:p w14:paraId="2ACFD480" w14:textId="19CBEB89" w:rsidR="00932ECA" w:rsidRDefault="00932ECA" w:rsidP="00932ECA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t>.</w:t>
            </w:r>
          </w:p>
        </w:tc>
        <w:tc>
          <w:tcPr>
            <w:tcW w:w="6781" w:type="dxa"/>
          </w:tcPr>
          <w:p w14:paraId="7E737835" w14:textId="0E2E8C7A" w:rsidR="00932ECA" w:rsidRDefault="00932ECA" w:rsidP="00932ECA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ED79140" w14:textId="44723389" w:rsidR="00932ECA" w:rsidRPr="00057C8C" w:rsidRDefault="00932ECA" w:rsidP="00932ECA"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Ye ugly,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creepin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blastit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wonner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Detested,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shunn'd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by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saunt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an' sinner,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How </w:t>
            </w:r>
            <w:proofErr w:type="spellStart"/>
            <w:r w:rsidRPr="0079295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daur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ye set your fit upon her 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Sae </w:t>
            </w:r>
            <w:proofErr w:type="gramStart"/>
            <w:r w:rsidRPr="00792950">
              <w:rPr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FFFFFF"/>
              </w:rPr>
              <w:t>fine</w:t>
            </w:r>
            <w:proofErr w:type="gram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a lady!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Gae somewhere else and seek your dinner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On some poor body.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3284" w:type="dxa"/>
          </w:tcPr>
          <w:p w14:paraId="1EEC11CE" w14:textId="77777777" w:rsidR="00932ECA" w:rsidRPr="00057C8C" w:rsidRDefault="00932ECA" w:rsidP="00932ECA">
            <w:proofErr w:type="gram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You</w:t>
            </w:r>
            <w:proofErr w:type="gram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ugly, creeping, blasted wonder,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Detested, shunned by saint and sinner,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How dare you set your foot upon her -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Such fine a lady!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Go somewhere else and seek your dinner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On some poor body</w:t>
            </w:r>
          </w:p>
        </w:tc>
      </w:tr>
      <w:tr w:rsidR="00932ECA" w:rsidRPr="00057C8C" w14:paraId="4D2BD7A4" w14:textId="77777777" w:rsidTr="00932ECA">
        <w:tc>
          <w:tcPr>
            <w:tcW w:w="562" w:type="dxa"/>
          </w:tcPr>
          <w:p w14:paraId="6E7064DB" w14:textId="07A7B303" w:rsidR="00932ECA" w:rsidRDefault="00932ECA" w:rsidP="00932ECA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</w:t>
            </w:r>
            <w:r>
              <w:t>.</w:t>
            </w:r>
          </w:p>
        </w:tc>
        <w:tc>
          <w:tcPr>
            <w:tcW w:w="6781" w:type="dxa"/>
          </w:tcPr>
          <w:p w14:paraId="307C51DD" w14:textId="0218047A" w:rsidR="00932ECA" w:rsidRDefault="00932ECA" w:rsidP="00932ECA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C5D68CC" w14:textId="1EC5A359" w:rsidR="00932ECA" w:rsidRPr="00057C8C" w:rsidRDefault="00932ECA" w:rsidP="00932ECA"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Now haud you there! ye're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o' </w:t>
            </w:r>
            <w:proofErr w:type="gram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sight,</w:t>
            </w:r>
            <w:r w:rsidR="006441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 </w:t>
            </w:r>
            <w:proofErr w:type="gramEnd"/>
            <w:r w:rsidR="006441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  </w:t>
            </w:r>
            <w:r w:rsidRPr="00057C8C">
              <w:rPr>
                <w:rStyle w:val="apple-converted-space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(sicht)</w:t>
            </w:r>
            <w:r w:rsidRPr="00057C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Below the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fatt'rils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snug an' tight;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6441D0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441D0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             </w:t>
            </w:r>
            <w:r w:rsidRPr="00057C8C">
              <w:rPr>
                <w:rStyle w:val="apple-converted-space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057C8C">
              <w:rPr>
                <w:rStyle w:val="apple-converted-space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ticht</w:t>
            </w:r>
            <w:proofErr w:type="spellEnd"/>
            <w:r w:rsidRPr="00057C8C">
              <w:rPr>
                <w:rStyle w:val="apple-converted-space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057C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Na, faith ye yet! ye'll no be right,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6441D0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441D0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057C8C">
              <w:rPr>
                <w:rStyle w:val="apple-converted-space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057C8C">
              <w:rPr>
                <w:rStyle w:val="apple-converted-space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richt</w:t>
            </w:r>
            <w:proofErr w:type="spellEnd"/>
            <w:r w:rsidRPr="00057C8C">
              <w:rPr>
                <w:rStyle w:val="apple-converted-space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057C8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Till ye've got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</w:t>
            </w:r>
            <w:r w:rsidR="006441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it 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The vera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tapmost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tow'ring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height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6441D0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441D0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            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792950">
              <w:rPr>
                <w:rStyle w:val="apple-converted-space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hicht</w:t>
            </w:r>
            <w:proofErr w:type="spellEnd"/>
            <w:r w:rsidRPr="00792950">
              <w:rPr>
                <w:rStyle w:val="apple-converted-space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O' miss's bonnet.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3284" w:type="dxa"/>
          </w:tcPr>
          <w:p w14:paraId="168A27F6" w14:textId="77777777" w:rsidR="00932ECA" w:rsidRPr="00057C8C" w:rsidRDefault="00932ECA" w:rsidP="00932ECA"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Now hold you there! you are out of sight,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Below the falderals, snug and tight;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No, faith you yet! you will not be right,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Until you have got on it ---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The very topmost, towering height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Of miss’s bonnet.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932ECA" w:rsidRPr="00057C8C" w14:paraId="7BB4AFF0" w14:textId="77777777" w:rsidTr="00932ECA">
        <w:tc>
          <w:tcPr>
            <w:tcW w:w="562" w:type="dxa"/>
          </w:tcPr>
          <w:p w14:paraId="0FB1A317" w14:textId="3FA53944" w:rsidR="00932ECA" w:rsidRPr="00057C8C" w:rsidRDefault="00932ECA" w:rsidP="00932E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t>.</w:t>
            </w:r>
          </w:p>
        </w:tc>
        <w:tc>
          <w:tcPr>
            <w:tcW w:w="6781" w:type="dxa"/>
          </w:tcPr>
          <w:p w14:paraId="25FC8F2A" w14:textId="68DA09AA" w:rsidR="00932ECA" w:rsidRPr="00057C8C" w:rsidRDefault="00932ECA" w:rsidP="00932ECA"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I wad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been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surpris'd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to spy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You on an auld wife's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flainen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toy: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Or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aiblins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some bit duddie boy,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On's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wyliecoat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But Miss's fine Lunardi!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fye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!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How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daur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ye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do't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3284" w:type="dxa"/>
          </w:tcPr>
          <w:p w14:paraId="650CF6E7" w14:textId="77777777" w:rsidR="00932ECA" w:rsidRPr="00057C8C" w:rsidRDefault="00932ECA" w:rsidP="00932ECA"/>
          <w:p w14:paraId="3D68E20C" w14:textId="77777777" w:rsidR="00932ECA" w:rsidRPr="00057C8C" w:rsidRDefault="00932ECA" w:rsidP="00932ECA"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 would not have been surprised to spy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You on an old wife's flannel cap: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Or maybe some </w:t>
            </w:r>
            <w:proofErr w:type="gram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small ragged</w:t>
            </w:r>
            <w:proofErr w:type="gram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boy,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On his undervest;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But Miss's fine balloon bonnet!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fye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!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How dare you do it.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932ECA" w:rsidRPr="00057C8C" w14:paraId="10099828" w14:textId="77777777" w:rsidTr="00932ECA">
        <w:tc>
          <w:tcPr>
            <w:tcW w:w="562" w:type="dxa"/>
          </w:tcPr>
          <w:p w14:paraId="6B973AB1" w14:textId="56192835" w:rsidR="00932ECA" w:rsidRDefault="00932ECA" w:rsidP="00932ECA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t>.</w:t>
            </w:r>
          </w:p>
        </w:tc>
        <w:tc>
          <w:tcPr>
            <w:tcW w:w="6781" w:type="dxa"/>
          </w:tcPr>
          <w:p w14:paraId="5DCE7243" w14:textId="2CCA6526" w:rsidR="00932ECA" w:rsidRDefault="00932ECA" w:rsidP="00932ECA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540259B8" w14:textId="1058117A" w:rsidR="00932ECA" w:rsidRPr="00057C8C" w:rsidRDefault="00932ECA" w:rsidP="00932ECA"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O Jenny,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dinna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toss your head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441D0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441D0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     </w:t>
            </w:r>
            <w:proofErr w:type="gramStart"/>
            <w:r w:rsidR="006441D0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  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heed)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An' set your beauties a'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abread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!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6441D0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441D0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       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spellStart"/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abreed</w:t>
            </w:r>
            <w:proofErr w:type="spellEnd"/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You little ken what cursed speed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The blastie's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makin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!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6441D0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441D0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                          </w:t>
            </w:r>
            <w:r w:rsidR="006441D0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="006441D0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mah</w:t>
            </w:r>
            <w:proofErr w:type="spellEnd"/>
            <w:r w:rsidR="006441D0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-kin)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Th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ey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winks an' finger-ends, I </w:t>
            </w:r>
            <w:proofErr w:type="gram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dread,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6441D0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441D0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gramEnd"/>
            <w:r w:rsidR="006441D0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(dreed)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Are notice takin'!</w:t>
            </w:r>
            <w:r w:rsidR="006441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                                 (</w:t>
            </w:r>
            <w:proofErr w:type="spellStart"/>
            <w:r w:rsidR="006441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tah</w:t>
            </w:r>
            <w:proofErr w:type="spellEnd"/>
            <w:r w:rsidR="006441D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-kin)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3284" w:type="dxa"/>
          </w:tcPr>
          <w:p w14:paraId="7938B877" w14:textId="6C22F775" w:rsidR="00932ECA" w:rsidRPr="00057C8C" w:rsidRDefault="00932ECA" w:rsidP="00932ECA"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 Jenny do not toss your head,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And set your beauties all abroad!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You little know what cursed speed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The blastie's making!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Those winks and finger-ends, I dread,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Are notice taking!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932ECA" w:rsidRPr="00057C8C" w14:paraId="174FA6B6" w14:textId="77777777" w:rsidTr="00932ECA">
        <w:trPr>
          <w:trHeight w:val="1790"/>
        </w:trPr>
        <w:tc>
          <w:tcPr>
            <w:tcW w:w="562" w:type="dxa"/>
          </w:tcPr>
          <w:p w14:paraId="3C4D3A45" w14:textId="0AB560A8" w:rsidR="00932ECA" w:rsidRDefault="00932ECA" w:rsidP="00932ECA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6</w:t>
            </w:r>
            <w:r>
              <w:t>.</w:t>
            </w:r>
          </w:p>
        </w:tc>
        <w:tc>
          <w:tcPr>
            <w:tcW w:w="6781" w:type="dxa"/>
          </w:tcPr>
          <w:p w14:paraId="5B1EF1CC" w14:textId="23B39AFA" w:rsidR="00932ECA" w:rsidRDefault="00932ECA" w:rsidP="00932ECA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4D2F12F3" w14:textId="77777777" w:rsidR="00932ECA" w:rsidRPr="00057C8C" w:rsidRDefault="00932ECA" w:rsidP="00932ECA"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O wad some Power the giftie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gie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us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To see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oursels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as ithers see us!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It </w:t>
            </w:r>
            <w:proofErr w:type="spellStart"/>
            <w:proofErr w:type="gram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wad</w:t>
            </w:r>
            <w:proofErr w:type="spellEnd"/>
            <w:proofErr w:type="gram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frae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monie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a blunder free us,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An' foolish notion: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What airs in dress an' gait wad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lea'e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us,</w:t>
            </w:r>
            <w:r w:rsidRPr="00057C8C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An' </w:t>
            </w:r>
            <w:proofErr w:type="spellStart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ev'n</w:t>
            </w:r>
            <w:proofErr w:type="spellEnd"/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devotion!</w:t>
            </w:r>
          </w:p>
          <w:p w14:paraId="21F6C713" w14:textId="77777777" w:rsidR="00932ECA" w:rsidRPr="00057C8C" w:rsidRDefault="00932ECA" w:rsidP="00932ECA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284" w:type="dxa"/>
          </w:tcPr>
          <w:p w14:paraId="133FF2BB" w14:textId="77777777" w:rsidR="00932ECA" w:rsidRPr="00057C8C" w:rsidRDefault="00932ECA" w:rsidP="00932ECA"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 would some Power the gift to give us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To see ourselves as others see us!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It would from many a blunder free us,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And foolish notion: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What airs in dress and gait would leave us,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And even devotion!</w:t>
            </w:r>
            <w:r w:rsidRPr="00057C8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</w:tbl>
    <w:p w14:paraId="1EB6E398" w14:textId="65BB3F20" w:rsidR="00792950" w:rsidRPr="00792950" w:rsidRDefault="00792950" w:rsidP="00792950">
      <w:pPr>
        <w:spacing w:after="100" w:afterAutospacing="1" w:line="240" w:lineRule="auto"/>
        <w:jc w:val="center"/>
        <w:rPr>
          <w:rFonts w:ascii="Lato" w:eastAsia="Times New Roman" w:hAnsi="Lato" w:cs="Times New Roman"/>
          <w:color w:val="000000"/>
          <w:kern w:val="0"/>
          <w:sz w:val="25"/>
          <w:szCs w:val="25"/>
          <w14:ligatures w14:val="none"/>
        </w:rPr>
      </w:pPr>
      <w:r>
        <w:rPr>
          <w:rFonts w:ascii="Lato" w:eastAsia="Times New Roman" w:hAnsi="Lato" w:cs="Times New Roman"/>
          <w:color w:val="000000"/>
          <w:kern w:val="0"/>
          <w:sz w:val="25"/>
          <w:szCs w:val="25"/>
          <w14:ligatures w14:val="none"/>
        </w:rPr>
        <w:t xml:space="preserve"> By </w:t>
      </w:r>
      <w:r w:rsidRPr="00057C8C">
        <w:rPr>
          <w:rFonts w:ascii="Lato" w:eastAsia="Times New Roman" w:hAnsi="Lato" w:cs="Times New Roman"/>
          <w:color w:val="000000"/>
          <w:kern w:val="0"/>
          <w:sz w:val="25"/>
          <w:szCs w:val="25"/>
          <w14:ligatures w14:val="none"/>
        </w:rPr>
        <w:t>Robert Burns</w:t>
      </w:r>
    </w:p>
    <w:p w14:paraId="18C9E8F8" w14:textId="356F5DDC" w:rsidR="00932ECA" w:rsidRDefault="00932ECA" w:rsidP="00932ECA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color w:val="000000"/>
          <w:kern w:val="36"/>
          <w14:ligatures w14:val="none"/>
        </w:rPr>
      </w:pPr>
      <w:r>
        <w:rPr>
          <w:rFonts w:ascii="Lato" w:eastAsia="Times New Roman" w:hAnsi="Lato" w:cs="Times New Roman"/>
          <w:color w:val="000000"/>
          <w:kern w:val="36"/>
          <w14:ligatures w14:val="none"/>
        </w:rPr>
        <w:t>The class poem for the Burns Competition this year is an extract from ‘To A Louse’.  We have decided to hand the words out before the holiday, so that those who are interested in practising over the break</w:t>
      </w:r>
      <w:r w:rsidR="006441D0">
        <w:rPr>
          <w:rFonts w:ascii="Lato" w:eastAsia="Times New Roman" w:hAnsi="Lato" w:cs="Times New Roman"/>
          <w:color w:val="000000"/>
          <w:kern w:val="36"/>
          <w14:ligatures w14:val="none"/>
        </w:rPr>
        <w:t>,</w:t>
      </w:r>
      <w:r>
        <w:rPr>
          <w:rFonts w:ascii="Lato" w:eastAsia="Times New Roman" w:hAnsi="Lato" w:cs="Times New Roman"/>
          <w:color w:val="000000"/>
          <w:kern w:val="36"/>
          <w14:ligatures w14:val="none"/>
        </w:rPr>
        <w:t xml:space="preserve"> can do so. </w:t>
      </w:r>
    </w:p>
    <w:p w14:paraId="0072D97E" w14:textId="7B3EFB02" w:rsidR="00057C8C" w:rsidRDefault="00932ECA" w:rsidP="00932ECA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color w:val="000000"/>
          <w:kern w:val="36"/>
          <w14:ligatures w14:val="none"/>
        </w:rPr>
      </w:pPr>
      <w:r>
        <w:rPr>
          <w:rFonts w:ascii="Lato" w:eastAsia="Times New Roman" w:hAnsi="Lato" w:cs="Times New Roman"/>
          <w:color w:val="000000"/>
          <w:kern w:val="36"/>
          <w14:ligatures w14:val="none"/>
        </w:rPr>
        <w:t>There is a good video online with Robert Carlyle reading the poem with the pronunciation we would like you to use. (</w:t>
      </w:r>
      <w:r w:rsidR="006441D0">
        <w:rPr>
          <w:rFonts w:ascii="Lato" w:eastAsia="Times New Roman" w:hAnsi="Lato" w:cs="Times New Roman"/>
          <w:color w:val="000000"/>
          <w:kern w:val="36"/>
          <w14:ligatures w14:val="none"/>
        </w:rPr>
        <w:t>J</w:t>
      </w:r>
      <w:r>
        <w:rPr>
          <w:rFonts w:ascii="Lato" w:eastAsia="Times New Roman" w:hAnsi="Lato" w:cs="Times New Roman"/>
          <w:color w:val="000000"/>
          <w:kern w:val="36"/>
          <w14:ligatures w14:val="none"/>
        </w:rPr>
        <w:t xml:space="preserve">ust google </w:t>
      </w:r>
      <w:r w:rsidR="006441D0">
        <w:rPr>
          <w:rFonts w:ascii="Lato" w:eastAsia="Times New Roman" w:hAnsi="Lato" w:cs="Times New Roman"/>
          <w:color w:val="000000"/>
          <w:kern w:val="36"/>
          <w14:ligatures w14:val="none"/>
        </w:rPr>
        <w:t>‘</w:t>
      </w:r>
      <w:r>
        <w:rPr>
          <w:rFonts w:ascii="Lato" w:eastAsia="Times New Roman" w:hAnsi="Lato" w:cs="Times New Roman"/>
          <w:color w:val="000000"/>
          <w:kern w:val="36"/>
          <w14:ligatures w14:val="none"/>
        </w:rPr>
        <w:t xml:space="preserve">Robert Carlyle </w:t>
      </w:r>
      <w:proofErr w:type="gramStart"/>
      <w:r>
        <w:rPr>
          <w:rFonts w:ascii="Lato" w:eastAsia="Times New Roman" w:hAnsi="Lato" w:cs="Times New Roman"/>
          <w:color w:val="000000"/>
          <w:kern w:val="36"/>
          <w14:ligatures w14:val="none"/>
        </w:rPr>
        <w:t>To</w:t>
      </w:r>
      <w:proofErr w:type="gramEnd"/>
      <w:r>
        <w:rPr>
          <w:rFonts w:ascii="Lato" w:eastAsia="Times New Roman" w:hAnsi="Lato" w:cs="Times New Roman"/>
          <w:color w:val="000000"/>
          <w:kern w:val="36"/>
          <w14:ligatures w14:val="none"/>
        </w:rPr>
        <w:t xml:space="preserve"> A Louse’ – it is 2:06mins long). Just ignore the verses you are not doing. </w:t>
      </w:r>
    </w:p>
    <w:p w14:paraId="4F7DD2A1" w14:textId="7421BA76" w:rsidR="00932ECA" w:rsidRPr="00932ECA" w:rsidRDefault="00932ECA" w:rsidP="00932ECA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color w:val="000000"/>
          <w:kern w:val="36"/>
          <w14:ligatures w14:val="none"/>
        </w:rPr>
      </w:pPr>
      <w:r>
        <w:rPr>
          <w:rFonts w:ascii="Lato" w:eastAsia="Times New Roman" w:hAnsi="Lato" w:cs="Times New Roman"/>
          <w:color w:val="000000"/>
          <w:kern w:val="36"/>
          <w14:ligatures w14:val="none"/>
        </w:rPr>
        <w:t xml:space="preserve">Remember some actions and facial expressions too! </w:t>
      </w:r>
    </w:p>
    <w:sectPr w:rsidR="00932ECA" w:rsidRPr="00932ECA" w:rsidSect="00932ECA">
      <w:pgSz w:w="11906" w:h="16838"/>
      <w:pgMar w:top="418" w:right="685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8C"/>
    <w:rsid w:val="00057C8C"/>
    <w:rsid w:val="002E3697"/>
    <w:rsid w:val="00361F1F"/>
    <w:rsid w:val="006441D0"/>
    <w:rsid w:val="00792950"/>
    <w:rsid w:val="00932ECA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493E"/>
  <w15:chartTrackingRefBased/>
  <w15:docId w15:val="{BF4288FF-BD61-5D4F-857C-1C0F97F9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C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5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oem-author">
    <w:name w:val="poem-author"/>
    <w:basedOn w:val="DefaultParagraphFont"/>
    <w:rsid w:val="00057C8C"/>
  </w:style>
  <w:style w:type="character" w:customStyle="1" w:styleId="apple-converted-space">
    <w:name w:val="apple-converted-space"/>
    <w:basedOn w:val="DefaultParagraphFont"/>
    <w:rsid w:val="00057C8C"/>
  </w:style>
  <w:style w:type="character" w:styleId="Emphasis">
    <w:name w:val="Emphasis"/>
    <w:basedOn w:val="DefaultParagraphFont"/>
    <w:uiPriority w:val="20"/>
    <w:qFormat/>
    <w:rsid w:val="00057C8C"/>
    <w:rPr>
      <w:i/>
      <w:iCs/>
    </w:rPr>
  </w:style>
  <w:style w:type="table" w:styleId="TableGrid">
    <w:name w:val="Table Grid"/>
    <w:basedOn w:val="TableNormal"/>
    <w:uiPriority w:val="39"/>
    <w:rsid w:val="00057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Cunningham</dc:creator>
  <cp:keywords/>
  <dc:description/>
  <cp:lastModifiedBy>Miss Finnigan</cp:lastModifiedBy>
  <cp:revision>2</cp:revision>
  <dcterms:created xsi:type="dcterms:W3CDTF">2026-01-07T08:42:00Z</dcterms:created>
  <dcterms:modified xsi:type="dcterms:W3CDTF">2026-01-07T08:42:00Z</dcterms:modified>
</cp:coreProperties>
</file>