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528E0CD4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4A7FFD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17th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D30D0C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February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4A7FFD" w:rsidRDefault="0067591A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09CF8465" w:rsidR="0076560A" w:rsidRPr="004A7FFD" w:rsidRDefault="00E363E4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This week we are learning</w:t>
                  </w:r>
                  <w:r w:rsidR="00A2425C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about the ‘</w:t>
                  </w:r>
                  <w:proofErr w:type="spellStart"/>
                  <w:r w:rsidR="004A7FFD" w:rsidRPr="004A7FFD">
                    <w:rPr>
                      <w:rFonts w:ascii="Twinkl SemiBold" w:hAnsi="Twinkl SemiBold"/>
                      <w:sz w:val="24"/>
                      <w:szCs w:val="24"/>
                    </w:rPr>
                    <w:t>ie</w:t>
                  </w:r>
                  <w:proofErr w:type="spellEnd"/>
                  <w:r w:rsidR="00CC03EA" w:rsidRPr="004A7FFD">
                    <w:rPr>
                      <w:rFonts w:ascii="Twinkl SemiBold" w:hAnsi="Twinkl SemiBold"/>
                      <w:sz w:val="24"/>
                      <w:szCs w:val="24"/>
                    </w:rPr>
                    <w:t>’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</w:t>
                  </w:r>
                  <w:r w:rsidR="004A7FFD" w:rsidRPr="004A7FFD">
                    <w:rPr>
                      <w:rFonts w:ascii="Twinkl SemiBold" w:hAnsi="Twinkl SemiBold"/>
                      <w:sz w:val="24"/>
                      <w:szCs w:val="24"/>
                    </w:rPr>
                    <w:t>(</w:t>
                  </w:r>
                  <w:proofErr w:type="spellStart"/>
                  <w:r w:rsidR="004A7FFD" w:rsidRPr="004A7FFD">
                    <w:rPr>
                      <w:rFonts w:ascii="Twinkl SemiBold" w:hAnsi="Twinkl SemiBold"/>
                      <w:sz w:val="24"/>
                      <w:szCs w:val="24"/>
                    </w:rPr>
                    <w:t>ee</w:t>
                  </w:r>
                  <w:proofErr w:type="spellEnd"/>
                  <w:r w:rsidR="006A40FB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)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sound.</w:t>
                  </w:r>
                </w:p>
                <w:p w14:paraId="7ABFF72D" w14:textId="1504364B" w:rsidR="00BD19B4" w:rsidRPr="004A7FFD" w:rsidRDefault="00BD19B4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</w:p>
                <w:p w14:paraId="1FBDA399" w14:textId="021A9641" w:rsidR="0076560A" w:rsidRPr="004A7FFD" w:rsidRDefault="004A7FFD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begin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follow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often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letter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woman field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shield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chief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thief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believe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belief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shriek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09CBD8F2" w14:textId="3E05EE19" w:rsidR="00BC4C5A" w:rsidRDefault="00221B60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</w:t>
                  </w:r>
                  <w:r w:rsidR="004A7FFD">
                    <w:rPr>
                      <w:rFonts w:ascii="Twinkl SemiBold" w:hAnsi="Twinkl SemiBold"/>
                      <w:sz w:val="24"/>
                    </w:rPr>
                    <w:t xml:space="preserve"> are learning about the split ‘</w:t>
                  </w:r>
                  <w:proofErr w:type="spellStart"/>
                  <w:r w:rsidR="004A7FFD">
                    <w:rPr>
                      <w:rFonts w:ascii="Twinkl SemiBold" w:hAnsi="Twinkl SemiBold"/>
                      <w:sz w:val="24"/>
                    </w:rPr>
                    <w:t>a</w:t>
                  </w:r>
                  <w:r w:rsidR="007F12BA">
                    <w:rPr>
                      <w:rFonts w:ascii="Twinkl SemiBold" w:hAnsi="Twinkl SemiBold"/>
                      <w:sz w:val="24"/>
                    </w:rPr>
                    <w:t>_e</w:t>
                  </w:r>
                  <w:proofErr w:type="spellEnd"/>
                  <w:r w:rsidR="007F12B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27A3D6E5" w14:textId="5377E1B0" w:rsidR="00BC4C5A" w:rsidRPr="00BC4C5A" w:rsidRDefault="00BC4C5A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8"/>
                    </w:rPr>
                  </w:pPr>
                </w:p>
                <w:p w14:paraId="3919F641" w14:textId="5F695411" w:rsidR="00BC4C5A" w:rsidRPr="00BC4C5A" w:rsidRDefault="00BC4C5A" w:rsidP="004A7FFD">
                  <w:pPr>
                    <w:framePr w:hSpace="180" w:wrap="around" w:vAnchor="text" w:hAnchor="margin" w:xAlign="center" w:y="280"/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find out about the job of ‘Magic e’.</w:t>
                  </w:r>
                </w:p>
                <w:p w14:paraId="1315BAE5" w14:textId="3F48C08F" w:rsidR="00BC4C5A" w:rsidRPr="004A7FFD" w:rsidRDefault="004A7FFD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hyperlink r:id="rId10" w:history="1">
                    <w:r w:rsidRPr="004A7FFD">
                      <w:rPr>
                        <w:rStyle w:val="Hyperlink"/>
                        <w:rFonts w:ascii="Twinkl SemiBold" w:hAnsi="Twinkl SemiBold"/>
                      </w:rPr>
                      <w:t>https://www.youtube.com/watch?v=HxoTZ_i2rcs</w:t>
                    </w:r>
                  </w:hyperlink>
                  <w:r w:rsidRPr="004A7FFD">
                    <w:rPr>
                      <w:rFonts w:ascii="Twinkl SemiBold" w:hAnsi="Twinkl SemiBold"/>
                    </w:rPr>
                    <w:t xml:space="preserve"> </w:t>
                  </w:r>
                </w:p>
                <w:p w14:paraId="6DD5CC5E" w14:textId="2D0910E3" w:rsidR="004A7FFD" w:rsidRPr="004A7FFD" w:rsidRDefault="004A7FFD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take   gave   cold   </w:t>
                  </w:r>
                  <w:r w:rsidRPr="004A7FFD">
                    <w:rPr>
                      <w:rFonts w:ascii="Twinkl SemiBold" w:hAnsi="Twinkl SemiBold"/>
                      <w:sz w:val="24"/>
                    </w:rPr>
                    <w:t>don’t</w:t>
                  </w:r>
                </w:p>
                <w:p w14:paraId="34469D4D" w14:textId="04DCFDF0" w:rsidR="00877996" w:rsidRPr="00653034" w:rsidRDefault="004A7FFD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cake   came   spade   brake   name   </w:t>
                  </w:r>
                  <w:r w:rsidRPr="004A7FFD">
                    <w:rPr>
                      <w:rFonts w:ascii="Twinkl SemiBold" w:hAnsi="Twinkl SemiBold"/>
                      <w:sz w:val="24"/>
                    </w:rPr>
                    <w:t>sale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37FE2E40" w:rsidR="00DC515E" w:rsidRPr="00A431E7" w:rsidRDefault="00A431E7" w:rsidP="004A7FFD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"https://www.topmarks.co.uk/number-facts/number-fact-families"</w:instrText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337794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create fact families.</w:t>
                  </w:r>
                </w:p>
                <w:p w14:paraId="386C73C8" w14:textId="1D38160F" w:rsidR="00337794" w:rsidRDefault="00A431E7" w:rsidP="004A7FFD">
                  <w:pPr>
                    <w:framePr w:hSpace="180" w:wrap="around" w:vAnchor="text" w:hAnchor="margin" w:xAlign="center" w:y="280"/>
                    <w:rPr>
                      <w:noProof/>
                      <w:lang w:eastAsia="en-GB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+ and - </w:t>
                  </w:r>
                  <w:r w:rsidR="00337794" w:rsidRPr="00337794">
                    <w:rPr>
                      <w:rFonts w:ascii="Twinkl SemiBold" w:hAnsi="Twinkl SemiBold"/>
                      <w:sz w:val="24"/>
                      <w:szCs w:val="20"/>
                    </w:rPr>
                    <w:sym w:font="Wingdings" w:char="F0E0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 Up to 20/50/100</w:t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4A24870E" w14:textId="3A1450CC" w:rsidR="00DC515E" w:rsidRDefault="00337794" w:rsidP="004A7FFD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noProof/>
                      <w:lang w:eastAsia="en-GB"/>
                    </w:rPr>
                    <w:t xml:space="preserve"> </w:t>
                  </w:r>
                  <w:r w:rsidRPr="00337794">
                    <w:rPr>
                      <w:noProof/>
                      <w:lang w:eastAsia="en-GB"/>
                    </w:rPr>
                    <w:drawing>
                      <wp:inline distT="0" distB="0" distL="0" distR="0" wp14:anchorId="52D6A41E" wp14:editId="202B597A">
                        <wp:extent cx="1550079" cy="929410"/>
                        <wp:effectExtent l="0" t="0" r="0" b="444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81674" cy="94835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75751B7B" w14:textId="15705727" w:rsidR="001C32A0" w:rsidRPr="00B31CAB" w:rsidRDefault="00BC0F6B" w:rsidP="004A7FFD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2" w:history="1">
                    <w:r w:rsidR="00337794" w:rsidRPr="00337794">
                      <w:rPr>
                        <w:rStyle w:val="Hyperlink"/>
                        <w:rFonts w:ascii="Twinkl SemiBold" w:hAnsi="Twinkl SemiBold"/>
                        <w:sz w:val="14"/>
                        <w:szCs w:val="20"/>
                      </w:rPr>
                      <w:t>https://www.topmarks.co.uk/number-facts/number-fact-families</w:t>
                    </w:r>
                  </w:hyperlink>
                  <w:r w:rsidR="00337794" w:rsidRPr="00337794">
                    <w:rPr>
                      <w:rFonts w:ascii="Twinkl SemiBold" w:hAnsi="Twinkl SemiBold"/>
                      <w:sz w:val="14"/>
                      <w:szCs w:val="20"/>
                    </w:rPr>
                    <w:t xml:space="preserve"> </w:t>
                  </w:r>
                </w:p>
              </w:tc>
            </w:tr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0ED393E9" w:rsidR="00BD2E9F" w:rsidRPr="00A5359E" w:rsidRDefault="00A5359E" w:rsidP="004A7FFD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begin"/>
                  </w:r>
                  <w:r>
                    <w:rPr>
                      <w:rFonts w:ascii="Twinkl SemiBold" w:hAnsi="Twinkl SemiBold"/>
                    </w:rPr>
                    <w:instrText xml:space="preserve"> HYPERLINK "https://www.topmarks.co.uk/maths-games/mental-maths-train" </w:instrText>
                  </w:r>
                  <w:r>
                    <w:rPr>
                      <w:rFonts w:ascii="Twinkl SemiBold" w:hAnsi="Twinkl SemiBold"/>
                    </w:rPr>
                    <w:fldChar w:fldCharType="separate"/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LI – To use </w:t>
                  </w:r>
                  <w:r w:rsidR="00BC0F6B">
                    <w:rPr>
                      <w:rStyle w:val="Hyperlink"/>
                      <w:rFonts w:ascii="Twinkl SemiBold" w:hAnsi="Twinkl SemiBold"/>
                    </w:rPr>
                    <w:t>subtraction</w:t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 strategies.</w:t>
                  </w:r>
                </w:p>
                <w:p w14:paraId="117747F0" w14:textId="6837BC06" w:rsidR="00BC0F6B" w:rsidRDefault="00A5359E" w:rsidP="00BC0F6B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end"/>
                  </w:r>
                  <w:r w:rsidR="00BC0F6B">
                    <w:rPr>
                      <w:rFonts w:ascii="Twinkl SemiBold" w:hAnsi="Twinkl SemiBold"/>
                    </w:rPr>
                    <w:t>Choose Subtraction (-) and then select a level.</w:t>
                  </w:r>
                  <w:bookmarkStart w:id="0" w:name="_GoBack"/>
                  <w:bookmarkEnd w:id="0"/>
                </w:p>
                <w:p w14:paraId="124D086E" w14:textId="65DE051E" w:rsidR="00BE0977" w:rsidRDefault="00BE0977" w:rsidP="004A7FFD">
                  <w:pPr>
                    <w:framePr w:hSpace="180" w:wrap="around" w:vAnchor="text" w:hAnchor="margin" w:xAlign="center" w:y="280"/>
                    <w:jc w:val="center"/>
                    <w:rPr>
                      <w:rStyle w:val="Hyperlink"/>
                      <w:rFonts w:ascii="Twinkl SemiBold" w:hAnsi="Twinkl SemiBold"/>
                    </w:rPr>
                  </w:pPr>
                  <w:r w:rsidRPr="00CB5DC5">
                    <w:rPr>
                      <w:rFonts w:ascii="Twinkl SemiBold" w:hAnsi="Twinkl SemiBold"/>
                      <w:noProof/>
                      <w:lang w:eastAsia="en-GB"/>
                    </w:rPr>
                    <w:drawing>
                      <wp:inline distT="0" distB="0" distL="0" distR="0" wp14:anchorId="580C3E98" wp14:editId="68CA37E1">
                        <wp:extent cx="1949450" cy="1182227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71257" cy="11954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B8E94E" w14:textId="5F23E517" w:rsidR="00C65DC3" w:rsidRPr="00C65DC3" w:rsidRDefault="00C65DC3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98BC37B" w:rsidR="00BD2E9F" w:rsidRPr="00A5359E" w:rsidRDefault="00BC0F6B" w:rsidP="004A7FF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4" w:history="1">
                    <w:r w:rsidR="00A5359E" w:rsidRPr="00BC41B0">
                      <w:rPr>
                        <w:rStyle w:val="Hyperlink"/>
                        <w:rFonts w:ascii="Twinkl SemiBold" w:hAnsi="Twinkl SemiBold"/>
                        <w:sz w:val="18"/>
                      </w:rPr>
                      <w:t>https://www.topmarks.co.uk/maths-games/mental-maths-train</w:t>
                    </w:r>
                  </w:hyperlink>
                  <w:r w:rsidR="00A5359E">
                    <w:rPr>
                      <w:rFonts w:ascii="Twinkl SemiBold" w:hAnsi="Twinkl SemiBold"/>
                      <w:sz w:val="18"/>
                    </w:rPr>
                    <w:t xml:space="preserve"> </w:t>
                  </w: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D567C"/>
    <w:rsid w:val="001F7439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6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topmarks.co.uk/number-facts/number-fact-families" TargetMode="External"/><Relationship Id="rId17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image" Target="media/image4.jfif"/><Relationship Id="rId10" Type="http://schemas.openxmlformats.org/officeDocument/2006/relationships/hyperlink" Target="https://www.youtube.com/watch?v=HxoTZ_i2rcs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topmarks.co.uk/maths-games/mental-maths-tra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26f591c-2ede-4adb-b674-cf1d9a4bc06d"/>
    <ds:schemaRef ds:uri="1671a6a2-cbbc-4a29-a435-5d36dd3665c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2AF283A-F774-43B4-BF5A-C51A9E226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2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405</cp:revision>
  <cp:lastPrinted>2025-01-16T15:32:00Z</cp:lastPrinted>
  <dcterms:created xsi:type="dcterms:W3CDTF">2023-08-31T16:38:00Z</dcterms:created>
  <dcterms:modified xsi:type="dcterms:W3CDTF">2025-02-12T10:11:00Z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