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354D6DB9" w:rsidR="00901998" w:rsidRPr="00C52759" w:rsidRDefault="0020342C" w:rsidP="0020342C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564E93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Primary </w:t>
      </w:r>
      <w:r w:rsidR="00105FB6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>3</w:t>
      </w:r>
      <w:r w:rsidR="00F84D3C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 Homework</w:t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CE7D6B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71BB4F80" w:rsidR="00447E6A" w:rsidRPr="00C52759" w:rsidRDefault="00927BA5" w:rsidP="00564E93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Week Beginning: </w:t>
      </w:r>
      <w:r w:rsidR="00AC192D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19</w:t>
      </w:r>
      <w:bookmarkStart w:id="0" w:name="_GoBack"/>
      <w:bookmarkEnd w:id="0"/>
      <w:r w:rsidR="002A5B6B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th</w:t>
      </w:r>
      <w:r w:rsidR="007D1384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</w:t>
      </w:r>
      <w:r w:rsidR="00C809A2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February</w:t>
      </w:r>
      <w:r w:rsidR="007D1384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</w:t>
      </w:r>
      <w:r w:rsidR="005422DC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2024</w:t>
      </w:r>
    </w:p>
    <w:p w14:paraId="00531EA1" w14:textId="4DE6ECA2" w:rsidR="000513DC" w:rsidRDefault="00447E6A" w:rsidP="00F84D3C">
      <w:pPr>
        <w:jc w:val="center"/>
        <w:rPr>
          <w:rFonts w:ascii="Twinkl SemiBold" w:hAnsi="Twinkl SemiBold"/>
          <w:sz w:val="24"/>
          <w:szCs w:val="24"/>
        </w:rPr>
      </w:pPr>
      <w:r w:rsidRPr="00C52759">
        <w:rPr>
          <w:rFonts w:ascii="Twinkl SemiBold" w:hAnsi="Twinkl SemiBold"/>
          <w:sz w:val="24"/>
          <w:szCs w:val="24"/>
        </w:rPr>
        <w:t>Here is a guide to help you</w:t>
      </w:r>
      <w:r w:rsidR="0013406C" w:rsidRPr="00C52759">
        <w:rPr>
          <w:rFonts w:ascii="Twinkl SemiBold" w:hAnsi="Twinkl SemiBold"/>
          <w:sz w:val="24"/>
          <w:szCs w:val="24"/>
        </w:rPr>
        <w:t xml:space="preserve"> for</w:t>
      </w:r>
      <w:r w:rsidR="00C52759">
        <w:rPr>
          <w:rFonts w:ascii="Twinkl SemiBold" w:hAnsi="Twinkl SemiBold"/>
          <w:sz w:val="24"/>
          <w:szCs w:val="24"/>
        </w:rPr>
        <w:t xml:space="preserve"> this week. </w:t>
      </w:r>
      <w:r w:rsidR="0013406C" w:rsidRPr="00C52759">
        <w:rPr>
          <w:rFonts w:ascii="Twinkl SemiBold" w:hAnsi="Twinkl SemiBold"/>
          <w:sz w:val="24"/>
          <w:szCs w:val="24"/>
        </w:rPr>
        <w:t xml:space="preserve">You can choose how </w:t>
      </w:r>
      <w:r w:rsidR="00901998" w:rsidRPr="00C52759">
        <w:rPr>
          <w:rFonts w:ascii="Twinkl SemiBold" w:hAnsi="Twinkl SemiBold"/>
          <w:sz w:val="24"/>
          <w:szCs w:val="24"/>
        </w:rPr>
        <w:t>to</w:t>
      </w:r>
      <w:r w:rsidR="0013406C" w:rsidRPr="00C52759">
        <w:rPr>
          <w:rFonts w:ascii="Twinkl SemiBold" w:hAnsi="Twinkl SemiBold"/>
          <w:sz w:val="24"/>
          <w:szCs w:val="24"/>
        </w:rPr>
        <w:t xml:space="preserve"> organise your tasks</w:t>
      </w:r>
      <w:r w:rsidR="00901998" w:rsidRPr="00C52759">
        <w:rPr>
          <w:rFonts w:ascii="Twinkl SemiBold" w:hAnsi="Twinkl SemiBold"/>
          <w:sz w:val="24"/>
          <w:szCs w:val="24"/>
        </w:rPr>
        <w:t xml:space="preserve"> to suit what works for you.</w:t>
      </w:r>
      <w:r w:rsidR="009A28B9" w:rsidRPr="00C52759">
        <w:rPr>
          <w:rFonts w:ascii="Twinkl SemiBold" w:hAnsi="Twinkl SemiBold"/>
          <w:sz w:val="24"/>
          <w:szCs w:val="24"/>
        </w:rPr>
        <w:t xml:space="preserve">  </w:t>
      </w:r>
    </w:p>
    <w:p w14:paraId="2F10DEDD" w14:textId="7F73E8EF" w:rsidR="00AA09F9" w:rsidRPr="00AA09F9" w:rsidRDefault="00AA09F9" w:rsidP="00AA09F9">
      <w:pPr>
        <w:jc w:val="center"/>
        <w:rPr>
          <w:rFonts w:ascii="Twinkl SemiBold" w:hAnsi="Twinkl SemiBold"/>
          <w:color w:val="FF0000"/>
          <w:sz w:val="24"/>
          <w:szCs w:val="24"/>
        </w:rPr>
      </w:pPr>
      <w:r w:rsidRPr="00C52759">
        <w:rPr>
          <w:rFonts w:ascii="Twinkl SemiBold" w:hAnsi="Twinkl SemiBold"/>
          <w:color w:val="FF0000"/>
          <w:sz w:val="24"/>
          <w:szCs w:val="24"/>
        </w:rPr>
        <w:t xml:space="preserve">Please bring </w:t>
      </w:r>
      <w:r>
        <w:rPr>
          <w:rFonts w:ascii="Twinkl SemiBold" w:hAnsi="Twinkl SemiBold"/>
          <w:color w:val="FF0000"/>
          <w:sz w:val="24"/>
          <w:szCs w:val="24"/>
        </w:rPr>
        <w:t xml:space="preserve">book bags to school every day. </w:t>
      </w:r>
      <w:r w:rsidRPr="00C52759">
        <w:rPr>
          <w:rFonts w:ascii="Twinkl SemiBold" w:hAnsi="Twinkl SemiBold"/>
          <w:color w:val="FF0000"/>
          <w:sz w:val="24"/>
          <w:szCs w:val="24"/>
        </w:rPr>
        <w:t xml:space="preserve">They will be collected in on a Friday as there will not </w:t>
      </w:r>
      <w:r>
        <w:rPr>
          <w:rFonts w:ascii="Twinkl SemiBold" w:hAnsi="Twinkl SemiBold"/>
          <w:color w:val="FF0000"/>
          <w:sz w:val="24"/>
          <w:szCs w:val="24"/>
        </w:rPr>
        <w:t xml:space="preserve">be any homework at the weekend. </w:t>
      </w:r>
    </w:p>
    <w:tbl>
      <w:tblPr>
        <w:tblStyle w:val="TableGridLight1"/>
        <w:tblpPr w:leftFromText="180" w:rightFromText="180" w:vertAnchor="text" w:horzAnchor="margin" w:tblpXSpec="center" w:tblpY="280"/>
        <w:tblW w:w="10627" w:type="dxa"/>
        <w:tblLayout w:type="fixed"/>
        <w:tblLook w:val="0520" w:firstRow="1" w:lastRow="0" w:firstColumn="0" w:lastColumn="1" w:noHBand="0" w:noVBand="1"/>
      </w:tblPr>
      <w:tblGrid>
        <w:gridCol w:w="566"/>
        <w:gridCol w:w="5241"/>
        <w:gridCol w:w="4820"/>
      </w:tblGrid>
      <w:tr w:rsidR="00DB2063" w:rsidRPr="00447E6A" w14:paraId="0B38B195" w14:textId="77777777" w:rsidTr="00DB2063">
        <w:trPr>
          <w:trHeight w:val="492"/>
        </w:trPr>
        <w:tc>
          <w:tcPr>
            <w:tcW w:w="566" w:type="dxa"/>
            <w:shd w:val="clear" w:color="auto" w:fill="C9C9C9" w:themeFill="accent3" w:themeFillTint="99"/>
          </w:tcPr>
          <w:p w14:paraId="469B3F43" w14:textId="77777777" w:rsidR="00DB2063" w:rsidRPr="006B4670" w:rsidRDefault="00DB2063" w:rsidP="00DB20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5050"/>
            <w:vAlign w:val="center"/>
          </w:tcPr>
          <w:p w14:paraId="4CD6D68A" w14:textId="77777777" w:rsidR="00DB2063" w:rsidRPr="00C52759" w:rsidRDefault="00DB2063" w:rsidP="00DB2063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Literacy</w:t>
            </w:r>
          </w:p>
        </w:tc>
        <w:tc>
          <w:tcPr>
            <w:tcW w:w="4820" w:type="dxa"/>
            <w:shd w:val="clear" w:color="auto" w:fill="9CC2E5" w:themeFill="accent5" w:themeFillTint="99"/>
            <w:vAlign w:val="center"/>
          </w:tcPr>
          <w:p w14:paraId="68F146DE" w14:textId="77777777" w:rsidR="00DB2063" w:rsidRPr="00C52759" w:rsidRDefault="00DB2063" w:rsidP="00DB2063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Numeracy</w:t>
            </w:r>
          </w:p>
        </w:tc>
      </w:tr>
      <w:tr w:rsidR="00DB2063" w:rsidRPr="00447E6A" w14:paraId="0856E673" w14:textId="77777777" w:rsidTr="00DB2063">
        <w:trPr>
          <w:cantSplit/>
          <w:trHeight w:val="1638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19014912" w14:textId="77777777" w:rsidR="00DB2063" w:rsidRDefault="00DB2063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615CE3E5" w14:textId="77777777" w:rsidR="00DB2063" w:rsidRPr="00C52759" w:rsidRDefault="00DB2063" w:rsidP="00DB2063">
            <w:pPr>
              <w:jc w:val="center"/>
              <w:textAlignment w:val="baseline"/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  <w:t>Spelling</w:t>
            </w:r>
          </w:p>
          <w:p w14:paraId="439FB669" w14:textId="77777777" w:rsidR="00DB2063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sz w:val="24"/>
                <w:lang w:eastAsia="en-GB"/>
              </w:rPr>
              <w:t xml:space="preserve">Please complete 2 active and 2 written spelling activities for your words. </w:t>
            </w:r>
          </w:p>
          <w:p w14:paraId="6125BB66" w14:textId="77777777" w:rsidR="00DB2063" w:rsidRPr="00C52759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>
              <w:rPr>
                <w:rFonts w:ascii="Twinkl SemiBold" w:eastAsia="Times New Roman" w:hAnsi="Twinkl SemiBold" w:cs="Times New Roman"/>
                <w:sz w:val="24"/>
                <w:lang w:eastAsia="en-GB"/>
              </w:rPr>
              <w:t>Activities list on blog.</w:t>
            </w:r>
          </w:p>
          <w:p w14:paraId="7F932F69" w14:textId="77777777" w:rsidR="00DB2063" w:rsidRPr="00C52759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DB2063" w:rsidRPr="00C52759" w14:paraId="4939ECF6" w14:textId="77777777" w:rsidTr="00912F67">
              <w:tc>
                <w:tcPr>
                  <w:tcW w:w="5015" w:type="dxa"/>
                </w:tcPr>
                <w:p w14:paraId="4C8EDCE9" w14:textId="77777777" w:rsidR="00DB2063" w:rsidRPr="00504161" w:rsidRDefault="00DB2063" w:rsidP="00AC192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504161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Woody, Buzz </w:t>
                  </w:r>
                  <w:proofErr w:type="spellStart"/>
                  <w:r w:rsidRPr="00504161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Lightyear</w:t>
                  </w:r>
                  <w:proofErr w:type="spellEnd"/>
                  <w:r w:rsidRPr="00504161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 and Little Aliens</w:t>
                  </w:r>
                </w:p>
                <w:p w14:paraId="1FBDA399" w14:textId="08A4FCAB" w:rsidR="00155EFB" w:rsidRPr="00504161" w:rsidRDefault="00504161" w:rsidP="00AC192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 w:rsidRPr="00504161">
                    <w:rPr>
                      <w:rFonts w:ascii="Twinkl SemiBold" w:hAnsi="Twinkl SemiBold"/>
                      <w:sz w:val="24"/>
                      <w:szCs w:val="24"/>
                    </w:rPr>
                    <w:t xml:space="preserve">begin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504161">
                    <w:rPr>
                      <w:rFonts w:ascii="Twinkl SemiBold" w:hAnsi="Twinkl SemiBold"/>
                      <w:sz w:val="24"/>
                      <w:szCs w:val="24"/>
                    </w:rPr>
                    <w:t xml:space="preserve">follow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504161">
                    <w:rPr>
                      <w:rFonts w:ascii="Twinkl SemiBold" w:hAnsi="Twinkl SemiBold"/>
                      <w:sz w:val="24"/>
                      <w:szCs w:val="24"/>
                    </w:rPr>
                    <w:t xml:space="preserve">often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504161">
                    <w:rPr>
                      <w:rFonts w:ascii="Twinkl SemiBold" w:hAnsi="Twinkl SemiBold"/>
                      <w:sz w:val="24"/>
                      <w:szCs w:val="24"/>
                    </w:rPr>
                    <w:t>letter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504161">
                    <w:rPr>
                      <w:rFonts w:ascii="Twinkl SemiBold" w:hAnsi="Twinkl SemiBold"/>
                      <w:sz w:val="24"/>
                      <w:szCs w:val="24"/>
                    </w:rPr>
                    <w:t xml:space="preserve"> woman field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504161">
                    <w:rPr>
                      <w:rFonts w:ascii="Twinkl SemiBold" w:hAnsi="Twinkl SemiBold"/>
                      <w:sz w:val="24"/>
                      <w:szCs w:val="24"/>
                    </w:rPr>
                    <w:t>shield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504161">
                    <w:rPr>
                      <w:rFonts w:ascii="Twinkl SemiBold" w:hAnsi="Twinkl SemiBold"/>
                      <w:sz w:val="24"/>
                      <w:szCs w:val="24"/>
                    </w:rPr>
                    <w:t xml:space="preserve"> chief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504161">
                    <w:rPr>
                      <w:rFonts w:ascii="Twinkl SemiBold" w:hAnsi="Twinkl SemiBold"/>
                      <w:sz w:val="24"/>
                      <w:szCs w:val="24"/>
                    </w:rPr>
                    <w:t xml:space="preserve"> thief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504161">
                    <w:rPr>
                      <w:rFonts w:ascii="Twinkl SemiBold" w:hAnsi="Twinkl SemiBold"/>
                      <w:sz w:val="24"/>
                      <w:szCs w:val="24"/>
                    </w:rPr>
                    <w:t xml:space="preserve"> believe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504161">
                    <w:rPr>
                      <w:rFonts w:ascii="Twinkl SemiBold" w:hAnsi="Twinkl SemiBold"/>
                      <w:sz w:val="24"/>
                      <w:szCs w:val="24"/>
                    </w:rPr>
                    <w:t xml:space="preserve"> belief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504161">
                    <w:rPr>
                      <w:rFonts w:ascii="Twinkl SemiBold" w:hAnsi="Twinkl SemiBold"/>
                      <w:sz w:val="24"/>
                      <w:szCs w:val="24"/>
                    </w:rPr>
                    <w:t xml:space="preserve"> shriek</w:t>
                  </w:r>
                </w:p>
              </w:tc>
            </w:tr>
            <w:tr w:rsidR="00DB2063" w:rsidRPr="00C52759" w14:paraId="592673E4" w14:textId="77777777" w:rsidTr="00912F67">
              <w:tc>
                <w:tcPr>
                  <w:tcW w:w="5015" w:type="dxa"/>
                </w:tcPr>
                <w:p w14:paraId="4E44850A" w14:textId="77777777" w:rsidR="00DB2063" w:rsidRPr="00504161" w:rsidRDefault="00DB2063" w:rsidP="00AC192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504161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Rex</w:t>
                  </w:r>
                </w:p>
                <w:p w14:paraId="55A29477" w14:textId="675265FD" w:rsidR="00DB2063" w:rsidRPr="00504161" w:rsidRDefault="00504161" w:rsidP="00AC192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proofErr w:type="gramStart"/>
                  <w:r w:rsidRPr="00504161">
                    <w:rPr>
                      <w:rFonts w:ascii="Twinkl SemiBold" w:hAnsi="Twinkl SemiBold"/>
                      <w:sz w:val="24"/>
                      <w:szCs w:val="24"/>
                    </w:rPr>
                    <w:t>fly</w:t>
                  </w:r>
                  <w:proofErr w:type="gramEnd"/>
                  <w:r w:rsidRPr="00504161">
                    <w:rPr>
                      <w:rFonts w:ascii="Twinkl SemiBold" w:hAnsi="Twinkl SemiBol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504161">
                    <w:rPr>
                      <w:rFonts w:ascii="Twinkl SemiBold" w:hAnsi="Twinkl SemiBold"/>
                      <w:sz w:val="24"/>
                      <w:szCs w:val="24"/>
                    </w:rPr>
                    <w:t xml:space="preserve">bring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504161">
                    <w:rPr>
                      <w:rFonts w:ascii="Twinkl SemiBold" w:hAnsi="Twinkl SemiBold"/>
                      <w:sz w:val="24"/>
                      <w:szCs w:val="24"/>
                    </w:rPr>
                    <w:t xml:space="preserve">Mr.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504161">
                    <w:rPr>
                      <w:rFonts w:ascii="Twinkl SemiBold" w:hAnsi="Twinkl SemiBold"/>
                      <w:sz w:val="24"/>
                      <w:szCs w:val="24"/>
                    </w:rPr>
                    <w:t xml:space="preserve">two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504161">
                    <w:rPr>
                      <w:rFonts w:ascii="Twinkl SemiBold" w:hAnsi="Twinkl SemiBold"/>
                      <w:sz w:val="24"/>
                      <w:szCs w:val="24"/>
                    </w:rPr>
                    <w:t xml:space="preserve">shy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504161">
                    <w:rPr>
                      <w:rFonts w:ascii="Twinkl SemiBold" w:hAnsi="Twinkl SemiBold"/>
                      <w:sz w:val="24"/>
                      <w:szCs w:val="24"/>
                    </w:rPr>
                    <w:t xml:space="preserve">cry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504161">
                    <w:rPr>
                      <w:rFonts w:ascii="Twinkl SemiBold" w:hAnsi="Twinkl SemiBold"/>
                      <w:sz w:val="24"/>
                      <w:szCs w:val="24"/>
                    </w:rPr>
                    <w:t xml:space="preserve">sky why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504161">
                    <w:rPr>
                      <w:rFonts w:ascii="Twinkl SemiBold" w:hAnsi="Twinkl SemiBold"/>
                      <w:sz w:val="24"/>
                      <w:szCs w:val="24"/>
                    </w:rPr>
                    <w:t xml:space="preserve">dry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504161">
                    <w:rPr>
                      <w:rFonts w:ascii="Twinkl SemiBold" w:hAnsi="Twinkl SemiBold"/>
                      <w:sz w:val="24"/>
                      <w:szCs w:val="24"/>
                    </w:rPr>
                    <w:t>myself</w:t>
                  </w:r>
                </w:p>
              </w:tc>
            </w:tr>
          </w:tbl>
          <w:p w14:paraId="3338E9CA" w14:textId="77777777" w:rsidR="00DB2063" w:rsidRPr="00C52759" w:rsidRDefault="00DB2063" w:rsidP="00DB2063">
            <w:pPr>
              <w:rPr>
                <w:rFonts w:ascii="Twinkl SemiBold" w:hAnsi="Twinkl SemiBold"/>
                <w:b/>
                <w:sz w:val="24"/>
              </w:rPr>
            </w:pPr>
          </w:p>
        </w:tc>
        <w:tc>
          <w:tcPr>
            <w:tcW w:w="4820" w:type="dxa"/>
          </w:tcPr>
          <w:p w14:paraId="296DBCCE" w14:textId="77777777" w:rsidR="00DB2063" w:rsidRDefault="00DB2063" w:rsidP="00DB2063">
            <w:pPr>
              <w:rPr>
                <w:rFonts w:ascii="Twinkl SemiBold" w:hAnsi="Twinkl SemiBold"/>
                <w:sz w:val="24"/>
              </w:rPr>
            </w:pPr>
            <w:r>
              <w:rPr>
                <w:rFonts w:ascii="Twinkl SemiBold" w:hAnsi="Twinkl SemiBold"/>
                <w:sz w:val="24"/>
              </w:rPr>
              <w:t>Click on the Learning Intention to play the games.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4"/>
            </w:tblGrid>
            <w:tr w:rsidR="00D53B13" w14:paraId="3CEEC79A" w14:textId="77777777" w:rsidTr="00912F67">
              <w:tc>
                <w:tcPr>
                  <w:tcW w:w="4594" w:type="dxa"/>
                  <w:vAlign w:val="center"/>
                </w:tcPr>
                <w:p w14:paraId="2AC603EB" w14:textId="77777777" w:rsidR="002E66EB" w:rsidRDefault="002E66EB" w:rsidP="00AC192D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>Multiplication and Division</w:t>
                  </w:r>
                </w:p>
                <w:p w14:paraId="09911D6D" w14:textId="77777777" w:rsidR="002E66EB" w:rsidRDefault="00AC192D" w:rsidP="00AC192D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0" w:history="1">
                    <w:r w:rsidR="002E66EB" w:rsidRPr="00EB212E">
                      <w:rPr>
                        <w:rStyle w:val="Hyperlink"/>
                        <w:rFonts w:ascii="Twinkl SemiBold" w:hAnsi="Twinkl SemiBold"/>
                        <w:sz w:val="24"/>
                      </w:rPr>
                      <w:t>LI – To create x and ÷ fact families.</w:t>
                    </w:r>
                  </w:hyperlink>
                  <w:r w:rsidR="002E66EB">
                    <w:rPr>
                      <w:rFonts w:ascii="Twinkl SemiBold" w:hAnsi="Twinkl SemiBold"/>
                      <w:sz w:val="24"/>
                    </w:rPr>
                    <w:t xml:space="preserve"> </w:t>
                  </w:r>
                </w:p>
                <w:p w14:paraId="1F2283EA" w14:textId="77777777" w:rsidR="002E66EB" w:rsidRDefault="002E66EB" w:rsidP="00AC192D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EB212E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3F021775" wp14:editId="4E4AB7A6">
                        <wp:extent cx="1429474" cy="969417"/>
                        <wp:effectExtent l="0" t="0" r="0" b="254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8117" cy="982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5F82D4E" w14:textId="0A2B6D05" w:rsidR="00BE3F7B" w:rsidRPr="00E0237B" w:rsidRDefault="00AC192D" w:rsidP="00AC192D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color w:val="0563C1" w:themeColor="hyperlink"/>
                      <w:sz w:val="18"/>
                      <w:u w:val="single"/>
                    </w:rPr>
                  </w:pPr>
                  <w:hyperlink r:id="rId12" w:history="1">
                    <w:r w:rsidR="002E66EB" w:rsidRPr="00986A43">
                      <w:rPr>
                        <w:rStyle w:val="Hyperlink"/>
                        <w:rFonts w:ascii="Twinkl SemiBold" w:hAnsi="Twinkl SemiBold"/>
                        <w:sz w:val="24"/>
                      </w:rPr>
                      <w:t>https://www.topmarks.co.uk/number-facts/number-fact-families</w:t>
                    </w:r>
                  </w:hyperlink>
                </w:p>
              </w:tc>
            </w:tr>
            <w:tr w:rsidR="0028400A" w14:paraId="72826214" w14:textId="77777777" w:rsidTr="00912F67">
              <w:tc>
                <w:tcPr>
                  <w:tcW w:w="4594" w:type="dxa"/>
                  <w:vAlign w:val="center"/>
                </w:tcPr>
                <w:p w14:paraId="27620629" w14:textId="07DB867F" w:rsidR="002E66EB" w:rsidRDefault="00AC192D" w:rsidP="00AC192D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3" w:history="1">
                    <w:r w:rsidR="002E66EB" w:rsidRPr="00375A07">
                      <w:rPr>
                        <w:rStyle w:val="Hyperlink"/>
                        <w:rFonts w:ascii="Twinkl SemiBold" w:hAnsi="Twinkl SemiBold"/>
                        <w:sz w:val="24"/>
                      </w:rPr>
                      <w:t xml:space="preserve">LI – To </w:t>
                    </w:r>
                    <w:r w:rsidR="00375A07" w:rsidRPr="00375A07">
                      <w:rPr>
                        <w:rStyle w:val="Hyperlink"/>
                        <w:rFonts w:ascii="Twinkl SemiBold" w:hAnsi="Twinkl SemiBold"/>
                        <w:sz w:val="24"/>
                      </w:rPr>
                      <w:t>share into equal groups.</w:t>
                    </w:r>
                  </w:hyperlink>
                </w:p>
                <w:p w14:paraId="6FBC4517" w14:textId="5623F6FC" w:rsidR="00375A07" w:rsidRDefault="00375A07" w:rsidP="00AC192D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375A07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2D708A5C" wp14:editId="482C1AA2">
                        <wp:extent cx="930442" cy="548531"/>
                        <wp:effectExtent l="0" t="0" r="3175" b="444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1990" cy="5612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85FE934" w14:textId="433270D6" w:rsidR="00E0237B" w:rsidRDefault="00AC192D" w:rsidP="00AC192D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5" w:history="1">
                    <w:r w:rsidR="00375A07" w:rsidRPr="001338CB">
                      <w:rPr>
                        <w:rStyle w:val="Hyperlink"/>
                        <w:rFonts w:ascii="Twinkl SemiBold" w:hAnsi="Twinkl SemiBold"/>
                        <w:sz w:val="24"/>
                      </w:rPr>
                      <w:t>https://ictgames.com/mobilePage/doggyDivision/index.html</w:t>
                    </w:r>
                  </w:hyperlink>
                  <w:r w:rsidR="00375A07">
                    <w:rPr>
                      <w:rFonts w:ascii="Twinkl SemiBold" w:hAnsi="Twinkl SemiBold"/>
                      <w:sz w:val="24"/>
                    </w:rPr>
                    <w:t xml:space="preserve"> </w:t>
                  </w:r>
                </w:p>
              </w:tc>
            </w:tr>
          </w:tbl>
          <w:p w14:paraId="071694CB" w14:textId="657E82DC" w:rsidR="0028400A" w:rsidRPr="00C52759" w:rsidRDefault="0028400A" w:rsidP="00DB2063">
            <w:pPr>
              <w:rPr>
                <w:rFonts w:ascii="Twinkl SemiBold" w:hAnsi="Twinkl SemiBold"/>
                <w:sz w:val="24"/>
              </w:rPr>
            </w:pPr>
          </w:p>
        </w:tc>
      </w:tr>
      <w:tr w:rsidR="00DB2063" w:rsidRPr="00447E6A" w14:paraId="6E3FADD9" w14:textId="77777777" w:rsidTr="00DB2063">
        <w:trPr>
          <w:cantSplit/>
          <w:trHeight w:val="2889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08D36DD2" w14:textId="77777777" w:rsidR="00DB2063" w:rsidRDefault="00DB2063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3228D2ED" w14:textId="77777777" w:rsidR="00DB2063" w:rsidRDefault="00DB2063" w:rsidP="00DB2063">
            <w:pPr>
              <w:jc w:val="center"/>
              <w:rPr>
                <w:rFonts w:ascii="Twinkl SemiBold" w:hAnsi="Twinkl SemiBold"/>
                <w:b/>
                <w:color w:val="000000"/>
                <w:sz w:val="24"/>
                <w:u w:val="single"/>
              </w:rPr>
            </w:pPr>
            <w:r w:rsidRPr="00C52759">
              <w:rPr>
                <w:rFonts w:ascii="Twinkl SemiBold" w:hAnsi="Twinkl SemiBold"/>
                <w:b/>
                <w:color w:val="000000"/>
                <w:sz w:val="24"/>
                <w:u w:val="single"/>
              </w:rPr>
              <w:t>Reading</w:t>
            </w:r>
          </w:p>
          <w:p w14:paraId="707BF60A" w14:textId="77777777" w:rsidR="00A125A6" w:rsidRDefault="00DB2063" w:rsidP="00DB2063">
            <w:pPr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LI – </w:t>
            </w:r>
            <w:r w:rsidR="00A125A6">
              <w:rPr>
                <w:rFonts w:ascii="Twinkl SemiBold" w:hAnsi="Twinkl SemiBold"/>
                <w:color w:val="000000"/>
                <w:sz w:val="24"/>
              </w:rPr>
              <w:t xml:space="preserve">We are learning to use expression. </w:t>
            </w:r>
          </w:p>
          <w:p w14:paraId="78DA99F2" w14:textId="77777777" w:rsidR="00BA2693" w:rsidRDefault="00BA2693" w:rsidP="002E66EB">
            <w:pPr>
              <w:rPr>
                <w:rFonts w:ascii="Twinkl SemiBold" w:hAnsi="Twinkl SemiBold"/>
                <w:color w:val="000000"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2E66EB" w:rsidRPr="000F433C" w14:paraId="2A3B3B8B" w14:textId="77777777" w:rsidTr="00FB6CE8">
              <w:tc>
                <w:tcPr>
                  <w:tcW w:w="5015" w:type="dxa"/>
                </w:tcPr>
                <w:p w14:paraId="7550D78A" w14:textId="77777777" w:rsidR="002E66EB" w:rsidRPr="00C52759" w:rsidRDefault="002E66EB" w:rsidP="00AC192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Stitch</w:t>
                  </w:r>
                </w:p>
                <w:p w14:paraId="3969C870" w14:textId="730E692D" w:rsidR="002E66EB" w:rsidRPr="000F433C" w:rsidRDefault="00BD080A" w:rsidP="00AC192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Blood Buns and Scarecrows</w:t>
                  </w:r>
                </w:p>
              </w:tc>
            </w:tr>
            <w:tr w:rsidR="002E66EB" w:rsidRPr="000F433C" w14:paraId="29357FAF" w14:textId="77777777" w:rsidTr="00FB6CE8">
              <w:tc>
                <w:tcPr>
                  <w:tcW w:w="5015" w:type="dxa"/>
                </w:tcPr>
                <w:p w14:paraId="3D680895" w14:textId="77777777" w:rsidR="002E66EB" w:rsidRPr="00C52759" w:rsidRDefault="002E66EB" w:rsidP="00AC192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Super Slinky</w:t>
                  </w:r>
                </w:p>
                <w:p w14:paraId="5B1E01BC" w14:textId="235A6D7E" w:rsidR="002E66EB" w:rsidRPr="000F433C" w:rsidRDefault="00BD080A" w:rsidP="00AC192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Chocolate</w:t>
                  </w:r>
                </w:p>
              </w:tc>
            </w:tr>
            <w:tr w:rsidR="002E66EB" w:rsidRPr="000F433C" w14:paraId="1C17E08A" w14:textId="77777777" w:rsidTr="00FB6CE8">
              <w:tc>
                <w:tcPr>
                  <w:tcW w:w="5015" w:type="dxa"/>
                </w:tcPr>
                <w:p w14:paraId="0470361E" w14:textId="77777777" w:rsidR="002E66EB" w:rsidRPr="00C52759" w:rsidRDefault="002E66EB" w:rsidP="00AC192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Angel</w:t>
                  </w:r>
                </w:p>
                <w:p w14:paraId="5FD8D2B2" w14:textId="71D0ECA0" w:rsidR="002E66EB" w:rsidRPr="000F433C" w:rsidRDefault="00BD080A" w:rsidP="00AC192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Flips and Spins</w:t>
                  </w:r>
                </w:p>
              </w:tc>
            </w:tr>
            <w:tr w:rsidR="002E66EB" w:rsidRPr="000F433C" w14:paraId="25A72183" w14:textId="77777777" w:rsidTr="00FB6CE8">
              <w:tc>
                <w:tcPr>
                  <w:tcW w:w="5015" w:type="dxa"/>
                </w:tcPr>
                <w:p w14:paraId="5B0DDADC" w14:textId="77777777" w:rsidR="002E66EB" w:rsidRPr="00C52759" w:rsidRDefault="002E66EB" w:rsidP="00AC192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Arctic</w:t>
                  </w:r>
                </w:p>
                <w:p w14:paraId="3D9203C3" w14:textId="4C9ECBCD" w:rsidR="002E66EB" w:rsidRPr="000F433C" w:rsidRDefault="00BD080A" w:rsidP="00AC192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The Mermaids Visit the Vet</w:t>
                  </w:r>
                </w:p>
              </w:tc>
            </w:tr>
            <w:tr w:rsidR="002E66EB" w:rsidRPr="000F433C" w14:paraId="45ECD5E6" w14:textId="77777777" w:rsidTr="00FB6CE8">
              <w:tc>
                <w:tcPr>
                  <w:tcW w:w="5015" w:type="dxa"/>
                </w:tcPr>
                <w:p w14:paraId="17BD77FB" w14:textId="77777777" w:rsidR="002E66EB" w:rsidRDefault="002E66EB" w:rsidP="00AC192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 xml:space="preserve">Jet </w:t>
                  </w:r>
                </w:p>
                <w:p w14:paraId="5AB0A668" w14:textId="3C6B7B0A" w:rsidR="002E66EB" w:rsidRPr="000F433C" w:rsidRDefault="00BD080A" w:rsidP="00AC192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Junk</w:t>
                  </w:r>
                </w:p>
              </w:tc>
            </w:tr>
          </w:tbl>
          <w:p w14:paraId="085EECD9" w14:textId="67C7D8F2" w:rsidR="002E66EB" w:rsidRPr="00C52759" w:rsidRDefault="002E66EB" w:rsidP="002E66EB">
            <w:pPr>
              <w:rPr>
                <w:rFonts w:ascii="Twinkl SemiBold" w:hAnsi="Twinkl SemiBold"/>
                <w:sz w:val="24"/>
              </w:rPr>
            </w:pPr>
          </w:p>
        </w:tc>
        <w:tc>
          <w:tcPr>
            <w:tcW w:w="4820" w:type="dxa"/>
          </w:tcPr>
          <w:p w14:paraId="7BDED9FA" w14:textId="0E08CBC4" w:rsidR="00E0237B" w:rsidRDefault="0028400A" w:rsidP="00E0237B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Active </w:t>
            </w:r>
            <w:r w:rsidR="002E66EB">
              <w:rPr>
                <w:rFonts w:ascii="Twinkl SemiBold" w:hAnsi="Twinkl SemiBold"/>
                <w:color w:val="000000"/>
                <w:sz w:val="24"/>
              </w:rPr>
              <w:t>Division</w:t>
            </w:r>
          </w:p>
          <w:p w14:paraId="027DD667" w14:textId="3096E9BD" w:rsidR="007A62D7" w:rsidRDefault="007A62D7" w:rsidP="00E0237B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</w:p>
          <w:p w14:paraId="2891B39B" w14:textId="06FFDC56" w:rsidR="007A62D7" w:rsidRDefault="007A62D7" w:rsidP="00E0237B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Use things at home to share into equal groups. </w:t>
            </w:r>
          </w:p>
          <w:p w14:paraId="20B4856B" w14:textId="4C6984A3" w:rsidR="007A62D7" w:rsidRDefault="007A62D7" w:rsidP="00E0237B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Write the division calculation for it.</w:t>
            </w:r>
          </w:p>
          <w:p w14:paraId="38A7CECC" w14:textId="071243AD" w:rsidR="002E66EB" w:rsidRDefault="002E66EB" w:rsidP="00E0237B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</w:p>
          <w:p w14:paraId="62BAEAE2" w14:textId="181A234F" w:rsidR="007A62D7" w:rsidRDefault="007A62D7" w:rsidP="00E0237B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12 ÷ 4 = 3</w:t>
            </w:r>
          </w:p>
          <w:p w14:paraId="7BBE63CF" w14:textId="23BD3857" w:rsidR="002E66EB" w:rsidRDefault="007A62D7" w:rsidP="00E0237B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 w:rsidRPr="007A62D7">
              <w:rPr>
                <w:rFonts w:ascii="Twinkl SemiBold" w:hAnsi="Twinkl SemiBold"/>
                <w:noProof/>
                <w:color w:val="000000"/>
                <w:sz w:val="24"/>
                <w:lang w:eastAsia="en-GB"/>
              </w:rPr>
              <w:drawing>
                <wp:inline distT="0" distB="0" distL="0" distR="0" wp14:anchorId="2D271814" wp14:editId="4F91236C">
                  <wp:extent cx="1664906" cy="1114926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198" cy="11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B105FE" w14:textId="218ACD42" w:rsidR="00E0237B" w:rsidRPr="00E22273" w:rsidRDefault="00E0237B" w:rsidP="009A5CAB">
            <w:pPr>
              <w:jc w:val="both"/>
              <w:rPr>
                <w:rFonts w:ascii="Twinkl SemiBold" w:hAnsi="Twinkl SemiBold"/>
                <w:color w:val="000000"/>
                <w:sz w:val="24"/>
              </w:rPr>
            </w:pPr>
          </w:p>
        </w:tc>
      </w:tr>
    </w:tbl>
    <w:p w14:paraId="522355F6" w14:textId="77777777" w:rsidR="009A5CAB" w:rsidRDefault="009A5CAB" w:rsidP="009A5CAB">
      <w:pPr>
        <w:jc w:val="center"/>
        <w:rPr>
          <w:rFonts w:ascii="Twinkl SemiBold" w:hAnsi="Twinkl SemiBold"/>
          <w:noProof/>
          <w:lang w:eastAsia="en-GB"/>
        </w:rPr>
      </w:pPr>
    </w:p>
    <w:p w14:paraId="6AC4FCF7" w14:textId="4E23E55F" w:rsidR="008D35FC" w:rsidRPr="00F84D3C" w:rsidRDefault="00EE5780" w:rsidP="009A5CAB">
      <w:pPr>
        <w:jc w:val="center"/>
        <w:rPr>
          <w:rFonts w:ascii="Comic Sans MS" w:hAnsi="Comic Sans MS"/>
          <w:color w:val="7030A0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1FAE5E00" wp14:editId="1B2A4334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24" w:rsidRPr="00C52759">
        <w:rPr>
          <w:rFonts w:ascii="Twinkl SemiBold" w:hAnsi="Twinkl SemiBold"/>
          <w:color w:val="7030A0"/>
          <w:sz w:val="40"/>
          <w:szCs w:val="40"/>
        </w:rPr>
        <w:t>Remember to have lots of fun</w:t>
      </w:r>
      <w:r w:rsidR="00B06224" w:rsidRPr="00B06224">
        <w:rPr>
          <w:rFonts w:ascii="Comic Sans MS" w:hAnsi="Comic Sans MS"/>
          <w:color w:val="7030A0"/>
          <w:sz w:val="40"/>
          <w:szCs w:val="40"/>
        </w:rPr>
        <w:t>!</w:t>
      </w:r>
      <w:r w:rsidR="00B06224" w:rsidRPr="00B06224">
        <w:rPr>
          <w:rFonts w:ascii="Comic Sans MS" w:hAnsi="Comic Sans MS"/>
          <w:color w:val="7030A0"/>
        </w:rPr>
        <w:t xml:space="preserve">   </w:t>
      </w:r>
      <w:r w:rsidR="00B06224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277AE09" wp14:editId="004DEFAE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5FC" w:rsidRPr="00F8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6F04"/>
    <w:rsid w:val="00012129"/>
    <w:rsid w:val="00021461"/>
    <w:rsid w:val="000344FD"/>
    <w:rsid w:val="000513DC"/>
    <w:rsid w:val="00051935"/>
    <w:rsid w:val="000541CB"/>
    <w:rsid w:val="00057F4B"/>
    <w:rsid w:val="00065A2E"/>
    <w:rsid w:val="00071372"/>
    <w:rsid w:val="00075EF8"/>
    <w:rsid w:val="000850E0"/>
    <w:rsid w:val="00085616"/>
    <w:rsid w:val="000966E3"/>
    <w:rsid w:val="000A11CB"/>
    <w:rsid w:val="000B1651"/>
    <w:rsid w:val="000C44A7"/>
    <w:rsid w:val="000D755A"/>
    <w:rsid w:val="000E3928"/>
    <w:rsid w:val="00105FB6"/>
    <w:rsid w:val="00107AE1"/>
    <w:rsid w:val="00115653"/>
    <w:rsid w:val="0012544A"/>
    <w:rsid w:val="0013406C"/>
    <w:rsid w:val="00155EFB"/>
    <w:rsid w:val="001723DB"/>
    <w:rsid w:val="001768E2"/>
    <w:rsid w:val="00194BBF"/>
    <w:rsid w:val="001A7009"/>
    <w:rsid w:val="001B7080"/>
    <w:rsid w:val="001C46C0"/>
    <w:rsid w:val="001F7439"/>
    <w:rsid w:val="002023DB"/>
    <w:rsid w:val="0020342C"/>
    <w:rsid w:val="002038D0"/>
    <w:rsid w:val="00222BFE"/>
    <w:rsid w:val="00235620"/>
    <w:rsid w:val="0024727D"/>
    <w:rsid w:val="00266009"/>
    <w:rsid w:val="00277AAA"/>
    <w:rsid w:val="0028365D"/>
    <w:rsid w:val="0028400A"/>
    <w:rsid w:val="0029237F"/>
    <w:rsid w:val="002928E6"/>
    <w:rsid w:val="002A5B6B"/>
    <w:rsid w:val="002A7533"/>
    <w:rsid w:val="002B2FAB"/>
    <w:rsid w:val="002C5B71"/>
    <w:rsid w:val="002C6BC9"/>
    <w:rsid w:val="002E66EB"/>
    <w:rsid w:val="002F1E55"/>
    <w:rsid w:val="00306360"/>
    <w:rsid w:val="00307419"/>
    <w:rsid w:val="00345A4F"/>
    <w:rsid w:val="003546FA"/>
    <w:rsid w:val="00364F5B"/>
    <w:rsid w:val="00372677"/>
    <w:rsid w:val="00375A07"/>
    <w:rsid w:val="003C7C30"/>
    <w:rsid w:val="003E4A4B"/>
    <w:rsid w:val="00406434"/>
    <w:rsid w:val="00423B68"/>
    <w:rsid w:val="00430B02"/>
    <w:rsid w:val="00447A24"/>
    <w:rsid w:val="00447E6A"/>
    <w:rsid w:val="0045400F"/>
    <w:rsid w:val="004729F1"/>
    <w:rsid w:val="0049313D"/>
    <w:rsid w:val="004959D3"/>
    <w:rsid w:val="004C52B1"/>
    <w:rsid w:val="004F2C1C"/>
    <w:rsid w:val="00504161"/>
    <w:rsid w:val="005422DC"/>
    <w:rsid w:val="00564E93"/>
    <w:rsid w:val="00567CC2"/>
    <w:rsid w:val="005900B6"/>
    <w:rsid w:val="005948E4"/>
    <w:rsid w:val="0059633B"/>
    <w:rsid w:val="00596480"/>
    <w:rsid w:val="005A51D3"/>
    <w:rsid w:val="005B6D09"/>
    <w:rsid w:val="005D2359"/>
    <w:rsid w:val="00603B6E"/>
    <w:rsid w:val="00631860"/>
    <w:rsid w:val="006406ED"/>
    <w:rsid w:val="00645387"/>
    <w:rsid w:val="00672AAF"/>
    <w:rsid w:val="00675A2C"/>
    <w:rsid w:val="00677703"/>
    <w:rsid w:val="006819B8"/>
    <w:rsid w:val="006B4670"/>
    <w:rsid w:val="006D6686"/>
    <w:rsid w:val="006E0B24"/>
    <w:rsid w:val="006E3893"/>
    <w:rsid w:val="006F2A91"/>
    <w:rsid w:val="007027AE"/>
    <w:rsid w:val="007054FF"/>
    <w:rsid w:val="00710E18"/>
    <w:rsid w:val="00722292"/>
    <w:rsid w:val="007609D1"/>
    <w:rsid w:val="00782A41"/>
    <w:rsid w:val="007840FD"/>
    <w:rsid w:val="00787AC1"/>
    <w:rsid w:val="007A62D7"/>
    <w:rsid w:val="007A7049"/>
    <w:rsid w:val="007B0348"/>
    <w:rsid w:val="007B3E86"/>
    <w:rsid w:val="007D1384"/>
    <w:rsid w:val="007F5DEF"/>
    <w:rsid w:val="00837316"/>
    <w:rsid w:val="008630AF"/>
    <w:rsid w:val="00874697"/>
    <w:rsid w:val="00895B71"/>
    <w:rsid w:val="008B243B"/>
    <w:rsid w:val="008B61A0"/>
    <w:rsid w:val="008D35FC"/>
    <w:rsid w:val="008E4E7F"/>
    <w:rsid w:val="00901998"/>
    <w:rsid w:val="0092223F"/>
    <w:rsid w:val="00927BA5"/>
    <w:rsid w:val="00934ACF"/>
    <w:rsid w:val="00937FB4"/>
    <w:rsid w:val="0095311C"/>
    <w:rsid w:val="0095450C"/>
    <w:rsid w:val="00962545"/>
    <w:rsid w:val="009832DA"/>
    <w:rsid w:val="00992FBD"/>
    <w:rsid w:val="009A28B9"/>
    <w:rsid w:val="009A5CAB"/>
    <w:rsid w:val="009C347D"/>
    <w:rsid w:val="009E44C9"/>
    <w:rsid w:val="009E798A"/>
    <w:rsid w:val="009F77EF"/>
    <w:rsid w:val="00A01ED4"/>
    <w:rsid w:val="00A125A6"/>
    <w:rsid w:val="00A14193"/>
    <w:rsid w:val="00A5164B"/>
    <w:rsid w:val="00A533EC"/>
    <w:rsid w:val="00A55692"/>
    <w:rsid w:val="00A93400"/>
    <w:rsid w:val="00A960FD"/>
    <w:rsid w:val="00AA09F9"/>
    <w:rsid w:val="00AB5106"/>
    <w:rsid w:val="00AC192D"/>
    <w:rsid w:val="00AC41F2"/>
    <w:rsid w:val="00B044EE"/>
    <w:rsid w:val="00B06224"/>
    <w:rsid w:val="00B07D8F"/>
    <w:rsid w:val="00B34B28"/>
    <w:rsid w:val="00B445FD"/>
    <w:rsid w:val="00B50894"/>
    <w:rsid w:val="00B568DA"/>
    <w:rsid w:val="00B84A57"/>
    <w:rsid w:val="00B92914"/>
    <w:rsid w:val="00BA2693"/>
    <w:rsid w:val="00BD080A"/>
    <w:rsid w:val="00BD432E"/>
    <w:rsid w:val="00BE3F7B"/>
    <w:rsid w:val="00BF306A"/>
    <w:rsid w:val="00C04B8D"/>
    <w:rsid w:val="00C10A2C"/>
    <w:rsid w:val="00C22CD4"/>
    <w:rsid w:val="00C27BAE"/>
    <w:rsid w:val="00C32A69"/>
    <w:rsid w:val="00C3452F"/>
    <w:rsid w:val="00C34F04"/>
    <w:rsid w:val="00C35C2A"/>
    <w:rsid w:val="00C40C26"/>
    <w:rsid w:val="00C427E8"/>
    <w:rsid w:val="00C46C14"/>
    <w:rsid w:val="00C52759"/>
    <w:rsid w:val="00C61916"/>
    <w:rsid w:val="00C809A2"/>
    <w:rsid w:val="00C82918"/>
    <w:rsid w:val="00C854CD"/>
    <w:rsid w:val="00C86B3E"/>
    <w:rsid w:val="00C87D96"/>
    <w:rsid w:val="00C936DC"/>
    <w:rsid w:val="00CC2718"/>
    <w:rsid w:val="00CE7D6B"/>
    <w:rsid w:val="00CF7C60"/>
    <w:rsid w:val="00D53B13"/>
    <w:rsid w:val="00DA12D9"/>
    <w:rsid w:val="00DB2063"/>
    <w:rsid w:val="00DB2532"/>
    <w:rsid w:val="00DF6D13"/>
    <w:rsid w:val="00E0237B"/>
    <w:rsid w:val="00E22273"/>
    <w:rsid w:val="00E42D81"/>
    <w:rsid w:val="00E46B7A"/>
    <w:rsid w:val="00E65E41"/>
    <w:rsid w:val="00EB4FC8"/>
    <w:rsid w:val="00EC5BC8"/>
    <w:rsid w:val="00ED7BC6"/>
    <w:rsid w:val="00EE5780"/>
    <w:rsid w:val="00EF289F"/>
    <w:rsid w:val="00EF53D3"/>
    <w:rsid w:val="00EF5AC9"/>
    <w:rsid w:val="00F36E08"/>
    <w:rsid w:val="00F40172"/>
    <w:rsid w:val="00F50131"/>
    <w:rsid w:val="00F5575B"/>
    <w:rsid w:val="00F63ED0"/>
    <w:rsid w:val="00F812D6"/>
    <w:rsid w:val="00F84D3C"/>
    <w:rsid w:val="00FA3095"/>
    <w:rsid w:val="00FB4BF5"/>
    <w:rsid w:val="00FB4F89"/>
    <w:rsid w:val="00FC4555"/>
    <w:rsid w:val="00FE223E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ctgames.com/mobilePage/doggyDivision/index.html" TargetMode="External"/><Relationship Id="rId18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topmarks.co.uk/number-facts/number-fact-families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ictgames.com/mobilePage/doggyDivision/index.html" TargetMode="External"/><Relationship Id="rId10" Type="http://schemas.openxmlformats.org/officeDocument/2006/relationships/hyperlink" Target="https://www.topmarks.co.uk/number-facts/number-fact-families" TargetMode="Externa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2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CC332E-96F1-475D-9A45-ED4B2C3E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Miss Dyce</cp:lastModifiedBy>
  <cp:revision>118</cp:revision>
  <dcterms:created xsi:type="dcterms:W3CDTF">2023-08-31T16:38:00Z</dcterms:created>
  <dcterms:modified xsi:type="dcterms:W3CDTF">2024-02-14T16:26:00Z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