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352" w:type="dxa"/>
        <w:tblLayout w:type="fixed"/>
        <w:tblLook w:val="04A0"/>
      </w:tblPr>
      <w:tblGrid>
        <w:gridCol w:w="1585"/>
        <w:gridCol w:w="1217"/>
        <w:gridCol w:w="1745"/>
        <w:gridCol w:w="1885"/>
        <w:gridCol w:w="2963"/>
        <w:gridCol w:w="2694"/>
        <w:gridCol w:w="3263"/>
      </w:tblGrid>
      <w:tr w:rsidR="00311972" w:rsidTr="00311972">
        <w:trPr>
          <w:trHeight w:val="846"/>
        </w:trPr>
        <w:tc>
          <w:tcPr>
            <w:tcW w:w="1585" w:type="dxa"/>
          </w:tcPr>
          <w:p w:rsidR="00311972" w:rsidRPr="0010756F" w:rsidRDefault="00311972">
            <w:pPr>
              <w:rPr>
                <w:rFonts w:ascii="Comic Sans MS" w:hAnsi="Comic Sans MS"/>
              </w:rPr>
            </w:pPr>
            <w:r w:rsidRPr="0010756F">
              <w:rPr>
                <w:rFonts w:ascii="Comic Sans MS" w:hAnsi="Comic Sans MS"/>
              </w:rPr>
              <w:t>Sound of the week</w:t>
            </w:r>
          </w:p>
        </w:tc>
        <w:tc>
          <w:tcPr>
            <w:tcW w:w="1217" w:type="dxa"/>
          </w:tcPr>
          <w:p w:rsidR="00311972" w:rsidRPr="0010756F" w:rsidRDefault="00311972">
            <w:pPr>
              <w:rPr>
                <w:rFonts w:ascii="Comic Sans MS" w:hAnsi="Comic Sans MS"/>
              </w:rPr>
            </w:pPr>
            <w:r w:rsidRPr="0010756F">
              <w:rPr>
                <w:rFonts w:ascii="Comic Sans MS" w:hAnsi="Comic Sans MS"/>
              </w:rPr>
              <w:t>Common words</w:t>
            </w:r>
          </w:p>
        </w:tc>
        <w:tc>
          <w:tcPr>
            <w:tcW w:w="1745" w:type="dxa"/>
          </w:tcPr>
          <w:p w:rsidR="00311972" w:rsidRPr="0010756F" w:rsidRDefault="00311972">
            <w:pPr>
              <w:rPr>
                <w:rFonts w:ascii="Comic Sans MS" w:hAnsi="Comic Sans MS"/>
              </w:rPr>
            </w:pPr>
            <w:r>
              <w:rPr>
                <w:rFonts w:ascii="Comic Sans MS" w:hAnsi="Comic Sans MS"/>
              </w:rPr>
              <w:t>Reading</w:t>
            </w:r>
          </w:p>
        </w:tc>
        <w:tc>
          <w:tcPr>
            <w:tcW w:w="1885" w:type="dxa"/>
          </w:tcPr>
          <w:p w:rsidR="00311972" w:rsidRPr="0010756F" w:rsidRDefault="00311972">
            <w:pPr>
              <w:rPr>
                <w:rFonts w:ascii="Comic Sans MS" w:hAnsi="Comic Sans MS"/>
              </w:rPr>
            </w:pPr>
            <w:r w:rsidRPr="0010756F">
              <w:rPr>
                <w:rFonts w:ascii="Comic Sans MS" w:hAnsi="Comic Sans MS"/>
              </w:rPr>
              <w:t>Writing</w:t>
            </w:r>
          </w:p>
        </w:tc>
        <w:tc>
          <w:tcPr>
            <w:tcW w:w="2963" w:type="dxa"/>
          </w:tcPr>
          <w:p w:rsidR="00311972" w:rsidRPr="0010756F" w:rsidRDefault="00311972">
            <w:pPr>
              <w:rPr>
                <w:rFonts w:ascii="Comic Sans MS" w:hAnsi="Comic Sans MS"/>
              </w:rPr>
            </w:pPr>
            <w:r w:rsidRPr="0010756F">
              <w:rPr>
                <w:rFonts w:ascii="Comic Sans MS" w:hAnsi="Comic Sans MS"/>
              </w:rPr>
              <w:t>Maths/Number</w:t>
            </w:r>
          </w:p>
        </w:tc>
        <w:tc>
          <w:tcPr>
            <w:tcW w:w="2694" w:type="dxa"/>
          </w:tcPr>
          <w:p w:rsidR="00311972" w:rsidRPr="0010756F" w:rsidRDefault="003B0B5C">
            <w:pPr>
              <w:rPr>
                <w:rFonts w:ascii="Comic Sans MS" w:hAnsi="Comic Sans MS"/>
              </w:rPr>
            </w:pPr>
            <w:r>
              <w:rPr>
                <w:rFonts w:ascii="Comic Sans MS" w:hAnsi="Comic Sans MS"/>
              </w:rPr>
              <w:t>Science</w:t>
            </w:r>
            <w:r w:rsidR="00C66E21">
              <w:rPr>
                <w:rFonts w:ascii="Comic Sans MS" w:hAnsi="Comic Sans MS"/>
              </w:rPr>
              <w:t>/HWB</w:t>
            </w:r>
            <w:r w:rsidR="00022283">
              <w:rPr>
                <w:rFonts w:ascii="Comic Sans MS" w:hAnsi="Comic Sans MS"/>
              </w:rPr>
              <w:t>/Art</w:t>
            </w:r>
          </w:p>
        </w:tc>
        <w:tc>
          <w:tcPr>
            <w:tcW w:w="3263" w:type="dxa"/>
          </w:tcPr>
          <w:p w:rsidR="00311972" w:rsidRPr="0010756F" w:rsidRDefault="00311972">
            <w:pPr>
              <w:rPr>
                <w:rFonts w:ascii="Comic Sans MS" w:hAnsi="Comic Sans MS"/>
              </w:rPr>
            </w:pPr>
            <w:r w:rsidRPr="0010756F">
              <w:rPr>
                <w:rFonts w:ascii="Comic Sans MS" w:hAnsi="Comic Sans MS"/>
              </w:rPr>
              <w:t>Topic</w:t>
            </w:r>
          </w:p>
        </w:tc>
      </w:tr>
      <w:tr w:rsidR="00311972" w:rsidTr="00311972">
        <w:trPr>
          <w:trHeight w:val="3889"/>
        </w:trPr>
        <w:tc>
          <w:tcPr>
            <w:tcW w:w="1585" w:type="dxa"/>
          </w:tcPr>
          <w:p w:rsidR="008A0256" w:rsidRPr="008D2459" w:rsidRDefault="008D2459" w:rsidP="00D13C62">
            <w:pPr>
              <w:rPr>
                <w:rFonts w:ascii="Comic Sans MS" w:hAnsi="Comic Sans MS"/>
                <w:sz w:val="20"/>
                <w:szCs w:val="20"/>
              </w:rPr>
            </w:pPr>
            <w:proofErr w:type="spellStart"/>
            <w:r w:rsidRPr="008D2459">
              <w:rPr>
                <w:rFonts w:ascii="Comic Sans MS" w:hAnsi="Comic Sans MS"/>
                <w:sz w:val="20"/>
                <w:szCs w:val="20"/>
              </w:rPr>
              <w:t>sh</w:t>
            </w:r>
            <w:proofErr w:type="spellEnd"/>
            <w:r w:rsidRPr="008D2459">
              <w:rPr>
                <w:rFonts w:ascii="Comic Sans MS" w:hAnsi="Comic Sans MS"/>
                <w:sz w:val="20"/>
                <w:szCs w:val="20"/>
              </w:rPr>
              <w:t xml:space="preserve">, </w:t>
            </w:r>
            <w:proofErr w:type="spellStart"/>
            <w:r w:rsidRPr="008D2459">
              <w:rPr>
                <w:rFonts w:ascii="Comic Sans MS" w:hAnsi="Comic Sans MS"/>
                <w:sz w:val="20"/>
                <w:szCs w:val="20"/>
              </w:rPr>
              <w:t>ch,th,ph</w:t>
            </w:r>
            <w:proofErr w:type="spellEnd"/>
          </w:p>
          <w:p w:rsidR="008D2459" w:rsidRPr="008D2459" w:rsidRDefault="008D2459" w:rsidP="00D13C62">
            <w:pPr>
              <w:rPr>
                <w:rFonts w:ascii="Comic Sans MS" w:hAnsi="Comic Sans MS"/>
                <w:sz w:val="20"/>
                <w:szCs w:val="20"/>
              </w:rPr>
            </w:pPr>
          </w:p>
          <w:p w:rsidR="008D2459" w:rsidRPr="008D2459" w:rsidRDefault="008D2459" w:rsidP="008D2459">
            <w:pPr>
              <w:rPr>
                <w:rFonts w:ascii="Comic Sans MS" w:hAnsi="Comic Sans MS"/>
                <w:sz w:val="22"/>
                <w:szCs w:val="22"/>
              </w:rPr>
            </w:pPr>
            <w:r w:rsidRPr="008D2459">
              <w:rPr>
                <w:rFonts w:ascii="Comic Sans MS" w:hAnsi="Comic Sans MS"/>
                <w:sz w:val="20"/>
                <w:szCs w:val="20"/>
              </w:rPr>
              <w:t>Get a large piece of paper and write each of these sounds at the top of the page. Think of as many words as you can with these sounds and write them under the correct heading. Set yourself a time limit for this.</w:t>
            </w:r>
            <w:r>
              <w:rPr>
                <w:rFonts w:ascii="Comic Sans MS" w:hAnsi="Comic Sans MS"/>
              </w:rPr>
              <w:t xml:space="preserve">  </w:t>
            </w:r>
          </w:p>
        </w:tc>
        <w:tc>
          <w:tcPr>
            <w:tcW w:w="1217" w:type="dxa"/>
          </w:tcPr>
          <w:p w:rsidR="00311972" w:rsidRPr="008D2459" w:rsidRDefault="008D2459" w:rsidP="0010756F">
            <w:pPr>
              <w:rPr>
                <w:rFonts w:ascii="Comic Sans MS" w:hAnsi="Comic Sans MS"/>
                <w:color w:val="FF0000"/>
                <w:sz w:val="20"/>
                <w:szCs w:val="20"/>
              </w:rPr>
            </w:pPr>
            <w:r w:rsidRPr="008D2459">
              <w:rPr>
                <w:rFonts w:ascii="Comic Sans MS" w:hAnsi="Comic Sans MS"/>
                <w:color w:val="FF0000"/>
                <w:sz w:val="20"/>
                <w:szCs w:val="20"/>
              </w:rPr>
              <w:t xml:space="preserve">Practise any common words you find tricky or haven’t practised in a while. </w:t>
            </w:r>
            <w:r w:rsidR="008A0256" w:rsidRPr="008D2459">
              <w:rPr>
                <w:rFonts w:ascii="Comic Sans MS" w:hAnsi="Comic Sans MS"/>
                <w:color w:val="FF0000"/>
                <w:sz w:val="20"/>
                <w:szCs w:val="20"/>
              </w:rPr>
              <w:t xml:space="preserve"> </w:t>
            </w:r>
          </w:p>
        </w:tc>
        <w:tc>
          <w:tcPr>
            <w:tcW w:w="1745" w:type="dxa"/>
          </w:tcPr>
          <w:p w:rsidR="00022283" w:rsidRDefault="0018524C" w:rsidP="005C1FDE">
            <w:pPr>
              <w:rPr>
                <w:rFonts w:ascii="Comic Sans MS" w:hAnsi="Comic Sans MS"/>
                <w:sz w:val="20"/>
                <w:szCs w:val="20"/>
              </w:rPr>
            </w:pPr>
            <w:r>
              <w:rPr>
                <w:rFonts w:ascii="Comic Sans MS" w:hAnsi="Comic Sans MS"/>
                <w:sz w:val="20"/>
                <w:szCs w:val="20"/>
              </w:rPr>
              <w:t>Allocated bug club book.</w:t>
            </w:r>
          </w:p>
          <w:p w:rsidR="00022283" w:rsidRDefault="00022283" w:rsidP="005C1FDE">
            <w:pPr>
              <w:rPr>
                <w:rFonts w:ascii="Comic Sans MS" w:hAnsi="Comic Sans MS"/>
                <w:sz w:val="20"/>
                <w:szCs w:val="20"/>
              </w:rPr>
            </w:pPr>
          </w:p>
          <w:p w:rsidR="00022283" w:rsidRDefault="00022283" w:rsidP="005C1FDE">
            <w:pPr>
              <w:rPr>
                <w:rFonts w:ascii="Comic Sans MS" w:hAnsi="Comic Sans MS"/>
                <w:sz w:val="20"/>
                <w:szCs w:val="20"/>
              </w:rPr>
            </w:pPr>
          </w:p>
          <w:p w:rsidR="00022283" w:rsidRDefault="00022283" w:rsidP="005C1FDE">
            <w:pPr>
              <w:rPr>
                <w:rFonts w:ascii="Comic Sans MS" w:hAnsi="Comic Sans MS"/>
                <w:sz w:val="20"/>
                <w:szCs w:val="20"/>
              </w:rPr>
            </w:pPr>
          </w:p>
          <w:p w:rsidR="00022283" w:rsidRDefault="00022283" w:rsidP="005C1FDE">
            <w:pPr>
              <w:rPr>
                <w:rFonts w:ascii="Comic Sans MS" w:hAnsi="Comic Sans MS"/>
                <w:sz w:val="20"/>
                <w:szCs w:val="20"/>
              </w:rPr>
            </w:pPr>
          </w:p>
          <w:p w:rsidR="00022283" w:rsidRDefault="00022283" w:rsidP="005C1FDE">
            <w:pPr>
              <w:rPr>
                <w:rFonts w:ascii="Comic Sans MS" w:hAnsi="Comic Sans MS"/>
                <w:sz w:val="20"/>
                <w:szCs w:val="20"/>
              </w:rPr>
            </w:pPr>
          </w:p>
          <w:p w:rsidR="00022283" w:rsidRDefault="00022283" w:rsidP="005C1FDE">
            <w:pPr>
              <w:rPr>
                <w:rFonts w:ascii="Comic Sans MS" w:hAnsi="Comic Sans MS"/>
                <w:sz w:val="20"/>
                <w:szCs w:val="20"/>
              </w:rPr>
            </w:pPr>
          </w:p>
          <w:p w:rsidR="00022283" w:rsidRPr="00311972" w:rsidRDefault="00022283" w:rsidP="005C1FDE">
            <w:pPr>
              <w:rPr>
                <w:rFonts w:ascii="Comic Sans MS" w:hAnsi="Comic Sans MS"/>
                <w:sz w:val="20"/>
                <w:szCs w:val="20"/>
              </w:rPr>
            </w:pPr>
          </w:p>
        </w:tc>
        <w:tc>
          <w:tcPr>
            <w:tcW w:w="1885" w:type="dxa"/>
          </w:tcPr>
          <w:p w:rsidR="00022283" w:rsidRDefault="008D6CC2" w:rsidP="00A9515A">
            <w:pPr>
              <w:rPr>
                <w:rFonts w:ascii="Comic Sans MS" w:hAnsi="Comic Sans MS"/>
                <w:sz w:val="20"/>
                <w:szCs w:val="20"/>
              </w:rPr>
            </w:pPr>
            <w:r>
              <w:rPr>
                <w:rFonts w:ascii="Comic Sans MS" w:hAnsi="Comic Sans MS"/>
                <w:sz w:val="20"/>
                <w:szCs w:val="20"/>
              </w:rPr>
              <w:t>Make a digital card/picture or w</w:t>
            </w:r>
            <w:r w:rsidR="007D4C55">
              <w:rPr>
                <w:rFonts w:ascii="Comic Sans MS" w:hAnsi="Comic Sans MS"/>
                <w:sz w:val="20"/>
                <w:szCs w:val="20"/>
              </w:rPr>
              <w:t xml:space="preserve">rite a letter to your P7 Buddy. Miss Davidson and Mrs Mackie have been telling me that your buddies have been asking after you and thought it would be a nice idea for you to send them a letter or picture to say thank you. If you upload your letter or picture to your blog, we will make sure they are passed on. </w:t>
            </w:r>
          </w:p>
          <w:p w:rsidR="00022283" w:rsidRDefault="00022283" w:rsidP="00A9515A">
            <w:pPr>
              <w:rPr>
                <w:rFonts w:ascii="Comic Sans MS" w:hAnsi="Comic Sans MS"/>
                <w:sz w:val="20"/>
                <w:szCs w:val="20"/>
              </w:rPr>
            </w:pPr>
          </w:p>
          <w:p w:rsidR="00022283" w:rsidRDefault="00022283" w:rsidP="00A9515A">
            <w:pPr>
              <w:rPr>
                <w:rFonts w:ascii="Comic Sans MS" w:hAnsi="Comic Sans MS"/>
                <w:sz w:val="20"/>
                <w:szCs w:val="20"/>
              </w:rPr>
            </w:pPr>
          </w:p>
          <w:p w:rsidR="007010C3" w:rsidRDefault="007010C3" w:rsidP="00A9515A">
            <w:pPr>
              <w:rPr>
                <w:rFonts w:ascii="Comic Sans MS" w:hAnsi="Comic Sans MS"/>
                <w:sz w:val="20"/>
                <w:szCs w:val="20"/>
              </w:rPr>
            </w:pPr>
          </w:p>
          <w:p w:rsidR="007010C3" w:rsidRDefault="007010C3" w:rsidP="00A9515A">
            <w:pPr>
              <w:rPr>
                <w:rFonts w:ascii="Comic Sans MS" w:hAnsi="Comic Sans MS"/>
                <w:sz w:val="20"/>
                <w:szCs w:val="20"/>
              </w:rPr>
            </w:pPr>
          </w:p>
          <w:p w:rsidR="007010C3" w:rsidRDefault="007010C3" w:rsidP="00A9515A">
            <w:pPr>
              <w:rPr>
                <w:rFonts w:ascii="Comic Sans MS" w:hAnsi="Comic Sans MS"/>
                <w:sz w:val="20"/>
                <w:szCs w:val="20"/>
              </w:rPr>
            </w:pPr>
          </w:p>
          <w:p w:rsidR="00311972" w:rsidRPr="00774BDB" w:rsidRDefault="00311972" w:rsidP="00B31A5D">
            <w:pPr>
              <w:rPr>
                <w:rFonts w:ascii="Comic Sans MS" w:hAnsi="Comic Sans MS"/>
                <w:sz w:val="20"/>
                <w:szCs w:val="20"/>
              </w:rPr>
            </w:pPr>
          </w:p>
        </w:tc>
        <w:tc>
          <w:tcPr>
            <w:tcW w:w="2963" w:type="dxa"/>
          </w:tcPr>
          <w:p w:rsidR="0061103C" w:rsidRPr="00FF5F4B" w:rsidRDefault="0061103C" w:rsidP="00FF5F4B">
            <w:pPr>
              <w:textAlignment w:val="baseline"/>
              <w:rPr>
                <w:rFonts w:ascii="Comic Sans MS" w:hAnsi="Comic Sans MS"/>
                <w:sz w:val="20"/>
                <w:szCs w:val="20"/>
              </w:rPr>
            </w:pPr>
            <w:r>
              <w:rPr>
                <w:rFonts w:ascii="Comic Sans MS" w:hAnsi="Comic Sans MS"/>
                <w:sz w:val="20"/>
                <w:szCs w:val="20"/>
              </w:rPr>
              <w:t>Pirates change to 20p worksheet</w:t>
            </w:r>
            <w:r w:rsidR="00571DBA">
              <w:rPr>
                <w:rFonts w:ascii="Comic Sans MS" w:hAnsi="Comic Sans MS"/>
                <w:sz w:val="20"/>
                <w:szCs w:val="20"/>
              </w:rPr>
              <w:t>.</w:t>
            </w:r>
          </w:p>
          <w:p w:rsidR="008B3FF8" w:rsidRDefault="008B3FF8" w:rsidP="000D65D9">
            <w:pPr>
              <w:textAlignment w:val="baseline"/>
              <w:rPr>
                <w:rFonts w:ascii="Comic Sans MS" w:hAnsi="Comic Sans MS"/>
                <w:sz w:val="20"/>
                <w:szCs w:val="20"/>
              </w:rPr>
            </w:pPr>
          </w:p>
          <w:p w:rsidR="007D4C55" w:rsidRPr="000D65D9" w:rsidRDefault="007D4C55" w:rsidP="00040D2D">
            <w:pPr>
              <w:textAlignment w:val="baseline"/>
              <w:rPr>
                <w:rFonts w:ascii="Comic Sans MS" w:hAnsi="Comic Sans MS"/>
                <w:sz w:val="20"/>
                <w:szCs w:val="20"/>
              </w:rPr>
            </w:pPr>
          </w:p>
        </w:tc>
        <w:tc>
          <w:tcPr>
            <w:tcW w:w="2694" w:type="dxa"/>
          </w:tcPr>
          <w:p w:rsidR="00022283" w:rsidRDefault="00022283" w:rsidP="00022283">
            <w:pPr>
              <w:rPr>
                <w:rFonts w:ascii="Comic Sans MS" w:hAnsi="Comic Sans MS"/>
                <w:sz w:val="20"/>
                <w:szCs w:val="20"/>
              </w:rPr>
            </w:pPr>
            <w:r w:rsidRPr="000D65D9">
              <w:rPr>
                <w:rFonts w:ascii="Comic Sans MS" w:hAnsi="Comic Sans MS"/>
                <w:sz w:val="20"/>
                <w:szCs w:val="20"/>
              </w:rPr>
              <w:t xml:space="preserve">Design a pirate using leaves and flowers either from garden or from a walk. </w:t>
            </w:r>
          </w:p>
          <w:p w:rsidR="00022283" w:rsidRDefault="00022283" w:rsidP="00022283">
            <w:pPr>
              <w:rPr>
                <w:rFonts w:ascii="Comic Sans MS" w:hAnsi="Comic Sans MS"/>
                <w:sz w:val="20"/>
                <w:szCs w:val="20"/>
              </w:rPr>
            </w:pPr>
          </w:p>
          <w:p w:rsidR="00022283" w:rsidRDefault="00022283" w:rsidP="000D65D9">
            <w:pPr>
              <w:rPr>
                <w:rFonts w:ascii="Comic Sans MS" w:hAnsi="Comic Sans MS"/>
                <w:sz w:val="20"/>
                <w:szCs w:val="20"/>
              </w:rPr>
            </w:pPr>
          </w:p>
          <w:p w:rsidR="00022283" w:rsidRDefault="00022283" w:rsidP="000D65D9">
            <w:pPr>
              <w:rPr>
                <w:rFonts w:ascii="Comic Sans MS" w:hAnsi="Comic Sans MS"/>
                <w:sz w:val="20"/>
                <w:szCs w:val="20"/>
              </w:rPr>
            </w:pPr>
          </w:p>
          <w:p w:rsidR="00022283" w:rsidRDefault="00022283" w:rsidP="000D65D9">
            <w:pPr>
              <w:rPr>
                <w:rFonts w:ascii="Comic Sans MS" w:hAnsi="Comic Sans MS"/>
                <w:sz w:val="20"/>
                <w:szCs w:val="20"/>
              </w:rPr>
            </w:pPr>
          </w:p>
          <w:p w:rsidR="00022283" w:rsidRDefault="00022283" w:rsidP="000D65D9">
            <w:pPr>
              <w:rPr>
                <w:rFonts w:ascii="Comic Sans MS" w:hAnsi="Comic Sans MS"/>
                <w:sz w:val="20"/>
                <w:szCs w:val="20"/>
              </w:rPr>
            </w:pPr>
          </w:p>
          <w:p w:rsidR="00022283" w:rsidRDefault="00022283" w:rsidP="000D65D9">
            <w:pPr>
              <w:rPr>
                <w:rFonts w:ascii="Comic Sans MS" w:hAnsi="Comic Sans MS"/>
                <w:sz w:val="20"/>
                <w:szCs w:val="20"/>
              </w:rPr>
            </w:pPr>
          </w:p>
          <w:p w:rsidR="00022283" w:rsidRDefault="00022283" w:rsidP="000D65D9">
            <w:pPr>
              <w:rPr>
                <w:rFonts w:ascii="Comic Sans MS" w:hAnsi="Comic Sans MS"/>
                <w:sz w:val="20"/>
                <w:szCs w:val="20"/>
              </w:rPr>
            </w:pPr>
          </w:p>
          <w:p w:rsidR="007010C3" w:rsidRDefault="007010C3" w:rsidP="000D65D9">
            <w:pPr>
              <w:rPr>
                <w:rFonts w:ascii="Comic Sans MS" w:hAnsi="Comic Sans MS"/>
                <w:sz w:val="20"/>
                <w:szCs w:val="20"/>
              </w:rPr>
            </w:pPr>
          </w:p>
          <w:p w:rsidR="007010C3" w:rsidRDefault="007010C3" w:rsidP="000D65D9">
            <w:pPr>
              <w:rPr>
                <w:rFonts w:ascii="Comic Sans MS" w:hAnsi="Comic Sans MS"/>
                <w:sz w:val="20"/>
                <w:szCs w:val="20"/>
              </w:rPr>
            </w:pPr>
          </w:p>
          <w:p w:rsidR="007744CA" w:rsidRPr="00F63F57" w:rsidRDefault="007744CA" w:rsidP="000D65D9">
            <w:pPr>
              <w:rPr>
                <w:rFonts w:ascii="Comic Sans MS" w:hAnsi="Comic Sans MS"/>
                <w:sz w:val="20"/>
                <w:szCs w:val="20"/>
              </w:rPr>
            </w:pPr>
          </w:p>
          <w:p w:rsidR="004A78B2" w:rsidRDefault="004A78B2" w:rsidP="00571DBA">
            <w:pPr>
              <w:rPr>
                <w:rFonts w:ascii="Comic Sans MS" w:hAnsi="Comic Sans MS"/>
                <w:sz w:val="20"/>
                <w:szCs w:val="20"/>
              </w:rPr>
            </w:pPr>
          </w:p>
          <w:p w:rsidR="007744CA" w:rsidRPr="00F63F57" w:rsidRDefault="007744CA" w:rsidP="00B31A5D">
            <w:pPr>
              <w:rPr>
                <w:rFonts w:ascii="Comic Sans MS" w:hAnsi="Comic Sans MS"/>
                <w:sz w:val="20"/>
                <w:szCs w:val="20"/>
              </w:rPr>
            </w:pPr>
          </w:p>
        </w:tc>
        <w:tc>
          <w:tcPr>
            <w:tcW w:w="3263" w:type="dxa"/>
          </w:tcPr>
          <w:p w:rsidR="00F63F57" w:rsidRDefault="00F63F57" w:rsidP="0010756F">
            <w:pPr>
              <w:rPr>
                <w:rFonts w:ascii="Comic Sans MS" w:hAnsi="Comic Sans MS"/>
                <w:sz w:val="20"/>
                <w:szCs w:val="20"/>
              </w:rPr>
            </w:pPr>
            <w:r w:rsidRPr="00F63F57">
              <w:rPr>
                <w:rFonts w:ascii="Comic Sans MS" w:hAnsi="Comic Sans MS"/>
                <w:sz w:val="20"/>
                <w:szCs w:val="20"/>
              </w:rPr>
              <w:t xml:space="preserve">Make an </w:t>
            </w:r>
            <w:r>
              <w:rPr>
                <w:rFonts w:ascii="Comic Sans MS" w:hAnsi="Comic Sans MS"/>
                <w:sz w:val="20"/>
                <w:szCs w:val="20"/>
              </w:rPr>
              <w:t xml:space="preserve">origami paper boat with flag. </w:t>
            </w:r>
          </w:p>
          <w:p w:rsidR="00F63F57" w:rsidRPr="00F63F57" w:rsidRDefault="00EC7729" w:rsidP="0010756F">
            <w:pPr>
              <w:rPr>
                <w:rFonts w:ascii="Comic Sans MS" w:hAnsi="Comic Sans MS"/>
                <w:sz w:val="20"/>
                <w:szCs w:val="20"/>
              </w:rPr>
            </w:pPr>
            <w:hyperlink r:id="rId7" w:history="1">
              <w:r w:rsidR="00F63F57" w:rsidRPr="00F63F57">
                <w:rPr>
                  <w:rStyle w:val="Hyperlink"/>
                  <w:rFonts w:ascii="Comic Sans MS" w:hAnsi="Comic Sans MS"/>
                  <w:sz w:val="20"/>
                  <w:szCs w:val="20"/>
                </w:rPr>
                <w:t>https://www.youtube.com/watch?v=owx_MH2BZpk</w:t>
              </w:r>
            </w:hyperlink>
          </w:p>
          <w:p w:rsidR="00311972" w:rsidRDefault="00311972" w:rsidP="0010756F">
            <w:pPr>
              <w:rPr>
                <w:rFonts w:ascii="Comic Sans MS" w:hAnsi="Comic Sans MS"/>
                <w:sz w:val="20"/>
                <w:szCs w:val="20"/>
              </w:rPr>
            </w:pPr>
          </w:p>
          <w:p w:rsidR="00022283" w:rsidRDefault="00022283" w:rsidP="004A78B2">
            <w:pPr>
              <w:rPr>
                <w:rFonts w:ascii="Comic Sans MS" w:hAnsi="Comic Sans MS"/>
                <w:sz w:val="20"/>
                <w:szCs w:val="20"/>
              </w:rPr>
            </w:pPr>
          </w:p>
          <w:p w:rsidR="00022283" w:rsidRDefault="00022283" w:rsidP="004A78B2">
            <w:pPr>
              <w:rPr>
                <w:rFonts w:ascii="Comic Sans MS" w:hAnsi="Comic Sans MS"/>
                <w:sz w:val="20"/>
                <w:szCs w:val="20"/>
              </w:rPr>
            </w:pPr>
          </w:p>
          <w:p w:rsidR="00022283" w:rsidRDefault="00022283" w:rsidP="004A78B2">
            <w:pPr>
              <w:rPr>
                <w:rFonts w:ascii="Comic Sans MS" w:hAnsi="Comic Sans MS"/>
                <w:sz w:val="20"/>
                <w:szCs w:val="20"/>
              </w:rPr>
            </w:pPr>
          </w:p>
          <w:p w:rsidR="00022283" w:rsidRDefault="00022283" w:rsidP="004A78B2">
            <w:pPr>
              <w:rPr>
                <w:rFonts w:ascii="Comic Sans MS" w:hAnsi="Comic Sans MS"/>
                <w:sz w:val="20"/>
                <w:szCs w:val="20"/>
              </w:rPr>
            </w:pPr>
          </w:p>
          <w:p w:rsidR="00022283" w:rsidRDefault="00022283" w:rsidP="004A78B2">
            <w:pPr>
              <w:rPr>
                <w:rFonts w:ascii="Comic Sans MS" w:hAnsi="Comic Sans MS"/>
                <w:sz w:val="20"/>
                <w:szCs w:val="20"/>
              </w:rPr>
            </w:pPr>
          </w:p>
          <w:p w:rsidR="00022283" w:rsidRDefault="00022283" w:rsidP="004A78B2">
            <w:pPr>
              <w:rPr>
                <w:rFonts w:ascii="Comic Sans MS" w:hAnsi="Comic Sans MS"/>
                <w:sz w:val="20"/>
                <w:szCs w:val="20"/>
              </w:rPr>
            </w:pPr>
          </w:p>
          <w:p w:rsidR="007010C3" w:rsidRDefault="007010C3" w:rsidP="004A78B2">
            <w:pPr>
              <w:rPr>
                <w:rFonts w:ascii="Comic Sans MS" w:hAnsi="Comic Sans MS"/>
                <w:sz w:val="20"/>
                <w:szCs w:val="20"/>
              </w:rPr>
            </w:pPr>
          </w:p>
          <w:p w:rsidR="007010C3" w:rsidRDefault="007010C3" w:rsidP="004A78B2">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10756F">
            <w:pPr>
              <w:rPr>
                <w:rFonts w:ascii="Comic Sans MS" w:hAnsi="Comic Sans MS"/>
                <w:sz w:val="20"/>
                <w:szCs w:val="20"/>
              </w:rPr>
            </w:pPr>
          </w:p>
          <w:p w:rsidR="00311972" w:rsidRPr="00F63F57" w:rsidRDefault="00311972" w:rsidP="008A30E0">
            <w:pPr>
              <w:rPr>
                <w:rFonts w:ascii="Comic Sans MS" w:hAnsi="Comic Sans MS"/>
                <w:sz w:val="20"/>
                <w:szCs w:val="20"/>
              </w:rPr>
            </w:pPr>
          </w:p>
        </w:tc>
      </w:tr>
    </w:tbl>
    <w:p w:rsidR="00E01E47" w:rsidRDefault="00E01E47"/>
    <w:p w:rsidR="00D13C62" w:rsidRPr="00656273" w:rsidRDefault="00D13C62" w:rsidP="00D13C62">
      <w:pPr>
        <w:rPr>
          <w:rFonts w:ascii="Comic Sans MS" w:hAnsi="Comic Sans MS"/>
          <w:sz w:val="20"/>
          <w:szCs w:val="20"/>
        </w:rPr>
      </w:pPr>
    </w:p>
    <w:p w:rsidR="00D13C62" w:rsidRPr="00656273" w:rsidRDefault="0026531A" w:rsidP="00D13C62">
      <w:pPr>
        <w:rPr>
          <w:rFonts w:ascii="Comic Sans MS" w:hAnsi="Comic Sans MS"/>
          <w:b/>
          <w:bCs/>
          <w:sz w:val="20"/>
          <w:szCs w:val="20"/>
          <w:u w:val="single"/>
        </w:rPr>
      </w:pPr>
      <w:r>
        <w:rPr>
          <w:rFonts w:ascii="Comic Sans MS" w:hAnsi="Comic Sans MS"/>
          <w:b/>
          <w:bCs/>
          <w:sz w:val="20"/>
          <w:szCs w:val="20"/>
          <w:u w:val="single"/>
        </w:rPr>
        <w:t>Sound of the week activities</w:t>
      </w:r>
    </w:p>
    <w:p w:rsidR="0026531A" w:rsidRDefault="0026531A" w:rsidP="00D13C62">
      <w:pPr>
        <w:rPr>
          <w:rFonts w:ascii="Comic Sans MS" w:hAnsi="Comic Sans MS"/>
          <w:b/>
          <w:bCs/>
          <w:sz w:val="20"/>
          <w:szCs w:val="20"/>
          <w:u w:val="single"/>
        </w:rPr>
      </w:pPr>
      <w:r>
        <w:rPr>
          <w:rFonts w:ascii="Comic Sans MS" w:hAnsi="Comic Sans MS"/>
          <w:sz w:val="22"/>
          <w:szCs w:val="22"/>
        </w:rPr>
        <w:t>See attached outdoor spelling cards. Activities can be used for both spelling words and common words.</w:t>
      </w:r>
    </w:p>
    <w:p w:rsidR="0026531A" w:rsidRDefault="0026531A" w:rsidP="00D13C62">
      <w:pPr>
        <w:rPr>
          <w:rFonts w:ascii="Comic Sans MS" w:hAnsi="Comic Sans MS"/>
          <w:b/>
          <w:bCs/>
          <w:sz w:val="20"/>
          <w:szCs w:val="20"/>
          <w:u w:val="single"/>
        </w:rPr>
      </w:pPr>
    </w:p>
    <w:p w:rsidR="00D13C62" w:rsidRPr="00656273" w:rsidRDefault="00D13C62" w:rsidP="00D13C62">
      <w:pPr>
        <w:rPr>
          <w:rFonts w:ascii="Comic Sans MS" w:hAnsi="Comic Sans MS"/>
          <w:b/>
          <w:bCs/>
          <w:sz w:val="20"/>
          <w:szCs w:val="20"/>
          <w:u w:val="single"/>
        </w:rPr>
      </w:pPr>
      <w:r w:rsidRPr="00656273">
        <w:rPr>
          <w:rFonts w:ascii="Comic Sans MS" w:hAnsi="Comic Sans MS"/>
          <w:b/>
          <w:bCs/>
          <w:sz w:val="20"/>
          <w:szCs w:val="20"/>
          <w:u w:val="single"/>
        </w:rPr>
        <w:t>Common words</w:t>
      </w:r>
    </w:p>
    <w:p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Can you please help your child learn to </w:t>
      </w:r>
      <w:r w:rsidRPr="00656273">
        <w:rPr>
          <w:rStyle w:val="Strong"/>
          <w:rFonts w:ascii="Comic Sans MS" w:hAnsi="Comic Sans MS" w:cs="Arial"/>
          <w:color w:val="2B2B2B"/>
          <w:sz w:val="20"/>
          <w:szCs w:val="20"/>
          <w:bdr w:val="none" w:sz="0" w:space="0" w:color="auto" w:frame="1"/>
          <w:shd w:val="clear" w:color="auto" w:fill="FFFFFF"/>
        </w:rPr>
        <w:t>recognise</w:t>
      </w:r>
      <w:r w:rsidRPr="00656273">
        <w:rPr>
          <w:rFonts w:ascii="Comic Sans MS" w:hAnsi="Comic Sans MS" w:cs="Arial"/>
          <w:color w:val="2B2B2B"/>
          <w:sz w:val="20"/>
          <w:szCs w:val="20"/>
          <w:shd w:val="clear" w:color="auto" w:fill="FFFFFF"/>
        </w:rPr>
        <w:t xml:space="preserve"> these words by writing them (bubble writing, colourful writing, squiggly writing, </w:t>
      </w:r>
      <w:proofErr w:type="gramStart"/>
      <w:r w:rsidRPr="00656273">
        <w:rPr>
          <w:rFonts w:ascii="Comic Sans MS" w:hAnsi="Comic Sans MS" w:cs="Arial"/>
          <w:color w:val="2B2B2B"/>
          <w:sz w:val="20"/>
          <w:szCs w:val="20"/>
          <w:shd w:val="clear" w:color="auto" w:fill="FFFFFF"/>
        </w:rPr>
        <w:t>fancy</w:t>
      </w:r>
      <w:proofErr w:type="gramEnd"/>
      <w:r w:rsidRPr="00656273">
        <w:rPr>
          <w:rFonts w:ascii="Comic Sans MS" w:hAnsi="Comic Sans MS" w:cs="Arial"/>
          <w:color w:val="2B2B2B"/>
          <w:sz w:val="20"/>
          <w:szCs w:val="20"/>
          <w:shd w:val="clear" w:color="auto" w:fill="FFFFFF"/>
        </w:rPr>
        <w:t xml:space="preserve"> writing) or with materials outside. Drawing a line around each word and looking at the shape of the word. </w:t>
      </w:r>
      <w:proofErr w:type="gramStart"/>
      <w:r w:rsidRPr="00656273">
        <w:rPr>
          <w:rFonts w:ascii="Comic Sans MS" w:hAnsi="Comic Sans MS" w:cs="Arial"/>
          <w:color w:val="2B2B2B"/>
          <w:sz w:val="20"/>
          <w:szCs w:val="20"/>
          <w:shd w:val="clear" w:color="auto" w:fill="FFFFFF"/>
        </w:rPr>
        <w:t>Talking about tall and small letters.</w:t>
      </w:r>
      <w:proofErr w:type="gramEnd"/>
      <w:r w:rsidRPr="00656273">
        <w:rPr>
          <w:rFonts w:ascii="Comic Sans MS" w:hAnsi="Comic Sans MS" w:cs="Arial"/>
          <w:color w:val="2B2B2B"/>
          <w:sz w:val="20"/>
          <w:szCs w:val="20"/>
          <w:shd w:val="clear" w:color="auto" w:fill="FFFFFF"/>
        </w:rPr>
        <w:t xml:space="preserve"> You can use your magnetic letters to say, make, read and write these words.</w:t>
      </w: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bookmarkStart w:id="0" w:name="_GoBack"/>
      <w:bookmarkEnd w:id="0"/>
      <w:r w:rsidRPr="00656273">
        <w:rPr>
          <w:rFonts w:ascii="Comic Sans MS" w:hAnsi="Comic Sans MS" w:cs="Arial"/>
          <w:b/>
          <w:bCs/>
          <w:color w:val="2B2B2B"/>
          <w:sz w:val="20"/>
          <w:szCs w:val="20"/>
          <w:u w:val="single"/>
          <w:shd w:val="clear" w:color="auto" w:fill="FFFFFF"/>
        </w:rPr>
        <w:t>Sounds</w:t>
      </w:r>
    </w:p>
    <w:p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noProof/>
          <w:color w:val="2B2B2B"/>
          <w:sz w:val="20"/>
          <w:szCs w:val="20"/>
          <w:shd w:val="clear" w:color="auto" w:fill="FFFFFF"/>
          <w:lang w:eastAsia="en-GB"/>
        </w:rPr>
        <w:drawing>
          <wp:anchor distT="0" distB="0" distL="114300" distR="114300" simplePos="0" relativeHeight="251659264" behindDoc="1" locked="0" layoutInCell="1" allowOverlap="1">
            <wp:simplePos x="0" y="0"/>
            <wp:positionH relativeFrom="column">
              <wp:posOffset>7162800</wp:posOffset>
            </wp:positionH>
            <wp:positionV relativeFrom="paragraph">
              <wp:posOffset>29845</wp:posOffset>
            </wp:positionV>
            <wp:extent cx="1074420" cy="127431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4420" cy="1274312"/>
                    </a:xfrm>
                    <a:prstGeom prst="rect">
                      <a:avLst/>
                    </a:prstGeom>
                    <a:noFill/>
                    <a:ln>
                      <a:noFill/>
                    </a:ln>
                  </pic:spPr>
                </pic:pic>
              </a:graphicData>
            </a:graphic>
          </wp:anchor>
        </w:drawing>
      </w:r>
      <w:r w:rsidRPr="00656273">
        <w:rPr>
          <w:rFonts w:ascii="Comic Sans MS" w:hAnsi="Comic Sans MS" w:cs="Arial"/>
          <w:color w:val="2B2B2B"/>
          <w:sz w:val="20"/>
          <w:szCs w:val="20"/>
          <w:shd w:val="clear" w:color="auto" w:fill="FFFFFF"/>
        </w:rPr>
        <w:t xml:space="preserve">Say, make, break, blend, read and write using words from the list. </w:t>
      </w:r>
      <w:r>
        <w:rPr>
          <w:rFonts w:ascii="Comic Sans MS" w:hAnsi="Comic Sans MS" w:cs="Arial"/>
          <w:color w:val="2B2B2B"/>
          <w:sz w:val="20"/>
          <w:szCs w:val="20"/>
          <w:shd w:val="clear" w:color="auto" w:fill="FFFFFF"/>
        </w:rPr>
        <w:t>Your child will be able to tell you what to do!</w:t>
      </w:r>
    </w:p>
    <w:p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Don’t show your child the word</w:t>
      </w:r>
      <w:r>
        <w:rPr>
          <w:rFonts w:ascii="Comic Sans MS" w:hAnsi="Comic Sans MS" w:cs="Arial"/>
          <w:color w:val="2B2B2B"/>
          <w:sz w:val="20"/>
          <w:szCs w:val="20"/>
          <w:shd w:val="clear" w:color="auto" w:fill="FFFFFF"/>
        </w:rPr>
        <w:t>,</w:t>
      </w:r>
      <w:r w:rsidRPr="00656273">
        <w:rPr>
          <w:rFonts w:ascii="Comic Sans MS" w:hAnsi="Comic Sans MS" w:cs="Arial"/>
          <w:color w:val="2B2B2B"/>
          <w:sz w:val="20"/>
          <w:szCs w:val="20"/>
          <w:shd w:val="clear" w:color="auto" w:fill="FFFFFF"/>
        </w:rPr>
        <w:t xml:space="preserve"> just say it to them. Use the magnetic board.</w:t>
      </w: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p>
    <w:p w:rsidR="00D13C62" w:rsidRDefault="00D13C62"/>
    <w:sectPr w:rsidR="00D13C62" w:rsidSect="0010756F">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5D9" w:rsidRDefault="000D65D9" w:rsidP="00FB6336">
      <w:r>
        <w:separator/>
      </w:r>
    </w:p>
  </w:endnote>
  <w:endnote w:type="continuationSeparator" w:id="1">
    <w:p w:rsidR="000D65D9" w:rsidRDefault="000D65D9" w:rsidP="00FB6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5D9" w:rsidRDefault="000D65D9" w:rsidP="00FB6336">
      <w:r>
        <w:separator/>
      </w:r>
    </w:p>
  </w:footnote>
  <w:footnote w:type="continuationSeparator" w:id="1">
    <w:p w:rsidR="000D65D9" w:rsidRDefault="000D65D9" w:rsidP="00FB6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D9" w:rsidRPr="00FB6336" w:rsidRDefault="00040D2D">
    <w:pPr>
      <w:pStyle w:val="Header"/>
      <w:rPr>
        <w:rFonts w:ascii="Comic Sans MS" w:hAnsi="Comic Sans MS"/>
      </w:rPr>
    </w:pPr>
    <w:r>
      <w:rPr>
        <w:rFonts w:ascii="Comic Sans MS" w:hAnsi="Comic Sans MS"/>
      </w:rPr>
      <w:t>27</w:t>
    </w:r>
    <w:r w:rsidR="00571DBA" w:rsidRPr="00571DBA">
      <w:rPr>
        <w:rFonts w:ascii="Comic Sans MS" w:hAnsi="Comic Sans MS"/>
        <w:vertAlign w:val="superscript"/>
      </w:rPr>
      <w:t>th</w:t>
    </w:r>
    <w:r w:rsidR="00571DBA">
      <w:rPr>
        <w:rFonts w:ascii="Comic Sans MS" w:hAnsi="Comic Sans MS"/>
      </w:rPr>
      <w:t xml:space="preserve"> May</w:t>
    </w:r>
  </w:p>
  <w:p w:rsidR="000D65D9" w:rsidRPr="00FB6336" w:rsidRDefault="000D65D9">
    <w:pPr>
      <w:pStyle w:val="Header"/>
      <w:rPr>
        <w:rFonts w:ascii="Comic Sans MS" w:hAnsi="Comic Sans MS"/>
      </w:rPr>
    </w:pPr>
    <w:r w:rsidRPr="00FB6336">
      <w:rPr>
        <w:rFonts w:ascii="Comic Sans MS" w:hAnsi="Comic Sans MS"/>
      </w:rPr>
      <w:t>These are your activities for the week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B5177"/>
    <w:multiLevelType w:val="hybridMultilevel"/>
    <w:tmpl w:val="A54CC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B3497F"/>
    <w:multiLevelType w:val="multilevel"/>
    <w:tmpl w:val="95D6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756F"/>
    <w:rsid w:val="00022283"/>
    <w:rsid w:val="00040D2D"/>
    <w:rsid w:val="00042CD4"/>
    <w:rsid w:val="00060ABD"/>
    <w:rsid w:val="00061622"/>
    <w:rsid w:val="0008554D"/>
    <w:rsid w:val="000D65D9"/>
    <w:rsid w:val="0010756F"/>
    <w:rsid w:val="0011670F"/>
    <w:rsid w:val="00123438"/>
    <w:rsid w:val="0018524C"/>
    <w:rsid w:val="00186755"/>
    <w:rsid w:val="001C3872"/>
    <w:rsid w:val="001F7030"/>
    <w:rsid w:val="0026531A"/>
    <w:rsid w:val="003076E1"/>
    <w:rsid w:val="00311972"/>
    <w:rsid w:val="0034230A"/>
    <w:rsid w:val="00351838"/>
    <w:rsid w:val="003B0B5C"/>
    <w:rsid w:val="003C589D"/>
    <w:rsid w:val="00490E14"/>
    <w:rsid w:val="004A78B2"/>
    <w:rsid w:val="004B554A"/>
    <w:rsid w:val="004B7DF2"/>
    <w:rsid w:val="004E372F"/>
    <w:rsid w:val="00512F65"/>
    <w:rsid w:val="00531A32"/>
    <w:rsid w:val="00571DBA"/>
    <w:rsid w:val="005917F9"/>
    <w:rsid w:val="00591C5F"/>
    <w:rsid w:val="005A6E75"/>
    <w:rsid w:val="005B3E6C"/>
    <w:rsid w:val="005B60DD"/>
    <w:rsid w:val="005C1FDE"/>
    <w:rsid w:val="005F6EBF"/>
    <w:rsid w:val="0061103C"/>
    <w:rsid w:val="00613D8A"/>
    <w:rsid w:val="007010C3"/>
    <w:rsid w:val="0071604E"/>
    <w:rsid w:val="00727339"/>
    <w:rsid w:val="007744CA"/>
    <w:rsid w:val="00774BDB"/>
    <w:rsid w:val="00783329"/>
    <w:rsid w:val="007C23CE"/>
    <w:rsid w:val="007D3FC7"/>
    <w:rsid w:val="007D4C55"/>
    <w:rsid w:val="00820DA5"/>
    <w:rsid w:val="008438F6"/>
    <w:rsid w:val="008A0256"/>
    <w:rsid w:val="008A30E0"/>
    <w:rsid w:val="008B3FF8"/>
    <w:rsid w:val="008B470D"/>
    <w:rsid w:val="008D2459"/>
    <w:rsid w:val="008D6CC2"/>
    <w:rsid w:val="008D7343"/>
    <w:rsid w:val="00900258"/>
    <w:rsid w:val="00987201"/>
    <w:rsid w:val="009964E2"/>
    <w:rsid w:val="009A1210"/>
    <w:rsid w:val="009D0BD3"/>
    <w:rsid w:val="00A13899"/>
    <w:rsid w:val="00A7021D"/>
    <w:rsid w:val="00A85CBC"/>
    <w:rsid w:val="00A9515A"/>
    <w:rsid w:val="00AA2379"/>
    <w:rsid w:val="00AA74FE"/>
    <w:rsid w:val="00AC1946"/>
    <w:rsid w:val="00AF79A0"/>
    <w:rsid w:val="00B31A5D"/>
    <w:rsid w:val="00B35548"/>
    <w:rsid w:val="00B554F1"/>
    <w:rsid w:val="00B72F4D"/>
    <w:rsid w:val="00B85A95"/>
    <w:rsid w:val="00C324E3"/>
    <w:rsid w:val="00C4269E"/>
    <w:rsid w:val="00C66E21"/>
    <w:rsid w:val="00C91B97"/>
    <w:rsid w:val="00CF167A"/>
    <w:rsid w:val="00D13C62"/>
    <w:rsid w:val="00DB3E92"/>
    <w:rsid w:val="00DD3FF1"/>
    <w:rsid w:val="00E01E47"/>
    <w:rsid w:val="00E17505"/>
    <w:rsid w:val="00E27FEE"/>
    <w:rsid w:val="00E451D4"/>
    <w:rsid w:val="00EC4F12"/>
    <w:rsid w:val="00EC7729"/>
    <w:rsid w:val="00EE00E8"/>
    <w:rsid w:val="00EE53DD"/>
    <w:rsid w:val="00F00509"/>
    <w:rsid w:val="00F63F57"/>
    <w:rsid w:val="00FA4D86"/>
    <w:rsid w:val="00FB6336"/>
    <w:rsid w:val="00FC0CC6"/>
    <w:rsid w:val="00FC110A"/>
    <w:rsid w:val="00FD43B0"/>
    <w:rsid w:val="00FF5F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6F"/>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56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756F"/>
    <w:rPr>
      <w:color w:val="0000FF"/>
      <w:u w:val="single"/>
    </w:rPr>
  </w:style>
  <w:style w:type="character" w:styleId="FollowedHyperlink">
    <w:name w:val="FollowedHyperlink"/>
    <w:basedOn w:val="DefaultParagraphFont"/>
    <w:uiPriority w:val="99"/>
    <w:semiHidden/>
    <w:unhideWhenUsed/>
    <w:rsid w:val="0010756F"/>
    <w:rPr>
      <w:color w:val="800080" w:themeColor="followedHyperlink"/>
      <w:u w:val="single"/>
    </w:rPr>
  </w:style>
  <w:style w:type="character" w:styleId="Strong">
    <w:name w:val="Strong"/>
    <w:basedOn w:val="DefaultParagraphFont"/>
    <w:uiPriority w:val="22"/>
    <w:qFormat/>
    <w:rsid w:val="00D13C62"/>
    <w:rPr>
      <w:b/>
      <w:bCs/>
    </w:rPr>
  </w:style>
  <w:style w:type="paragraph" w:styleId="Header">
    <w:name w:val="header"/>
    <w:basedOn w:val="Normal"/>
    <w:link w:val="HeaderChar"/>
    <w:uiPriority w:val="99"/>
    <w:unhideWhenUsed/>
    <w:rsid w:val="00FB6336"/>
    <w:pPr>
      <w:tabs>
        <w:tab w:val="center" w:pos="4513"/>
        <w:tab w:val="right" w:pos="9026"/>
      </w:tabs>
    </w:pPr>
  </w:style>
  <w:style w:type="character" w:customStyle="1" w:styleId="HeaderChar">
    <w:name w:val="Header Char"/>
    <w:basedOn w:val="DefaultParagraphFont"/>
    <w:link w:val="Header"/>
    <w:uiPriority w:val="99"/>
    <w:rsid w:val="00FB6336"/>
    <w:rPr>
      <w:rFonts w:ascii="Times New Roman" w:hAnsi="Times New Roman" w:cs="Times New Roman"/>
      <w:sz w:val="24"/>
      <w:szCs w:val="24"/>
      <w:lang w:eastAsia="zh-CN"/>
    </w:rPr>
  </w:style>
  <w:style w:type="paragraph" w:styleId="Footer">
    <w:name w:val="footer"/>
    <w:basedOn w:val="Normal"/>
    <w:link w:val="FooterChar"/>
    <w:uiPriority w:val="99"/>
    <w:semiHidden/>
    <w:unhideWhenUsed/>
    <w:rsid w:val="00FB6336"/>
    <w:pPr>
      <w:tabs>
        <w:tab w:val="center" w:pos="4513"/>
        <w:tab w:val="right" w:pos="9026"/>
      </w:tabs>
    </w:pPr>
  </w:style>
  <w:style w:type="character" w:customStyle="1" w:styleId="FooterChar">
    <w:name w:val="Footer Char"/>
    <w:basedOn w:val="DefaultParagraphFont"/>
    <w:link w:val="Footer"/>
    <w:uiPriority w:val="99"/>
    <w:semiHidden/>
    <w:rsid w:val="00FB6336"/>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FB6336"/>
    <w:rPr>
      <w:rFonts w:ascii="Tahoma" w:hAnsi="Tahoma" w:cs="Tahoma"/>
      <w:sz w:val="16"/>
      <w:szCs w:val="16"/>
    </w:rPr>
  </w:style>
  <w:style w:type="character" w:customStyle="1" w:styleId="BalloonTextChar">
    <w:name w:val="Balloon Text Char"/>
    <w:basedOn w:val="DefaultParagraphFont"/>
    <w:link w:val="BalloonText"/>
    <w:uiPriority w:val="99"/>
    <w:semiHidden/>
    <w:rsid w:val="00FB6336"/>
    <w:rPr>
      <w:rFonts w:ascii="Tahoma" w:hAnsi="Tahoma" w:cs="Tahoma"/>
      <w:sz w:val="16"/>
      <w:szCs w:val="16"/>
      <w:lang w:eastAsia="zh-CN"/>
    </w:rPr>
  </w:style>
  <w:style w:type="paragraph" w:styleId="ListParagraph">
    <w:name w:val="List Paragraph"/>
    <w:basedOn w:val="Normal"/>
    <w:uiPriority w:val="34"/>
    <w:qFormat/>
    <w:rsid w:val="008B3FF8"/>
    <w:pPr>
      <w:ind w:left="720"/>
      <w:contextualSpacing/>
    </w:pPr>
  </w:style>
</w:styles>
</file>

<file path=word/webSettings.xml><?xml version="1.0" encoding="utf-8"?>
<w:webSettings xmlns:r="http://schemas.openxmlformats.org/officeDocument/2006/relationships" xmlns:w="http://schemas.openxmlformats.org/wordprocessingml/2006/main">
  <w:divs>
    <w:div w:id="5374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owx_MH2BZ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2020-05-08T08:40:00Z</dcterms:created>
  <dcterms:modified xsi:type="dcterms:W3CDTF">2020-05-22T12:16:00Z</dcterms:modified>
</cp:coreProperties>
</file>