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69"/>
        <w:tblW w:w="15735" w:type="dxa"/>
        <w:tblLook w:val="04A0" w:firstRow="1" w:lastRow="0" w:firstColumn="1" w:lastColumn="0" w:noHBand="0" w:noVBand="1"/>
      </w:tblPr>
      <w:tblGrid>
        <w:gridCol w:w="8046"/>
        <w:gridCol w:w="4962"/>
        <w:gridCol w:w="2727"/>
      </w:tblGrid>
      <w:tr w:rsidR="00D54392" w:rsidRPr="001751F5" w14:paraId="275711A6" w14:textId="77777777" w:rsidTr="00CB3BED">
        <w:tc>
          <w:tcPr>
            <w:tcW w:w="8046" w:type="dxa"/>
          </w:tcPr>
          <w:p w14:paraId="7C2D75B4" w14:textId="60FBAEFB" w:rsidR="006A2AC1" w:rsidRPr="001751F5" w:rsidRDefault="00EE1DE8" w:rsidP="00E82A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top"/>
            <w:bookmarkEnd w:id="0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Wb </w:t>
            </w:r>
            <w:r w:rsidR="00E82A8F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2B3987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</w:t>
            </w:r>
            <w:r w:rsidR="00E82A8F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/2</w:t>
            </w:r>
            <w:r w:rsidR="00CF2C99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962" w:type="dxa"/>
          </w:tcPr>
          <w:p w14:paraId="770981B5" w14:textId="26B232D3" w:rsidR="006A2AC1" w:rsidRPr="001751F5" w:rsidRDefault="00EE1DE8" w:rsidP="006A2A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2727" w:type="dxa"/>
          </w:tcPr>
          <w:p w14:paraId="42C1FEC1" w14:textId="3B29436D" w:rsidR="006A2AC1" w:rsidRPr="00BE014D" w:rsidRDefault="00591CAD" w:rsidP="00BE014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Other</w:t>
            </w:r>
          </w:p>
        </w:tc>
      </w:tr>
      <w:tr w:rsidR="00D54392" w14:paraId="640D3D08" w14:textId="77777777" w:rsidTr="0031494E">
        <w:trPr>
          <w:trHeight w:val="10559"/>
        </w:trPr>
        <w:tc>
          <w:tcPr>
            <w:tcW w:w="8046" w:type="dxa"/>
          </w:tcPr>
          <w:p w14:paraId="1864D39D" w14:textId="77777777" w:rsidR="003502E8" w:rsidRDefault="00CB3BED" w:rsidP="003502E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FF0000"/>
                <w:u w:val="single"/>
              </w:rPr>
              <w:t>*</w:t>
            </w:r>
            <w:r w:rsidR="006A2AC1" w:rsidRPr="001751F5">
              <w:rPr>
                <w:rFonts w:ascii="Comic Sans MS" w:hAnsi="Comic Sans MS"/>
                <w:b/>
                <w:bCs/>
                <w:color w:val="FF0000"/>
                <w:u w:val="single"/>
              </w:rPr>
              <w:t>A</w:t>
            </w:r>
            <w:r w:rsidR="006A2AC1">
              <w:rPr>
                <w:rFonts w:ascii="Comic Sans MS" w:hAnsi="Comic Sans MS"/>
                <w:b/>
                <w:bCs/>
                <w:color w:val="FF0000"/>
                <w:u w:val="single"/>
              </w:rPr>
              <w:t>ctive Literacy</w:t>
            </w:r>
            <w:r w:rsidR="004443FA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 </w:t>
            </w:r>
            <w:r w:rsidR="004443FA" w:rsidRPr="004443FA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3502E8" w:rsidRPr="003502E8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02FBEAF5" w14:textId="7CBCA0A7" w:rsidR="003502E8" w:rsidRPr="003502E8" w:rsidRDefault="003502E8" w:rsidP="003502E8">
            <w:pPr>
              <w:rPr>
                <w:rFonts w:ascii="Comic Sans MS" w:hAnsi="Comic Sans MS"/>
                <w:b/>
                <w:bCs/>
              </w:rPr>
            </w:pPr>
            <w:r w:rsidRPr="003502E8">
              <w:rPr>
                <w:rFonts w:ascii="Comic Sans MS" w:hAnsi="Comic Sans MS"/>
                <w:b/>
                <w:bCs/>
              </w:rPr>
              <w:t xml:space="preserve">Phoneme of the week    </w:t>
            </w:r>
            <w:r w:rsidR="004B619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k</w:t>
            </w:r>
            <w:r w:rsidRPr="003502E8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3C10A484" w14:textId="4505E474" w:rsidR="00FC625E" w:rsidRPr="00FC625E" w:rsidRDefault="003502E8" w:rsidP="00FC625E">
            <w:pPr>
              <w:spacing w:after="160" w:line="259" w:lineRule="auto"/>
              <w:rPr>
                <w:rFonts w:ascii="Comic Sans MS" w:hAnsi="Comic Sans MS"/>
                <w:b/>
                <w:bCs/>
              </w:rPr>
            </w:pPr>
            <w:r w:rsidRPr="003502E8">
              <w:rPr>
                <w:rFonts w:ascii="Comic Sans MS" w:hAnsi="Comic Sans MS"/>
                <w:b/>
                <w:bCs/>
              </w:rPr>
              <w:t xml:space="preserve">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 xml:space="preserve">k    </w:t>
            </w:r>
            <w:r w:rsidR="004B6190">
              <w:rPr>
                <w:rFonts w:ascii="Comic Sans MS" w:hAnsi="Comic Sans MS"/>
                <w:b/>
                <w:bCs/>
                <w:color w:val="FF0000"/>
              </w:rPr>
              <w:t xml:space="preserve">   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 xml:space="preserve"> c      </w:t>
            </w:r>
            <w:r w:rsidR="004B6190">
              <w:rPr>
                <w:rFonts w:ascii="Comic Sans MS" w:hAnsi="Comic Sans MS"/>
                <w:b/>
                <w:bCs/>
                <w:color w:val="FF0000"/>
              </w:rPr>
              <w:t xml:space="preserve">    </w:t>
            </w:r>
            <w:r w:rsidR="00196687">
              <w:rPr>
                <w:rFonts w:ascii="Comic Sans MS" w:hAnsi="Comic Sans MS"/>
                <w:b/>
                <w:bCs/>
                <w:color w:val="FF0000"/>
              </w:rPr>
              <w:t xml:space="preserve">  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 xml:space="preserve">ck   </w:t>
            </w:r>
            <w:r w:rsidR="004B6190">
              <w:rPr>
                <w:rFonts w:ascii="Comic Sans MS" w:hAnsi="Comic Sans MS"/>
                <w:b/>
                <w:bCs/>
                <w:color w:val="FF0000"/>
              </w:rPr>
              <w:t xml:space="preserve">  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196687">
              <w:rPr>
                <w:rFonts w:ascii="Comic Sans MS" w:hAnsi="Comic Sans MS"/>
                <w:b/>
                <w:bCs/>
                <w:color w:val="FF0000"/>
              </w:rPr>
              <w:t xml:space="preserve">   </w:t>
            </w:r>
            <w:bookmarkStart w:id="1" w:name="_GoBack"/>
            <w:bookmarkEnd w:id="1"/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 xml:space="preserve"> ch </w:t>
            </w:r>
            <w:r w:rsidRPr="004B6190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 xml:space="preserve">   </w:t>
            </w:r>
            <w:r w:rsidR="004B6190">
              <w:rPr>
                <w:rFonts w:ascii="Comic Sans MS" w:hAnsi="Comic Sans MS"/>
                <w:b/>
                <w:bCs/>
                <w:color w:val="FF0000"/>
              </w:rPr>
              <w:t xml:space="preserve">      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>qu/que</w:t>
            </w:r>
            <w:r w:rsidRPr="004B6190">
              <w:rPr>
                <w:rFonts w:ascii="Comic Sans MS" w:hAnsi="Comic Sans MS"/>
                <w:b/>
                <w:bCs/>
                <w:color w:val="FF0000"/>
              </w:rPr>
              <w:t xml:space="preserve">                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>k</w:t>
            </w:r>
            <w:r w:rsidR="004B6190">
              <w:rPr>
                <w:rFonts w:ascii="Comic Sans MS" w:hAnsi="Comic Sans MS"/>
                <w:b/>
                <w:bCs/>
              </w:rPr>
              <w:t>ettle</w:t>
            </w:r>
            <w:r w:rsidRPr="003502E8">
              <w:rPr>
                <w:rFonts w:ascii="Comic Sans MS" w:hAnsi="Comic Sans MS"/>
                <w:b/>
                <w:bCs/>
              </w:rPr>
              <w:t xml:space="preserve">    </w:t>
            </w:r>
            <w:r w:rsidR="004B6190">
              <w:rPr>
                <w:rFonts w:ascii="Comic Sans MS" w:hAnsi="Comic Sans MS"/>
                <w:b/>
                <w:bCs/>
              </w:rPr>
              <w:t xml:space="preserve">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>c</w:t>
            </w:r>
            <w:r w:rsidR="004B6190">
              <w:rPr>
                <w:rFonts w:ascii="Comic Sans MS" w:hAnsi="Comic Sans MS"/>
                <w:b/>
                <w:bCs/>
              </w:rPr>
              <w:t>anine      de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>ck</w:t>
            </w:r>
            <w:r w:rsidR="004B6190">
              <w:rPr>
                <w:rFonts w:ascii="Comic Sans MS" w:hAnsi="Comic Sans MS"/>
                <w:b/>
                <w:bCs/>
              </w:rPr>
              <w:t xml:space="preserve">chair      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>ch</w:t>
            </w:r>
            <w:r w:rsidR="004B6190">
              <w:rPr>
                <w:rFonts w:ascii="Comic Sans MS" w:hAnsi="Comic Sans MS"/>
                <w:b/>
                <w:bCs/>
              </w:rPr>
              <w:t>emist          anti</w:t>
            </w:r>
            <w:r w:rsidR="004B6190" w:rsidRPr="004B6190">
              <w:rPr>
                <w:rFonts w:ascii="Comic Sans MS" w:hAnsi="Comic Sans MS"/>
                <w:b/>
                <w:bCs/>
                <w:color w:val="FF0000"/>
              </w:rPr>
              <w:t>que</w:t>
            </w:r>
            <w:r w:rsidR="00FC625E">
              <w:rPr>
                <w:rFonts w:ascii="Comic Sans MS" w:hAnsi="Comic Sans MS"/>
                <w:b/>
                <w:bCs/>
              </w:rPr>
              <w:t xml:space="preserve">          </w:t>
            </w:r>
            <w:r w:rsidRPr="003502E8">
              <w:rPr>
                <w:rFonts w:ascii="Comic Sans MS" w:hAnsi="Comic Sans MS"/>
                <w:b/>
                <w:bCs/>
              </w:rPr>
              <w:t>Click on the links below for  practice games</w:t>
            </w:r>
            <w:r w:rsidR="00FC625E">
              <w:rPr>
                <w:rFonts w:ascii="Comic Sans MS" w:hAnsi="Comic Sans MS"/>
                <w:b/>
                <w:bCs/>
              </w:rPr>
              <w:t xml:space="preserve">                                                                         </w:t>
            </w:r>
            <w:r w:rsidRPr="003502E8">
              <w:rPr>
                <w:rFonts w:ascii="Comic Sans MS" w:hAnsi="Comic Sans MS"/>
                <w:b/>
                <w:bCs/>
              </w:rPr>
              <w:t xml:space="preserve"> </w:t>
            </w:r>
            <w:r w:rsidR="00FC625E">
              <w:rPr>
                <w:b/>
                <w:color w:val="FF0000"/>
                <w:sz w:val="28"/>
              </w:rPr>
              <w:t>q</w:t>
            </w:r>
            <w:r w:rsidR="00FC625E" w:rsidRPr="00FC625E">
              <w:rPr>
                <w:b/>
                <w:color w:val="FF0000"/>
                <w:sz w:val="28"/>
              </w:rPr>
              <w:t>u/que</w:t>
            </w:r>
            <w:r w:rsidR="00FC625E" w:rsidRPr="00FC625E">
              <w:rPr>
                <w:color w:val="FF0000"/>
                <w:sz w:val="28"/>
              </w:rPr>
              <w:t xml:space="preserve"> </w:t>
            </w:r>
            <w:hyperlink r:id="rId7" w:history="1">
              <w:r w:rsidR="00FC625E" w:rsidRPr="00FC625E">
                <w:rPr>
                  <w:color w:val="0000FF"/>
                  <w:u w:val="single"/>
                </w:rPr>
                <w:t>Spelling games: que saying k (spellzone.com)</w:t>
              </w:r>
            </w:hyperlink>
            <w:r w:rsidR="00FC625E">
              <w:rPr>
                <w:color w:val="FF0000"/>
                <w:sz w:val="28"/>
              </w:rPr>
              <w:t xml:space="preserve">                                                             </w:t>
            </w:r>
            <w:r w:rsidR="00FC625E" w:rsidRPr="00FC625E">
              <w:rPr>
                <w:b/>
                <w:color w:val="FF0000"/>
                <w:sz w:val="28"/>
              </w:rPr>
              <w:t>k or ck</w:t>
            </w:r>
            <w:r w:rsidR="00FC625E">
              <w:rPr>
                <w:color w:val="FF0000"/>
                <w:sz w:val="28"/>
              </w:rPr>
              <w:t xml:space="preserve"> </w:t>
            </w:r>
            <w:hyperlink r:id="rId8" w:history="1">
              <w:r w:rsidR="00FC625E" w:rsidRPr="00FC625E">
                <w:rPr>
                  <w:color w:val="0000FF"/>
                  <w:u w:val="single"/>
                </w:rPr>
                <w:t>Spelling games: ck or k (spellzone.com)</w:t>
              </w:r>
            </w:hyperlink>
            <w:r w:rsidR="00FC625E">
              <w:rPr>
                <w:rFonts w:ascii="Comic Sans MS" w:hAnsi="Comic Sans MS"/>
                <w:b/>
                <w:bCs/>
              </w:rPr>
              <w:t xml:space="preserve">                                          </w:t>
            </w:r>
            <w:r w:rsidR="00FC625E" w:rsidRPr="00FC625E">
              <w:rPr>
                <w:b/>
                <w:color w:val="FF0000"/>
              </w:rPr>
              <w:t>CH</w:t>
            </w:r>
            <w:r w:rsidR="00FC625E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 </w:t>
            </w:r>
            <w:hyperlink r:id="rId9" w:history="1">
              <w:r w:rsidR="00FC625E" w:rsidRPr="00FC625E">
                <w:rPr>
                  <w:color w:val="0000FF"/>
                  <w:u w:val="single"/>
                </w:rPr>
                <w:t>Spelling games: Using ch to spell the /k/ sound (spellzone.com)</w:t>
              </w:r>
            </w:hyperlink>
            <w:r w:rsidR="00FC625E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 </w:t>
            </w:r>
          </w:p>
          <w:p w14:paraId="6D80C593" w14:textId="6C4206ED" w:rsidR="00C004DB" w:rsidRDefault="00CB3BED" w:rsidP="00F85FD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color w:val="FF0000"/>
                <w:u w:val="single"/>
              </w:rPr>
              <w:t>*</w:t>
            </w:r>
            <w:r w:rsidR="00F85FDD">
              <w:rPr>
                <w:rFonts w:ascii="Comic Sans MS" w:hAnsi="Comic Sans MS"/>
                <w:b/>
                <w:bCs/>
                <w:color w:val="FF0000"/>
                <w:u w:val="single"/>
              </w:rPr>
              <w:t>Word Work</w:t>
            </w:r>
            <w:r w:rsidR="00B31CCE" w:rsidRPr="00C004DB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C004DB" w:rsidRPr="00C004DB">
              <w:rPr>
                <w:rFonts w:ascii="Comic Sans MS" w:hAnsi="Comic Sans MS"/>
                <w:bCs/>
              </w:rPr>
              <w:t>Looking at Scots words</w:t>
            </w:r>
            <w:r w:rsidR="00C004DB">
              <w:rPr>
                <w:rFonts w:ascii="Comic Sans MS" w:hAnsi="Comic Sans MS"/>
                <w:bCs/>
              </w:rPr>
              <w:t xml:space="preserve"> which we use every day. </w:t>
            </w:r>
          </w:p>
          <w:p w14:paraId="118F181B" w14:textId="2771213E" w:rsidR="00F51877" w:rsidRDefault="00C004DB" w:rsidP="00F85FD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Reading stories in Scots e.g. The Eejits,</w:t>
            </w:r>
            <w:r w:rsidR="00D54392">
              <w:rPr>
                <w:rFonts w:ascii="Comic Sans MS" w:hAnsi="Comic Sans MS"/>
                <w:bCs/>
              </w:rPr>
              <w:t xml:space="preserve"> Gruffalo in Scots etc.</w:t>
            </w:r>
          </w:p>
          <w:p w14:paraId="3A15044A" w14:textId="1D876510" w:rsidR="00E84727" w:rsidRDefault="00E84727" w:rsidP="00F85FD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Click oan the links ablow fur some hings tae dae in Scots.</w:t>
            </w:r>
          </w:p>
          <w:p w14:paraId="14DB5D0E" w14:textId="347406AE" w:rsidR="00E84727" w:rsidRDefault="00196687" w:rsidP="00F85FDD">
            <w:hyperlink r:id="rId10" w:history="1">
              <w:r w:rsidR="00E84727" w:rsidRPr="00E84727">
                <w:rPr>
                  <w:color w:val="0000FF"/>
                  <w:u w:val="single"/>
                </w:rPr>
                <w:t>HAME - Scots Hoose</w:t>
              </w:r>
            </w:hyperlink>
          </w:p>
          <w:p w14:paraId="623116DA" w14:textId="642FEC41" w:rsidR="00E84727" w:rsidRDefault="00E84727" w:rsidP="00F85FDD">
            <w:pPr>
              <w:rPr>
                <w:rFonts w:ascii="Comic Sans MS" w:hAnsi="Comic Sans MS"/>
                <w:bCs/>
              </w:rPr>
            </w:pPr>
            <w:r>
              <w:rPr>
                <w:color w:val="0000FF"/>
                <w:u w:val="single"/>
              </w:rPr>
              <w:t xml:space="preserve">Scots Language Centre </w:t>
            </w:r>
          </w:p>
          <w:p w14:paraId="589D6935" w14:textId="486C30FD" w:rsidR="0061650A" w:rsidRPr="000D486E" w:rsidRDefault="00CB3BED" w:rsidP="006A2AC1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0D486E">
              <w:rPr>
                <w:rFonts w:ascii="Comic Sans MS" w:hAnsi="Comic Sans MS"/>
                <w:b/>
                <w:bCs/>
                <w:color w:val="FF0000"/>
              </w:rPr>
              <w:t>*</w:t>
            </w:r>
            <w:r w:rsidR="006A2AC1" w:rsidRPr="000D486E">
              <w:rPr>
                <w:rFonts w:ascii="Comic Sans MS" w:hAnsi="Comic Sans MS"/>
                <w:b/>
                <w:bCs/>
                <w:color w:val="FF0000"/>
              </w:rPr>
              <w:t>Spelling</w:t>
            </w:r>
          </w:p>
          <w:p w14:paraId="6CF67ECF" w14:textId="0A87DA63" w:rsidR="006A2AC1" w:rsidRDefault="006A2AC1" w:rsidP="006A2AC1">
            <w:pPr>
              <w:rPr>
                <w:rFonts w:ascii="Comic Sans MS" w:hAnsi="Comic Sans MS"/>
              </w:rPr>
            </w:pPr>
            <w:r w:rsidRPr="000D486E">
              <w:rPr>
                <w:rFonts w:ascii="Comic Sans MS" w:hAnsi="Comic Sans MS"/>
                <w:b/>
              </w:rPr>
              <w:t>Nessy</w:t>
            </w:r>
            <w:r>
              <w:rPr>
                <w:rFonts w:ascii="Comic Sans MS" w:hAnsi="Comic Sans MS"/>
              </w:rPr>
              <w:t xml:space="preserve"> -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AEB4F5E" wp14:editId="3DA43D35">
                  <wp:extent cx="389467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67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0D486E" w:rsidRPr="000D486E">
              <w:t xml:space="preserve"> </w:t>
            </w:r>
            <w:hyperlink r:id="rId12" w:anchor="/accountLogin" w:history="1">
              <w:r w:rsidR="000D486E" w:rsidRPr="000D486E">
                <w:rPr>
                  <w:color w:val="0070C0"/>
                  <w:u w:val="single"/>
                </w:rPr>
                <w:t>Log in to play and learn (nessy.com)</w:t>
              </w:r>
            </w:hyperlink>
          </w:p>
          <w:p w14:paraId="60CCFAAF" w14:textId="0D9B3AA8" w:rsidR="0061650A" w:rsidRPr="00B31CCE" w:rsidRDefault="0061650A" w:rsidP="006A2AC1">
            <w:pPr>
              <w:rPr>
                <w:rFonts w:ascii="Comic Sans MS" w:hAnsi="Comic Sans MS"/>
              </w:rPr>
            </w:pPr>
            <w:r w:rsidRPr="000D486E">
              <w:rPr>
                <w:rFonts w:ascii="Comic Sans MS" w:hAnsi="Comic Sans MS"/>
                <w:b/>
              </w:rPr>
              <w:t>TRICKY WORDS</w:t>
            </w:r>
            <w:r w:rsidRPr="00B31CCE">
              <w:rPr>
                <w:rFonts w:ascii="Comic Sans MS" w:hAnsi="Comic Sans MS"/>
              </w:rPr>
              <w:t>- practise TW on your list.</w:t>
            </w:r>
            <w:r w:rsidR="00B92920">
              <w:rPr>
                <w:rFonts w:ascii="Comic Sans MS" w:hAnsi="Comic Sans MS"/>
              </w:rPr>
              <w:t xml:space="preserve"> </w:t>
            </w:r>
            <w:r w:rsidR="00E46807">
              <w:rPr>
                <w:rFonts w:ascii="Comic Sans MS" w:hAnsi="Comic Sans MS"/>
              </w:rPr>
              <w:t xml:space="preserve">Bring your blue ‘Work At Home’ book to school when you think you are ready for a check-up of your words. </w:t>
            </w:r>
          </w:p>
          <w:p w14:paraId="345D83AB" w14:textId="7F72D97C" w:rsidR="005F32EB" w:rsidRDefault="00CB3BED" w:rsidP="00884C40">
            <w:pPr>
              <w:rPr>
                <w:rFonts w:ascii="Comic Sans MS" w:hAnsi="Comic Sans MS"/>
              </w:rPr>
            </w:pPr>
            <w:r w:rsidRPr="00B31CCE">
              <w:rPr>
                <w:rFonts w:ascii="Comic Sans MS" w:hAnsi="Comic Sans MS"/>
                <w:b/>
                <w:color w:val="FF0000"/>
              </w:rPr>
              <w:t>*</w:t>
            </w:r>
            <w:r w:rsidR="00E16CAA" w:rsidRPr="00B31CCE">
              <w:rPr>
                <w:rFonts w:ascii="Comic Sans MS" w:hAnsi="Comic Sans MS"/>
                <w:b/>
                <w:color w:val="FF0000"/>
              </w:rPr>
              <w:t>WRITING</w:t>
            </w:r>
            <w:r w:rsidR="00B31CCE" w:rsidRPr="00B31CCE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B31CCE" w:rsidRPr="00B92920">
              <w:rPr>
                <w:rFonts w:ascii="Comic Sans MS" w:hAnsi="Comic Sans MS"/>
              </w:rPr>
              <w:t xml:space="preserve">This week </w:t>
            </w:r>
            <w:r w:rsidR="00270D85">
              <w:rPr>
                <w:rFonts w:ascii="Comic Sans MS" w:hAnsi="Comic Sans MS"/>
              </w:rPr>
              <w:t xml:space="preserve">we will </w:t>
            </w:r>
            <w:r w:rsidR="004B6190">
              <w:rPr>
                <w:rFonts w:ascii="Comic Sans MS" w:hAnsi="Comic Sans MS"/>
              </w:rPr>
              <w:t>continue</w:t>
            </w:r>
            <w:r w:rsidR="00884C40">
              <w:rPr>
                <w:rFonts w:ascii="Comic Sans MS" w:hAnsi="Comic Sans MS"/>
              </w:rPr>
              <w:t xml:space="preserve"> </w:t>
            </w:r>
            <w:r w:rsidR="00502C9E">
              <w:rPr>
                <w:rFonts w:ascii="Comic Sans MS" w:hAnsi="Comic Sans MS"/>
              </w:rPr>
              <w:t xml:space="preserve">writing </w:t>
            </w:r>
            <w:r w:rsidR="004B6190">
              <w:rPr>
                <w:rFonts w:ascii="Comic Sans MS" w:hAnsi="Comic Sans MS"/>
              </w:rPr>
              <w:t>a RECOUNT of our visits to Burns‘ Cottage and Burns House Museum</w:t>
            </w:r>
            <w:r w:rsidR="00502C9E">
              <w:rPr>
                <w:rFonts w:ascii="Comic Sans MS" w:hAnsi="Comic Sans MS"/>
              </w:rPr>
              <w:t xml:space="preserve">. </w:t>
            </w:r>
          </w:p>
          <w:p w14:paraId="7F18F278" w14:textId="5EB26574" w:rsidR="00884C40" w:rsidRDefault="005F32EB" w:rsidP="00884C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writing day is FRIDAY.</w:t>
            </w:r>
            <w:r w:rsidR="00502C9E">
              <w:rPr>
                <w:rFonts w:ascii="Comic Sans MS" w:hAnsi="Comic Sans MS"/>
              </w:rPr>
              <w:t xml:space="preserve">  </w:t>
            </w:r>
          </w:p>
          <w:p w14:paraId="7459FE00" w14:textId="0129B26E" w:rsidR="003B0C57" w:rsidRPr="008F68E7" w:rsidRDefault="003B0C57" w:rsidP="006A2AC1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0C57">
              <w:rPr>
                <w:rFonts w:ascii="Comic Sans MS" w:hAnsi="Comic Sans MS"/>
                <w:b/>
                <w:color w:val="FF0000"/>
                <w:szCs w:val="20"/>
              </w:rPr>
              <w:t>* READING</w:t>
            </w:r>
            <w:r w:rsidR="008F68E7">
              <w:rPr>
                <w:rFonts w:ascii="Comic Sans MS" w:hAnsi="Comic Sans MS"/>
                <w:b/>
                <w:color w:val="FF0000"/>
                <w:szCs w:val="20"/>
              </w:rPr>
              <w:t xml:space="preserve"> </w:t>
            </w:r>
            <w:r w:rsidR="008F68E7" w:rsidRPr="008F68E7">
              <w:rPr>
                <w:rFonts w:ascii="Comic Sans MS" w:hAnsi="Comic Sans MS"/>
                <w:b/>
                <w:szCs w:val="20"/>
              </w:rPr>
              <w:t>Group Reading will begin again this week. Check the markers and sign when done.</w:t>
            </w:r>
            <w:r w:rsidR="008F68E7">
              <w:rPr>
                <w:rFonts w:ascii="Comic Sans MS" w:hAnsi="Comic Sans MS"/>
                <w:b/>
                <w:szCs w:val="20"/>
              </w:rPr>
              <w:t xml:space="preserve"> Remember to keep reading books in bags!</w:t>
            </w:r>
          </w:p>
          <w:p w14:paraId="72A802ED" w14:textId="219F38FD" w:rsidR="004443FA" w:rsidRPr="00D963CD" w:rsidRDefault="006A2AC1" w:rsidP="006A2AC1">
            <w:pPr>
              <w:rPr>
                <w:rStyle w:val="Hyperlink"/>
                <w:rFonts w:ascii="Comic Sans MS" w:hAnsi="Comic Sans MS"/>
                <w:b/>
                <w:bCs/>
                <w:color w:val="FF0000"/>
              </w:rPr>
            </w:pPr>
            <w:r w:rsidRPr="00B31CCE">
              <w:rPr>
                <w:rFonts w:ascii="Comic Sans MS" w:hAnsi="Comic Sans MS"/>
                <w:szCs w:val="20"/>
              </w:rPr>
              <w:t xml:space="preserve">Read </w:t>
            </w:r>
            <w:r w:rsidR="005E6B50" w:rsidRPr="00B31CCE">
              <w:rPr>
                <w:rFonts w:ascii="Comic Sans MS" w:hAnsi="Comic Sans MS"/>
                <w:szCs w:val="20"/>
              </w:rPr>
              <w:t xml:space="preserve">your Library book, </w:t>
            </w:r>
            <w:r w:rsidRPr="00B31CCE">
              <w:rPr>
                <w:rFonts w:ascii="Comic Sans MS" w:hAnsi="Comic Sans MS"/>
                <w:szCs w:val="20"/>
              </w:rPr>
              <w:t>any book from your own bookshelf or click on the link to login to MyOn.</w:t>
            </w:r>
            <w:r w:rsidR="00C464E9">
              <w:t xml:space="preserve"> </w:t>
            </w:r>
            <w:r w:rsidR="00C464E9" w:rsidRPr="00C464E9">
              <w:rPr>
                <w:rStyle w:val="Hyperlink"/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hyperlink r:id="rId13" w:history="1">
              <w:r w:rsidR="00C464E9" w:rsidRPr="00C464E9">
                <w:rPr>
                  <w:color w:val="0070C0"/>
                  <w:u w:val="single"/>
                </w:rPr>
                <w:t>Sign In - myON®</w:t>
              </w:r>
            </w:hyperlink>
          </w:p>
          <w:p w14:paraId="47CE3A62" w14:textId="288AD128" w:rsidR="006A2AC1" w:rsidRPr="003B0C57" w:rsidRDefault="00C464E9" w:rsidP="006A2AC1">
            <w:pPr>
              <w:rPr>
                <w:rFonts w:ascii="Comic Sans MS" w:hAnsi="Comic Sans MS"/>
                <w:sz w:val="20"/>
                <w:szCs w:val="20"/>
              </w:rPr>
            </w:pPr>
            <w:r w:rsidRPr="00C464E9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>MyOn passwords have all been reset</w:t>
            </w:r>
            <w: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as some children were having problems</w:t>
            </w:r>
            <w:r w:rsidR="003B0C57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>.</w:t>
            </w:r>
            <w:r w:rsidR="00D963CD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DA28DBA" w14:textId="77777777" w:rsidR="006A2AC1" w:rsidRPr="00B31CCE" w:rsidRDefault="006A2AC1" w:rsidP="006A2AC1">
            <w:pPr>
              <w:rPr>
                <w:rFonts w:ascii="Comic Sans MS" w:hAnsi="Comic Sans MS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 xml:space="preserve">You can check the Book Level of any book using AR Bookfinder: </w:t>
            </w:r>
            <w:hyperlink r:id="rId14" w:history="1">
              <w:r w:rsidRPr="00B31CCE">
                <w:rPr>
                  <w:rStyle w:val="Hyperlink"/>
                  <w:rFonts w:ascii="Comic Sans MS" w:hAnsi="Comic Sans MS"/>
                  <w:szCs w:val="20"/>
                </w:rPr>
                <w:t>https://www.arbookfind.co.uk/default.aspx</w:t>
              </w:r>
            </w:hyperlink>
          </w:p>
          <w:p w14:paraId="70240763" w14:textId="700BD181" w:rsidR="006A2AC1" w:rsidRPr="000D486E" w:rsidRDefault="006A2AC1" w:rsidP="006A2AC1">
            <w:pPr>
              <w:rPr>
                <w:rFonts w:ascii="Comic Sans MS" w:hAnsi="Comic Sans MS"/>
                <w:color w:val="00B050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>Don’t forg</w:t>
            </w:r>
            <w:r w:rsidR="00B31CCE" w:rsidRPr="000D486E">
              <w:rPr>
                <w:rFonts w:ascii="Comic Sans MS" w:hAnsi="Comic Sans MS"/>
                <w:color w:val="00B050"/>
                <w:szCs w:val="20"/>
              </w:rPr>
              <w:t>et to quiz on any book you read using the link below</w:t>
            </w:r>
          </w:p>
          <w:p w14:paraId="10713781" w14:textId="35316E58" w:rsidR="00B31CCE" w:rsidRPr="00B31CCE" w:rsidRDefault="00196687" w:rsidP="006A2AC1">
            <w:pPr>
              <w:rPr>
                <w:rFonts w:ascii="Comic Sans MS" w:hAnsi="Comic Sans MS"/>
                <w:color w:val="0070C0"/>
                <w:szCs w:val="20"/>
              </w:rPr>
            </w:pPr>
            <w:hyperlink r:id="rId15" w:history="1">
              <w:r w:rsidR="00B31CCE" w:rsidRPr="00502C9E">
                <w:rPr>
                  <w:rStyle w:val="Hyperlink"/>
                  <w:rFonts w:ascii="Comic Sans MS" w:hAnsi="Comic Sans MS"/>
                  <w:szCs w:val="20"/>
                </w:rPr>
                <w:t>https://ukhosted102.renlearn.co.uk/6994660/</w:t>
              </w:r>
            </w:hyperlink>
          </w:p>
          <w:p w14:paraId="726037D9" w14:textId="24631A4F" w:rsidR="006A2AC1" w:rsidRPr="000D486E" w:rsidRDefault="006A2AC1" w:rsidP="006A2AC1">
            <w:pPr>
              <w:rPr>
                <w:rFonts w:ascii="Comic Sans MS" w:hAnsi="Comic Sans MS"/>
                <w:color w:val="00B050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>If you don’t have any books at home, try reading magazines, cookbooks, comics or online books.</w:t>
            </w:r>
          </w:p>
          <w:p w14:paraId="1A4DD8AC" w14:textId="77777777" w:rsidR="006A2AC1" w:rsidRPr="00B31CCE" w:rsidRDefault="006A2AC1" w:rsidP="006A2AC1">
            <w:pPr>
              <w:rPr>
                <w:rFonts w:ascii="Comic Sans MS" w:hAnsi="Comic Sans MS"/>
                <w:szCs w:val="20"/>
              </w:rPr>
            </w:pPr>
            <w:r w:rsidRPr="000D486E">
              <w:rPr>
                <w:rFonts w:ascii="Comic Sans MS" w:hAnsi="Comic Sans MS"/>
                <w:b/>
                <w:bCs/>
                <w:color w:val="00B050"/>
                <w:szCs w:val="20"/>
              </w:rPr>
              <w:t>Oxford Owls</w:t>
            </w:r>
            <w:r w:rsidRPr="000D486E">
              <w:rPr>
                <w:rFonts w:ascii="Comic Sans MS" w:hAnsi="Comic Sans MS"/>
                <w:color w:val="00B050"/>
                <w:szCs w:val="20"/>
              </w:rPr>
              <w:t xml:space="preserve"> have a library of free books: </w:t>
            </w:r>
            <w:hyperlink r:id="rId16" w:history="1">
              <w:r w:rsidRPr="00B31CCE">
                <w:rPr>
                  <w:rStyle w:val="Hyperlink"/>
                  <w:rFonts w:ascii="Comic Sans MS" w:hAnsi="Comic Sans MS"/>
                  <w:szCs w:val="20"/>
                </w:rPr>
                <w:t>https://www.oxfordowl.co.uk/</w:t>
              </w:r>
            </w:hyperlink>
            <w:r w:rsidRPr="00B31CCE">
              <w:rPr>
                <w:rFonts w:ascii="Comic Sans MS" w:hAnsi="Comic Sans MS"/>
                <w:szCs w:val="20"/>
              </w:rPr>
              <w:t xml:space="preserve"> </w:t>
            </w:r>
          </w:p>
          <w:p w14:paraId="47D445F5" w14:textId="5E19EF89" w:rsidR="00EB17C2" w:rsidRPr="00B31CCE" w:rsidRDefault="006A2AC1" w:rsidP="006A2AC1">
            <w:pPr>
              <w:rPr>
                <w:rFonts w:ascii="Comic Sans MS" w:hAnsi="Comic Sans MS"/>
                <w:sz w:val="16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 xml:space="preserve">Free audiobooks for children: </w:t>
            </w:r>
            <w:hyperlink r:id="rId17" w:history="1">
              <w:r w:rsidR="00E16CAA" w:rsidRPr="009D3012">
                <w:rPr>
                  <w:rStyle w:val="Hyperlink"/>
                  <w:rFonts w:ascii="Comic Sans MS" w:hAnsi="Comic Sans MS"/>
                  <w:szCs w:val="20"/>
                </w:rPr>
                <w:t>https://www.storynory.com</w:t>
              </w:r>
            </w:hyperlink>
          </w:p>
        </w:tc>
        <w:tc>
          <w:tcPr>
            <w:tcW w:w="4962" w:type="dxa"/>
          </w:tcPr>
          <w:p w14:paraId="3B3FDACC" w14:textId="3E221E57" w:rsidR="00B82749" w:rsidRDefault="00A13110" w:rsidP="00B82749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NUMERACY</w:t>
            </w:r>
          </w:p>
          <w:p w14:paraId="5EE86262" w14:textId="77777777" w:rsidR="00171692" w:rsidRPr="00EB2B2C" w:rsidRDefault="00171692" w:rsidP="00171692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u w:val="single"/>
              </w:rPr>
              <w:t>Time</w:t>
            </w:r>
          </w:p>
          <w:p w14:paraId="1413435D" w14:textId="203227D7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DACC84" wp14:editId="47E4BD1E">
                  <wp:extent cx="748621" cy="4211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708" cy="43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00E7">
              <w:rPr>
                <w:rFonts w:ascii="Comic Sans MS" w:hAnsi="Comic Sans MS"/>
              </w:rPr>
              <w:t xml:space="preserve">This week we will be </w:t>
            </w:r>
            <w:r>
              <w:rPr>
                <w:rFonts w:ascii="Comic Sans MS" w:hAnsi="Comic Sans MS"/>
              </w:rPr>
              <w:t xml:space="preserve">starting our </w:t>
            </w:r>
            <w:r w:rsidRPr="007900E7">
              <w:rPr>
                <w:rFonts w:ascii="Comic Sans MS" w:hAnsi="Comic Sans MS"/>
              </w:rPr>
              <w:t xml:space="preserve">work on </w:t>
            </w:r>
            <w:r>
              <w:rPr>
                <w:rFonts w:ascii="Comic Sans MS" w:hAnsi="Comic Sans MS"/>
              </w:rPr>
              <w:t>TIME.</w:t>
            </w:r>
          </w:p>
          <w:p w14:paraId="420C00A1" w14:textId="77777777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During this topic, we will focus on… </w:t>
            </w:r>
          </w:p>
          <w:p w14:paraId="61810304" w14:textId="77777777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*telling the time – ½ past, ¼ past, ¼ to</w:t>
            </w:r>
          </w:p>
          <w:p w14:paraId="2D5DAB30" w14:textId="77777777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*telling the time in 5 minute intervals</w:t>
            </w:r>
          </w:p>
          <w:p w14:paraId="7D7D1824" w14:textId="3F2F1815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*telling the time in 1 minute intervals</w:t>
            </w:r>
          </w:p>
          <w:p w14:paraId="0CBBA138" w14:textId="5FD7CCF0" w:rsidR="004B6190" w:rsidRDefault="004B6190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*using both analogue and digital</w:t>
            </w:r>
          </w:p>
          <w:p w14:paraId="431416C3" w14:textId="77777777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*using am and pm</w:t>
            </w:r>
          </w:p>
          <w:p w14:paraId="74BA1014" w14:textId="77777777" w:rsidR="00171692" w:rsidRDefault="00171692" w:rsidP="001716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*using the 24hr clock</w:t>
            </w:r>
          </w:p>
          <w:p w14:paraId="40FCB855" w14:textId="2107B5EB" w:rsidR="00502C9E" w:rsidRDefault="00171692" w:rsidP="00171692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</w:rPr>
              <w:t>*time intervals</w:t>
            </w:r>
          </w:p>
          <w:p w14:paraId="3EF5B66B" w14:textId="3B8A3AC0" w:rsidR="00F24874" w:rsidRDefault="00F24874" w:rsidP="00F24874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MONEY</w:t>
            </w:r>
            <w:r w:rsidR="00A11AC8" w:rsidRPr="00A47476">
              <w:rPr>
                <w:noProof/>
                <w:lang w:eastAsia="en-GB"/>
              </w:rPr>
              <w:drawing>
                <wp:inline distT="0" distB="0" distL="0" distR="0" wp14:anchorId="7AF52051" wp14:editId="28E5CC9F">
                  <wp:extent cx="1057275" cy="538053"/>
                  <wp:effectExtent l="0" t="0" r="0" b="0"/>
                  <wp:docPr id="1" name="Picture 1" descr="You and your money - OpenLearn - Open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 and your money - OpenLearn - Open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3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6E601" w14:textId="4DF0A79E" w:rsidR="00A11AC8" w:rsidRPr="00171692" w:rsidRDefault="00A11AC8" w:rsidP="00A11AC8">
            <w:pPr>
              <w:rPr>
                <w:rFonts w:ascii="Comic Sans MS" w:hAnsi="Comic Sans MS"/>
              </w:rPr>
            </w:pPr>
            <w:r w:rsidRPr="00171692">
              <w:rPr>
                <w:rFonts w:ascii="Comic Sans MS" w:hAnsi="Comic Sans MS"/>
              </w:rPr>
              <w:t xml:space="preserve">This week we will continue to look at </w:t>
            </w:r>
            <w:r w:rsidR="00D87364" w:rsidRPr="00171692">
              <w:rPr>
                <w:rFonts w:ascii="Comic Sans MS" w:hAnsi="Comic Sans MS"/>
              </w:rPr>
              <w:t xml:space="preserve"> </w:t>
            </w:r>
            <w:r w:rsidRPr="00171692">
              <w:rPr>
                <w:rFonts w:ascii="Comic Sans MS" w:hAnsi="Comic Sans MS"/>
              </w:rPr>
              <w:t xml:space="preserve">calculating </w:t>
            </w:r>
            <w:r w:rsidR="00D87364" w:rsidRPr="00171692">
              <w:rPr>
                <w:rFonts w:ascii="Comic Sans MS" w:hAnsi="Comic Sans MS"/>
              </w:rPr>
              <w:t>amounts by + and x</w:t>
            </w:r>
            <w:r w:rsidRPr="00171692">
              <w:rPr>
                <w:rFonts w:ascii="Comic Sans MS" w:hAnsi="Comic Sans MS"/>
              </w:rPr>
              <w:t>.</w:t>
            </w:r>
          </w:p>
          <w:p w14:paraId="2D1904EA" w14:textId="4C9B6C8B" w:rsidR="00A907D6" w:rsidRPr="00171692" w:rsidRDefault="00A907D6" w:rsidP="00F24874">
            <w:pPr>
              <w:rPr>
                <w:rFonts w:ascii="Comic Sans MS" w:hAnsi="Comic Sans MS"/>
              </w:rPr>
            </w:pPr>
            <w:r w:rsidRPr="00171692">
              <w:rPr>
                <w:rFonts w:ascii="Comic Sans MS" w:hAnsi="Comic Sans MS"/>
              </w:rPr>
              <w:t>Use the link below for some Money games.</w:t>
            </w:r>
          </w:p>
          <w:p w14:paraId="75B5722E" w14:textId="270D8D40" w:rsidR="00E84727" w:rsidRDefault="004B6190" w:rsidP="00CA2BBC">
            <w:r>
              <w:rPr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741E36" wp14:editId="471D9397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167640</wp:posOffset>
                      </wp:positionV>
                      <wp:extent cx="286385" cy="232410"/>
                      <wp:effectExtent l="19050" t="19050" r="37465" b="1524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324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982E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134.6pt;margin-top:13.2pt;width:22.55pt;height:1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" fillcolor="#00b050" strokecolor="#00b050" strokeweight="1pt"/>
                  </w:pict>
                </mc:Fallback>
              </mc:AlternateContent>
            </w:r>
            <w:hyperlink r:id="rId20" w:history="1">
              <w:r w:rsidR="00A907D6" w:rsidRPr="00A907D6">
                <w:rPr>
                  <w:color w:val="0000FF"/>
                  <w:u w:val="single"/>
                </w:rPr>
                <w:t>Money games for kids (topmarks.co.uk)</w:t>
              </w:r>
            </w:hyperlink>
          </w:p>
          <w:p w14:paraId="6E71F6E3" w14:textId="13DA203C" w:rsidR="00CA2BBC" w:rsidRPr="00171692" w:rsidRDefault="004B6190" w:rsidP="00CA2BB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70C0"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6BD8E" wp14:editId="1AEBAD0A">
                      <wp:simplePos x="0" y="0"/>
                      <wp:positionH relativeFrom="column">
                        <wp:posOffset>919223</wp:posOffset>
                      </wp:positionH>
                      <wp:positionV relativeFrom="paragraph">
                        <wp:posOffset>14632</wp:posOffset>
                      </wp:positionV>
                      <wp:extent cx="231354" cy="209320"/>
                      <wp:effectExtent l="0" t="0" r="16510" b="1968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4" cy="20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8E245B" id="Oval 19" o:spid="_x0000_s1026" style="position:absolute;margin-left:72.4pt;margin-top:1.15pt;width:18.2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CA2BBC" w:rsidRPr="00D93B93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Revision</w:t>
            </w:r>
            <w:r w:rsidR="00CA2BBC" w:rsidRPr="00F24A7E">
              <w:rPr>
                <w:sz w:val="24"/>
                <w:szCs w:val="24"/>
              </w:rPr>
              <w:t xml:space="preserve"> </w:t>
            </w:r>
            <w:r w:rsidR="00CA2BBC">
              <w:rPr>
                <w:sz w:val="24"/>
                <w:szCs w:val="24"/>
              </w:rPr>
              <w:t xml:space="preserve">– </w:t>
            </w:r>
            <w:r w:rsidR="00D661A3">
              <w:rPr>
                <w:sz w:val="24"/>
                <w:szCs w:val="24"/>
              </w:rPr>
              <w:t xml:space="preserve">         X4</w:t>
            </w:r>
            <w:r w:rsidR="00FC625E">
              <w:rPr>
                <w:sz w:val="24"/>
                <w:szCs w:val="24"/>
              </w:rPr>
              <w:t xml:space="preserve">  </w:t>
            </w:r>
            <w:r w:rsidR="00FC625E">
              <w:rPr>
                <w:rFonts w:cstheme="minorHAnsi"/>
                <w:sz w:val="24"/>
                <w:szCs w:val="24"/>
              </w:rPr>
              <w:t>÷</w:t>
            </w:r>
            <w:r w:rsidR="00FC625E">
              <w:rPr>
                <w:sz w:val="24"/>
                <w:szCs w:val="24"/>
              </w:rPr>
              <w:t>4</w:t>
            </w:r>
            <w:r w:rsidR="00D661A3">
              <w:rPr>
                <w:sz w:val="24"/>
                <w:szCs w:val="24"/>
              </w:rPr>
              <w:t xml:space="preserve">                     x5</w:t>
            </w:r>
          </w:p>
          <w:p w14:paraId="25194958" w14:textId="745C0E49" w:rsidR="00CA2BBC" w:rsidRPr="00F7217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Keep working on your X tables – use your flashcards we made in school or a pack of playing cards </w:t>
            </w:r>
          </w:p>
          <w:p w14:paraId="215185C1" w14:textId="77777777" w:rsidR="00D661A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Play </w:t>
            </w:r>
            <w:r w:rsidRPr="00F72173">
              <w:rPr>
                <w:rFonts w:ascii="Comic Sans MS" w:hAnsi="Comic Sans MS"/>
                <w:b/>
                <w:bCs/>
              </w:rPr>
              <w:t>Topmarks Bingo- Multiplication &amp; Division</w:t>
            </w:r>
            <w:r w:rsidR="00D661A3">
              <w:rPr>
                <w:rFonts w:ascii="Comic Sans MS" w:hAnsi="Comic Sans MS"/>
              </w:rPr>
              <w:t xml:space="preserve">. </w:t>
            </w:r>
          </w:p>
          <w:p w14:paraId="561F7794" w14:textId="67D63F91" w:rsidR="00CA2BBC" w:rsidRPr="00F72173" w:rsidRDefault="00D661A3" w:rsidP="00CA2BB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beat your own record? </w:t>
            </w:r>
            <w:r w:rsidR="00CA2BBC" w:rsidRPr="00F72173">
              <w:rPr>
                <w:rFonts w:ascii="Comic Sans MS" w:hAnsi="Comic Sans MS"/>
              </w:rPr>
              <w:t>Could you challenge a family member to play with you?</w:t>
            </w:r>
          </w:p>
          <w:p w14:paraId="103B54F7" w14:textId="77777777" w:rsidR="00CA2BBC" w:rsidRDefault="00196687" w:rsidP="00CA2BBC">
            <w:pPr>
              <w:rPr>
                <w:sz w:val="24"/>
                <w:szCs w:val="24"/>
              </w:rPr>
            </w:pPr>
            <w:hyperlink r:id="rId21" w:history="1">
              <w:r w:rsidR="00CA2BBC" w:rsidRPr="00727FC1">
                <w:rPr>
                  <w:rStyle w:val="Hyperlink"/>
                  <w:sz w:val="24"/>
                  <w:szCs w:val="24"/>
                </w:rPr>
                <w:t>https://www.topmarks.co.uk/</w:t>
              </w:r>
            </w:hyperlink>
            <w:r w:rsidR="00CA2BBC">
              <w:rPr>
                <w:sz w:val="24"/>
                <w:szCs w:val="24"/>
              </w:rPr>
              <w:t xml:space="preserve"> </w:t>
            </w:r>
          </w:p>
          <w:p w14:paraId="09FC0ED0" w14:textId="2E252878" w:rsidR="00C76B7E" w:rsidRPr="00E84727" w:rsidRDefault="00C76B7E" w:rsidP="00C76B7E">
            <w:pPr>
              <w:rPr>
                <w:color w:val="FF0000"/>
                <w:sz w:val="20"/>
                <w:szCs w:val="24"/>
              </w:rPr>
            </w:pPr>
            <w:r w:rsidRPr="00E84727">
              <w:rPr>
                <w:rFonts w:ascii="Comic Sans MS" w:hAnsi="Comic Sans MS"/>
                <w:color w:val="FF0000"/>
              </w:rPr>
              <w:t>NUMBER of the DAY</w:t>
            </w:r>
          </w:p>
          <w:p w14:paraId="047ECA71" w14:textId="6190C58E" w:rsidR="00C76B7E" w:rsidRPr="00497FF3" w:rsidRDefault="00C76B7E" w:rsidP="00C92266">
            <w:pPr>
              <w:rPr>
                <w:color w:val="4472C4" w:themeColor="accent1"/>
                <w:sz w:val="18"/>
                <w:szCs w:val="18"/>
              </w:rPr>
            </w:pP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Choose a 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2 or 3 </w:t>
            </w: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digit number and use your strategies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14:paraId="1EBD2D31" w14:textId="17A3C5AF" w:rsidR="00F85FDD" w:rsidRPr="00F85FDD" w:rsidRDefault="00F85FDD" w:rsidP="00CA2BBC">
            <w:pPr>
              <w:rPr>
                <w:rFonts w:ascii="Comic Sans MS" w:hAnsi="Comic Sans MS"/>
                <w:b/>
                <w:bCs/>
                <w:color w:val="00B05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1037DA1" wp14:editId="027DA07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136525</wp:posOffset>
                  </wp:positionV>
                  <wp:extent cx="439420" cy="367665"/>
                  <wp:effectExtent l="0" t="0" r="0" b="0"/>
                  <wp:wrapSquare wrapText="bothSides"/>
                  <wp:docPr id="11" name="Picture 11" descr="Robert Burns Biography – Facts, Childhood, Family Life, Car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ert Burns Biography – Facts, Childhood, Family Life, Car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Robert Burns        </w:t>
            </w:r>
          </w:p>
          <w:p w14:paraId="2FDBC9CA" w14:textId="77777777" w:rsidR="004B6190" w:rsidRDefault="00F85FDD" w:rsidP="004B6190">
            <w:pPr>
              <w:rPr>
                <w:rFonts w:ascii="Comic Sans MS" w:hAnsi="Comic Sans MS"/>
                <w:b/>
                <w:bCs/>
                <w:color w:val="00B050"/>
                <w:szCs w:val="20"/>
              </w:rPr>
            </w:pPr>
            <w:r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  </w:t>
            </w:r>
            <w:r w:rsidR="004B6190">
              <w:rPr>
                <w:rFonts w:ascii="Comic Sans MS" w:hAnsi="Comic Sans MS"/>
                <w:b/>
                <w:bCs/>
                <w:color w:val="00B050"/>
                <w:szCs w:val="20"/>
              </w:rPr>
              <w:t>Assembly</w:t>
            </w:r>
          </w:p>
          <w:p w14:paraId="42227851" w14:textId="77777777" w:rsidR="004B6190" w:rsidRDefault="004B6190" w:rsidP="004B6190">
            <w:pPr>
              <w:rPr>
                <w:rFonts w:ascii="Comic Sans MS" w:hAnsi="Comic Sans MS"/>
                <w:b/>
                <w:bCs/>
                <w:color w:val="00B05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            *Learn your lines </w:t>
            </w:r>
            <w:r w:rsidRPr="004B6190">
              <w:rPr>
                <w:rFonts w:ascii="Comic Sans MS" w:hAnsi="Comic Sans MS"/>
                <w:b/>
                <w:bCs/>
                <w:color w:val="00B050"/>
                <w:szCs w:val="20"/>
                <w:u w:val="single"/>
              </w:rPr>
              <w:t>off by heart</w:t>
            </w:r>
            <w:r>
              <w:rPr>
                <w:rFonts w:ascii="Comic Sans MS" w:hAnsi="Comic Sans MS"/>
                <w:b/>
                <w:bCs/>
                <w:color w:val="00B050"/>
                <w:szCs w:val="20"/>
              </w:rPr>
              <w:t>,</w:t>
            </w:r>
          </w:p>
          <w:p w14:paraId="2FBEA5B1" w14:textId="1422BA1A" w:rsidR="00A11AC8" w:rsidRPr="004B6190" w:rsidRDefault="004B6190" w:rsidP="004B6190">
            <w:pPr>
              <w:rPr>
                <w:rFonts w:ascii="Comic Sans MS" w:hAnsi="Comic Sans MS"/>
                <w:b/>
                <w:bCs/>
                <w:color w:val="00B05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00B050"/>
                <w:szCs w:val="20"/>
              </w:rPr>
              <w:t>*Practise the songs</w:t>
            </w:r>
            <w:r w:rsidR="00F85FDD"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          </w:t>
            </w:r>
            <w:r w:rsidR="003B0C57"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  </w:t>
            </w:r>
            <w:r w:rsidR="00F85FDD" w:rsidRPr="00F85FDD">
              <w:rPr>
                <w:noProof/>
                <w:color w:val="00B050"/>
                <w:sz w:val="24"/>
                <w:lang w:eastAsia="en-GB"/>
              </w:rPr>
              <w:t xml:space="preserve"> </w:t>
            </w:r>
          </w:p>
          <w:p w14:paraId="2955F26B" w14:textId="1A046839" w:rsidR="00A11AC8" w:rsidRDefault="00A11AC8" w:rsidP="00A11AC8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6141B003" w14:textId="274C0411" w:rsidR="00A11AC8" w:rsidRDefault="00FC625E" w:rsidP="00A11AC8">
            <w:pPr>
              <w:rPr>
                <w:rFonts w:ascii="Comic Sans MS" w:hAnsi="Comic Sans MS"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CD4054" wp14:editId="1B008ECC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114300</wp:posOffset>
                  </wp:positionV>
                  <wp:extent cx="914400" cy="605155"/>
                  <wp:effectExtent l="0" t="0" r="0" b="4445"/>
                  <wp:wrapTight wrapText="bothSides">
                    <wp:wrapPolygon edited="0">
                      <wp:start x="0" y="0"/>
                      <wp:lineTo x="0" y="21079"/>
                      <wp:lineTo x="21150" y="21079"/>
                      <wp:lineTo x="21150" y="0"/>
                      <wp:lineTo x="0" y="0"/>
                    </wp:wrapPolygon>
                  </wp:wrapTight>
                  <wp:docPr id="8" name="Picture 8" descr="30th Anniversary: British Science Week 2024! | All About STEMAll About 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th Anniversary: British Science Week 2024! | All About STEMAll About 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60C3DF" w14:textId="134A5FDB" w:rsidR="00FC625E" w:rsidRDefault="00FC625E" w:rsidP="00A11AC8">
            <w:pPr>
              <w:rPr>
                <w:rFonts w:ascii="Comic Sans MS" w:hAnsi="Comic Sans MS"/>
                <w:sz w:val="20"/>
              </w:rPr>
            </w:pPr>
          </w:p>
          <w:p w14:paraId="09A1B6B8" w14:textId="77777777" w:rsidR="00FC625E" w:rsidRPr="00591CAD" w:rsidRDefault="00FC625E" w:rsidP="00A11AC8">
            <w:pPr>
              <w:rPr>
                <w:rFonts w:ascii="Comic Sans MS" w:hAnsi="Comic Sans MS"/>
                <w:sz w:val="20"/>
              </w:rPr>
            </w:pPr>
          </w:p>
          <w:p w14:paraId="36A05541" w14:textId="77777777" w:rsidR="00FC625E" w:rsidRDefault="00CA2BBC" w:rsidP="003502E8">
            <w:r w:rsidRPr="00A11AC8">
              <w:rPr>
                <w:rFonts w:ascii="Comic Sans MS" w:hAnsi="Comic Sans MS"/>
                <w:bCs/>
                <w:sz w:val="14"/>
                <w:szCs w:val="24"/>
              </w:rPr>
              <w:t xml:space="preserve"> </w:t>
            </w:r>
            <w:r w:rsidR="00FC625E" w:rsidRPr="00FC625E">
              <w:t xml:space="preserve"> </w:t>
            </w:r>
            <w:r w:rsidR="00FC625E">
              <w:t xml:space="preserve">   </w:t>
            </w:r>
          </w:p>
          <w:p w14:paraId="299894BD" w14:textId="4C4E250F" w:rsidR="00FC625E" w:rsidRPr="00FC625E" w:rsidRDefault="00FC625E" w:rsidP="003502E8">
            <w:pPr>
              <w:rPr>
                <w:b/>
                <w:color w:val="FF33CC"/>
                <w:sz w:val="24"/>
              </w:rPr>
            </w:pPr>
            <w:r w:rsidRPr="00FC625E">
              <w:rPr>
                <w:b/>
                <w:color w:val="FF33CC"/>
                <w:sz w:val="24"/>
              </w:rPr>
              <w:t xml:space="preserve">     Poster Competition  </w:t>
            </w:r>
          </w:p>
          <w:p w14:paraId="4AF5E67D" w14:textId="00447B75" w:rsidR="00FC625E" w:rsidRPr="00FC625E" w:rsidRDefault="00FC625E" w:rsidP="003502E8">
            <w:pPr>
              <w:rPr>
                <w:color w:val="FF33CC"/>
              </w:rPr>
            </w:pPr>
            <w:r w:rsidRPr="00FC625E">
              <w:rPr>
                <w:color w:val="FF33CC"/>
              </w:rPr>
              <w:t>Open the link for more info.</w:t>
            </w:r>
          </w:p>
          <w:p w14:paraId="5E40D673" w14:textId="16F829B7" w:rsidR="00FC625E" w:rsidRPr="00FC625E" w:rsidRDefault="00FC625E" w:rsidP="003502E8">
            <w:pPr>
              <w:rPr>
                <w:color w:val="FF33CC"/>
              </w:rPr>
            </w:pPr>
            <w:r w:rsidRPr="00FC625E">
              <w:rPr>
                <w:color w:val="FF33CC"/>
              </w:rPr>
              <w:t>Entries by 28</w:t>
            </w:r>
            <w:r w:rsidRPr="00FC625E">
              <w:rPr>
                <w:color w:val="FF33CC"/>
                <w:vertAlign w:val="superscript"/>
              </w:rPr>
              <w:t>th</w:t>
            </w:r>
            <w:r w:rsidRPr="00FC625E">
              <w:rPr>
                <w:color w:val="FF33CC"/>
              </w:rPr>
              <w:t xml:space="preserve"> March</w:t>
            </w:r>
          </w:p>
          <w:p w14:paraId="36F4AFE9" w14:textId="5D8ED107" w:rsidR="004539E9" w:rsidRPr="00CA2BBC" w:rsidRDefault="00196687" w:rsidP="003502E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24" w:tgtFrame="_blank" w:history="1">
              <w:r w:rsidR="00FC625E" w:rsidRPr="00FC625E">
                <w:rPr>
                  <w:rFonts w:ascii="Calibri" w:hAnsi="Calibri" w:cs="Calibri"/>
                  <w:color w:val="0000FF"/>
                  <w:sz w:val="12"/>
                  <w:u w:val="single"/>
                  <w:bdr w:val="none" w:sz="0" w:space="0" w:color="auto" w:frame="1"/>
                  <w:shd w:val="clear" w:color="auto" w:fill="FFFFFF"/>
                </w:rPr>
                <w:t>https://www.britishscienceweek.org/plan-your-activities/poster-competition/</w:t>
              </w:r>
            </w:hyperlink>
          </w:p>
        </w:tc>
      </w:tr>
    </w:tbl>
    <w:p w14:paraId="7C5E16B0" w14:textId="10866AB0" w:rsidR="009B604E" w:rsidRPr="009B604E" w:rsidRDefault="009B604E">
      <w:pPr>
        <w:rPr>
          <w:b/>
          <w:sz w:val="32"/>
        </w:rPr>
      </w:pPr>
    </w:p>
    <w:sectPr w:rsidR="009B604E" w:rsidRPr="009B604E" w:rsidSect="0031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76AB" w14:textId="77777777" w:rsidR="00B57B0C" w:rsidRDefault="00B57B0C" w:rsidP="006A2AC1">
      <w:pPr>
        <w:spacing w:after="0" w:line="240" w:lineRule="auto"/>
      </w:pPr>
      <w:r>
        <w:separator/>
      </w:r>
    </w:p>
  </w:endnote>
  <w:endnote w:type="continuationSeparator" w:id="0">
    <w:p w14:paraId="7715CFBA" w14:textId="77777777" w:rsidR="00B57B0C" w:rsidRDefault="00B57B0C" w:rsidP="006A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8854" w14:textId="77777777" w:rsidR="00B57B0C" w:rsidRDefault="00B57B0C" w:rsidP="006A2AC1">
      <w:pPr>
        <w:spacing w:after="0" w:line="240" w:lineRule="auto"/>
      </w:pPr>
      <w:r>
        <w:separator/>
      </w:r>
    </w:p>
  </w:footnote>
  <w:footnote w:type="continuationSeparator" w:id="0">
    <w:p w14:paraId="6788FB36" w14:textId="77777777" w:rsidR="00B57B0C" w:rsidRDefault="00B57B0C" w:rsidP="006A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D54"/>
    <w:multiLevelType w:val="hybridMultilevel"/>
    <w:tmpl w:val="484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640C"/>
    <w:multiLevelType w:val="multilevel"/>
    <w:tmpl w:val="DB4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ED48D7"/>
    <w:multiLevelType w:val="hybridMultilevel"/>
    <w:tmpl w:val="EEFE49C4"/>
    <w:lvl w:ilvl="0" w:tplc="2A36A6F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B"/>
    <w:rsid w:val="000546A7"/>
    <w:rsid w:val="00060099"/>
    <w:rsid w:val="00086628"/>
    <w:rsid w:val="0009008C"/>
    <w:rsid w:val="000C0F3F"/>
    <w:rsid w:val="000D486E"/>
    <w:rsid w:val="001226D9"/>
    <w:rsid w:val="001352FA"/>
    <w:rsid w:val="00171692"/>
    <w:rsid w:val="001751F5"/>
    <w:rsid w:val="00196687"/>
    <w:rsid w:val="001A634E"/>
    <w:rsid w:val="001E1536"/>
    <w:rsid w:val="002309AB"/>
    <w:rsid w:val="00270D85"/>
    <w:rsid w:val="00287A0F"/>
    <w:rsid w:val="002B3987"/>
    <w:rsid w:val="00311707"/>
    <w:rsid w:val="0031494E"/>
    <w:rsid w:val="003502E8"/>
    <w:rsid w:val="00357294"/>
    <w:rsid w:val="003712AD"/>
    <w:rsid w:val="00380B37"/>
    <w:rsid w:val="003B0C57"/>
    <w:rsid w:val="003B0ED5"/>
    <w:rsid w:val="003C42B2"/>
    <w:rsid w:val="003C45D1"/>
    <w:rsid w:val="003D191D"/>
    <w:rsid w:val="003E5194"/>
    <w:rsid w:val="003F3CA4"/>
    <w:rsid w:val="004443FA"/>
    <w:rsid w:val="004504F0"/>
    <w:rsid w:val="004539E9"/>
    <w:rsid w:val="00477568"/>
    <w:rsid w:val="00477D44"/>
    <w:rsid w:val="00495EAD"/>
    <w:rsid w:val="00497FF3"/>
    <w:rsid w:val="004B6190"/>
    <w:rsid w:val="004C78A4"/>
    <w:rsid w:val="004F1FE7"/>
    <w:rsid w:val="00502C9E"/>
    <w:rsid w:val="005040E3"/>
    <w:rsid w:val="00516963"/>
    <w:rsid w:val="00555D03"/>
    <w:rsid w:val="00556780"/>
    <w:rsid w:val="0057555D"/>
    <w:rsid w:val="00583208"/>
    <w:rsid w:val="00591CAD"/>
    <w:rsid w:val="005E6B50"/>
    <w:rsid w:val="005F32EB"/>
    <w:rsid w:val="00615889"/>
    <w:rsid w:val="0061650A"/>
    <w:rsid w:val="00626E90"/>
    <w:rsid w:val="006435CF"/>
    <w:rsid w:val="006913FA"/>
    <w:rsid w:val="006A2AC1"/>
    <w:rsid w:val="006C6B09"/>
    <w:rsid w:val="006F7B64"/>
    <w:rsid w:val="00752EBE"/>
    <w:rsid w:val="007608F7"/>
    <w:rsid w:val="007900E7"/>
    <w:rsid w:val="007A4CAC"/>
    <w:rsid w:val="007E69CD"/>
    <w:rsid w:val="00832BBD"/>
    <w:rsid w:val="00884C40"/>
    <w:rsid w:val="008B470B"/>
    <w:rsid w:val="008B593B"/>
    <w:rsid w:val="008F68E7"/>
    <w:rsid w:val="00940D63"/>
    <w:rsid w:val="009541AC"/>
    <w:rsid w:val="009613AB"/>
    <w:rsid w:val="009B604E"/>
    <w:rsid w:val="009D3012"/>
    <w:rsid w:val="009E335D"/>
    <w:rsid w:val="00A11AC8"/>
    <w:rsid w:val="00A13110"/>
    <w:rsid w:val="00A3350B"/>
    <w:rsid w:val="00A64508"/>
    <w:rsid w:val="00A730C7"/>
    <w:rsid w:val="00A907D6"/>
    <w:rsid w:val="00A92BA2"/>
    <w:rsid w:val="00AB5694"/>
    <w:rsid w:val="00B31CCE"/>
    <w:rsid w:val="00B57B0C"/>
    <w:rsid w:val="00B62B54"/>
    <w:rsid w:val="00B82749"/>
    <w:rsid w:val="00B92920"/>
    <w:rsid w:val="00BA4F86"/>
    <w:rsid w:val="00BE014D"/>
    <w:rsid w:val="00BE6920"/>
    <w:rsid w:val="00BF6E4C"/>
    <w:rsid w:val="00C004DB"/>
    <w:rsid w:val="00C153E4"/>
    <w:rsid w:val="00C231A4"/>
    <w:rsid w:val="00C313E5"/>
    <w:rsid w:val="00C464E9"/>
    <w:rsid w:val="00C75D64"/>
    <w:rsid w:val="00C76B7E"/>
    <w:rsid w:val="00C92266"/>
    <w:rsid w:val="00CA2BBC"/>
    <w:rsid w:val="00CB3BED"/>
    <w:rsid w:val="00CB7E70"/>
    <w:rsid w:val="00CF2C99"/>
    <w:rsid w:val="00D004FF"/>
    <w:rsid w:val="00D02439"/>
    <w:rsid w:val="00D13371"/>
    <w:rsid w:val="00D54392"/>
    <w:rsid w:val="00D661A3"/>
    <w:rsid w:val="00D87364"/>
    <w:rsid w:val="00D93B93"/>
    <w:rsid w:val="00D963CD"/>
    <w:rsid w:val="00DB338F"/>
    <w:rsid w:val="00DB4738"/>
    <w:rsid w:val="00DD4993"/>
    <w:rsid w:val="00E1348D"/>
    <w:rsid w:val="00E16CAA"/>
    <w:rsid w:val="00E46807"/>
    <w:rsid w:val="00E82A8F"/>
    <w:rsid w:val="00E84727"/>
    <w:rsid w:val="00E9555E"/>
    <w:rsid w:val="00EB17C2"/>
    <w:rsid w:val="00EC282F"/>
    <w:rsid w:val="00EE1DE8"/>
    <w:rsid w:val="00F1304A"/>
    <w:rsid w:val="00F2016B"/>
    <w:rsid w:val="00F24874"/>
    <w:rsid w:val="00F51877"/>
    <w:rsid w:val="00F85FDD"/>
    <w:rsid w:val="00FC625E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D6C5"/>
  <w15:docId w15:val="{019A519D-133B-4F9F-9936-7AA6105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93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C1"/>
  </w:style>
  <w:style w:type="paragraph" w:styleId="Footer">
    <w:name w:val="footer"/>
    <w:basedOn w:val="Normal"/>
    <w:link w:val="Foot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C1"/>
  </w:style>
  <w:style w:type="paragraph" w:styleId="BalloonText">
    <w:name w:val="Balloon Text"/>
    <w:basedOn w:val="Normal"/>
    <w:link w:val="BalloonTextChar"/>
    <w:uiPriority w:val="99"/>
    <w:semiHidden/>
    <w:unhideWhenUsed/>
    <w:rsid w:val="00C7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5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zone.com/word_lists/games-427429.htm" TargetMode="External"/><Relationship Id="rId13" Type="http://schemas.openxmlformats.org/officeDocument/2006/relationships/hyperlink" Target="https://www.myon.co.uk/login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opmarks.co.uk/" TargetMode="External"/><Relationship Id="rId7" Type="http://schemas.openxmlformats.org/officeDocument/2006/relationships/hyperlink" Target="https://www.spellzone.com/word_lists/games-250693.htm" TargetMode="External"/><Relationship Id="rId12" Type="http://schemas.openxmlformats.org/officeDocument/2006/relationships/hyperlink" Target="https://learn.nessy.com/account/login" TargetMode="External"/><Relationship Id="rId17" Type="http://schemas.openxmlformats.org/officeDocument/2006/relationships/hyperlink" Target="https://www.storynory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xfordowl.co.uk/" TargetMode="External"/><Relationship Id="rId20" Type="http://schemas.openxmlformats.org/officeDocument/2006/relationships/hyperlink" Target="https://www.topmarks.co.uk/maths-games/7-11-years/mone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www.britishscienceweek.org/plan-your-activities/poster-competi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hosted102.renlearn.co.uk/6994660/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www.scotshoose.com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pellzone.com/word_lists/games-109.htm" TargetMode="External"/><Relationship Id="rId14" Type="http://schemas.openxmlformats.org/officeDocument/2006/relationships/hyperlink" Target="https://www.arbookfind.co.uk/default.aspx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2024-01-15T10:03:00Z</cp:lastPrinted>
  <dcterms:created xsi:type="dcterms:W3CDTF">2024-02-16T14:22:00Z</dcterms:created>
  <dcterms:modified xsi:type="dcterms:W3CDTF">2024-02-19T11:37:00Z</dcterms:modified>
</cp:coreProperties>
</file>