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AE1" w:rsidRDefault="00A43AE1" w:rsidP="00A43AE1">
      <w:pPr>
        <w:jc w:val="center"/>
      </w:pPr>
      <w:r>
        <w:rPr>
          <w:noProof/>
          <w:lang w:eastAsia="en-GB"/>
        </w:rPr>
        <w:drawing>
          <wp:inline distT="0" distB="0" distL="0" distR="0">
            <wp:extent cx="2857500" cy="1600200"/>
            <wp:effectExtent l="0" t="0" r="0" b="0"/>
            <wp:docPr id="2" name="Picture 2" descr="Page 13 | Lighthouse Buildings Ima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 13 | Lighthouse Buildings Image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AE1" w:rsidRDefault="001E4FCC">
      <w:p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Lighthouse Home Learning Task</w:t>
      </w:r>
      <w:bookmarkStart w:id="0" w:name="_GoBack"/>
      <w:bookmarkEnd w:id="0"/>
    </w:p>
    <w:p w:rsidR="00A43AE1" w:rsidRDefault="00A43AE1">
      <w:p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We are learning more about Lighthouse</w:t>
      </w:r>
    </w:p>
    <w:p w:rsidR="00A43AE1" w:rsidRDefault="00A43AE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Here are some of the questions we wanted to investigate. Can you help us research these questions? You can choose one question or as many as you wish.</w:t>
      </w:r>
    </w:p>
    <w:p w:rsidR="00A43AE1" w:rsidRDefault="00A43AE1" w:rsidP="00A43AE1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Where are there Lighthouses near us?</w:t>
      </w:r>
    </w:p>
    <w:p w:rsidR="00A43AE1" w:rsidRDefault="00A43AE1" w:rsidP="00A43AE1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How do they build lighthouses out at sea?</w:t>
      </w:r>
    </w:p>
    <w:p w:rsidR="00A43AE1" w:rsidRDefault="00A43AE1" w:rsidP="00A43AE1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How far does the light shine?</w:t>
      </w:r>
    </w:p>
    <w:p w:rsidR="00A43AE1" w:rsidRDefault="00A43AE1" w:rsidP="00A43AE1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How much would a lighthouse keeper have been paid?</w:t>
      </w:r>
    </w:p>
    <w:p w:rsidR="00A43AE1" w:rsidRPr="00A43AE1" w:rsidRDefault="00A43AE1" w:rsidP="00A43AE1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What type of clothes would a lighthouse keeper need to wear?</w:t>
      </w:r>
    </w:p>
    <w:p w:rsidR="00A43AE1" w:rsidRDefault="00A43AE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Your research results can be written into the homework jotter provided, printed out, made into a poster/chart or any other way your child would like to record their research.</w:t>
      </w:r>
    </w:p>
    <w:p w:rsidR="00A43AE1" w:rsidRDefault="00A43AE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Please bring in any research results by Monday 7</w:t>
      </w:r>
      <w:r w:rsidRPr="00A43AE1">
        <w:rPr>
          <w:rFonts w:ascii="Comic Sans MS" w:hAnsi="Comic Sans MS"/>
          <w:sz w:val="32"/>
          <w:szCs w:val="32"/>
          <w:vertAlign w:val="superscript"/>
        </w:rPr>
        <w:t>th</w:t>
      </w:r>
      <w:r>
        <w:rPr>
          <w:rFonts w:ascii="Comic Sans MS" w:hAnsi="Comic Sans MS"/>
          <w:sz w:val="32"/>
          <w:szCs w:val="32"/>
        </w:rPr>
        <w:t xml:space="preserve"> October when we will look at everyone’s research.</w:t>
      </w:r>
    </w:p>
    <w:p w:rsidR="00A43AE1" w:rsidRPr="00A43AE1" w:rsidRDefault="00A43AE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Have fun researching your child’s questions.</w:t>
      </w:r>
    </w:p>
    <w:p w:rsidR="00A43AE1" w:rsidRDefault="00A43AE1">
      <w:r>
        <w:rPr>
          <w:noProof/>
          <w:lang w:eastAsia="en-GB"/>
        </w:rPr>
        <w:drawing>
          <wp:inline distT="0" distB="0" distL="0" distR="0">
            <wp:extent cx="2628900" cy="1743075"/>
            <wp:effectExtent l="0" t="0" r="0" b="9525"/>
            <wp:docPr id="3" name="Picture 3" descr="Best 100+ Lighthouse Pictu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est 100+ Lighthouse Picture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3AE1" w:rsidSect="00A43A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B2168"/>
    <w:multiLevelType w:val="hybridMultilevel"/>
    <w:tmpl w:val="913C3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E1"/>
    <w:rsid w:val="001E4FCC"/>
    <w:rsid w:val="009165E1"/>
    <w:rsid w:val="00A4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8F4DF"/>
  <w15:chartTrackingRefBased/>
  <w15:docId w15:val="{9478E99B-9A44-4F5E-B7D8-CA2BDDEE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MaucPrScarisbrickA</dc:creator>
  <cp:keywords/>
  <dc:description/>
  <cp:lastModifiedBy>MaucPrScarisbrickA</cp:lastModifiedBy>
  <cp:revision>2</cp:revision>
  <dcterms:created xsi:type="dcterms:W3CDTF">2024-09-24T15:30:00Z</dcterms:created>
  <dcterms:modified xsi:type="dcterms:W3CDTF">2024-09-24T16:17:00Z</dcterms:modified>
</cp:coreProperties>
</file>