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E30263">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4.11</w:t>
      </w:r>
      <w:r w:rsidR="00187346">
        <w:rPr>
          <w:rFonts w:ascii="Comic Sans MS" w:hAnsi="Comic Sans MS"/>
          <w:sz w:val="28"/>
        </w:rPr>
        <w:t>.24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076A0A" w:rsidRPr="00F83D5A" w:rsidRDefault="00076A0A">
            <w:pPr>
              <w:rPr>
                <w:rFonts w:ascii="Comic Sans MS" w:hAnsi="Comic Sans MS"/>
                <w:color w:val="000000" w:themeColor="text1"/>
              </w:rPr>
            </w:pPr>
            <w:r w:rsidRPr="00F83D5A">
              <w:rPr>
                <w:rFonts w:ascii="Comic Sans MS" w:hAnsi="Comic Sans MS"/>
                <w:color w:val="000000" w:themeColor="text1"/>
              </w:rPr>
              <w:t>T</w:t>
            </w:r>
            <w:r w:rsidR="00E30263">
              <w:rPr>
                <w:rFonts w:ascii="Comic Sans MS" w:hAnsi="Comic Sans MS"/>
                <w:color w:val="000000" w:themeColor="text1"/>
              </w:rPr>
              <w:t>his week we are learning the “</w:t>
            </w:r>
            <w:proofErr w:type="spellStart"/>
            <w:r w:rsidR="00E30263">
              <w:rPr>
                <w:rFonts w:ascii="Comic Sans MS" w:hAnsi="Comic Sans MS"/>
                <w:color w:val="000000" w:themeColor="text1"/>
              </w:rPr>
              <w:t>ea</w:t>
            </w:r>
            <w:proofErr w:type="spellEnd"/>
            <w:r w:rsidRPr="00F83D5A">
              <w:rPr>
                <w:rFonts w:ascii="Comic Sans MS" w:hAnsi="Comic Sans MS"/>
                <w:color w:val="000000" w:themeColor="text1"/>
              </w:rPr>
              <w:t xml:space="preserve">” sound. </w:t>
            </w:r>
          </w:p>
          <w:p w:rsidR="00187346" w:rsidRDefault="00187346" w:rsidP="00F83D5A">
            <w:pPr>
              <w:rPr>
                <w:rFonts w:ascii="Comic Sans MS" w:hAnsi="Comic Sans MS"/>
                <w:color w:val="000000" w:themeColor="text1"/>
              </w:rPr>
            </w:pPr>
            <w:r>
              <w:rPr>
                <w:rFonts w:ascii="Comic Sans MS" w:hAnsi="Comic Sans MS"/>
                <w:color w:val="000000" w:themeColor="text1"/>
              </w:rPr>
              <w:t>The words we have been learning to say, 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FB2787" w:rsidP="00F83D5A">
            <w:pPr>
              <w:rPr>
                <w:rFonts w:ascii="Comic Sans MS" w:hAnsi="Comic Sans MS"/>
                <w:color w:val="0070C0"/>
              </w:rPr>
            </w:pPr>
            <w:r w:rsidRPr="00BE2118">
              <w:rPr>
                <w:rFonts w:ascii="Comic Sans MS" w:hAnsi="Comic Sans MS"/>
                <w:noProof/>
                <w:color w:val="FFFF00"/>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-24952</wp:posOffset>
                      </wp:positionH>
                      <wp:positionV relativeFrom="paragraph">
                        <wp:posOffset>227181</wp:posOffset>
                      </wp:positionV>
                      <wp:extent cx="2917825" cy="3671047"/>
                      <wp:effectExtent l="0" t="0" r="15875" b="24765"/>
                      <wp:wrapNone/>
                      <wp:docPr id="2" name="Text Box 2"/>
                      <wp:cNvGraphicFramePr/>
                      <a:graphic xmlns:a="http://schemas.openxmlformats.org/drawingml/2006/main">
                        <a:graphicData uri="http://schemas.microsoft.com/office/word/2010/wordprocessingShape">
                          <wps:wsp>
                            <wps:cNvSpPr txBox="1"/>
                            <wps:spPr>
                              <a:xfrm>
                                <a:off x="0" y="0"/>
                                <a:ext cx="2917825" cy="3671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E30263">
                                    <w:rPr>
                                      <w:rFonts w:ascii="Comic Sans MS" w:hAnsi="Comic Sans MS"/>
                                      <w:color w:val="00B0F0"/>
                                      <w:sz w:val="18"/>
                                    </w:rPr>
                                    <w:t xml:space="preserve"> </w:t>
                                  </w:r>
                                  <w:r w:rsidR="00076A0A" w:rsidRPr="00E30263">
                                    <w:rPr>
                                      <w:rFonts w:ascii="Comic Sans MS" w:hAnsi="Comic Sans MS"/>
                                      <w:color w:val="00B0F0"/>
                                      <w:sz w:val="18"/>
                                    </w:rPr>
                                    <w:t xml:space="preserve"> </w:t>
                                  </w:r>
                                  <w:r w:rsidR="00BE2118" w:rsidRPr="00E30263">
                                    <w:rPr>
                                      <w:rFonts w:ascii="Comic Sans MS" w:hAnsi="Comic Sans MS"/>
                                      <w:color w:val="00B0F0"/>
                                      <w:sz w:val="18"/>
                                    </w:rPr>
                                    <w:t xml:space="preserve"> </w:t>
                                  </w:r>
                                  <w:r w:rsidR="00E30263" w:rsidRPr="00E30263">
                                    <w:rPr>
                                      <w:rFonts w:ascii="Comic Sans MS" w:hAnsi="Comic Sans MS"/>
                                      <w:color w:val="00B0F0"/>
                                      <w:sz w:val="18"/>
                                    </w:rPr>
                                    <w:t>t-</w:t>
                                  </w:r>
                                  <w:proofErr w:type="spellStart"/>
                                  <w:r w:rsidR="00E30263" w:rsidRPr="00E30263">
                                    <w:rPr>
                                      <w:rFonts w:ascii="Comic Sans MS" w:hAnsi="Comic Sans MS"/>
                                      <w:color w:val="00B050"/>
                                      <w:sz w:val="18"/>
                                    </w:rPr>
                                    <w:t>ea</w:t>
                                  </w:r>
                                  <w:proofErr w:type="spellEnd"/>
                                  <w:r w:rsidR="00E30263">
                                    <w:rPr>
                                      <w:rFonts w:ascii="Comic Sans MS" w:hAnsi="Comic Sans MS"/>
                                      <w:sz w:val="18"/>
                                    </w:rPr>
                                    <w:t xml:space="preserve"> spells tea</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95pt;margin-top:17.9pt;width:229.75pt;height:28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jXkgIAALMFAAAOAAAAZHJzL2Uyb0RvYy54bWysVE1PGzEQvVfqf7B8L5ssgUDEBqUgqkoI&#10;UKHi7HjtxKrtcW0nu+mvZ+zdfEC5UPWya3uen2fefFxctkaTtfBBga3o8GhAibAcamUXFf35dPPl&#10;jJIQma2ZBisquhGBXk4/f7po3ESUsARdC0+QxIZJ4yq6jNFNiiLwpTAsHIETFo0SvGERt35R1J41&#10;yG50UQ4Gp0UDvnYeuAgBT687I51mfikFj/dSBhGJrij6FvPX5+88fYvpBZssPHNLxXs32D94YZiy&#10;+OiO6ppFRlZe/UVlFPcQQMYjDqYAKRUXOQaMZjh4E83jkjmRY0FxgtvJFP4fLb9bP3ii6oqWlFhm&#10;MEVPoo3kK7SkTOo0LkwQ9OgQFls8xixvzwMepqBb6U36YzgE7ajzZqdtIuN4WJ4Px2flCSUcbcen&#10;4+FgNE48xf668yF+E2BIWlTUY/Kypmx9G2IH3ULSawG0qm+U1nmTCkZcaU/WDFOtY3YSyV+htCVN&#10;RU+PTwaZ+JUtl9yeYb54hwH5tE3PiVxavVtJok6KvIobLRJG2x9CorRZkXd8ZJwLu/MzoxNKYkQf&#10;udjj91595HIXB97IL4ONu8tGWfCdSq+lrX9thZEdHnN4EHdaxnbe9qUzh3qDleOh67zg+I3C7N6y&#10;EB+Yx1bDYsHxEe/xIzVgdqBfUbIE/+e984THDkArJQ22bkXD7xXzghL93WJvnA9Ho9TreTM6GZe4&#10;8YeW+aHFrswVYMkMcVA5npcJH/V2KT2YZ5wys/Qqmpjl+HZF43Z5FbuBglOKi9ksg7C7HYu39tHx&#10;RJ3kTbX71D4z7/oCj9gbd7BtcjZ5U+cdNt20MFtFkCo3QRK4U7UXHidDbqN+iqXRc7jPqP2snb4A&#10;AAD//wMAUEsDBBQABgAIAAAAIQCKbVek3gAAAAkBAAAPAAAAZHJzL2Rvd25yZXYueG1sTI9NS8NA&#10;EIbvgv9hGcFbu6n5oMZMSlBE0IJYvXjbJmMSzM6G7LZN/73jSY/D8/LO8xab2Q7qSJPvHSOslhEo&#10;4to1PbcIH++PizUoHww3ZnBMCGfysCkvLwqTN+7Eb3TchVZJCfvcIHQhjLnWvu7IGr90I7GwLzdZ&#10;E+ScWt1M5iTldtA3UZRpa3qWD50Z6b6j+nt3sAjPyad5iMMLnQPPr1X1tB4Tv0W8vpqrO1CB5vAX&#10;hl99UYdSnPbuwI1XA8IivpUkQpzKAuFJmmag9gjZSoguC/1/QfkDAAD//wMAUEsBAi0AFAAGAAgA&#10;AAAhALaDOJL+AAAA4QEAABMAAAAAAAAAAAAAAAAAAAAAAFtDb250ZW50X1R5cGVzXS54bWxQSwEC&#10;LQAUAAYACAAAACEAOP0h/9YAAACUAQAACwAAAAAAAAAAAAAAAAAvAQAAX3JlbHMvLnJlbHNQSwEC&#10;LQAUAAYACAAAACEADJ/I15ICAACzBQAADgAAAAAAAAAAAAAAAAAuAgAAZHJzL2Uyb0RvYy54bWxQ&#10;SwECLQAUAAYACAAAACEAim1XpN4AAAAJAQAADwAAAAAAAAAAAAAAAADsBAAAZHJzL2Rvd25yZXYu&#10;eG1sUEsFBgAAAAAEAAQA8wAAAPcFA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E30263">
                              <w:rPr>
                                <w:rFonts w:ascii="Comic Sans MS" w:hAnsi="Comic Sans MS"/>
                                <w:color w:val="00B0F0"/>
                                <w:sz w:val="18"/>
                              </w:rPr>
                              <w:t xml:space="preserve"> </w:t>
                            </w:r>
                            <w:r w:rsidR="00076A0A" w:rsidRPr="00E30263">
                              <w:rPr>
                                <w:rFonts w:ascii="Comic Sans MS" w:hAnsi="Comic Sans MS"/>
                                <w:color w:val="00B0F0"/>
                                <w:sz w:val="18"/>
                              </w:rPr>
                              <w:t xml:space="preserve"> </w:t>
                            </w:r>
                            <w:r w:rsidR="00BE2118" w:rsidRPr="00E30263">
                              <w:rPr>
                                <w:rFonts w:ascii="Comic Sans MS" w:hAnsi="Comic Sans MS"/>
                                <w:color w:val="00B0F0"/>
                                <w:sz w:val="18"/>
                              </w:rPr>
                              <w:t xml:space="preserve"> </w:t>
                            </w:r>
                            <w:r w:rsidR="00E30263" w:rsidRPr="00E30263">
                              <w:rPr>
                                <w:rFonts w:ascii="Comic Sans MS" w:hAnsi="Comic Sans MS"/>
                                <w:color w:val="00B0F0"/>
                                <w:sz w:val="18"/>
                              </w:rPr>
                              <w:t>t-</w:t>
                            </w:r>
                            <w:proofErr w:type="spellStart"/>
                            <w:r w:rsidR="00E30263" w:rsidRPr="00E30263">
                              <w:rPr>
                                <w:rFonts w:ascii="Comic Sans MS" w:hAnsi="Comic Sans MS"/>
                                <w:color w:val="00B050"/>
                                <w:sz w:val="18"/>
                              </w:rPr>
                              <w:t>ea</w:t>
                            </w:r>
                            <w:proofErr w:type="spellEnd"/>
                            <w:r w:rsidR="00E30263">
                              <w:rPr>
                                <w:rFonts w:ascii="Comic Sans MS" w:hAnsi="Comic Sans MS"/>
                                <w:sz w:val="18"/>
                              </w:rPr>
                              <w:t xml:space="preserve"> spells tea</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v:textbox>
                    </v:shape>
                  </w:pict>
                </mc:Fallback>
              </mc:AlternateContent>
            </w:r>
            <w:r w:rsidR="00BE2118" w:rsidRPr="00BE2118">
              <w:rPr>
                <w:rFonts w:ascii="Comic Sans MS" w:hAnsi="Comic Sans MS"/>
                <w:color w:val="FFFF00"/>
              </w:rPr>
              <w:t>yellow</w:t>
            </w:r>
            <w:r w:rsidR="00187346" w:rsidRPr="00BE2118">
              <w:rPr>
                <w:rFonts w:ascii="Comic Sans MS" w:hAnsi="Comic Sans MS"/>
                <w:color w:val="FFFF00"/>
              </w:rPr>
              <w:t xml:space="preserve"> = challenge</w:t>
            </w:r>
          </w:p>
          <w:p w:rsidR="00187346" w:rsidRDefault="00187346" w:rsidP="00F83D5A">
            <w:pPr>
              <w:rPr>
                <w:rFonts w:ascii="Comic Sans MS" w:hAnsi="Comic Sans MS"/>
                <w:color w:val="000000" w:themeColor="text1"/>
              </w:rPr>
            </w:pP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BE2118" w:rsidRDefault="00E30263" w:rsidP="00023839">
            <w:pPr>
              <w:rPr>
                <w:sz w:val="28"/>
              </w:rPr>
            </w:pPr>
            <w:r>
              <w:rPr>
                <w:sz w:val="28"/>
              </w:rPr>
              <w:t xml:space="preserve">For Numeracy this week, I have set a homework challenge on Sumdog. If </w:t>
            </w:r>
            <w:proofErr w:type="gramStart"/>
            <w:r>
              <w:rPr>
                <w:sz w:val="28"/>
              </w:rPr>
              <w:t>you</w:t>
            </w:r>
            <w:proofErr w:type="gramEnd"/>
            <w:r>
              <w:rPr>
                <w:sz w:val="28"/>
              </w:rPr>
              <w:t xml:space="preserve"> login, it is called homework 4.11.24.</w:t>
            </w:r>
          </w:p>
          <w:p w:rsidR="00E30263" w:rsidRDefault="00E30263" w:rsidP="00023839">
            <w:pPr>
              <w:rPr>
                <w:sz w:val="28"/>
              </w:rPr>
            </w:pPr>
          </w:p>
          <w:p w:rsidR="00E30263" w:rsidRDefault="00E30263" w:rsidP="00023839">
            <w:pPr>
              <w:rPr>
                <w:rFonts w:ascii="Comic Sans MS" w:hAnsi="Comic Sans MS"/>
                <w:sz w:val="24"/>
              </w:rPr>
            </w:pPr>
            <w:r>
              <w:rPr>
                <w:sz w:val="28"/>
              </w:rPr>
              <w:t>Your Sumdog login is stapled on the inside of their homework jotter. If they didn</w:t>
            </w:r>
            <w:r w:rsidR="00C46E29">
              <w:rPr>
                <w:sz w:val="28"/>
              </w:rPr>
              <w:t>’</w:t>
            </w:r>
            <w:bookmarkStart w:id="0" w:name="_GoBack"/>
            <w:bookmarkEnd w:id="0"/>
            <w:r>
              <w:rPr>
                <w:sz w:val="28"/>
              </w:rPr>
              <w:t>t have their homework jotter with them today, it is in their bag on its own.</w:t>
            </w:r>
          </w:p>
          <w:p w:rsidR="00BE2118" w:rsidRDefault="00BE2118" w:rsidP="00023839">
            <w:pPr>
              <w:rPr>
                <w:rFonts w:ascii="Comic Sans MS" w:hAnsi="Comic Sans MS"/>
                <w:sz w:val="24"/>
              </w:rPr>
            </w:pP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076A0A" w:rsidRPr="00023839" w:rsidRDefault="00BE2118" w:rsidP="00BE2118">
            <w:pPr>
              <w:rPr>
                <w:rFonts w:ascii="Comic Sans MS" w:hAnsi="Comic Sans MS"/>
                <w:sz w:val="28"/>
              </w:rPr>
            </w:pPr>
            <w:r>
              <w:rPr>
                <w:rFonts w:ascii="Comic Sans MS" w:hAnsi="Comic Sans MS"/>
                <w:sz w:val="28"/>
              </w:rPr>
              <w:t xml:space="preserve">             </w:t>
            </w:r>
          </w:p>
        </w:tc>
      </w:tr>
    </w:tbl>
    <w:p w:rsidR="00F83D5A" w:rsidRDefault="00E30263">
      <w:pPr>
        <w:rPr>
          <w:sz w:val="28"/>
        </w:rPr>
      </w:pPr>
      <w:r>
        <w:rPr>
          <w:noProof/>
          <w:lang w:eastAsia="en-GB"/>
        </w:rPr>
        <w:lastRenderedPageBreak/>
        <w:drawing>
          <wp:anchor distT="0" distB="0" distL="114300" distR="114300" simplePos="0" relativeHeight="251658240" behindDoc="1" locked="0" layoutInCell="1" allowOverlap="1">
            <wp:simplePos x="0" y="0"/>
            <wp:positionH relativeFrom="column">
              <wp:posOffset>2366085</wp:posOffset>
            </wp:positionH>
            <wp:positionV relativeFrom="paragraph">
              <wp:posOffset>0</wp:posOffset>
            </wp:positionV>
            <wp:extent cx="1975485" cy="5731510"/>
            <wp:effectExtent l="0" t="0" r="5715" b="2540"/>
            <wp:wrapTight wrapText="bothSides">
              <wp:wrapPolygon edited="0">
                <wp:start x="0" y="0"/>
                <wp:lineTo x="0" y="21538"/>
                <wp:lineTo x="21454" y="21538"/>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75485" cy="5731510"/>
                    </a:xfrm>
                    <a:prstGeom prst="rect">
                      <a:avLst/>
                    </a:prstGeom>
                  </pic:spPr>
                </pic:pic>
              </a:graphicData>
            </a:graphic>
          </wp:anchor>
        </w:drawing>
      </w:r>
      <w:r w:rsidR="00BE2118">
        <w:rPr>
          <w:noProof/>
          <w:lang w:eastAsia="en-GB"/>
        </w:rPr>
        <w:drawing>
          <wp:inline distT="0" distB="0" distL="0" distR="0" wp14:anchorId="1F58AF2A" wp14:editId="46904574">
            <wp:extent cx="1977390" cy="573151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7390" cy="5731510"/>
                    </a:xfrm>
                    <a:prstGeom prst="rect">
                      <a:avLst/>
                    </a:prstGeom>
                  </pic:spPr>
                </pic:pic>
              </a:graphicData>
            </a:graphic>
          </wp:inline>
        </w:drawing>
      </w:r>
      <w:r w:rsidR="00BE2118">
        <w:rPr>
          <w:sz w:val="28"/>
        </w:rPr>
        <w:br w:type="textWrapping" w:clear="all"/>
      </w:r>
    </w:p>
    <w:p w:rsidR="00FB2787" w:rsidRPr="00F83D5A" w:rsidRDefault="00FB2787">
      <w:pPr>
        <w:rPr>
          <w:sz w:val="28"/>
        </w:rPr>
      </w:pPr>
    </w:p>
    <w:sectPr w:rsidR="00FB2787"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07A5"/>
    <w:multiLevelType w:val="hybridMultilevel"/>
    <w:tmpl w:val="DD7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5D38E9"/>
    <w:rsid w:val="00737BA0"/>
    <w:rsid w:val="00780780"/>
    <w:rsid w:val="009A66F3"/>
    <w:rsid w:val="00B64A91"/>
    <w:rsid w:val="00B73A2E"/>
    <w:rsid w:val="00BE2118"/>
    <w:rsid w:val="00C46E29"/>
    <w:rsid w:val="00CB4D11"/>
    <w:rsid w:val="00E30263"/>
    <w:rsid w:val="00F83D5A"/>
    <w:rsid w:val="00FB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0ABE"/>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 w:type="character" w:styleId="FollowedHyperlink">
    <w:name w:val="FollowedHyperlink"/>
    <w:basedOn w:val="DefaultParagraphFont"/>
    <w:uiPriority w:val="99"/>
    <w:semiHidden/>
    <w:unhideWhenUsed/>
    <w:rsid w:val="00BE2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8707-8D88-4E91-A236-C3430E95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2</cp:revision>
  <dcterms:created xsi:type="dcterms:W3CDTF">2024-11-04T14:32:00Z</dcterms:created>
  <dcterms:modified xsi:type="dcterms:W3CDTF">2024-11-04T14:32:00Z</dcterms:modified>
</cp:coreProperties>
</file>