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1797" w14:textId="61430863" w:rsidR="00C645C1" w:rsidRPr="00063A1B" w:rsidRDefault="00B8036F" w:rsidP="4B0C7447">
      <w:pPr>
        <w:rPr>
          <w:rFonts w:ascii="Sassoon Infant Rg" w:hAnsi="Sassoon Infant Rg"/>
          <w:sz w:val="28"/>
          <w:szCs w:val="20"/>
          <w:u w:val="single"/>
        </w:rPr>
      </w:pPr>
      <w:r w:rsidRPr="00063A1B">
        <w:rPr>
          <w:rFonts w:ascii="Sassoon Infant Rg" w:hAnsi="Sassoon Infant Rg"/>
          <w:sz w:val="28"/>
          <w:szCs w:val="20"/>
          <w:u w:val="single"/>
        </w:rPr>
        <w:t xml:space="preserve">Week beginning: </w:t>
      </w:r>
      <w:r w:rsidR="00114A59" w:rsidRPr="00063A1B">
        <w:rPr>
          <w:rFonts w:ascii="Sassoon Infant Rg" w:hAnsi="Sassoon Infant Rg"/>
          <w:sz w:val="28"/>
          <w:szCs w:val="20"/>
          <w:u w:val="single"/>
        </w:rPr>
        <w:t>1</w:t>
      </w:r>
      <w:r w:rsidR="00867B18" w:rsidRPr="00063A1B">
        <w:rPr>
          <w:rFonts w:ascii="Sassoon Infant Rg" w:hAnsi="Sassoon Infant Rg"/>
          <w:sz w:val="28"/>
          <w:szCs w:val="20"/>
          <w:u w:val="single"/>
        </w:rPr>
        <w:t>5</w:t>
      </w:r>
      <w:r w:rsidR="00CF359A" w:rsidRPr="00063A1B">
        <w:rPr>
          <w:rFonts w:ascii="Sassoon Infant Rg" w:hAnsi="Sassoon Infant Rg"/>
          <w:sz w:val="28"/>
          <w:szCs w:val="20"/>
          <w:u w:val="single"/>
        </w:rPr>
        <w:t>.1</w:t>
      </w:r>
      <w:r w:rsidR="00867B18" w:rsidRPr="00063A1B">
        <w:rPr>
          <w:rFonts w:ascii="Sassoon Infant Rg" w:hAnsi="Sassoon Infant Rg"/>
          <w:sz w:val="28"/>
          <w:szCs w:val="20"/>
          <w:u w:val="single"/>
        </w:rPr>
        <w:t>.24</w:t>
      </w:r>
      <w:r w:rsidR="00C645C1" w:rsidRPr="00063A1B">
        <w:rPr>
          <w:rFonts w:ascii="Sassoon Infant Rg" w:hAnsi="Sassoon Infant Rg"/>
          <w:sz w:val="28"/>
          <w:szCs w:val="20"/>
        </w:rPr>
        <w:t xml:space="preserve">                                                </w:t>
      </w:r>
      <w:r w:rsidR="00086F12" w:rsidRPr="00063A1B">
        <w:rPr>
          <w:rFonts w:ascii="Sassoon Infant Rg" w:hAnsi="Sassoon Infant Rg"/>
          <w:sz w:val="28"/>
          <w:szCs w:val="20"/>
          <w:u w:val="single"/>
        </w:rPr>
        <w:t>Primary 1</w:t>
      </w:r>
    </w:p>
    <w:p w14:paraId="687DA750" w14:textId="6A310F0A" w:rsidR="00EA3975" w:rsidRPr="00063A1B" w:rsidRDefault="00870B08">
      <w:pPr>
        <w:rPr>
          <w:rFonts w:ascii="Sassoon Infant Rg" w:hAnsi="Sassoon Infant Rg"/>
          <w:sz w:val="28"/>
        </w:rPr>
      </w:pPr>
      <w:r w:rsidRPr="00063A1B">
        <w:rPr>
          <w:rFonts w:ascii="Sassoon Infant Rg" w:hAnsi="Sassoon Infant Rg"/>
          <w:sz w:val="28"/>
        </w:rPr>
        <w:t xml:space="preserve">This is an update of some of our learning in Primary 1 </w:t>
      </w:r>
      <w:r w:rsidR="00114A59" w:rsidRPr="00063A1B">
        <w:rPr>
          <w:rFonts w:ascii="Sassoon Infant Rg" w:hAnsi="Sassoon Infant Rg"/>
          <w:sz w:val="28"/>
        </w:rPr>
        <w:t>this week.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4826"/>
        <w:gridCol w:w="6097"/>
        <w:gridCol w:w="3251"/>
      </w:tblGrid>
      <w:tr w:rsidR="00867B18" w:rsidRPr="00063A1B" w14:paraId="06D29E0C" w14:textId="77777777" w:rsidTr="63CCC7E6">
        <w:tc>
          <w:tcPr>
            <w:tcW w:w="6204" w:type="dxa"/>
          </w:tcPr>
          <w:p w14:paraId="37888F64" w14:textId="77777777" w:rsidR="00C645C1" w:rsidRPr="00063A1B" w:rsidRDefault="00C645C1">
            <w:pPr>
              <w:rPr>
                <w:rFonts w:ascii="Sassoon Infant Rg" w:hAnsi="Sassoon Infant Rg"/>
                <w:sz w:val="28"/>
              </w:rPr>
            </w:pPr>
            <w:r w:rsidRPr="00063A1B">
              <w:rPr>
                <w:rFonts w:ascii="Sassoon Infant Rg" w:hAnsi="Sassoon Infant Rg"/>
                <w:color w:val="FF0000"/>
                <w:sz w:val="28"/>
              </w:rPr>
              <w:t xml:space="preserve">Literacy </w:t>
            </w:r>
          </w:p>
        </w:tc>
        <w:tc>
          <w:tcPr>
            <w:tcW w:w="3945" w:type="dxa"/>
          </w:tcPr>
          <w:p w14:paraId="0CF1CC51" w14:textId="77777777" w:rsidR="00C645C1" w:rsidRPr="00063A1B" w:rsidRDefault="00C645C1">
            <w:pPr>
              <w:rPr>
                <w:rFonts w:ascii="Sassoon Infant Rg" w:hAnsi="Sassoon Infant Rg"/>
                <w:sz w:val="28"/>
              </w:rPr>
            </w:pPr>
            <w:r w:rsidRPr="00063A1B">
              <w:rPr>
                <w:rFonts w:ascii="Sassoon Infant Rg" w:hAnsi="Sassoon Infant Rg"/>
                <w:color w:val="31849B" w:themeColor="accent5" w:themeShade="BF"/>
                <w:sz w:val="28"/>
              </w:rPr>
              <w:t xml:space="preserve">Numeracy </w:t>
            </w:r>
          </w:p>
        </w:tc>
        <w:tc>
          <w:tcPr>
            <w:tcW w:w="4025" w:type="dxa"/>
          </w:tcPr>
          <w:p w14:paraId="333802DD" w14:textId="6303E285" w:rsidR="00C645C1" w:rsidRPr="00063A1B" w:rsidRDefault="00867B18">
            <w:pPr>
              <w:rPr>
                <w:rFonts w:ascii="Sassoon Infant Rg" w:hAnsi="Sassoon Infant Rg"/>
                <w:sz w:val="28"/>
              </w:rPr>
            </w:pPr>
            <w:r w:rsidRPr="00063A1B">
              <w:rPr>
                <w:rFonts w:ascii="Sassoon Infant Rg" w:hAnsi="Sassoon Infant Rg"/>
                <w:color w:val="9BBB59" w:themeColor="accent3"/>
                <w:sz w:val="28"/>
              </w:rPr>
              <w:t>Health and Wellbeing</w:t>
            </w:r>
          </w:p>
        </w:tc>
      </w:tr>
      <w:tr w:rsidR="00867B18" w:rsidRPr="00063A1B" w14:paraId="56883681" w14:textId="77777777" w:rsidTr="63CCC7E6">
        <w:trPr>
          <w:trHeight w:val="5802"/>
        </w:trPr>
        <w:tc>
          <w:tcPr>
            <w:tcW w:w="6204" w:type="dxa"/>
          </w:tcPr>
          <w:p w14:paraId="51D397D6" w14:textId="5439C435" w:rsidR="000C6707" w:rsidRPr="00063A1B" w:rsidRDefault="000C6707" w:rsidP="63CCC7E6">
            <w:pPr>
              <w:rPr>
                <w:rFonts w:ascii="Sassoon Infant Rg" w:hAnsi="Sassoon Infant Rg"/>
                <w:color w:val="FF0000"/>
                <w:sz w:val="28"/>
                <w:szCs w:val="20"/>
                <w:u w:val="single"/>
              </w:rPr>
            </w:pPr>
            <w:r w:rsidRPr="00063A1B">
              <w:rPr>
                <w:rFonts w:ascii="Sassoon Infant Rg" w:hAnsi="Sassoon Infant Rg"/>
                <w:color w:val="FF0000"/>
                <w:sz w:val="28"/>
                <w:szCs w:val="20"/>
                <w:u w:val="single"/>
              </w:rPr>
              <w:t>Phonics</w:t>
            </w:r>
          </w:p>
          <w:p w14:paraId="1F9B693D" w14:textId="2065F5C6" w:rsidR="00870B08" w:rsidRPr="00063A1B" w:rsidRDefault="00870B08" w:rsidP="6A88C061">
            <w:pPr>
              <w:rPr>
                <w:rFonts w:ascii="Sassoon Infant Rg" w:hAnsi="Sassoon Infant Rg"/>
                <w:sz w:val="28"/>
                <w:szCs w:val="20"/>
              </w:rPr>
            </w:pPr>
            <w:r w:rsidRPr="00063A1B">
              <w:rPr>
                <w:rFonts w:ascii="Sassoon Infant Rg" w:hAnsi="Sassoon Infant Rg"/>
                <w:sz w:val="28"/>
                <w:szCs w:val="20"/>
              </w:rPr>
              <w:t xml:space="preserve">We have </w:t>
            </w:r>
            <w:r w:rsidR="006E69CB" w:rsidRPr="00063A1B">
              <w:rPr>
                <w:rFonts w:ascii="Sassoon Infant Rg" w:hAnsi="Sassoon Infant Rg"/>
                <w:sz w:val="28"/>
                <w:szCs w:val="20"/>
              </w:rPr>
              <w:t>been</w:t>
            </w:r>
            <w:r w:rsidRPr="00063A1B">
              <w:rPr>
                <w:rFonts w:ascii="Sassoon Infant Rg" w:hAnsi="Sassoon Infant Rg"/>
                <w:sz w:val="28"/>
                <w:szCs w:val="20"/>
              </w:rPr>
              <w:t xml:space="preserve"> learning</w:t>
            </w:r>
            <w:r w:rsidR="006E69CB" w:rsidRPr="00063A1B">
              <w:rPr>
                <w:rFonts w:ascii="Sassoon Infant Rg" w:hAnsi="Sassoon Infant Rg"/>
                <w:sz w:val="28"/>
                <w:szCs w:val="20"/>
              </w:rPr>
              <w:t xml:space="preserve"> to recognise and read using </w:t>
            </w:r>
            <w:r w:rsidRPr="00063A1B">
              <w:rPr>
                <w:rFonts w:ascii="Sassoon Infant Rg" w:hAnsi="Sassoon Infant Rg"/>
                <w:sz w:val="28"/>
                <w:szCs w:val="20"/>
              </w:rPr>
              <w:t>phonemes.</w:t>
            </w:r>
            <w:r w:rsidR="006E69CB" w:rsidRPr="00063A1B">
              <w:rPr>
                <w:rFonts w:ascii="Sassoon Infant Rg" w:hAnsi="Sassoon Infant Rg"/>
                <w:sz w:val="28"/>
                <w:szCs w:val="20"/>
              </w:rPr>
              <w:t xml:space="preserve"> Phonemes are the sounds that make up words.</w:t>
            </w:r>
            <w:r w:rsidR="00672578" w:rsidRPr="00063A1B">
              <w:rPr>
                <w:rFonts w:ascii="Sassoon Infant Rg" w:hAnsi="Sassoon Infant Rg"/>
                <w:sz w:val="28"/>
                <w:szCs w:val="20"/>
              </w:rPr>
              <w:t xml:space="preserve"> </w:t>
            </w:r>
          </w:p>
          <w:p w14:paraId="0A3F53DC" w14:textId="13CCF299" w:rsidR="007A3A5D" w:rsidRPr="00063A1B" w:rsidRDefault="00114A59" w:rsidP="00923A06">
            <w:pPr>
              <w:rPr>
                <w:rFonts w:ascii="Sassoon Infant Rg" w:hAnsi="Sassoon Infant Rg"/>
                <w:color w:val="FF0000"/>
                <w:sz w:val="28"/>
                <w:szCs w:val="20"/>
              </w:rPr>
            </w:pPr>
            <w:r w:rsidRPr="00063A1B">
              <w:rPr>
                <w:rFonts w:ascii="Sassoon Infant Rg" w:hAnsi="Sassoon Infant Rg"/>
                <w:sz w:val="28"/>
                <w:szCs w:val="20"/>
              </w:rPr>
              <w:t xml:space="preserve">This week </w:t>
            </w:r>
            <w:r w:rsidR="00923A06" w:rsidRPr="00063A1B">
              <w:rPr>
                <w:rFonts w:ascii="Sassoon Infant Rg" w:hAnsi="Sassoon Infant Rg"/>
                <w:sz w:val="28"/>
                <w:szCs w:val="20"/>
              </w:rPr>
              <w:t xml:space="preserve">we will be learning about the phonemes </w:t>
            </w:r>
            <w:proofErr w:type="spellStart"/>
            <w:r w:rsidR="00923A06" w:rsidRPr="00063A1B">
              <w:rPr>
                <w:rFonts w:ascii="Sassoon Infant Rg" w:hAnsi="Sassoon Infant Rg"/>
                <w:color w:val="FF0000"/>
                <w:sz w:val="28"/>
                <w:szCs w:val="20"/>
              </w:rPr>
              <w:t>ai</w:t>
            </w:r>
            <w:proofErr w:type="spellEnd"/>
            <w:r w:rsidR="00923A06" w:rsidRPr="00063A1B">
              <w:rPr>
                <w:rFonts w:ascii="Sassoon Infant Rg" w:hAnsi="Sassoon Infant Rg"/>
                <w:sz w:val="28"/>
                <w:szCs w:val="20"/>
              </w:rPr>
              <w:t xml:space="preserve"> and </w:t>
            </w:r>
            <w:r w:rsidR="00923A06" w:rsidRPr="00063A1B">
              <w:rPr>
                <w:rFonts w:ascii="Sassoon Infant Rg" w:hAnsi="Sassoon Infant Rg"/>
                <w:color w:val="FF0000"/>
                <w:sz w:val="28"/>
                <w:szCs w:val="20"/>
              </w:rPr>
              <w:t>j</w:t>
            </w:r>
            <w:r w:rsidR="00923A06" w:rsidRPr="00063A1B">
              <w:rPr>
                <w:rFonts w:ascii="Sassoon Infant Rg" w:hAnsi="Sassoon Infant Rg"/>
                <w:sz w:val="28"/>
                <w:szCs w:val="20"/>
              </w:rPr>
              <w:t>.</w:t>
            </w:r>
          </w:p>
          <w:p w14:paraId="074B26C5" w14:textId="2141D5AA" w:rsidR="007A3A5D" w:rsidRPr="00063A1B" w:rsidRDefault="007A3A5D" w:rsidP="63CCC7E6">
            <w:pPr>
              <w:rPr>
                <w:rFonts w:ascii="Sassoon Infant Rg" w:hAnsi="Sassoon Infant Rg"/>
                <w:color w:val="FF0000"/>
                <w:sz w:val="28"/>
                <w:szCs w:val="20"/>
              </w:rPr>
            </w:pPr>
          </w:p>
          <w:p w14:paraId="0236C846" w14:textId="3A80E02F" w:rsidR="00114A59" w:rsidRPr="00063A1B" w:rsidRDefault="2AE43E7E" w:rsidP="63CCC7E6">
            <w:pPr>
              <w:rPr>
                <w:rFonts w:ascii="Sassoon Infant Rg" w:hAnsi="Sassoon Infant Rg"/>
                <w:sz w:val="28"/>
                <w:szCs w:val="20"/>
              </w:rPr>
            </w:pPr>
            <w:r w:rsidRPr="00063A1B">
              <w:rPr>
                <w:rFonts w:ascii="Sassoon Infant Rg" w:hAnsi="Sassoon Infant Rg"/>
                <w:color w:val="FF0000"/>
                <w:sz w:val="28"/>
                <w:szCs w:val="20"/>
                <w:u w:val="single"/>
              </w:rPr>
              <w:t>Spelling</w:t>
            </w:r>
          </w:p>
          <w:p w14:paraId="46CF6BBC" w14:textId="470F2E2D" w:rsidR="00867B18" w:rsidRPr="00063A1B" w:rsidRDefault="674FEFD6" w:rsidP="63CCC7E6">
            <w:pPr>
              <w:rPr>
                <w:rFonts w:ascii="Sassoon Infant Rg" w:hAnsi="Sassoon Infant Rg"/>
                <w:sz w:val="28"/>
                <w:szCs w:val="20"/>
              </w:rPr>
            </w:pPr>
            <w:r w:rsidRPr="00063A1B">
              <w:rPr>
                <w:rFonts w:ascii="Sassoon Infant Rg" w:hAnsi="Sassoon Infant Rg"/>
                <w:sz w:val="28"/>
                <w:szCs w:val="20"/>
              </w:rPr>
              <w:t xml:space="preserve">You can </w:t>
            </w:r>
            <w:r w:rsidR="007A3A5D" w:rsidRPr="00063A1B">
              <w:rPr>
                <w:rFonts w:ascii="Sassoon Infant Rg" w:hAnsi="Sassoon Infant Rg"/>
                <w:sz w:val="28"/>
                <w:szCs w:val="20"/>
              </w:rPr>
              <w:t xml:space="preserve">practise writing these </w:t>
            </w:r>
            <w:r w:rsidR="00063A1B" w:rsidRPr="00063A1B">
              <w:rPr>
                <w:rFonts w:ascii="Sassoon Infant Rg" w:hAnsi="Sassoon Infant Rg"/>
                <w:sz w:val="28"/>
                <w:szCs w:val="20"/>
              </w:rPr>
              <w:t xml:space="preserve">words </w:t>
            </w:r>
            <w:r w:rsidR="007A3A5D" w:rsidRPr="00063A1B">
              <w:rPr>
                <w:rFonts w:ascii="Sassoon Infant Rg" w:hAnsi="Sassoon Infant Rg"/>
                <w:sz w:val="28"/>
                <w:szCs w:val="20"/>
              </w:rPr>
              <w:t>at ho</w:t>
            </w:r>
            <w:r w:rsidR="00867B18" w:rsidRPr="00063A1B">
              <w:rPr>
                <w:rFonts w:ascii="Sassoon Infant Rg" w:hAnsi="Sassoon Infant Rg"/>
                <w:sz w:val="28"/>
                <w:szCs w:val="20"/>
              </w:rPr>
              <w:t xml:space="preserve">me or make them out of playdoh: </w:t>
            </w:r>
            <w:r w:rsidR="00867B18" w:rsidRPr="00063A1B">
              <w:rPr>
                <w:rFonts w:ascii="Sassoon Infant Rg" w:hAnsi="Sassoon Infant Rg"/>
                <w:color w:val="FF0000"/>
                <w:sz w:val="28"/>
                <w:szCs w:val="20"/>
              </w:rPr>
              <w:t>be but you</w:t>
            </w:r>
          </w:p>
          <w:p w14:paraId="542A5735" w14:textId="77777777" w:rsidR="007A3A5D" w:rsidRPr="00063A1B" w:rsidRDefault="007A3A5D" w:rsidP="63CCC7E6">
            <w:pPr>
              <w:rPr>
                <w:rFonts w:ascii="Sassoon Infant Rg" w:hAnsi="Sassoon Infant Rg"/>
                <w:color w:val="FF0000"/>
                <w:sz w:val="28"/>
                <w:szCs w:val="20"/>
                <w:u w:val="single"/>
              </w:rPr>
            </w:pPr>
          </w:p>
          <w:p w14:paraId="6D70FA52" w14:textId="28B21DB4" w:rsidR="00114A59" w:rsidRPr="00063A1B" w:rsidRDefault="00114A59" w:rsidP="63CCC7E6">
            <w:pPr>
              <w:rPr>
                <w:rFonts w:ascii="Sassoon Infant Rg" w:hAnsi="Sassoon Infant Rg"/>
                <w:sz w:val="28"/>
                <w:szCs w:val="20"/>
              </w:rPr>
            </w:pPr>
            <w:r w:rsidRPr="00063A1B">
              <w:rPr>
                <w:rFonts w:ascii="Sassoon Infant Rg" w:hAnsi="Sassoon Infant Rg"/>
                <w:color w:val="FF0000"/>
                <w:sz w:val="28"/>
                <w:szCs w:val="20"/>
                <w:u w:val="single"/>
              </w:rPr>
              <w:t>Reading</w:t>
            </w:r>
          </w:p>
          <w:p w14:paraId="0062B687" w14:textId="160F8AD3" w:rsidR="00114A59" w:rsidRPr="00063A1B" w:rsidRDefault="00114A59" w:rsidP="6A88C061">
            <w:pPr>
              <w:rPr>
                <w:rFonts w:ascii="Sassoon Infant Rg" w:hAnsi="Sassoon Infant Rg"/>
                <w:sz w:val="28"/>
                <w:szCs w:val="20"/>
              </w:rPr>
            </w:pPr>
            <w:r w:rsidRPr="00063A1B">
              <w:rPr>
                <w:rFonts w:ascii="Sassoon Infant Rg" w:hAnsi="Sassoon Infant Rg"/>
                <w:sz w:val="28"/>
                <w:szCs w:val="20"/>
              </w:rPr>
              <w:t>Continue to pra</w:t>
            </w:r>
            <w:r w:rsidR="001E44FE" w:rsidRPr="00063A1B">
              <w:rPr>
                <w:rFonts w:ascii="Sassoon Infant Rg" w:hAnsi="Sassoon Infant Rg"/>
                <w:sz w:val="28"/>
                <w:szCs w:val="20"/>
              </w:rPr>
              <w:t xml:space="preserve">ctise the </w:t>
            </w:r>
            <w:r w:rsidR="00923A06" w:rsidRPr="00063A1B">
              <w:rPr>
                <w:rFonts w:ascii="Sassoon Infant Rg" w:hAnsi="Sassoon Infant Rg"/>
                <w:sz w:val="28"/>
                <w:szCs w:val="20"/>
              </w:rPr>
              <w:t xml:space="preserve">pink reading words. </w:t>
            </w:r>
            <w:r w:rsidR="00063A1B" w:rsidRPr="00063A1B">
              <w:rPr>
                <w:rFonts w:ascii="Sassoon Infant Rg" w:hAnsi="Sassoon Infant Rg"/>
                <w:sz w:val="28"/>
                <w:szCs w:val="20"/>
              </w:rPr>
              <w:t xml:space="preserve">You can try to arrange the words into sentences. </w:t>
            </w:r>
            <w:r w:rsidR="00923A06" w:rsidRPr="00063A1B">
              <w:rPr>
                <w:rFonts w:ascii="Sassoon Infant Rg" w:hAnsi="Sassoon Infant Rg"/>
                <w:sz w:val="28"/>
                <w:szCs w:val="20"/>
              </w:rPr>
              <w:t xml:space="preserve">Your child will also bring home a reading book at on either Monday or Tuesday. Try reading this at home </w:t>
            </w:r>
            <w:r w:rsidR="00063A1B" w:rsidRPr="00063A1B">
              <w:rPr>
                <w:rFonts w:ascii="Sassoon Infant Rg" w:hAnsi="Sassoon Infant Rg"/>
                <w:sz w:val="28"/>
                <w:szCs w:val="20"/>
              </w:rPr>
              <w:t xml:space="preserve">every night </w:t>
            </w:r>
            <w:r w:rsidR="00923A06" w:rsidRPr="00063A1B">
              <w:rPr>
                <w:rFonts w:ascii="Sassoon Infant Rg" w:hAnsi="Sassoon Infant Rg"/>
                <w:sz w:val="28"/>
                <w:szCs w:val="20"/>
              </w:rPr>
              <w:t xml:space="preserve">and practise the words that your child is finding difficult. </w:t>
            </w:r>
          </w:p>
          <w:p w14:paraId="5DD426FA" w14:textId="49BCE7EF" w:rsidR="00114A59" w:rsidRPr="00063A1B" w:rsidRDefault="00114A59" w:rsidP="6A88C061">
            <w:pPr>
              <w:rPr>
                <w:rFonts w:ascii="Sassoon Infant Rg" w:hAnsi="Sassoon Infant Rg"/>
                <w:sz w:val="28"/>
                <w:szCs w:val="20"/>
              </w:rPr>
            </w:pPr>
          </w:p>
        </w:tc>
        <w:tc>
          <w:tcPr>
            <w:tcW w:w="3945" w:type="dxa"/>
          </w:tcPr>
          <w:p w14:paraId="0C3CC032" w14:textId="4873B053" w:rsidR="007A3A5D" w:rsidRPr="00063A1B" w:rsidRDefault="00BE5F09" w:rsidP="00923A06">
            <w:pPr>
              <w:rPr>
                <w:rFonts w:ascii="Sassoon Infant Rg" w:hAnsi="Sassoon Infant Rg"/>
                <w:sz w:val="28"/>
                <w:szCs w:val="20"/>
              </w:rPr>
            </w:pPr>
            <w:r w:rsidRPr="00063A1B">
              <w:rPr>
                <w:rFonts w:ascii="Sassoon Infant Rg" w:hAnsi="Sassoon Infant Rg"/>
                <w:sz w:val="28"/>
                <w:szCs w:val="20"/>
              </w:rPr>
              <w:t xml:space="preserve">We </w:t>
            </w:r>
            <w:r w:rsidR="00923A06" w:rsidRPr="00063A1B">
              <w:rPr>
                <w:rFonts w:ascii="Sassoon Infant Rg" w:hAnsi="Sassoon Infant Rg"/>
                <w:sz w:val="28"/>
                <w:szCs w:val="20"/>
              </w:rPr>
              <w:t>will be learning all about 3D shapes</w:t>
            </w:r>
            <w:r w:rsidR="00867B18" w:rsidRPr="00063A1B">
              <w:rPr>
                <w:rFonts w:ascii="Sassoon Infant Rg" w:hAnsi="Sassoon Infant Rg"/>
                <w:sz w:val="28"/>
                <w:szCs w:val="20"/>
              </w:rPr>
              <w:t>.</w:t>
            </w:r>
          </w:p>
          <w:p w14:paraId="19403247" w14:textId="4ED58444" w:rsidR="00867B18" w:rsidRPr="00063A1B" w:rsidRDefault="00867B18" w:rsidP="00923A06">
            <w:pPr>
              <w:rPr>
                <w:rFonts w:ascii="Sassoon Infant Rg" w:hAnsi="Sassoon Infant Rg"/>
                <w:sz w:val="28"/>
                <w:szCs w:val="20"/>
              </w:rPr>
            </w:pPr>
          </w:p>
          <w:p w14:paraId="70400090" w14:textId="6814AF3A" w:rsidR="00867B18" w:rsidRPr="00063A1B" w:rsidRDefault="00867B18" w:rsidP="00923A06">
            <w:pPr>
              <w:rPr>
                <w:rFonts w:ascii="Sassoon Infant Rg" w:hAnsi="Sassoon Infant Rg"/>
                <w:sz w:val="28"/>
              </w:rPr>
            </w:pPr>
            <w:r w:rsidRPr="00063A1B">
              <w:rPr>
                <w:rFonts w:ascii="Sassoon Infant Rg" w:hAnsi="Sassoon Infant Rg"/>
                <w:sz w:val="28"/>
                <w:szCs w:val="20"/>
              </w:rPr>
              <w:t xml:space="preserve">Try going on a shape hunt in your house or garden. Can you find any spheres, cubes, cuboids, cylinders, cones or triangular prisms? </w:t>
            </w:r>
          </w:p>
          <w:p w14:paraId="1139DF3E" w14:textId="77777777" w:rsidR="007A3A5D" w:rsidRPr="00063A1B" w:rsidRDefault="007A3A5D" w:rsidP="007A3A5D">
            <w:pPr>
              <w:rPr>
                <w:rFonts w:ascii="Sassoon Infant Rg" w:hAnsi="Sassoon Infant Rg"/>
                <w:sz w:val="28"/>
              </w:rPr>
            </w:pPr>
          </w:p>
          <w:p w14:paraId="67F16A5A" w14:textId="7C932C84" w:rsidR="006F76EB" w:rsidRPr="00063A1B" w:rsidRDefault="006F76EB" w:rsidP="6A88C061">
            <w:pPr>
              <w:rPr>
                <w:rFonts w:ascii="Sassoon Infant Rg" w:hAnsi="Sassoon Infant Rg"/>
                <w:sz w:val="28"/>
                <w:szCs w:val="20"/>
              </w:rPr>
            </w:pPr>
          </w:p>
          <w:p w14:paraId="351FCC19" w14:textId="46EB9578" w:rsidR="00867B18" w:rsidRPr="00063A1B" w:rsidRDefault="00867B18" w:rsidP="6A88C061">
            <w:pPr>
              <w:rPr>
                <w:rFonts w:ascii="Sassoon Infant Rg" w:hAnsi="Sassoon Infant Rg"/>
                <w:sz w:val="28"/>
                <w:szCs w:val="20"/>
              </w:rPr>
            </w:pPr>
            <w:r w:rsidRPr="00063A1B">
              <w:rPr>
                <w:rFonts w:ascii="Sassoon Infant Rg" w:hAnsi="Sassoon Infant Rg"/>
                <w:noProof/>
                <w:sz w:val="32"/>
                <w:lang w:eastAsia="en-GB"/>
              </w:rPr>
              <w:drawing>
                <wp:inline distT="0" distB="0" distL="0" distR="0" wp14:anchorId="7B2029C4" wp14:editId="7C806EA2">
                  <wp:extent cx="3734535" cy="739169"/>
                  <wp:effectExtent l="0" t="0" r="0" b="3810"/>
                  <wp:docPr id="2" name="Picture 2" descr="What are the properties of 3D Shapes? Definitions and Exa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are the properties of 3D Shapes? Definitions and Exa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094" cy="75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202B0" w14:textId="0B09447C" w:rsidR="006F76EB" w:rsidRPr="00063A1B" w:rsidRDefault="006F76EB" w:rsidP="006F76EB">
            <w:pPr>
              <w:rPr>
                <w:rFonts w:ascii="Sassoon Infant Rg" w:hAnsi="Sassoon Infant Rg"/>
                <w:sz w:val="28"/>
              </w:rPr>
            </w:pPr>
          </w:p>
        </w:tc>
        <w:tc>
          <w:tcPr>
            <w:tcW w:w="4025" w:type="dxa"/>
          </w:tcPr>
          <w:p w14:paraId="619177E7" w14:textId="6621297F" w:rsidR="007A3A5D" w:rsidRPr="00063A1B" w:rsidRDefault="00867B18" w:rsidP="00867B18">
            <w:pPr>
              <w:rPr>
                <w:rFonts w:ascii="Sassoon Infant Rg" w:hAnsi="Sassoon Infant Rg"/>
                <w:sz w:val="28"/>
                <w:szCs w:val="20"/>
              </w:rPr>
            </w:pPr>
            <w:r w:rsidRPr="00063A1B">
              <w:rPr>
                <w:rFonts w:ascii="Sassoon Infant Rg" w:hAnsi="Sassoon Infant Rg"/>
                <w:sz w:val="28"/>
                <w:szCs w:val="20"/>
              </w:rPr>
              <w:t>We have been learning about our senses.</w:t>
            </w:r>
          </w:p>
          <w:p w14:paraId="6CFCCE8B" w14:textId="77A75050" w:rsidR="00114A59" w:rsidRPr="00063A1B" w:rsidRDefault="00063A1B" w:rsidP="06BC9FB5">
            <w:pPr>
              <w:rPr>
                <w:rFonts w:ascii="Sassoon Infant Rg" w:hAnsi="Sassoon Infant Rg"/>
                <w:sz w:val="28"/>
              </w:rPr>
            </w:pPr>
            <w:r w:rsidRPr="00063A1B">
              <w:rPr>
                <w:rFonts w:ascii="Sassoon Infant Rg" w:hAnsi="Sassoon Infant Rg"/>
                <w:sz w:val="28"/>
              </w:rPr>
              <w:t>Talk about the 5 senses – touch, sight, smell, hear and taste.</w:t>
            </w:r>
          </w:p>
          <w:p w14:paraId="68C109D1" w14:textId="6B1AD87B" w:rsidR="00063A1B" w:rsidRPr="00063A1B" w:rsidRDefault="00063A1B" w:rsidP="06BC9FB5">
            <w:pPr>
              <w:rPr>
                <w:rFonts w:ascii="Sassoon Infant Rg" w:hAnsi="Sassoon Infant Rg"/>
                <w:sz w:val="36"/>
                <w:szCs w:val="20"/>
              </w:rPr>
            </w:pPr>
            <w:r w:rsidRPr="00063A1B">
              <w:rPr>
                <w:rFonts w:ascii="Sassoon Infant Rg" w:hAnsi="Sassoon Infant Rg"/>
                <w:sz w:val="28"/>
              </w:rPr>
              <w:t xml:space="preserve">Have a try at smelling some different things at home and talk about them. </w:t>
            </w:r>
            <w:bookmarkStart w:id="0" w:name="_GoBack"/>
            <w:bookmarkEnd w:id="0"/>
          </w:p>
          <w:p w14:paraId="2E49BA97" w14:textId="77777777" w:rsidR="00063A1B" w:rsidRPr="00063A1B" w:rsidRDefault="00063A1B" w:rsidP="06BC9FB5">
            <w:pPr>
              <w:rPr>
                <w:rFonts w:ascii="Sassoon Infant Rg" w:hAnsi="Sassoon Infant Rg"/>
                <w:sz w:val="28"/>
                <w:szCs w:val="20"/>
              </w:rPr>
            </w:pPr>
          </w:p>
          <w:p w14:paraId="7F7B643B" w14:textId="4EDD9FF4" w:rsidR="00870B08" w:rsidRPr="00063A1B" w:rsidRDefault="00870B08" w:rsidP="00870B08">
            <w:pPr>
              <w:rPr>
                <w:rFonts w:ascii="Sassoon Infant Rg" w:hAnsi="Sassoon Infant Rg"/>
                <w:sz w:val="28"/>
              </w:rPr>
            </w:pPr>
          </w:p>
          <w:p w14:paraId="3D468C7C" w14:textId="5BA29B1E" w:rsidR="00C56828" w:rsidRPr="00063A1B" w:rsidRDefault="00C56828" w:rsidP="005A47CB">
            <w:pPr>
              <w:rPr>
                <w:rFonts w:ascii="Sassoon Infant Rg" w:hAnsi="Sassoon Infant Rg"/>
                <w:sz w:val="28"/>
              </w:rPr>
            </w:pPr>
          </w:p>
        </w:tc>
      </w:tr>
    </w:tbl>
    <w:p w14:paraId="429FDB50" w14:textId="272EB480" w:rsidR="00F02163" w:rsidRDefault="00063A1B"/>
    <w:sectPr w:rsidR="00F02163" w:rsidSect="00C645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D34"/>
    <w:multiLevelType w:val="hybridMultilevel"/>
    <w:tmpl w:val="5E5C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C1"/>
    <w:rsid w:val="00010C57"/>
    <w:rsid w:val="00063A1B"/>
    <w:rsid w:val="00086F12"/>
    <w:rsid w:val="00096C97"/>
    <w:rsid w:val="000A66E4"/>
    <w:rsid w:val="000C6707"/>
    <w:rsid w:val="000D6265"/>
    <w:rsid w:val="000E3547"/>
    <w:rsid w:val="00114A59"/>
    <w:rsid w:val="00127EC7"/>
    <w:rsid w:val="0013270A"/>
    <w:rsid w:val="001B35BD"/>
    <w:rsid w:val="001E44FE"/>
    <w:rsid w:val="002007C4"/>
    <w:rsid w:val="0024519B"/>
    <w:rsid w:val="0025574A"/>
    <w:rsid w:val="00287915"/>
    <w:rsid w:val="003245CB"/>
    <w:rsid w:val="00325170"/>
    <w:rsid w:val="00370C80"/>
    <w:rsid w:val="00495EFA"/>
    <w:rsid w:val="0051002F"/>
    <w:rsid w:val="00570490"/>
    <w:rsid w:val="005A47CB"/>
    <w:rsid w:val="005C036C"/>
    <w:rsid w:val="005C1C96"/>
    <w:rsid w:val="00603270"/>
    <w:rsid w:val="00613812"/>
    <w:rsid w:val="00646B07"/>
    <w:rsid w:val="006540FA"/>
    <w:rsid w:val="00670F8D"/>
    <w:rsid w:val="00672578"/>
    <w:rsid w:val="006D5EC4"/>
    <w:rsid w:val="006E69CB"/>
    <w:rsid w:val="006F76EB"/>
    <w:rsid w:val="007079A6"/>
    <w:rsid w:val="0075706C"/>
    <w:rsid w:val="007A3A5D"/>
    <w:rsid w:val="007E3C6F"/>
    <w:rsid w:val="007F5DE3"/>
    <w:rsid w:val="00867B18"/>
    <w:rsid w:val="00870B08"/>
    <w:rsid w:val="00923A06"/>
    <w:rsid w:val="00960B2D"/>
    <w:rsid w:val="009657C5"/>
    <w:rsid w:val="00A71464"/>
    <w:rsid w:val="00B32710"/>
    <w:rsid w:val="00B41BEF"/>
    <w:rsid w:val="00B8036F"/>
    <w:rsid w:val="00BB5F69"/>
    <w:rsid w:val="00BC454B"/>
    <w:rsid w:val="00BE5F09"/>
    <w:rsid w:val="00C56828"/>
    <w:rsid w:val="00C645C1"/>
    <w:rsid w:val="00C97D27"/>
    <w:rsid w:val="00CF359A"/>
    <w:rsid w:val="00DD7273"/>
    <w:rsid w:val="00EA3975"/>
    <w:rsid w:val="00ED0E8E"/>
    <w:rsid w:val="00F30C87"/>
    <w:rsid w:val="00F458AE"/>
    <w:rsid w:val="00F62A22"/>
    <w:rsid w:val="00F66254"/>
    <w:rsid w:val="00F9000D"/>
    <w:rsid w:val="00F97E7F"/>
    <w:rsid w:val="00FD0309"/>
    <w:rsid w:val="00FE3253"/>
    <w:rsid w:val="02D43EE7"/>
    <w:rsid w:val="04854E59"/>
    <w:rsid w:val="05B87AB0"/>
    <w:rsid w:val="06BC9FB5"/>
    <w:rsid w:val="0A692BB9"/>
    <w:rsid w:val="0AE0CF9C"/>
    <w:rsid w:val="11EDDD6D"/>
    <w:rsid w:val="12743D9E"/>
    <w:rsid w:val="182090BD"/>
    <w:rsid w:val="1A9550B2"/>
    <w:rsid w:val="1C1D6E92"/>
    <w:rsid w:val="1D01D12C"/>
    <w:rsid w:val="217256F8"/>
    <w:rsid w:val="2244E3ED"/>
    <w:rsid w:val="246961CA"/>
    <w:rsid w:val="2500CC5F"/>
    <w:rsid w:val="2524EFD3"/>
    <w:rsid w:val="257952BC"/>
    <w:rsid w:val="25C9EFB0"/>
    <w:rsid w:val="28F67BBE"/>
    <w:rsid w:val="299373FA"/>
    <w:rsid w:val="2AE43E7E"/>
    <w:rsid w:val="2CBCA9C6"/>
    <w:rsid w:val="2DD01BDD"/>
    <w:rsid w:val="30DE0C83"/>
    <w:rsid w:val="30EC4FE9"/>
    <w:rsid w:val="32B327A9"/>
    <w:rsid w:val="32F48B63"/>
    <w:rsid w:val="342B0347"/>
    <w:rsid w:val="344EF80A"/>
    <w:rsid w:val="34D3EB9F"/>
    <w:rsid w:val="362C2C25"/>
    <w:rsid w:val="3963CCE7"/>
    <w:rsid w:val="3A22FF76"/>
    <w:rsid w:val="3A9199AB"/>
    <w:rsid w:val="3B8E1F33"/>
    <w:rsid w:val="3BBBDA09"/>
    <w:rsid w:val="3D29EF94"/>
    <w:rsid w:val="3D47CF48"/>
    <w:rsid w:val="3D4F2E1B"/>
    <w:rsid w:val="3F2B00FD"/>
    <w:rsid w:val="4243FC29"/>
    <w:rsid w:val="4262A1BF"/>
    <w:rsid w:val="444201FB"/>
    <w:rsid w:val="44B2799A"/>
    <w:rsid w:val="44D8253F"/>
    <w:rsid w:val="4ADC4ADE"/>
    <w:rsid w:val="4B0C7447"/>
    <w:rsid w:val="4D67AB1F"/>
    <w:rsid w:val="4FF11FBB"/>
    <w:rsid w:val="50206CCA"/>
    <w:rsid w:val="51A6B98E"/>
    <w:rsid w:val="52225B11"/>
    <w:rsid w:val="53F284E3"/>
    <w:rsid w:val="5547FE15"/>
    <w:rsid w:val="5724B837"/>
    <w:rsid w:val="5B564981"/>
    <w:rsid w:val="5CDB9CCF"/>
    <w:rsid w:val="5FA04D01"/>
    <w:rsid w:val="60CA1DE4"/>
    <w:rsid w:val="62822492"/>
    <w:rsid w:val="63609B3F"/>
    <w:rsid w:val="63A92921"/>
    <w:rsid w:val="63CCC7E6"/>
    <w:rsid w:val="645D46DC"/>
    <w:rsid w:val="6573EB84"/>
    <w:rsid w:val="65B54F3E"/>
    <w:rsid w:val="669E1041"/>
    <w:rsid w:val="6745AE88"/>
    <w:rsid w:val="674FEFD6"/>
    <w:rsid w:val="6A2E344A"/>
    <w:rsid w:val="6A88C061"/>
    <w:rsid w:val="7025F5EA"/>
    <w:rsid w:val="717427D6"/>
    <w:rsid w:val="722B6A10"/>
    <w:rsid w:val="74AC6492"/>
    <w:rsid w:val="750A3D3D"/>
    <w:rsid w:val="7B02A302"/>
    <w:rsid w:val="7B143DB9"/>
    <w:rsid w:val="7BECB479"/>
    <w:rsid w:val="7D989AEB"/>
    <w:rsid w:val="7FC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A3F2"/>
  <w15:docId w15:val="{13DE3DCC-173F-4CE2-B32A-96E9496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9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7D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E4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MaucPrCraigR</dc:creator>
  <cp:lastModifiedBy>Mrs Moir</cp:lastModifiedBy>
  <cp:revision>3</cp:revision>
  <dcterms:created xsi:type="dcterms:W3CDTF">2024-01-15T09:21:00Z</dcterms:created>
  <dcterms:modified xsi:type="dcterms:W3CDTF">2024-01-15T09:23:00Z</dcterms:modified>
</cp:coreProperties>
</file>