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72578" w:rsidR="00C645C1" w:rsidP="6C1332C0" w:rsidRDefault="00B8036F" w14:paraId="03081797" w14:textId="118E7140">
      <w:pPr>
        <w:rPr>
          <w:rFonts w:ascii="Comic Sans MS" w:hAnsi="Comic Sans MS" w:eastAsia="Comic Sans MS" w:cs="Comic Sans MS"/>
          <w:sz w:val="20"/>
          <w:szCs w:val="20"/>
          <w:u w:val="single"/>
        </w:rPr>
      </w:pPr>
      <w:r w:rsidRPr="6C1332C0" w:rsidR="00B8036F">
        <w:rPr>
          <w:rFonts w:ascii="Comic Sans MS" w:hAnsi="Comic Sans MS" w:eastAsia="Comic Sans MS" w:cs="Comic Sans MS"/>
          <w:sz w:val="20"/>
          <w:szCs w:val="20"/>
          <w:u w:val="single"/>
        </w:rPr>
        <w:t xml:space="preserve">Week beginning: </w:t>
      </w:r>
      <w:r w:rsidRPr="6C1332C0" w:rsidR="28A1F315">
        <w:rPr>
          <w:rFonts w:ascii="Comic Sans MS" w:hAnsi="Comic Sans MS" w:eastAsia="Comic Sans MS" w:cs="Comic Sans MS"/>
          <w:sz w:val="20"/>
          <w:szCs w:val="20"/>
          <w:u w:val="single"/>
        </w:rPr>
        <w:t>06.10</w:t>
      </w:r>
      <w:r w:rsidRPr="6C1332C0" w:rsidR="00086F12">
        <w:rPr>
          <w:rFonts w:ascii="Comic Sans MS" w:hAnsi="Comic Sans MS" w:eastAsia="Comic Sans MS" w:cs="Comic Sans MS"/>
          <w:sz w:val="20"/>
          <w:szCs w:val="20"/>
          <w:u w:val="single"/>
        </w:rPr>
        <w:t>.2</w:t>
      </w:r>
      <w:r w:rsidRPr="6C1332C0" w:rsidR="0255411D">
        <w:rPr>
          <w:rFonts w:ascii="Comic Sans MS" w:hAnsi="Comic Sans MS" w:eastAsia="Comic Sans MS" w:cs="Comic Sans MS"/>
          <w:sz w:val="20"/>
          <w:szCs w:val="20"/>
          <w:u w:val="single"/>
        </w:rPr>
        <w:t>5</w:t>
      </w:r>
      <w:bookmarkStart w:name="_GoBack" w:id="0"/>
      <w:bookmarkEnd w:id="0"/>
      <w:r w:rsidRPr="6C1332C0" w:rsidR="00C645C1">
        <w:rPr>
          <w:rFonts w:ascii="Comic Sans MS" w:hAnsi="Comic Sans MS" w:eastAsia="Comic Sans MS" w:cs="Comic Sans MS"/>
          <w:sz w:val="20"/>
          <w:szCs w:val="20"/>
        </w:rPr>
        <w:t xml:space="preserve">                                               </w:t>
      </w:r>
      <w:r w:rsidRPr="6C1332C0" w:rsidR="00086F12">
        <w:rPr>
          <w:rFonts w:ascii="Comic Sans MS" w:hAnsi="Comic Sans MS" w:eastAsia="Comic Sans MS" w:cs="Comic Sans MS"/>
          <w:sz w:val="20"/>
          <w:szCs w:val="20"/>
          <w:u w:val="single"/>
        </w:rPr>
        <w:t>Primary 1</w:t>
      </w:r>
    </w:p>
    <w:p w:rsidRPr="00672578" w:rsidR="00EA3975" w:rsidP="6C1332C0" w:rsidRDefault="00870B08" w14:paraId="687DA750" w14:textId="66FD9F39">
      <w:pPr>
        <w:rPr>
          <w:rFonts w:ascii="Comic Sans MS" w:hAnsi="Comic Sans MS" w:eastAsia="Comic Sans MS" w:cs="Comic Sans MS"/>
          <w:sz w:val="20"/>
          <w:szCs w:val="20"/>
        </w:rPr>
      </w:pPr>
      <w:r w:rsidRPr="6C1332C0" w:rsidR="00870B08">
        <w:rPr>
          <w:rFonts w:ascii="Comic Sans MS" w:hAnsi="Comic Sans MS" w:eastAsia="Comic Sans MS" w:cs="Comic Sans MS"/>
          <w:sz w:val="20"/>
          <w:szCs w:val="20"/>
        </w:rPr>
        <w:t>This is an update of some of our learning in Primary 1 so far.</w:t>
      </w:r>
    </w:p>
    <w:tbl>
      <w:tblPr>
        <w:tblStyle w:val="TableGrid"/>
        <w:tblW w:w="0" w:type="auto"/>
        <w:tblLook w:val="04A0" w:firstRow="1" w:lastRow="0" w:firstColumn="1" w:lastColumn="0" w:noHBand="0" w:noVBand="1"/>
      </w:tblPr>
      <w:tblGrid>
        <w:gridCol w:w="6093"/>
        <w:gridCol w:w="3921"/>
        <w:gridCol w:w="3934"/>
      </w:tblGrid>
      <w:tr w:rsidRPr="00672578" w:rsidR="00C645C1" w:rsidTr="6C1332C0" w14:paraId="06D29E0C" w14:textId="77777777">
        <w:tc>
          <w:tcPr>
            <w:tcW w:w="6204" w:type="dxa"/>
            <w:tcMar/>
          </w:tcPr>
          <w:p w:rsidRPr="00672578" w:rsidR="00C645C1" w:rsidP="6C1332C0" w:rsidRDefault="00C645C1" w14:paraId="37888F64" w14:textId="77777777">
            <w:pPr>
              <w:rPr>
                <w:rFonts w:ascii="Comic Sans MS" w:hAnsi="Comic Sans MS" w:eastAsia="Comic Sans MS" w:cs="Comic Sans MS"/>
                <w:sz w:val="20"/>
                <w:szCs w:val="20"/>
              </w:rPr>
            </w:pPr>
            <w:r w:rsidRPr="6C1332C0" w:rsidR="00C645C1">
              <w:rPr>
                <w:rFonts w:ascii="Comic Sans MS" w:hAnsi="Comic Sans MS" w:eastAsia="Comic Sans MS" w:cs="Comic Sans MS"/>
                <w:color w:val="FF0000"/>
                <w:sz w:val="20"/>
                <w:szCs w:val="20"/>
              </w:rPr>
              <w:t xml:space="preserve">Literacy </w:t>
            </w:r>
          </w:p>
        </w:tc>
        <w:tc>
          <w:tcPr>
            <w:tcW w:w="3969" w:type="dxa"/>
            <w:tcMar/>
          </w:tcPr>
          <w:p w:rsidRPr="00672578" w:rsidR="00C645C1" w:rsidP="6C1332C0" w:rsidRDefault="00C645C1" w14:paraId="0CF1CC51" w14:textId="77777777">
            <w:pPr>
              <w:rPr>
                <w:rFonts w:ascii="Comic Sans MS" w:hAnsi="Comic Sans MS" w:eastAsia="Comic Sans MS" w:cs="Comic Sans MS"/>
                <w:sz w:val="20"/>
                <w:szCs w:val="20"/>
              </w:rPr>
            </w:pPr>
            <w:r w:rsidRPr="6C1332C0" w:rsidR="00C645C1">
              <w:rPr>
                <w:rFonts w:ascii="Comic Sans MS" w:hAnsi="Comic Sans MS" w:eastAsia="Comic Sans MS" w:cs="Comic Sans MS"/>
                <w:color w:val="31849B" w:themeColor="accent5" w:themeTint="FF" w:themeShade="BF"/>
                <w:sz w:val="20"/>
                <w:szCs w:val="20"/>
              </w:rPr>
              <w:t xml:space="preserve">Numeracy </w:t>
            </w:r>
          </w:p>
        </w:tc>
        <w:tc>
          <w:tcPr>
            <w:tcW w:w="4001" w:type="dxa"/>
            <w:tcMar/>
          </w:tcPr>
          <w:p w:rsidRPr="00672578" w:rsidR="00C645C1" w:rsidP="6C1332C0" w:rsidRDefault="00C645C1" w14:paraId="333802DD" w14:textId="3FC19955">
            <w:pPr>
              <w:rPr>
                <w:rFonts w:ascii="Comic Sans MS" w:hAnsi="Comic Sans MS" w:eastAsia="Comic Sans MS" w:cs="Comic Sans MS"/>
                <w:color w:val="9BBB59" w:themeColor="accent3" w:themeTint="FF" w:themeShade="FF"/>
                <w:sz w:val="20"/>
                <w:szCs w:val="20"/>
              </w:rPr>
            </w:pPr>
            <w:r w:rsidRPr="6C1332C0" w:rsidR="433D741F">
              <w:rPr>
                <w:rFonts w:ascii="Comic Sans MS" w:hAnsi="Comic Sans MS" w:eastAsia="Comic Sans MS" w:cs="Comic Sans MS"/>
                <w:color w:val="9BBB59" w:themeColor="accent3" w:themeTint="FF" w:themeShade="FF"/>
                <w:sz w:val="20"/>
                <w:szCs w:val="20"/>
              </w:rPr>
              <w:t xml:space="preserve">Autumn </w:t>
            </w:r>
          </w:p>
        </w:tc>
      </w:tr>
      <w:tr w:rsidRPr="00672578" w:rsidR="00C645C1" w:rsidTr="6C1332C0" w14:paraId="56883681" w14:textId="77777777">
        <w:tc>
          <w:tcPr>
            <w:tcW w:w="6204" w:type="dxa"/>
            <w:tcMar/>
          </w:tcPr>
          <w:p w:rsidRPr="00672578" w:rsidR="000C6707" w:rsidP="6C1332C0" w:rsidRDefault="000C6707" w14:paraId="51D397D6" w14:textId="07632D8D">
            <w:pPr>
              <w:rPr>
                <w:rFonts w:ascii="Comic Sans MS" w:hAnsi="Comic Sans MS" w:eastAsia="Comic Sans MS" w:cs="Comic Sans MS"/>
                <w:color w:val="FF0000"/>
                <w:sz w:val="20"/>
                <w:szCs w:val="20"/>
                <w:u w:val="single"/>
              </w:rPr>
            </w:pPr>
            <w:r w:rsidRPr="6C1332C0" w:rsidR="794CC956">
              <w:rPr>
                <w:rFonts w:ascii="Comic Sans MS" w:hAnsi="Comic Sans MS" w:eastAsia="Comic Sans MS" w:cs="Comic Sans MS"/>
                <w:color w:val="FF0000"/>
                <w:sz w:val="20"/>
                <w:szCs w:val="20"/>
                <w:u w:val="single"/>
              </w:rPr>
              <w:t>Phonics</w:t>
            </w:r>
          </w:p>
          <w:p w:rsidRPr="00672578" w:rsidR="00672578" w:rsidP="6C1332C0" w:rsidRDefault="00672578" w14:paraId="34294677" w14:textId="73B29445">
            <w:pPr>
              <w:spacing w:before="0" w:beforeAutospacing="off" w:after="0" w:afterAutospacing="off" w:line="240" w:lineRule="auto"/>
              <w:ind w:left="0" w:right="0"/>
              <w:jc w:val="left"/>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We have started learning our phonemes. This week we are learning the phonemes ‘</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p’ and ‘n</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Pr="00672578" w:rsidR="00672578" w:rsidP="6C1332C0" w:rsidRDefault="00672578" w14:paraId="6C52133E" w14:textId="4CAE37B5">
            <w:pPr>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pPr>
          </w:p>
          <w:p w:rsidRPr="00672578" w:rsidR="00672578" w:rsidP="6C1332C0" w:rsidRDefault="00672578" w14:paraId="7FC71539" w14:textId="4788D3DA">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Can you find any items at home that have the sounds ‘</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‘p</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or</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‘n’ at the beginning, middle or the end of the word?</w:t>
            </w:r>
          </w:p>
          <w:p w:rsidRPr="00672578" w:rsidR="00672578" w:rsidP="6C1332C0" w:rsidRDefault="00672578" w14:paraId="221907BE" w14:textId="4E7F1489">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Watch the videos below and practise writing the letters. Remember to start and finish at the correct places.</w:t>
            </w:r>
          </w:p>
          <w:p w:rsidRPr="00672578" w:rsidR="00672578" w:rsidP="6C1332C0" w:rsidRDefault="00672578" w14:paraId="408E1BFE" w14:textId="6C5AD205">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72578" w:rsidP="6C1332C0" w:rsidRDefault="00672578" w14:paraId="401C2A27" w14:textId="172CE0D8">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I </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w:t>
            </w:r>
            <w:r w:rsidRPr="6C1332C0" w:rsidR="782C79DF">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p>
          <w:p w:rsidRPr="00672578" w:rsidR="00672578" w:rsidP="6C1332C0" w:rsidRDefault="00672578" w14:paraId="001591C2" w14:textId="0402666A">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72578" w:rsidP="6C1332C0" w:rsidRDefault="00672578" w14:paraId="003696F7" w14:textId="266BCABE">
            <w:pPr>
              <w:pStyle w:val="Normal"/>
              <w:rPr>
                <w:rFonts w:ascii="Comic Sans MS" w:hAnsi="Comic Sans MS" w:eastAsia="Comic Sans MS" w:cs="Comic Sans MS"/>
              </w:rPr>
            </w:pPr>
            <w:r w:rsidR="782C79DF">
              <w:drawing>
                <wp:inline wp14:editId="1549B106" wp14:anchorId="42448057">
                  <wp:extent cx="1228725" cy="923925"/>
                  <wp:effectExtent l="0" t="0" r="0" b="0"/>
                  <wp:docPr id="9442966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4296609" name=""/>
                          <pic:cNvPicPr/>
                        </pic:nvPicPr>
                        <pic:blipFill>
                          <a:blip xmlns:r="http://schemas.openxmlformats.org/officeDocument/2006/relationships" r:embed="rId1261552447">
                            <a:extLst>
                              <a:ext xmlns:a="http://schemas.openxmlformats.org/drawingml/2006/main" uri="{28A0092B-C50C-407E-A947-70E740481C1C}">
                                <a14:useLocalDpi xmlns:a14="http://schemas.microsoft.com/office/drawing/2010/main" val="0"/>
                              </a:ext>
                            </a:extLst>
                          </a:blip>
                          <a:stretch>
                            <a:fillRect/>
                          </a:stretch>
                        </pic:blipFill>
                        <pic:spPr>
                          <a:xfrm>
                            <a:off x="0" y="0"/>
                            <a:ext cx="1228725" cy="923925"/>
                          </a:xfrm>
                          <a:prstGeom prst="rect">
                            <a:avLst/>
                          </a:prstGeom>
                        </pic:spPr>
                      </pic:pic>
                    </a:graphicData>
                  </a:graphic>
                </wp:inline>
              </w:drawing>
            </w:r>
          </w:p>
          <w:p w:rsidRPr="00672578" w:rsidR="00672578" w:rsidP="6C1332C0" w:rsidRDefault="00672578" w14:paraId="63434B4F" w14:textId="03560429">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hyperlink r:id="R9c5455745cde4d52">
              <w:r w:rsidRPr="6C1332C0" w:rsidR="782C79DF">
                <w:rPr>
                  <w:rStyle w:val="Hyperlink"/>
                  <w:rFonts w:ascii="Comic Sans MS" w:hAnsi="Comic Sans MS" w:eastAsia="Comic Sans MS" w:cs="Comic Sans MS"/>
                  <w:b w:val="0"/>
                  <w:bCs w:val="0"/>
                  <w:i w:val="0"/>
                  <w:iCs w:val="0"/>
                  <w:caps w:val="0"/>
                  <w:smallCaps w:val="0"/>
                  <w:strike w:val="0"/>
                  <w:dstrike w:val="0"/>
                  <w:noProof w:val="0"/>
                  <w:sz w:val="20"/>
                  <w:szCs w:val="20"/>
                  <w:lang w:val="en-GB"/>
                </w:rPr>
                <w:t>https://www.youtube.com/watch?v=d5xnlvH_ICo</w:t>
              </w:r>
            </w:hyperlink>
          </w:p>
          <w:p w:rsidRPr="00672578" w:rsidR="00672578" w:rsidP="6C1332C0" w:rsidRDefault="00672578" w14:paraId="1E50D574" w14:textId="6361218A">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72578" w:rsidP="6C1332C0" w:rsidRDefault="00672578" w14:paraId="1F4EB532" w14:textId="3645DBA4">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hyperlink r:id="R74e1b2989bfb4b97">
              <w:r w:rsidRPr="6C1332C0" w:rsidR="782C79DF">
                <w:rPr>
                  <w:rStyle w:val="Hyperlink"/>
                  <w:rFonts w:ascii="Comic Sans MS" w:hAnsi="Comic Sans MS" w:eastAsia="Comic Sans MS" w:cs="Comic Sans MS"/>
                  <w:b w:val="0"/>
                  <w:bCs w:val="0"/>
                  <w:i w:val="0"/>
                  <w:iCs w:val="0"/>
                  <w:caps w:val="0"/>
                  <w:smallCaps w:val="0"/>
                  <w:strike w:val="0"/>
                  <w:dstrike w:val="0"/>
                  <w:noProof w:val="0"/>
                  <w:sz w:val="20"/>
                  <w:szCs w:val="20"/>
                  <w:lang w:val="en-GB"/>
                </w:rPr>
                <w:t>https://www.youtube.com/watch?v=YpdUGqY08gY</w:t>
              </w:r>
            </w:hyperlink>
          </w:p>
          <w:p w:rsidRPr="00672578" w:rsidR="00672578" w:rsidP="6C1332C0" w:rsidRDefault="00672578" w14:paraId="311EC529" w14:textId="0DD2AF0A">
            <w:pPr>
              <w:pStyle w:val="Normal"/>
              <w:rPr>
                <w:rFonts w:ascii="Comic Sans MS" w:hAnsi="Comic Sans MS" w:eastAsia="Comic Sans MS" w:cs="Comic Sans MS"/>
              </w:rPr>
            </w:pPr>
          </w:p>
          <w:p w:rsidRPr="00672578" w:rsidR="00672578" w:rsidP="6C1332C0" w:rsidRDefault="00672578" w14:paraId="437D6714" w14:textId="46BCBCF7">
            <w:pPr>
              <w:pStyle w:val="Normal"/>
              <w:rPr>
                <w:rFonts w:ascii="Comic Sans MS" w:hAnsi="Comic Sans MS" w:eastAsia="Comic Sans MS" w:cs="Comic Sans MS"/>
              </w:rPr>
            </w:pPr>
            <w:r w:rsidRPr="6C1332C0" w:rsidR="782C79DF">
              <w:rPr>
                <w:rFonts w:ascii="Comic Sans MS" w:hAnsi="Comic Sans MS" w:eastAsia="Comic Sans MS" w:cs="Comic Sans MS"/>
              </w:rPr>
              <w:t xml:space="preserve">P </w:t>
            </w:r>
            <w:r w:rsidRPr="6C1332C0" w:rsidR="782C79DF">
              <w:rPr>
                <w:rFonts w:ascii="Comic Sans MS" w:hAnsi="Comic Sans MS" w:eastAsia="Comic Sans MS" w:cs="Comic Sans MS"/>
              </w:rPr>
              <w:t>p</w:t>
            </w:r>
          </w:p>
          <w:p w:rsidRPr="00672578" w:rsidR="00672578" w:rsidP="6C1332C0" w:rsidRDefault="00672578" w14:paraId="00889A07" w14:textId="47BD9474">
            <w:pPr>
              <w:pStyle w:val="Normal"/>
              <w:rPr>
                <w:rFonts w:ascii="Comic Sans MS" w:hAnsi="Comic Sans MS" w:eastAsia="Comic Sans MS" w:cs="Comic Sans MS"/>
              </w:rPr>
            </w:pPr>
            <w:r w:rsidR="782C79DF">
              <w:drawing>
                <wp:inline wp14:editId="102FDA38" wp14:anchorId="01E61008">
                  <wp:extent cx="1581150" cy="1190625"/>
                  <wp:effectExtent l="0" t="0" r="0" b="0"/>
                  <wp:docPr id="698573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8573731" name=""/>
                          <pic:cNvPicPr/>
                        </pic:nvPicPr>
                        <pic:blipFill>
                          <a:blip xmlns:r="http://schemas.openxmlformats.org/officeDocument/2006/relationships" r:embed="rId1925339215">
                            <a:extLst>
                              <a:ext xmlns:a="http://schemas.openxmlformats.org/drawingml/2006/main" uri="{28A0092B-C50C-407E-A947-70E740481C1C}">
                                <a14:useLocalDpi xmlns:a14="http://schemas.microsoft.com/office/drawing/2010/main" val="0"/>
                              </a:ext>
                            </a:extLst>
                          </a:blip>
                          <a:stretch>
                            <a:fillRect/>
                          </a:stretch>
                        </pic:blipFill>
                        <pic:spPr>
                          <a:xfrm>
                            <a:off x="0" y="0"/>
                            <a:ext cx="1581150" cy="1190625"/>
                          </a:xfrm>
                          <a:prstGeom prst="rect">
                            <a:avLst/>
                          </a:prstGeom>
                        </pic:spPr>
                      </pic:pic>
                    </a:graphicData>
                  </a:graphic>
                </wp:inline>
              </w:drawing>
            </w:r>
          </w:p>
          <w:p w:rsidRPr="00672578" w:rsidR="00672578" w:rsidP="6C1332C0" w:rsidRDefault="00672578" w14:paraId="3599DC57" w14:textId="0A00C6F9">
            <w:pPr>
              <w:pStyle w:val="Normal"/>
              <w:rPr>
                <w:rFonts w:ascii="Comic Sans MS" w:hAnsi="Comic Sans MS" w:eastAsia="Comic Sans MS" w:cs="Comic Sans MS"/>
              </w:rPr>
            </w:pPr>
          </w:p>
          <w:p w:rsidRPr="00672578" w:rsidR="00672578" w:rsidP="6C1332C0" w:rsidRDefault="00672578" w14:paraId="523B78AB" w14:textId="7B67E48F">
            <w:pPr>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pPr>
            <w:hyperlink r:id="R81bf4f86ad7c43dc">
              <w:r w:rsidRPr="6C1332C0" w:rsidR="782C79DF">
                <w:rPr>
                  <w:rStyle w:val="Hyperlink"/>
                  <w:rFonts w:ascii="Comic Sans MS" w:hAnsi="Comic Sans MS" w:eastAsia="Comic Sans MS" w:cs="Comic Sans MS"/>
                  <w:b w:val="0"/>
                  <w:bCs w:val="0"/>
                  <w:i w:val="0"/>
                  <w:iCs w:val="0"/>
                  <w:caps w:val="0"/>
                  <w:smallCaps w:val="0"/>
                  <w:strike w:val="0"/>
                  <w:dstrike w:val="0"/>
                  <w:noProof w:val="0"/>
                  <w:sz w:val="22"/>
                  <w:szCs w:val="22"/>
                  <w:lang w:val="en-GB"/>
                </w:rPr>
                <w:t>https://www.youtube.com/watch?v=yG6LPfg-rDE</w:t>
              </w:r>
            </w:hyperlink>
          </w:p>
          <w:p w:rsidRPr="00672578" w:rsidR="00672578" w:rsidP="6C1332C0" w:rsidRDefault="00672578" w14:paraId="2EC4060C" w14:textId="6506A3F1">
            <w:pPr>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pPr>
          </w:p>
          <w:p w:rsidRPr="00672578" w:rsidR="00672578" w:rsidP="6C1332C0" w:rsidRDefault="00672578" w14:paraId="25CE20F1" w14:textId="36DB4813">
            <w:pPr>
              <w:rPr>
                <w:rFonts w:ascii="Comic Sans MS" w:hAnsi="Comic Sans MS" w:eastAsia="Comic Sans MS" w:cs="Comic Sans MS"/>
                <w:b w:val="0"/>
                <w:bCs w:val="0"/>
                <w:i w:val="0"/>
                <w:iCs w:val="0"/>
                <w:caps w:val="0"/>
                <w:smallCaps w:val="0"/>
                <w:noProof w:val="0"/>
                <w:color w:val="000000" w:themeColor="text1" w:themeTint="FF" w:themeShade="FF"/>
                <w:sz w:val="22"/>
                <w:szCs w:val="22"/>
                <w:lang w:val="en-GB"/>
              </w:rPr>
            </w:pPr>
            <w:hyperlink r:id="R2cb9c82fce364e6a">
              <w:r w:rsidRPr="6C1332C0" w:rsidR="782C79DF">
                <w:rPr>
                  <w:rStyle w:val="Hyperlink"/>
                  <w:rFonts w:ascii="Comic Sans MS" w:hAnsi="Comic Sans MS" w:eastAsia="Comic Sans MS" w:cs="Comic Sans MS"/>
                  <w:b w:val="0"/>
                  <w:bCs w:val="0"/>
                  <w:i w:val="0"/>
                  <w:iCs w:val="0"/>
                  <w:caps w:val="0"/>
                  <w:smallCaps w:val="0"/>
                  <w:strike w:val="0"/>
                  <w:dstrike w:val="0"/>
                  <w:noProof w:val="0"/>
                  <w:sz w:val="22"/>
                  <w:szCs w:val="22"/>
                  <w:lang w:val="en-GB"/>
                </w:rPr>
                <w:t>https://www.youtube.com/watch?v=lrw6d5FI-Qs</w:t>
              </w:r>
            </w:hyperlink>
          </w:p>
          <w:p w:rsidRPr="00672578" w:rsidR="00672578" w:rsidP="6C1332C0" w:rsidRDefault="00672578" w14:paraId="0B4954C8" w14:textId="5A14ADC5">
            <w:pPr>
              <w:pStyle w:val="Normal"/>
              <w:rPr>
                <w:rFonts w:ascii="Comic Sans MS" w:hAnsi="Comic Sans MS" w:eastAsia="Comic Sans MS" w:cs="Comic Sans MS"/>
              </w:rPr>
            </w:pPr>
          </w:p>
          <w:p w:rsidRPr="00672578" w:rsidR="00672578" w:rsidP="6C1332C0" w:rsidRDefault="00672578" w14:paraId="7521F5D2" w14:textId="3804B4C6">
            <w:pPr>
              <w:pStyle w:val="Normal"/>
              <w:rPr>
                <w:rFonts w:ascii="Comic Sans MS" w:hAnsi="Comic Sans MS" w:eastAsia="Comic Sans MS" w:cs="Comic Sans MS"/>
              </w:rPr>
            </w:pPr>
          </w:p>
          <w:p w:rsidRPr="00672578" w:rsidR="00672578" w:rsidP="6C1332C0" w:rsidRDefault="00672578" w14:paraId="0E78C5D5" w14:textId="1611B56E">
            <w:pPr>
              <w:pStyle w:val="Normal"/>
              <w:rPr>
                <w:rFonts w:ascii="Comic Sans MS" w:hAnsi="Comic Sans MS" w:eastAsia="Comic Sans MS" w:cs="Comic Sans MS"/>
              </w:rPr>
            </w:pPr>
            <w:r w:rsidRPr="6C1332C0" w:rsidR="782C79DF">
              <w:rPr>
                <w:rFonts w:ascii="Comic Sans MS" w:hAnsi="Comic Sans MS" w:eastAsia="Comic Sans MS" w:cs="Comic Sans MS"/>
              </w:rPr>
              <w:t xml:space="preserve">N </w:t>
            </w:r>
            <w:r w:rsidRPr="6C1332C0" w:rsidR="782C79DF">
              <w:rPr>
                <w:rFonts w:ascii="Comic Sans MS" w:hAnsi="Comic Sans MS" w:eastAsia="Comic Sans MS" w:cs="Comic Sans MS"/>
              </w:rPr>
              <w:t>n</w:t>
            </w:r>
          </w:p>
          <w:p w:rsidRPr="00672578" w:rsidR="00672578" w:rsidP="6C1332C0" w:rsidRDefault="00672578" w14:paraId="6F4B50B5" w14:textId="2F1395CF">
            <w:pPr>
              <w:pStyle w:val="Normal"/>
              <w:rPr>
                <w:rFonts w:ascii="Comic Sans MS" w:hAnsi="Comic Sans MS" w:eastAsia="Comic Sans MS" w:cs="Comic Sans MS"/>
              </w:rPr>
            </w:pPr>
          </w:p>
          <w:p w:rsidRPr="00672578" w:rsidR="00672578" w:rsidP="6C1332C0" w:rsidRDefault="00672578" w14:paraId="367E1919" w14:textId="4C76AA30">
            <w:pPr>
              <w:pStyle w:val="Normal"/>
              <w:rPr>
                <w:rFonts w:ascii="Comic Sans MS" w:hAnsi="Comic Sans MS" w:eastAsia="Comic Sans MS" w:cs="Comic Sans MS"/>
              </w:rPr>
            </w:pPr>
            <w:r w:rsidR="373F4D68">
              <w:drawing>
                <wp:inline wp14:editId="488CCE9C" wp14:anchorId="3997C388">
                  <wp:extent cx="2089150" cy="1343025"/>
                  <wp:effectExtent l="0" t="0" r="0" b="0"/>
                  <wp:docPr id="4556218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5621846" name=""/>
                          <pic:cNvPicPr/>
                        </pic:nvPicPr>
                        <pic:blipFill>
                          <a:blip xmlns:r="http://schemas.openxmlformats.org/officeDocument/2006/relationships" r:embed="rId1487501974">
                            <a:extLst>
                              <a:ext uri="{28A0092B-C50C-407E-A947-70E740481C1C}">
                                <a14:useLocalDpi xmlns:a14="http://schemas.microsoft.com/office/drawing/2010/main"/>
                              </a:ext>
                            </a:extLst>
                          </a:blip>
                          <a:stretch>
                            <a:fillRect/>
                          </a:stretch>
                        </pic:blipFill>
                        <pic:spPr>
                          <a:xfrm rot="0">
                            <a:off x="0" y="0"/>
                            <a:ext cx="2089150" cy="1343025"/>
                          </a:xfrm>
                          <a:prstGeom prst="rect">
                            <a:avLst/>
                          </a:prstGeom>
                        </pic:spPr>
                      </pic:pic>
                    </a:graphicData>
                  </a:graphic>
                </wp:inline>
              </w:drawing>
            </w:r>
          </w:p>
          <w:p w:rsidRPr="00672578" w:rsidR="00672578" w:rsidP="6C1332C0" w:rsidRDefault="00672578" w14:paraId="5A43A049" w14:textId="1DFC0B27">
            <w:pPr>
              <w:pStyle w:val="Normal"/>
              <w:rPr>
                <w:rFonts w:ascii="Comic Sans MS" w:hAnsi="Comic Sans MS" w:eastAsia="Comic Sans MS" w:cs="Comic Sans MS"/>
              </w:rPr>
            </w:pPr>
          </w:p>
          <w:p w:rsidRPr="00672578" w:rsidR="00672578" w:rsidP="6C1332C0" w:rsidRDefault="00672578" w14:paraId="4BCBC506" w14:textId="4AE76AEB">
            <w:pPr>
              <w:pStyle w:val="Normal"/>
              <w:rPr>
                <w:rFonts w:ascii="Comic Sans MS" w:hAnsi="Comic Sans MS" w:eastAsia="Comic Sans MS" w:cs="Comic Sans MS"/>
              </w:rPr>
            </w:pPr>
            <w:hyperlink r:id="Rdb3d04ffeada487a">
              <w:r w:rsidRPr="6C1332C0" w:rsidR="373F4D68">
                <w:rPr>
                  <w:rStyle w:val="Hyperlink"/>
                  <w:rFonts w:ascii="Comic Sans MS" w:hAnsi="Comic Sans MS" w:eastAsia="Comic Sans MS" w:cs="Comic Sans MS"/>
                </w:rPr>
                <w:t>https://www.youtube.com/watch?v=qP7rd02SQ4o&amp;list=RDqP7rd02SQ4o&amp;start_radio=1</w:t>
              </w:r>
            </w:hyperlink>
          </w:p>
          <w:p w:rsidRPr="00672578" w:rsidR="00672578" w:rsidP="6C1332C0" w:rsidRDefault="00672578" w14:paraId="635FEC8F" w14:textId="6B385407">
            <w:pPr>
              <w:pStyle w:val="Normal"/>
              <w:rPr>
                <w:rFonts w:ascii="Comic Sans MS" w:hAnsi="Comic Sans MS" w:eastAsia="Comic Sans MS" w:cs="Comic Sans MS"/>
              </w:rPr>
            </w:pPr>
          </w:p>
          <w:p w:rsidRPr="00672578" w:rsidR="00672578" w:rsidP="6C1332C0" w:rsidRDefault="00672578" w14:paraId="09CCA7FA" w14:textId="254E28D8">
            <w:pPr>
              <w:pStyle w:val="Normal"/>
              <w:rPr>
                <w:rFonts w:ascii="Comic Sans MS" w:hAnsi="Comic Sans MS" w:eastAsia="Comic Sans MS" w:cs="Comic Sans MS"/>
              </w:rPr>
            </w:pPr>
            <w:hyperlink r:id="R2b11d9df7b894115">
              <w:r w:rsidRPr="6C1332C0" w:rsidR="373F4D68">
                <w:rPr>
                  <w:rStyle w:val="Hyperlink"/>
                  <w:rFonts w:ascii="Comic Sans MS" w:hAnsi="Comic Sans MS" w:eastAsia="Comic Sans MS" w:cs="Comic Sans MS"/>
                </w:rPr>
                <w:t>https://www.youtube.com/watch?v=sIBUOfV7Y2U</w:t>
              </w:r>
            </w:hyperlink>
          </w:p>
          <w:p w:rsidRPr="00672578" w:rsidR="00672578" w:rsidP="6C1332C0" w:rsidRDefault="00672578" w14:paraId="5D7F4ACE" w14:textId="2B928FDF">
            <w:pPr>
              <w:pStyle w:val="Normal"/>
              <w:rPr>
                <w:rFonts w:ascii="Comic Sans MS" w:hAnsi="Comic Sans MS" w:eastAsia="Comic Sans MS" w:cs="Comic Sans MS"/>
              </w:rPr>
            </w:pPr>
          </w:p>
          <w:p w:rsidRPr="00672578" w:rsidR="006F76EB" w:rsidP="6C1332C0" w:rsidRDefault="006F76EB" w14:paraId="5800DBED" w14:textId="77777777">
            <w:pPr>
              <w:rPr>
                <w:rFonts w:ascii="Comic Sans MS" w:hAnsi="Comic Sans MS" w:eastAsia="Comic Sans MS" w:cs="Comic Sans MS"/>
                <w:sz w:val="20"/>
                <w:szCs w:val="20"/>
              </w:rPr>
            </w:pPr>
          </w:p>
          <w:p w:rsidRPr="00672578" w:rsidR="00C645C1" w:rsidP="6C1332C0" w:rsidRDefault="00EA3975" w14:paraId="6FEFBFE2" w14:textId="6B24E218">
            <w:pPr>
              <w:rPr>
                <w:rFonts w:ascii="Comic Sans MS" w:hAnsi="Comic Sans MS" w:eastAsia="Comic Sans MS" w:cs="Comic Sans MS"/>
                <w:color w:val="FF0000"/>
                <w:sz w:val="20"/>
                <w:szCs w:val="20"/>
                <w:u w:val="single"/>
              </w:rPr>
            </w:pPr>
            <w:r w:rsidRPr="6C1332C0" w:rsidR="091E087A">
              <w:rPr>
                <w:rFonts w:ascii="Comic Sans MS" w:hAnsi="Comic Sans MS" w:eastAsia="Comic Sans MS" w:cs="Comic Sans MS"/>
                <w:color w:val="FF0000"/>
                <w:sz w:val="20"/>
                <w:szCs w:val="20"/>
                <w:u w:val="single"/>
              </w:rPr>
              <w:t>Spelling</w:t>
            </w:r>
            <w:r w:rsidRPr="6C1332C0" w:rsidR="5A7CAFE4">
              <w:rPr>
                <w:rFonts w:ascii="Comic Sans MS" w:hAnsi="Comic Sans MS" w:eastAsia="Comic Sans MS" w:cs="Comic Sans MS"/>
                <w:color w:val="FF0000"/>
                <w:sz w:val="20"/>
                <w:szCs w:val="20"/>
                <w:u w:val="single"/>
              </w:rPr>
              <w:t xml:space="preserve"> words </w:t>
            </w:r>
          </w:p>
          <w:p w:rsidR="6F6346BA" w:rsidP="6C1332C0" w:rsidRDefault="6F6346BA" w14:paraId="7E9B1A7B" w14:textId="0EB3A626">
            <w:pPr>
              <w:rPr>
                <w:rFonts w:ascii="Comic Sans MS" w:hAnsi="Comic Sans MS" w:eastAsia="Comic Sans MS" w:cs="Comic Sans MS"/>
                <w:color w:val="000000" w:themeColor="text1" w:themeTint="FF" w:themeShade="FF"/>
                <w:sz w:val="20"/>
                <w:szCs w:val="20"/>
              </w:rPr>
            </w:pPr>
            <w:r w:rsidRPr="6C1332C0" w:rsidR="6F6346BA">
              <w:rPr>
                <w:rFonts w:ascii="Comic Sans MS" w:hAnsi="Comic Sans MS" w:eastAsia="Comic Sans MS" w:cs="Comic Sans MS"/>
                <w:color w:val="000000" w:themeColor="text1" w:themeTint="FF" w:themeShade="FF"/>
                <w:sz w:val="20"/>
                <w:szCs w:val="20"/>
              </w:rPr>
              <w:t>T</w:t>
            </w:r>
            <w:r w:rsidRPr="6C1332C0" w:rsidR="00870B08">
              <w:rPr>
                <w:rFonts w:ascii="Comic Sans MS" w:hAnsi="Comic Sans MS" w:eastAsia="Comic Sans MS" w:cs="Comic Sans MS"/>
                <w:color w:val="000000" w:themeColor="text1" w:themeTint="FF" w:themeShade="FF"/>
                <w:sz w:val="20"/>
                <w:szCs w:val="20"/>
              </w:rPr>
              <w:t>he</w:t>
            </w:r>
            <w:r w:rsidRPr="6C1332C0" w:rsidR="6F6346BA">
              <w:rPr>
                <w:rFonts w:ascii="Comic Sans MS" w:hAnsi="Comic Sans MS" w:eastAsia="Comic Sans MS" w:cs="Comic Sans MS"/>
                <w:color w:val="000000" w:themeColor="text1" w:themeTint="FF" w:themeShade="FF"/>
                <w:sz w:val="20"/>
                <w:szCs w:val="20"/>
              </w:rPr>
              <w:t xml:space="preserve">, </w:t>
            </w:r>
            <w:r w:rsidRPr="6C1332C0" w:rsidR="00870B08">
              <w:rPr>
                <w:rFonts w:ascii="Comic Sans MS" w:hAnsi="Comic Sans MS" w:eastAsia="Comic Sans MS" w:cs="Comic Sans MS"/>
                <w:color w:val="000000" w:themeColor="text1" w:themeTint="FF" w:themeShade="FF"/>
                <w:sz w:val="20"/>
                <w:szCs w:val="20"/>
              </w:rPr>
              <w:t>I</w:t>
            </w:r>
            <w:r w:rsidRPr="6C1332C0" w:rsidR="448A46EE">
              <w:rPr>
                <w:rFonts w:ascii="Comic Sans MS" w:hAnsi="Comic Sans MS" w:eastAsia="Comic Sans MS" w:cs="Comic Sans MS"/>
                <w:color w:val="000000" w:themeColor="text1" w:themeTint="FF" w:themeShade="FF"/>
                <w:sz w:val="20"/>
                <w:szCs w:val="20"/>
              </w:rPr>
              <w:t xml:space="preserve">, </w:t>
            </w:r>
            <w:r w:rsidRPr="6C1332C0" w:rsidR="00870B08">
              <w:rPr>
                <w:rFonts w:ascii="Comic Sans MS" w:hAnsi="Comic Sans MS" w:eastAsia="Comic Sans MS" w:cs="Comic Sans MS"/>
                <w:color w:val="000000" w:themeColor="text1" w:themeTint="FF" w:themeShade="FF"/>
                <w:sz w:val="20"/>
                <w:szCs w:val="20"/>
              </w:rPr>
              <w:t>at</w:t>
            </w:r>
            <w:r w:rsidRPr="6C1332C0" w:rsidR="0659982B">
              <w:rPr>
                <w:rFonts w:ascii="Comic Sans MS" w:hAnsi="Comic Sans MS" w:eastAsia="Comic Sans MS" w:cs="Comic Sans MS"/>
                <w:color w:val="000000" w:themeColor="text1" w:themeTint="FF" w:themeShade="FF"/>
                <w:sz w:val="20"/>
                <w:szCs w:val="20"/>
              </w:rPr>
              <w:t>,</w:t>
            </w:r>
            <w:r w:rsidRPr="6C1332C0" w:rsidR="16036AD6">
              <w:rPr>
                <w:rFonts w:ascii="Comic Sans MS" w:hAnsi="Comic Sans MS" w:eastAsia="Comic Sans MS" w:cs="Comic Sans MS"/>
                <w:color w:val="000000" w:themeColor="text1" w:themeTint="FF" w:themeShade="FF"/>
                <w:sz w:val="20"/>
                <w:szCs w:val="20"/>
              </w:rPr>
              <w:t xml:space="preserve"> i</w:t>
            </w:r>
            <w:r w:rsidRPr="6C1332C0" w:rsidR="19E47A28">
              <w:rPr>
                <w:rFonts w:ascii="Comic Sans MS" w:hAnsi="Comic Sans MS" w:eastAsia="Comic Sans MS" w:cs="Comic Sans MS"/>
                <w:color w:val="000000" w:themeColor="text1" w:themeTint="FF" w:themeShade="FF"/>
                <w:sz w:val="20"/>
                <w:szCs w:val="20"/>
              </w:rPr>
              <w:t>t</w:t>
            </w:r>
            <w:r w:rsidRPr="6C1332C0" w:rsidR="19E47A28">
              <w:rPr>
                <w:rFonts w:ascii="Comic Sans MS" w:hAnsi="Comic Sans MS" w:eastAsia="Comic Sans MS" w:cs="Comic Sans MS"/>
                <w:color w:val="000000" w:themeColor="text1" w:themeTint="FF" w:themeShade="FF"/>
                <w:sz w:val="20"/>
                <w:szCs w:val="20"/>
              </w:rPr>
              <w:t xml:space="preserve"> </w:t>
            </w:r>
            <w:r w:rsidRPr="6C1332C0" w:rsidR="43A29E1D">
              <w:rPr>
                <w:rFonts w:ascii="Comic Sans MS" w:hAnsi="Comic Sans MS" w:eastAsia="Comic Sans MS" w:cs="Comic Sans MS"/>
                <w:color w:val="000000" w:themeColor="text1" w:themeTint="FF" w:themeShade="FF"/>
                <w:sz w:val="20"/>
                <w:szCs w:val="20"/>
              </w:rPr>
              <w:t xml:space="preserve">, </w:t>
            </w:r>
            <w:r w:rsidRPr="6C1332C0" w:rsidR="57A4357F">
              <w:rPr>
                <w:rFonts w:ascii="Comic Sans MS" w:hAnsi="Comic Sans MS" w:eastAsia="Comic Sans MS" w:cs="Comic Sans MS"/>
                <w:color w:val="000000" w:themeColor="text1" w:themeTint="FF" w:themeShade="FF"/>
                <w:sz w:val="20"/>
                <w:szCs w:val="20"/>
              </w:rPr>
              <w:t>i</w:t>
            </w:r>
            <w:r w:rsidRPr="6C1332C0" w:rsidR="19E47A28">
              <w:rPr>
                <w:rFonts w:ascii="Comic Sans MS" w:hAnsi="Comic Sans MS" w:eastAsia="Comic Sans MS" w:cs="Comic Sans MS"/>
                <w:color w:val="000000" w:themeColor="text1" w:themeTint="FF" w:themeShade="FF"/>
                <w:sz w:val="20"/>
                <w:szCs w:val="20"/>
              </w:rPr>
              <w:t>n</w:t>
            </w:r>
            <w:r w:rsidRPr="6C1332C0" w:rsidR="46A6625D">
              <w:rPr>
                <w:rFonts w:ascii="Comic Sans MS" w:hAnsi="Comic Sans MS" w:eastAsia="Comic Sans MS" w:cs="Comic Sans MS"/>
                <w:color w:val="000000" w:themeColor="text1" w:themeTint="FF" w:themeShade="FF"/>
                <w:sz w:val="20"/>
                <w:szCs w:val="20"/>
              </w:rPr>
              <w:t xml:space="preserve">, </w:t>
            </w:r>
            <w:r w:rsidRPr="6C1332C0" w:rsidR="19E47A28">
              <w:rPr>
                <w:rFonts w:ascii="Comic Sans MS" w:hAnsi="Comic Sans MS" w:eastAsia="Comic Sans MS" w:cs="Comic Sans MS"/>
                <w:color w:val="000000" w:themeColor="text1" w:themeTint="FF" w:themeShade="FF"/>
                <w:sz w:val="20"/>
                <w:szCs w:val="20"/>
              </w:rPr>
              <w:t>a</w:t>
            </w:r>
          </w:p>
          <w:p w:rsidRPr="00DD7273" w:rsidR="00C645C1" w:rsidP="6C1332C0" w:rsidRDefault="00EA3975" w14:paraId="5B07633C" w14:textId="0333893F">
            <w:pPr>
              <w:rPr>
                <w:rFonts w:ascii="Comic Sans MS" w:hAnsi="Comic Sans MS" w:eastAsia="Comic Sans MS" w:cs="Comic Sans MS"/>
                <w:color w:val="FF0000"/>
                <w:sz w:val="20"/>
                <w:szCs w:val="20"/>
                <w:u w:val="single"/>
              </w:rPr>
            </w:pPr>
            <w:r w:rsidRPr="6C1332C0" w:rsidR="091E087A">
              <w:rPr>
                <w:rFonts w:ascii="Comic Sans MS" w:hAnsi="Comic Sans MS" w:eastAsia="Comic Sans MS" w:cs="Comic Sans MS"/>
                <w:color w:val="FF0000"/>
                <w:sz w:val="20"/>
                <w:szCs w:val="20"/>
                <w:u w:val="single"/>
              </w:rPr>
              <w:t>Reading</w:t>
            </w:r>
            <w:r w:rsidRPr="6C1332C0" w:rsidR="00870B08">
              <w:rPr>
                <w:rFonts w:ascii="Comic Sans MS" w:hAnsi="Comic Sans MS" w:eastAsia="Comic Sans MS" w:cs="Comic Sans MS"/>
                <w:sz w:val="20"/>
                <w:szCs w:val="20"/>
              </w:rPr>
              <w:t>.</w:t>
            </w:r>
          </w:p>
          <w:p w:rsidRPr="00672578" w:rsidR="000C6707" w:rsidP="6C1332C0" w:rsidRDefault="00672578" w14:paraId="7B43A4FA" w14:textId="6187FFFB">
            <w:pPr>
              <w:rPr>
                <w:rFonts w:ascii="Comic Sans MS" w:hAnsi="Comic Sans MS" w:eastAsia="Comic Sans MS" w:cs="Comic Sans MS"/>
                <w:sz w:val="20"/>
                <w:szCs w:val="20"/>
              </w:rPr>
            </w:pPr>
            <w:r w:rsidRPr="6C1332C0" w:rsidR="1952EF3D">
              <w:rPr>
                <w:rFonts w:ascii="Comic Sans MS" w:hAnsi="Comic Sans MS" w:eastAsia="Comic Sans MS" w:cs="Comic Sans MS"/>
                <w:sz w:val="20"/>
                <w:szCs w:val="20"/>
              </w:rPr>
              <w:t>Practise your</w:t>
            </w:r>
            <w:r w:rsidRPr="6C1332C0" w:rsidR="0B7E5D43">
              <w:rPr>
                <w:rFonts w:ascii="Comic Sans MS" w:hAnsi="Comic Sans MS" w:eastAsia="Comic Sans MS" w:cs="Comic Sans MS"/>
                <w:sz w:val="20"/>
                <w:szCs w:val="20"/>
              </w:rPr>
              <w:t xml:space="preserve"> r</w:t>
            </w:r>
            <w:r w:rsidRPr="6C1332C0" w:rsidR="00870B08">
              <w:rPr>
                <w:rFonts w:ascii="Comic Sans MS" w:hAnsi="Comic Sans MS" w:eastAsia="Comic Sans MS" w:cs="Comic Sans MS"/>
                <w:sz w:val="20"/>
                <w:szCs w:val="20"/>
              </w:rPr>
              <w:t xml:space="preserve">eading words. </w:t>
            </w:r>
          </w:p>
          <w:p w:rsidRPr="00672578" w:rsidR="000C6707" w:rsidP="6C1332C0" w:rsidRDefault="000C6707" w14:paraId="5DD426FA" w14:textId="4576D7DA">
            <w:pPr>
              <w:rPr>
                <w:rFonts w:ascii="Comic Sans MS" w:hAnsi="Comic Sans MS" w:eastAsia="Comic Sans MS" w:cs="Comic Sans MS"/>
                <w:sz w:val="20"/>
                <w:szCs w:val="20"/>
              </w:rPr>
            </w:pPr>
          </w:p>
        </w:tc>
        <w:tc>
          <w:tcPr>
            <w:tcW w:w="3969" w:type="dxa"/>
            <w:tcMar/>
          </w:tcPr>
          <w:p w:rsidRPr="00672578" w:rsidR="00870B08" w:rsidP="6C1332C0" w:rsidRDefault="00870B08" w14:paraId="4B26534B" w14:textId="2492AB1D">
            <w:pPr>
              <w:rPr>
                <w:rFonts w:ascii="Comic Sans MS" w:hAnsi="Comic Sans MS" w:eastAsia="Comic Sans MS" w:cs="Comic Sans MS"/>
                <w:sz w:val="20"/>
                <w:szCs w:val="20"/>
              </w:rPr>
            </w:pPr>
            <w:r w:rsidRPr="6C1332C0" w:rsidR="00870B08">
              <w:rPr>
                <w:rFonts w:ascii="Comic Sans MS" w:hAnsi="Comic Sans MS" w:eastAsia="Comic Sans MS" w:cs="Comic Sans MS"/>
                <w:sz w:val="20"/>
                <w:szCs w:val="20"/>
              </w:rPr>
              <w:t>We have been building our</w:t>
            </w:r>
            <w:r w:rsidRPr="6C1332C0" w:rsidR="0679A730">
              <w:rPr>
                <w:rFonts w:ascii="Comic Sans MS" w:hAnsi="Comic Sans MS" w:eastAsia="Comic Sans MS" w:cs="Comic Sans MS"/>
                <w:sz w:val="20"/>
                <w:szCs w:val="20"/>
              </w:rPr>
              <w:t xml:space="preserve"> confidence with counting items</w:t>
            </w:r>
            <w:r w:rsidRPr="6C1332C0" w:rsidR="0F9D568B">
              <w:rPr>
                <w:rFonts w:ascii="Comic Sans MS" w:hAnsi="Comic Sans MS" w:eastAsia="Comic Sans MS" w:cs="Comic Sans MS"/>
                <w:sz w:val="20"/>
                <w:szCs w:val="20"/>
              </w:rPr>
              <w:t xml:space="preserve"> and arranging numbers and quantities in order</w:t>
            </w:r>
            <w:r w:rsidRPr="6C1332C0" w:rsidR="0679A730">
              <w:rPr>
                <w:rFonts w:ascii="Comic Sans MS" w:hAnsi="Comic Sans MS" w:eastAsia="Comic Sans MS" w:cs="Comic Sans MS"/>
                <w:sz w:val="20"/>
                <w:szCs w:val="20"/>
              </w:rPr>
              <w:t xml:space="preserve">. </w:t>
            </w:r>
            <w:r w:rsidRPr="6C1332C0" w:rsidR="00066712">
              <w:rPr>
                <w:rFonts w:ascii="Comic Sans MS" w:hAnsi="Comic Sans MS" w:eastAsia="Comic Sans MS" w:cs="Comic Sans MS"/>
                <w:sz w:val="20"/>
                <w:szCs w:val="20"/>
              </w:rPr>
              <w:t>We have been learning that when objects are moved around, the quantity stays the same.</w:t>
            </w:r>
          </w:p>
          <w:p w:rsidRPr="00672578" w:rsidR="00870B08" w:rsidP="6C1332C0" w:rsidRDefault="00870B08" w14:paraId="6A0E3A0A" w14:textId="77777777">
            <w:pPr>
              <w:rPr>
                <w:rFonts w:ascii="Comic Sans MS" w:hAnsi="Comic Sans MS" w:eastAsia="Comic Sans MS" w:cs="Comic Sans MS"/>
                <w:sz w:val="20"/>
                <w:szCs w:val="20"/>
              </w:rPr>
            </w:pPr>
          </w:p>
          <w:p w:rsidRPr="00672578" w:rsidR="00870B08" w:rsidP="6C1332C0" w:rsidRDefault="00870B08" w14:paraId="21A4B7CA" w14:textId="0819861F">
            <w:pPr>
              <w:rPr>
                <w:rFonts w:ascii="Comic Sans MS" w:hAnsi="Comic Sans MS" w:eastAsia="Comic Sans MS" w:cs="Comic Sans MS"/>
                <w:sz w:val="20"/>
                <w:szCs w:val="20"/>
              </w:rPr>
            </w:pPr>
            <w:r w:rsidRPr="6C1332C0" w:rsidR="00870B08">
              <w:rPr>
                <w:rFonts w:ascii="Comic Sans MS" w:hAnsi="Comic Sans MS" w:eastAsia="Comic Sans MS" w:cs="Comic Sans MS"/>
                <w:sz w:val="20"/>
                <w:szCs w:val="20"/>
              </w:rPr>
              <w:t xml:space="preserve">There are some games on </w:t>
            </w:r>
            <w:r w:rsidRPr="6C1332C0" w:rsidR="00870B08">
              <w:rPr>
                <w:rFonts w:ascii="Comic Sans MS" w:hAnsi="Comic Sans MS" w:eastAsia="Comic Sans MS" w:cs="Comic Sans MS"/>
                <w:sz w:val="20"/>
                <w:szCs w:val="20"/>
              </w:rPr>
              <w:t>Topmarks</w:t>
            </w:r>
            <w:r w:rsidRPr="6C1332C0" w:rsidR="00870B08">
              <w:rPr>
                <w:rFonts w:ascii="Comic Sans MS" w:hAnsi="Comic Sans MS" w:eastAsia="Comic Sans MS" w:cs="Comic Sans MS"/>
                <w:sz w:val="20"/>
                <w:szCs w:val="20"/>
              </w:rPr>
              <w:t xml:space="preserve"> to </w:t>
            </w:r>
            <w:r w:rsidRPr="6C1332C0" w:rsidR="00870B08">
              <w:rPr>
                <w:rFonts w:ascii="Comic Sans MS" w:hAnsi="Comic Sans MS" w:eastAsia="Comic Sans MS" w:cs="Comic Sans MS"/>
                <w:sz w:val="20"/>
                <w:szCs w:val="20"/>
              </w:rPr>
              <w:t>consolidate</w:t>
            </w:r>
            <w:r w:rsidRPr="6C1332C0" w:rsidR="00870B08">
              <w:rPr>
                <w:rFonts w:ascii="Comic Sans MS" w:hAnsi="Comic Sans MS" w:eastAsia="Comic Sans MS" w:cs="Comic Sans MS"/>
                <w:sz w:val="20"/>
                <w:szCs w:val="20"/>
              </w:rPr>
              <w:t xml:space="preserve"> counting. </w:t>
            </w:r>
            <w:r w:rsidRPr="6C1332C0" w:rsidR="32A782AD">
              <w:rPr>
                <w:rFonts w:ascii="Comic Sans MS" w:hAnsi="Comic Sans MS" w:eastAsia="Comic Sans MS" w:cs="Comic Sans MS"/>
                <w:sz w:val="20"/>
                <w:szCs w:val="20"/>
              </w:rPr>
              <w:t xml:space="preserve">You can also practise counting objects at home. </w:t>
            </w:r>
          </w:p>
          <w:p w:rsidRPr="00672578" w:rsidR="00870B08" w:rsidP="6C1332C0" w:rsidRDefault="00870B08" w14:paraId="18564488" w14:textId="77777777">
            <w:pPr>
              <w:rPr>
                <w:rFonts w:ascii="Comic Sans MS" w:hAnsi="Comic Sans MS" w:eastAsia="Comic Sans MS" w:cs="Comic Sans MS"/>
                <w:sz w:val="20"/>
                <w:szCs w:val="20"/>
              </w:rPr>
            </w:pPr>
          </w:p>
          <w:p w:rsidRPr="00672578" w:rsidR="00870B08" w:rsidP="6C1332C0" w:rsidRDefault="00066712" w14:paraId="408FD88B" w14:textId="56EB12EE">
            <w:pPr>
              <w:rPr>
                <w:rFonts w:ascii="Comic Sans MS" w:hAnsi="Comic Sans MS" w:eastAsia="Comic Sans MS" w:cs="Comic Sans MS"/>
                <w:sz w:val="20"/>
                <w:szCs w:val="20"/>
              </w:rPr>
            </w:pPr>
            <w:hyperlink r:id="Rf49de15de22b4e3b">
              <w:r w:rsidRPr="6C1332C0" w:rsidR="00870B08">
                <w:rPr>
                  <w:rStyle w:val="Hyperlink"/>
                  <w:rFonts w:ascii="Comic Sans MS" w:hAnsi="Comic Sans MS" w:eastAsia="Comic Sans MS" w:cs="Comic Sans MS"/>
                  <w:sz w:val="20"/>
                  <w:szCs w:val="20"/>
                </w:rPr>
                <w:t>https://www.topmarks.co.uk/maths-games/5-7-years/counting</w:t>
              </w:r>
            </w:hyperlink>
          </w:p>
          <w:p w:rsidRPr="00672578" w:rsidR="00870B08" w:rsidP="6C1332C0" w:rsidRDefault="00870B08" w14:paraId="69731CBE" w14:textId="77777777">
            <w:pPr>
              <w:rPr>
                <w:rFonts w:ascii="Comic Sans MS" w:hAnsi="Comic Sans MS" w:eastAsia="Comic Sans MS" w:cs="Comic Sans MS"/>
                <w:sz w:val="20"/>
                <w:szCs w:val="20"/>
              </w:rPr>
            </w:pPr>
          </w:p>
          <w:p w:rsidR="00C56828" w:rsidP="6C1332C0" w:rsidRDefault="00C56828" w14:paraId="3A2F99E2" w14:textId="04F59C2E">
            <w:pPr>
              <w:rPr>
                <w:rFonts w:ascii="Comic Sans MS" w:hAnsi="Comic Sans MS" w:eastAsia="Comic Sans MS" w:cs="Comic Sans MS"/>
                <w:sz w:val="20"/>
                <w:szCs w:val="20"/>
              </w:rPr>
            </w:pPr>
          </w:p>
          <w:p w:rsidRPr="00672578" w:rsidR="00066712" w:rsidP="6C1332C0" w:rsidRDefault="00066712" w14:paraId="5D754E13" w14:textId="18A0628D">
            <w:pPr>
              <w:rPr>
                <w:rFonts w:ascii="Comic Sans MS" w:hAnsi="Comic Sans MS" w:eastAsia="Comic Sans MS" w:cs="Comic Sans MS"/>
                <w:sz w:val="20"/>
                <w:szCs w:val="20"/>
              </w:rPr>
            </w:pPr>
            <w:r w:rsidRPr="6C1332C0" w:rsidR="13A2A182">
              <w:rPr>
                <w:rFonts w:ascii="Comic Sans MS" w:hAnsi="Comic Sans MS" w:eastAsia="Comic Sans MS" w:cs="Comic Sans MS"/>
                <w:sz w:val="20"/>
                <w:szCs w:val="20"/>
              </w:rPr>
              <w:t>This week, y</w:t>
            </w:r>
            <w:r w:rsidRPr="6C1332C0" w:rsidR="00066712">
              <w:rPr>
                <w:rFonts w:ascii="Comic Sans MS" w:hAnsi="Comic Sans MS" w:eastAsia="Comic Sans MS" w:cs="Comic Sans MS"/>
                <w:sz w:val="20"/>
                <w:szCs w:val="20"/>
              </w:rPr>
              <w:t xml:space="preserve">ou will take home the number that shows your age. Can you decorate your number? For example, you can paint it or stick arts and crafts to it (stickers, pompoms, fuzzy material etc.) Bring your decorated number back to school so that we can put it on the Numeracy wall. </w:t>
            </w:r>
          </w:p>
          <w:p w:rsidRPr="00672578" w:rsidR="00C56828" w:rsidP="6C1332C0" w:rsidRDefault="00C56828" w14:paraId="4F2F5748" w14:textId="639EBC17">
            <w:pPr>
              <w:rPr>
                <w:rFonts w:ascii="Comic Sans MS" w:hAnsi="Comic Sans MS" w:eastAsia="Comic Sans MS" w:cs="Comic Sans MS"/>
                <w:sz w:val="20"/>
                <w:szCs w:val="20"/>
              </w:rPr>
            </w:pPr>
          </w:p>
          <w:p w:rsidRPr="00672578" w:rsidR="006F76EB" w:rsidP="6C1332C0" w:rsidRDefault="006F76EB" w14:paraId="1A4911A0" w14:textId="4E9C4B46">
            <w:pPr>
              <w:pStyle w:val="Normal"/>
              <w:rPr>
                <w:rFonts w:ascii="Comic Sans MS" w:hAnsi="Comic Sans MS" w:eastAsia="Comic Sans MS" w:cs="Comic Sans MS"/>
                <w:sz w:val="20"/>
                <w:szCs w:val="20"/>
              </w:rPr>
            </w:pPr>
          </w:p>
          <w:p w:rsidRPr="00672578" w:rsidR="006F76EB" w:rsidP="6C1332C0" w:rsidRDefault="006F76EB" w14:paraId="61C1F931" w14:textId="45DB031B">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400C0CA9">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Go on a number hunt at home or outside. Numbers are everywhere around us. Where can you find numbers? For example, can you see numbers on clocks, road signs, buses, car registration </w:t>
            </w:r>
            <w:r w:rsidRPr="6C1332C0" w:rsidR="400C0CA9">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plates</w:t>
            </w:r>
            <w:r w:rsidRPr="6C1332C0" w:rsidR="400C0CA9">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or items at home. Can you find numbers written as words? Talk about what you see.</w:t>
            </w:r>
          </w:p>
          <w:p w:rsidRPr="00672578" w:rsidR="006F76EB" w:rsidP="6C1332C0" w:rsidRDefault="006F76EB" w14:paraId="60B28C40" w14:textId="1CEF3265">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F76EB" w:rsidP="6C1332C0" w:rsidRDefault="006F76EB" w14:paraId="5D1F7F94" w14:textId="2964097E">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F76EB" w:rsidP="6C1332C0" w:rsidRDefault="006F76EB" w14:paraId="0B205A46" w14:textId="02E7425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672578" w:rsidR="006F76EB" w:rsidP="6C1332C0" w:rsidRDefault="006F76EB" w14:paraId="67F16A5A" w14:textId="27BA29EA">
            <w:pPr>
              <w:rPr>
                <w:rFonts w:ascii="Comic Sans MS" w:hAnsi="Comic Sans MS" w:eastAsia="Comic Sans MS" w:cs="Comic Sans MS"/>
                <w:sz w:val="20"/>
                <w:szCs w:val="20"/>
              </w:rPr>
            </w:pPr>
          </w:p>
          <w:p w:rsidRPr="00672578" w:rsidR="006F76EB" w:rsidP="6C1332C0" w:rsidRDefault="006F76EB" w14:paraId="607202B0" w14:textId="04A17D4A">
            <w:pPr>
              <w:rPr>
                <w:rFonts w:ascii="Comic Sans MS" w:hAnsi="Comic Sans MS" w:eastAsia="Comic Sans MS" w:cs="Comic Sans MS"/>
                <w:sz w:val="20"/>
                <w:szCs w:val="20"/>
              </w:rPr>
            </w:pPr>
          </w:p>
        </w:tc>
        <w:tc>
          <w:tcPr>
            <w:tcW w:w="4001" w:type="dxa"/>
            <w:tcMar/>
          </w:tcPr>
          <w:p w:rsidRPr="00672578" w:rsidR="00870B08" w:rsidP="6C1332C0" w:rsidRDefault="006540FA" w14:paraId="456C0548" w14:textId="57D61D33">
            <w:pPr>
              <w:pStyle w:val="Normal"/>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5647DA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We are going to be learning about Autumn.</w:t>
            </w:r>
          </w:p>
          <w:p w:rsidRPr="00672578" w:rsidR="00870B08" w:rsidP="6C1332C0" w:rsidRDefault="006540FA" w14:paraId="0B681FCD" w14:textId="5CD68178">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1332C0" w:rsidR="75647DA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Go out for a walk and use your senses to talk about the signs of autumn that you can see, feel and hear. You may wish to look at the autumn checklist to help you. Please bring in a </w:t>
            </w:r>
            <w:r w:rsidRPr="6C1332C0" w:rsidR="75647DA8">
              <w:rPr>
                <w:rFonts w:ascii="Comic Sans MS" w:hAnsi="Comic Sans MS" w:eastAsia="Comic Sans MS" w:cs="Comic Sans MS"/>
                <w:b w:val="1"/>
                <w:bCs w:val="1"/>
                <w:i w:val="0"/>
                <w:iCs w:val="0"/>
                <w:caps w:val="0"/>
                <w:smallCaps w:val="0"/>
                <w:noProof w:val="0"/>
                <w:color w:val="000000" w:themeColor="text1" w:themeTint="FF" w:themeShade="FF"/>
                <w:sz w:val="20"/>
                <w:szCs w:val="20"/>
                <w:u w:val="single"/>
                <w:lang w:val="en-GB"/>
              </w:rPr>
              <w:t>small amount</w:t>
            </w:r>
            <w:r w:rsidRPr="6C1332C0" w:rsidR="75647DA8">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 xml:space="preserve"> </w:t>
            </w:r>
            <w:r w:rsidRPr="6C1332C0" w:rsidR="75647DA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of autumn materials for our tuff tray if you find any when out your walk, for example, pinecones, acorns, different coloured </w:t>
            </w:r>
            <w:r w:rsidRPr="6C1332C0" w:rsidR="75647DA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leaves</w:t>
            </w:r>
            <w:r w:rsidRPr="6C1332C0" w:rsidR="75647DA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or conkers.</w:t>
            </w:r>
          </w:p>
          <w:p w:rsidRPr="00672578" w:rsidR="00870B08" w:rsidP="6C1332C0" w:rsidRDefault="006540FA" w14:paraId="7F7B643B" w14:textId="71464D96">
            <w:pPr>
              <w:rPr>
                <w:rFonts w:ascii="Comic Sans MS" w:hAnsi="Comic Sans MS" w:eastAsia="Comic Sans MS" w:cs="Comic Sans MS"/>
                <w:sz w:val="20"/>
                <w:szCs w:val="20"/>
              </w:rPr>
            </w:pPr>
          </w:p>
          <w:p w:rsidR="75647DA8" w:rsidP="6C1332C0" w:rsidRDefault="75647DA8" w14:paraId="42ADA401" w14:textId="52D46113">
            <w:pPr>
              <w:pStyle w:val="Normal"/>
              <w:rPr>
                <w:rFonts w:ascii="Comic Sans MS" w:hAnsi="Comic Sans MS" w:eastAsia="Comic Sans MS" w:cs="Comic Sans MS"/>
              </w:rPr>
            </w:pPr>
            <w:r w:rsidR="75647DA8">
              <w:drawing>
                <wp:inline wp14:editId="46C8B8A8" wp14:anchorId="2F0046CF">
                  <wp:extent cx="1514475" cy="1990261"/>
                  <wp:effectExtent l="0" t="0" r="0" b="0"/>
                  <wp:docPr id="10700681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0068149" name=""/>
                          <pic:cNvPicPr/>
                        </pic:nvPicPr>
                        <pic:blipFill>
                          <a:blip xmlns:r="http://schemas.openxmlformats.org/officeDocument/2006/relationships" r:embed="rId444315589">
                            <a:extLst>
                              <a:ext uri="{28A0092B-C50C-407E-A947-70E740481C1C}">
                                <a14:useLocalDpi xmlns:a14="http://schemas.microsoft.com/office/drawing/2010/main"/>
                              </a:ext>
                            </a:extLst>
                          </a:blip>
                          <a:stretch>
                            <a:fillRect/>
                          </a:stretch>
                        </pic:blipFill>
                        <pic:spPr>
                          <a:xfrm rot="0">
                            <a:off x="0" y="0"/>
                            <a:ext cx="1514475" cy="1990261"/>
                          </a:xfrm>
                          <a:prstGeom prst="rect">
                            <a:avLst/>
                          </a:prstGeom>
                        </pic:spPr>
                      </pic:pic>
                    </a:graphicData>
                  </a:graphic>
                </wp:inline>
              </w:drawing>
            </w:r>
          </w:p>
          <w:p w:rsidRPr="00672578" w:rsidR="00C56828" w:rsidP="6C1332C0" w:rsidRDefault="00C56828" w14:paraId="3D468C7C" w14:textId="5BA29B1E">
            <w:pPr>
              <w:rPr>
                <w:rFonts w:ascii="Comic Sans MS" w:hAnsi="Comic Sans MS" w:eastAsia="Comic Sans MS" w:cs="Comic Sans MS"/>
                <w:sz w:val="20"/>
                <w:szCs w:val="20"/>
              </w:rPr>
            </w:pPr>
          </w:p>
        </w:tc>
      </w:tr>
    </w:tbl>
    <w:p w:rsidR="00F02163" w:rsidRDefault="00066712" w14:paraId="429FDB50" w14:textId="3ED58D91"/>
    <w:sectPr w:rsidR="00F02163" w:rsidSect="00C64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Md">
    <w:panose1 w:val="02000603050000020003"/>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C1"/>
    <w:rsid w:val="00066712"/>
    <w:rsid w:val="00086F12"/>
    <w:rsid w:val="000A66E4"/>
    <w:rsid w:val="000C6707"/>
    <w:rsid w:val="000D6265"/>
    <w:rsid w:val="000E3547"/>
    <w:rsid w:val="00127EC7"/>
    <w:rsid w:val="0013270A"/>
    <w:rsid w:val="00287915"/>
    <w:rsid w:val="003245CB"/>
    <w:rsid w:val="0051002F"/>
    <w:rsid w:val="005A47CB"/>
    <w:rsid w:val="00646B07"/>
    <w:rsid w:val="006540FA"/>
    <w:rsid w:val="00672578"/>
    <w:rsid w:val="006F76EB"/>
    <w:rsid w:val="007079A6"/>
    <w:rsid w:val="0075706C"/>
    <w:rsid w:val="007E3C6F"/>
    <w:rsid w:val="00870B08"/>
    <w:rsid w:val="00960B2D"/>
    <w:rsid w:val="009657C5"/>
    <w:rsid w:val="00A71464"/>
    <w:rsid w:val="00B8036F"/>
    <w:rsid w:val="00BB5F69"/>
    <w:rsid w:val="00BC454B"/>
    <w:rsid w:val="00C56828"/>
    <w:rsid w:val="00C645C1"/>
    <w:rsid w:val="00D04D3E"/>
    <w:rsid w:val="00DD7273"/>
    <w:rsid w:val="00E40F14"/>
    <w:rsid w:val="00EA3975"/>
    <w:rsid w:val="00ED0E8E"/>
    <w:rsid w:val="00F30C87"/>
    <w:rsid w:val="00F458AE"/>
    <w:rsid w:val="00F66254"/>
    <w:rsid w:val="00F9000D"/>
    <w:rsid w:val="00F97E7F"/>
    <w:rsid w:val="00FD0309"/>
    <w:rsid w:val="0255411D"/>
    <w:rsid w:val="02CB7C25"/>
    <w:rsid w:val="049FBD4B"/>
    <w:rsid w:val="0513C6C9"/>
    <w:rsid w:val="0659982B"/>
    <w:rsid w:val="0679A730"/>
    <w:rsid w:val="091E087A"/>
    <w:rsid w:val="0B7E5D43"/>
    <w:rsid w:val="0F9D568B"/>
    <w:rsid w:val="13A2A182"/>
    <w:rsid w:val="16036AD6"/>
    <w:rsid w:val="19259873"/>
    <w:rsid w:val="1952EF3D"/>
    <w:rsid w:val="19E47A28"/>
    <w:rsid w:val="1A0FFD68"/>
    <w:rsid w:val="1AE837AF"/>
    <w:rsid w:val="1B2EBF6C"/>
    <w:rsid w:val="1B9B03C2"/>
    <w:rsid w:val="1CEF4B71"/>
    <w:rsid w:val="1FABF418"/>
    <w:rsid w:val="2443DF90"/>
    <w:rsid w:val="277D8277"/>
    <w:rsid w:val="27F36AC0"/>
    <w:rsid w:val="285D37AE"/>
    <w:rsid w:val="28A1F315"/>
    <w:rsid w:val="2AB35923"/>
    <w:rsid w:val="32A782AD"/>
    <w:rsid w:val="373F4D68"/>
    <w:rsid w:val="400C0CA9"/>
    <w:rsid w:val="433D741F"/>
    <w:rsid w:val="43A29E1D"/>
    <w:rsid w:val="448A46EE"/>
    <w:rsid w:val="46A6625D"/>
    <w:rsid w:val="4D048507"/>
    <w:rsid w:val="57A4357F"/>
    <w:rsid w:val="57E1DFF5"/>
    <w:rsid w:val="5A7CAFE4"/>
    <w:rsid w:val="5B8FDFEE"/>
    <w:rsid w:val="604FD36C"/>
    <w:rsid w:val="61007AE2"/>
    <w:rsid w:val="649AC12D"/>
    <w:rsid w:val="6524AB70"/>
    <w:rsid w:val="66F925E5"/>
    <w:rsid w:val="69FEE395"/>
    <w:rsid w:val="6C1332C0"/>
    <w:rsid w:val="6C436FD9"/>
    <w:rsid w:val="6F6346BA"/>
    <w:rsid w:val="72259A60"/>
    <w:rsid w:val="73644277"/>
    <w:rsid w:val="73725935"/>
    <w:rsid w:val="75647DA8"/>
    <w:rsid w:val="77319AFD"/>
    <w:rsid w:val="7782CA2B"/>
    <w:rsid w:val="782C79DF"/>
    <w:rsid w:val="794CC956"/>
    <w:rsid w:val="7B86610C"/>
    <w:rsid w:val="7E0F7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3F2"/>
  <w15:docId w15:val="{29F5321D-7C3B-489A-8C1E-B389165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4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645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45C1"/>
    <w:rPr>
      <w:rFonts w:ascii="Tahoma" w:hAnsi="Tahoma" w:cs="Tahoma"/>
      <w:sz w:val="16"/>
      <w:szCs w:val="16"/>
    </w:rPr>
  </w:style>
  <w:style w:type="character" w:styleId="Hyperlink">
    <w:name w:val="Hyperlink"/>
    <w:basedOn w:val="DefaultParagraphFont"/>
    <w:uiPriority w:val="99"/>
    <w:unhideWhenUsed/>
    <w:rsid w:val="006F7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png" Id="rId1261552447" /><Relationship Type="http://schemas.openxmlformats.org/officeDocument/2006/relationships/hyperlink" Target="https://www.youtube.com/watch?v=d5xnlvH_ICo" TargetMode="External" Id="R9c5455745cde4d52" /><Relationship Type="http://schemas.openxmlformats.org/officeDocument/2006/relationships/hyperlink" Target="https://www.youtube.com/watch?v=YpdUGqY08gY" TargetMode="External" Id="R74e1b2989bfb4b97" /><Relationship Type="http://schemas.openxmlformats.org/officeDocument/2006/relationships/image" Target="/media/image2.png" Id="rId1925339215" /><Relationship Type="http://schemas.openxmlformats.org/officeDocument/2006/relationships/hyperlink" Target="https://www.youtube.com/watch?v=yG6LPfg-rDE" TargetMode="External" Id="R81bf4f86ad7c43dc" /><Relationship Type="http://schemas.openxmlformats.org/officeDocument/2006/relationships/hyperlink" Target="https://www.youtube.com/watch?v=lrw6d5FI-Qs" TargetMode="External" Id="R2cb9c82fce364e6a" /><Relationship Type="http://schemas.openxmlformats.org/officeDocument/2006/relationships/image" Target="/media/image3.png" Id="rId1487501974" /><Relationship Type="http://schemas.openxmlformats.org/officeDocument/2006/relationships/hyperlink" Target="https://www.youtube.com/watch?v=qP7rd02SQ4o&amp;list=RDqP7rd02SQ4o&amp;start_radio=1" TargetMode="External" Id="Rdb3d04ffeada487a" /><Relationship Type="http://schemas.openxmlformats.org/officeDocument/2006/relationships/hyperlink" Target="https://www.youtube.com/watch?v=sIBUOfV7Y2U" TargetMode="External" Id="R2b11d9df7b894115" /><Relationship Type="http://schemas.openxmlformats.org/officeDocument/2006/relationships/hyperlink" Target="https://www.topmarks.co.uk/maths-games/5-7-years/counting" TargetMode="External" Id="Rf49de15de22b4e3b" /><Relationship Type="http://schemas.openxmlformats.org/officeDocument/2006/relationships/image" Target="/media/image4.png" Id="rId4443155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MaucPrCraigR</dc:creator>
  <lastModifiedBy>Mrs McKenzie</lastModifiedBy>
  <revision>6</revision>
  <dcterms:created xsi:type="dcterms:W3CDTF">2024-09-16T12:48:00.0000000Z</dcterms:created>
  <dcterms:modified xsi:type="dcterms:W3CDTF">2025-10-03T08:56:46.8596183Z</dcterms:modified>
</coreProperties>
</file>