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D41E4" w14:textId="2FED00D3" w:rsidR="008C732C" w:rsidRDefault="00AA0912">
      <w:pPr>
        <w:pStyle w:val="Heading2"/>
      </w:pPr>
      <w:bookmarkStart w:id="0" w:name="_GoBack"/>
      <w:bookmarkEnd w:id="0"/>
      <w:r>
        <w:rPr>
          <w:noProof/>
          <w:lang w:eastAsia="en-GB"/>
        </w:rPr>
        <w:drawing>
          <wp:anchor distT="0" distB="0" distL="114300" distR="114300" simplePos="0" relativeHeight="251658240" behindDoc="0" locked="0" layoutInCell="1" allowOverlap="1" wp14:anchorId="32D4F0D6" wp14:editId="07777777">
            <wp:simplePos x="0" y="0"/>
            <wp:positionH relativeFrom="column">
              <wp:posOffset>-639445</wp:posOffset>
            </wp:positionH>
            <wp:positionV relativeFrom="paragraph">
              <wp:posOffset>-419100</wp:posOffset>
            </wp:positionV>
            <wp:extent cx="1219200" cy="1076325"/>
            <wp:effectExtent l="0" t="0" r="0" b="0"/>
            <wp:wrapNone/>
            <wp:docPr id="31" name="Picture 31" descr="mauch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mauchlin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A672B" w14:textId="77777777" w:rsidR="00145284" w:rsidRPr="00AD4165" w:rsidRDefault="00145284" w:rsidP="00931347">
      <w:pPr>
        <w:jc w:val="center"/>
        <w:rPr>
          <w:rFonts w:ascii="Arial" w:hAnsi="Arial" w:cs="Arial"/>
          <w:sz w:val="32"/>
          <w14:shadow w14:blurRad="50800" w14:dist="38100" w14:dir="2700000" w14:sx="100000" w14:sy="100000" w14:kx="0" w14:ky="0" w14:algn="tl">
            <w14:srgbClr w14:val="000000">
              <w14:alpha w14:val="60000"/>
            </w14:srgbClr>
          </w14:shadow>
        </w:rPr>
      </w:pPr>
      <w:r w:rsidRPr="00AD4165">
        <w:rPr>
          <w:rFonts w:ascii="Arial" w:hAnsi="Arial" w:cs="Arial"/>
          <w:sz w:val="32"/>
          <w14:shadow w14:blurRad="50800" w14:dist="38100" w14:dir="2700000" w14:sx="100000" w14:sy="100000" w14:kx="0" w14:ky="0" w14:algn="tl">
            <w14:srgbClr w14:val="000000">
              <w14:alpha w14:val="60000"/>
            </w14:srgbClr>
          </w14:shadow>
        </w:rPr>
        <w:t>Parent Council Meeting</w:t>
      </w:r>
    </w:p>
    <w:p w14:paraId="22BCC025" w14:textId="46381539" w:rsidR="00AD4165" w:rsidRPr="00AD4165" w:rsidRDefault="00AD4165" w:rsidP="00931347">
      <w:pPr>
        <w:jc w:val="center"/>
        <w:rPr>
          <w:rFonts w:ascii="Arial" w:hAnsi="Arial" w:cs="Arial"/>
          <w:sz w:val="32"/>
          <w14:shadow w14:blurRad="50800" w14:dist="38100" w14:dir="2700000" w14:sx="100000" w14:sy="100000" w14:kx="0" w14:ky="0" w14:algn="tl">
            <w14:srgbClr w14:val="000000">
              <w14:alpha w14:val="60000"/>
            </w14:srgbClr>
          </w14:shadow>
        </w:rPr>
      </w:pPr>
    </w:p>
    <w:p w14:paraId="482DA156" w14:textId="626A493F" w:rsidR="00145284" w:rsidRPr="00AD4165" w:rsidRDefault="00004DFA" w:rsidP="00AD4165">
      <w:pPr>
        <w:jc w:val="center"/>
        <w:rPr>
          <w:rFonts w:ascii="Arial" w:hAnsi="Arial" w:cs="Arial"/>
        </w:rPr>
      </w:pPr>
      <w:r w:rsidRPr="63CF2B43">
        <w:rPr>
          <w:rFonts w:ascii="Arial" w:hAnsi="Arial" w:cs="Arial"/>
          <w:sz w:val="32"/>
          <w:szCs w:val="32"/>
          <w14:shadow w14:blurRad="50800" w14:dist="38100" w14:dir="2700000" w14:sx="100000" w14:sy="100000" w14:kx="0" w14:ky="0" w14:algn="tl">
            <w14:srgbClr w14:val="000000">
              <w14:alpha w14:val="60000"/>
            </w14:srgbClr>
          </w14:shadow>
        </w:rPr>
        <w:t>Monday</w:t>
      </w:r>
      <w:r w:rsidR="00D92D2E" w:rsidRPr="63CF2B43">
        <w:rPr>
          <w:rFonts w:ascii="Arial" w:hAnsi="Arial" w:cs="Arial"/>
          <w:sz w:val="32"/>
          <w:szCs w:val="32"/>
          <w14:shadow w14:blurRad="50800" w14:dist="38100" w14:dir="2700000" w14:sx="100000" w14:sy="100000" w14:kx="0" w14:ky="0" w14:algn="tl">
            <w14:srgbClr w14:val="000000">
              <w14:alpha w14:val="60000"/>
            </w14:srgbClr>
          </w14:shadow>
        </w:rPr>
        <w:t xml:space="preserve"> </w:t>
      </w:r>
      <w:r w:rsidR="000879F3" w:rsidRPr="63CF2B43">
        <w:rPr>
          <w:rFonts w:ascii="Arial" w:hAnsi="Arial" w:cs="Arial"/>
          <w:sz w:val="32"/>
          <w:szCs w:val="32"/>
          <w14:shadow w14:blurRad="50800" w14:dist="38100" w14:dir="2700000" w14:sx="100000" w14:sy="100000" w14:kx="0" w14:ky="0" w14:algn="tl">
            <w14:srgbClr w14:val="000000">
              <w14:alpha w14:val="60000"/>
            </w14:srgbClr>
          </w14:shadow>
        </w:rPr>
        <w:t>1st</w:t>
      </w:r>
      <w:r w:rsidR="001727DB" w:rsidRPr="63CF2B43">
        <w:rPr>
          <w:rFonts w:ascii="Arial" w:hAnsi="Arial" w:cs="Arial"/>
          <w:sz w:val="32"/>
          <w:szCs w:val="32"/>
          <w14:shadow w14:blurRad="50800" w14:dist="38100" w14:dir="2700000" w14:sx="100000" w14:sy="100000" w14:kx="0" w14:ky="0" w14:algn="tl">
            <w14:srgbClr w14:val="000000">
              <w14:alpha w14:val="60000"/>
            </w14:srgbClr>
          </w14:shadow>
        </w:rPr>
        <w:t xml:space="preserve"> of </w:t>
      </w:r>
      <w:r w:rsidR="000879F3" w:rsidRPr="63CF2B43">
        <w:rPr>
          <w:rFonts w:ascii="Arial" w:hAnsi="Arial" w:cs="Arial"/>
          <w:sz w:val="32"/>
          <w:szCs w:val="32"/>
          <w14:shadow w14:blurRad="50800" w14:dist="38100" w14:dir="2700000" w14:sx="100000" w14:sy="100000" w14:kx="0" w14:ky="0" w14:algn="tl">
            <w14:srgbClr w14:val="000000">
              <w14:alpha w14:val="60000"/>
            </w14:srgbClr>
          </w14:shadow>
        </w:rPr>
        <w:t>November</w:t>
      </w:r>
      <w:r w:rsidR="001727DB" w:rsidRPr="63CF2B43">
        <w:rPr>
          <w:rFonts w:ascii="Arial" w:hAnsi="Arial" w:cs="Arial"/>
          <w:sz w:val="32"/>
          <w:szCs w:val="32"/>
          <w14:shadow w14:blurRad="50800" w14:dist="38100" w14:dir="2700000" w14:sx="100000" w14:sy="100000" w14:kx="0" w14:ky="0" w14:algn="tl">
            <w14:srgbClr w14:val="000000">
              <w14:alpha w14:val="60000"/>
            </w14:srgbClr>
          </w14:shadow>
        </w:rPr>
        <w:t xml:space="preserve"> </w:t>
      </w:r>
      <w:r w:rsidR="00B618E3" w:rsidRPr="63CF2B43">
        <w:rPr>
          <w:rFonts w:ascii="Arial" w:hAnsi="Arial" w:cs="Arial"/>
          <w:sz w:val="32"/>
          <w:szCs w:val="32"/>
          <w14:shadow w14:blurRad="50800" w14:dist="38100" w14:dir="2700000" w14:sx="100000" w14:sy="100000" w14:kx="0" w14:ky="0" w14:algn="tl">
            <w14:srgbClr w14:val="000000">
              <w14:alpha w14:val="60000"/>
            </w14:srgbClr>
          </w14:shadow>
        </w:rPr>
        <w:t>2021</w:t>
      </w:r>
    </w:p>
    <w:p w14:paraId="2447D5BA" w14:textId="76649D8A" w:rsidR="63CF2B43" w:rsidRDefault="63CF2B43" w:rsidP="63CF2B43">
      <w:pPr>
        <w:jc w:val="center"/>
        <w:rPr>
          <w:rFonts w:ascii="Arial" w:hAnsi="Arial" w:cs="Arial"/>
        </w:rPr>
      </w:pPr>
      <w:r w:rsidRPr="63CF2B43">
        <w:rPr>
          <w:rFonts w:ascii="Arial" w:hAnsi="Arial" w:cs="Arial"/>
          <w:sz w:val="32"/>
          <w:szCs w:val="32"/>
        </w:rPr>
        <w:t xml:space="preserve">Attendees: Lorna Donnelly, Kirsty </w:t>
      </w:r>
      <w:proofErr w:type="spellStart"/>
      <w:r w:rsidRPr="63CF2B43">
        <w:rPr>
          <w:rFonts w:ascii="Arial" w:hAnsi="Arial" w:cs="Arial"/>
          <w:sz w:val="32"/>
          <w:szCs w:val="32"/>
        </w:rPr>
        <w:t>McCrindle</w:t>
      </w:r>
      <w:proofErr w:type="spellEnd"/>
      <w:r w:rsidRPr="63CF2B43">
        <w:rPr>
          <w:rFonts w:ascii="Arial" w:hAnsi="Arial" w:cs="Arial"/>
          <w:sz w:val="32"/>
          <w:szCs w:val="32"/>
        </w:rPr>
        <w:t xml:space="preserve">, Lorraine Dougan, Rebecca Craig, Christina Palmer, Cara Phillips, Maria </w:t>
      </w:r>
      <w:proofErr w:type="spellStart"/>
      <w:r w:rsidRPr="63CF2B43">
        <w:rPr>
          <w:rFonts w:ascii="Arial" w:hAnsi="Arial" w:cs="Arial"/>
          <w:sz w:val="32"/>
          <w:szCs w:val="32"/>
        </w:rPr>
        <w:t>McKell</w:t>
      </w:r>
      <w:proofErr w:type="spellEnd"/>
      <w:r w:rsidRPr="63CF2B43">
        <w:rPr>
          <w:rFonts w:ascii="Arial" w:hAnsi="Arial" w:cs="Arial"/>
          <w:sz w:val="32"/>
          <w:szCs w:val="32"/>
        </w:rPr>
        <w:t>, Anne Caldwell, Janna Hall.</w:t>
      </w:r>
    </w:p>
    <w:p w14:paraId="471FC50E" w14:textId="77A3EFEE" w:rsidR="63CF2B43" w:rsidRDefault="63CF2B43" w:rsidP="63CF2B43">
      <w:pPr>
        <w:jc w:val="center"/>
        <w:rPr>
          <w:rFonts w:ascii="Arial" w:hAnsi="Arial" w:cs="Arial"/>
        </w:rPr>
      </w:pPr>
      <w:r w:rsidRPr="63CF2B43">
        <w:rPr>
          <w:rFonts w:ascii="Arial" w:hAnsi="Arial" w:cs="Arial"/>
          <w:sz w:val="32"/>
          <w:szCs w:val="32"/>
        </w:rPr>
        <w:t xml:space="preserve">Apologies: Clare Rutherford, Cheryl Crawford, Jillian Connelly, Helen Donnelly, Hazel </w:t>
      </w:r>
      <w:proofErr w:type="spellStart"/>
      <w:r w:rsidRPr="63CF2B43">
        <w:rPr>
          <w:rFonts w:ascii="Arial" w:hAnsi="Arial" w:cs="Arial"/>
          <w:sz w:val="32"/>
          <w:szCs w:val="32"/>
        </w:rPr>
        <w:t>Cousar</w:t>
      </w:r>
      <w:proofErr w:type="spellEnd"/>
      <w:r w:rsidRPr="63CF2B43">
        <w:rPr>
          <w:rFonts w:ascii="Arial" w:hAnsi="Arial" w:cs="Arial"/>
          <w:sz w:val="32"/>
          <w:szCs w:val="32"/>
        </w:rPr>
        <w:t>.</w:t>
      </w:r>
    </w:p>
    <w:p w14:paraId="5397D369" w14:textId="66B60EF5" w:rsidR="63CF2B43" w:rsidRDefault="63CF2B43" w:rsidP="63CF2B43">
      <w:pPr>
        <w:jc w:val="center"/>
        <w:rPr>
          <w:rFonts w:ascii="Arial" w:hAnsi="Arial" w:cs="Arial"/>
        </w:rPr>
      </w:pPr>
    </w:p>
    <w:p w14:paraId="36DFCC62" w14:textId="6599E3A8" w:rsidR="63CF2B43" w:rsidRDefault="63CF2B43" w:rsidP="63CF2B43">
      <w:pPr>
        <w:jc w:val="center"/>
        <w:rPr>
          <w:rFonts w:ascii="Arial" w:hAnsi="Arial" w:cs="Arial"/>
          <w:sz w:val="32"/>
          <w:szCs w:val="32"/>
        </w:rPr>
      </w:pPr>
    </w:p>
    <w:p w14:paraId="672A6659" w14:textId="77777777" w:rsidR="00AD4165" w:rsidRDefault="00145284" w:rsidP="00AD4165">
      <w:pPr>
        <w:tabs>
          <w:tab w:val="left" w:pos="5820"/>
        </w:tabs>
        <w:ind w:left="-567"/>
        <w:rPr>
          <w:b/>
          <w:bCs/>
          <w:sz w:val="28"/>
          <w:szCs w:val="28"/>
        </w:rPr>
      </w:pPr>
      <w:r>
        <w:tab/>
      </w:r>
    </w:p>
    <w:tbl>
      <w:tblPr>
        <w:tblStyle w:val="TableGrid"/>
        <w:tblW w:w="9727" w:type="dxa"/>
        <w:tblInd w:w="-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5110"/>
        <w:gridCol w:w="1701"/>
        <w:gridCol w:w="2126"/>
      </w:tblGrid>
      <w:tr w:rsidR="00AD4165" w:rsidRPr="00AD4165" w14:paraId="15E1B0F1" w14:textId="77777777" w:rsidTr="63CF2B43">
        <w:tc>
          <w:tcPr>
            <w:tcW w:w="790" w:type="dxa"/>
            <w:tcBorders>
              <w:bottom w:val="single" w:sz="4" w:space="0" w:color="auto"/>
            </w:tcBorders>
          </w:tcPr>
          <w:p w14:paraId="0BB13C32" w14:textId="77777777" w:rsidR="00AD4165" w:rsidRPr="00AD4165" w:rsidRDefault="6BF60558" w:rsidP="6BF60558">
            <w:pPr>
              <w:autoSpaceDE w:val="0"/>
              <w:autoSpaceDN w:val="0"/>
              <w:adjustRightInd w:val="0"/>
              <w:rPr>
                <w:rFonts w:ascii="Arial" w:hAnsi="Arial" w:cs="Arial"/>
                <w:b/>
                <w:bCs/>
                <w:caps/>
                <w:color w:val="000000" w:themeColor="text1"/>
              </w:rPr>
            </w:pPr>
            <w:r w:rsidRPr="6BF60558">
              <w:rPr>
                <w:rFonts w:ascii="Arial" w:hAnsi="Arial" w:cs="Arial"/>
                <w:b/>
                <w:bCs/>
                <w:caps/>
                <w:color w:val="000000" w:themeColor="text1"/>
                <w:sz w:val="22"/>
                <w:szCs w:val="22"/>
              </w:rPr>
              <w:t>Item No</w:t>
            </w:r>
            <w:r w:rsidRPr="6BF60558">
              <w:rPr>
                <w:rFonts w:ascii="Arial" w:hAnsi="Arial" w:cs="Arial"/>
                <w:b/>
                <w:bCs/>
                <w:caps/>
                <w:color w:val="000000" w:themeColor="text1"/>
              </w:rPr>
              <w:t xml:space="preserve">. </w:t>
            </w:r>
          </w:p>
        </w:tc>
        <w:tc>
          <w:tcPr>
            <w:tcW w:w="5110" w:type="dxa"/>
            <w:tcBorders>
              <w:bottom w:val="single" w:sz="4" w:space="0" w:color="auto"/>
            </w:tcBorders>
          </w:tcPr>
          <w:p w14:paraId="0A5CD05A" w14:textId="5CA5C6CF" w:rsidR="00AD4165" w:rsidRPr="00AD4165" w:rsidRDefault="00AD4165" w:rsidP="003B4C0C">
            <w:pPr>
              <w:rPr>
                <w:rFonts w:ascii="Arial" w:hAnsi="Arial" w:cs="Arial"/>
                <w:b/>
                <w:caps/>
              </w:rPr>
            </w:pPr>
            <w:r w:rsidRPr="00AD4165">
              <w:rPr>
                <w:rFonts w:ascii="Arial" w:hAnsi="Arial" w:cs="Arial"/>
                <w:b/>
                <w:caps/>
              </w:rPr>
              <w:t xml:space="preserve">TITLE </w:t>
            </w:r>
            <w:r w:rsidR="00D75602">
              <w:rPr>
                <w:rFonts w:ascii="Arial" w:hAnsi="Arial" w:cs="Arial"/>
                <w:b/>
                <w:caps/>
              </w:rPr>
              <w:t xml:space="preserve">  </w:t>
            </w:r>
            <w:r w:rsidRPr="00AD4165">
              <w:rPr>
                <w:rFonts w:ascii="Arial" w:hAnsi="Arial" w:cs="Arial"/>
                <w:b/>
                <w:caps/>
              </w:rPr>
              <w:t xml:space="preserve"> ITEM</w:t>
            </w:r>
          </w:p>
        </w:tc>
        <w:tc>
          <w:tcPr>
            <w:tcW w:w="1701" w:type="dxa"/>
            <w:tcBorders>
              <w:bottom w:val="single" w:sz="4" w:space="0" w:color="auto"/>
            </w:tcBorders>
          </w:tcPr>
          <w:p w14:paraId="0A37501D" w14:textId="77777777" w:rsidR="00AD4165" w:rsidRPr="00AD4165" w:rsidRDefault="00AD4165" w:rsidP="003B4C0C">
            <w:pPr>
              <w:rPr>
                <w:rFonts w:ascii="Arial" w:hAnsi="Arial" w:cs="Arial"/>
                <w:caps/>
              </w:rPr>
            </w:pPr>
          </w:p>
        </w:tc>
        <w:tc>
          <w:tcPr>
            <w:tcW w:w="2126" w:type="dxa"/>
            <w:tcBorders>
              <w:bottom w:val="single" w:sz="4" w:space="0" w:color="auto"/>
            </w:tcBorders>
          </w:tcPr>
          <w:p w14:paraId="1AE49D32" w14:textId="77777777" w:rsidR="00AD4165" w:rsidRPr="00AD4165" w:rsidRDefault="00AD4165" w:rsidP="003B4C0C">
            <w:pPr>
              <w:rPr>
                <w:rFonts w:ascii="Arial" w:hAnsi="Arial" w:cs="Arial"/>
                <w:caps/>
              </w:rPr>
            </w:pPr>
            <w:r w:rsidRPr="00AD4165">
              <w:rPr>
                <w:rFonts w:ascii="Arial" w:hAnsi="Arial" w:cs="Arial"/>
                <w:b/>
                <w:bCs/>
                <w:caps/>
                <w:color w:val="000000"/>
              </w:rPr>
              <w:t>Name of lead</w:t>
            </w:r>
          </w:p>
        </w:tc>
      </w:tr>
      <w:tr w:rsidR="00AD4165" w:rsidRPr="00AD4165" w14:paraId="0E75142A" w14:textId="77777777" w:rsidTr="63CF2B43">
        <w:tc>
          <w:tcPr>
            <w:tcW w:w="790" w:type="dxa"/>
            <w:tcBorders>
              <w:top w:val="single" w:sz="4" w:space="0" w:color="auto"/>
              <w:left w:val="single" w:sz="4" w:space="0" w:color="auto"/>
              <w:bottom w:val="single" w:sz="4" w:space="0" w:color="auto"/>
              <w:right w:val="single" w:sz="4" w:space="0" w:color="auto"/>
            </w:tcBorders>
          </w:tcPr>
          <w:p w14:paraId="5DAB6C7B" w14:textId="77777777" w:rsidR="00AD4165" w:rsidRPr="00AD4165" w:rsidRDefault="00AD4165" w:rsidP="00AD4165">
            <w:pPr>
              <w:pStyle w:val="ListParagraph"/>
              <w:numPr>
                <w:ilvl w:val="0"/>
                <w:numId w:val="26"/>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1179B961" w14:textId="77777777" w:rsidR="00AD4165" w:rsidRPr="00AD4165" w:rsidRDefault="63CF2B43" w:rsidP="63CF2B43">
            <w:pPr>
              <w:contextualSpacing/>
              <w:rPr>
                <w:rFonts w:asciiTheme="minorHAnsi" w:eastAsiaTheme="minorEastAsia" w:hAnsiTheme="minorHAnsi" w:cstheme="minorBidi"/>
                <w:b/>
                <w:bCs/>
                <w:color w:val="000000"/>
              </w:rPr>
            </w:pPr>
            <w:r w:rsidRPr="63CF2B43">
              <w:rPr>
                <w:rFonts w:asciiTheme="minorHAnsi" w:eastAsiaTheme="minorEastAsia" w:hAnsiTheme="minorHAnsi" w:cstheme="minorBidi"/>
                <w:b/>
                <w:bCs/>
                <w:color w:val="000000" w:themeColor="text1"/>
              </w:rPr>
              <w:t xml:space="preserve">WELCOME &amp; APOLOGIES </w:t>
            </w:r>
          </w:p>
          <w:p w14:paraId="3B2A7600" w14:textId="3D48AB36" w:rsidR="63CF2B43" w:rsidRDefault="63CF2B43" w:rsidP="63CF2B43">
            <w:pPr>
              <w:rPr>
                <w:rFonts w:asciiTheme="minorHAnsi" w:eastAsiaTheme="minorEastAsia" w:hAnsiTheme="minorHAnsi" w:cstheme="minorBidi"/>
                <w:b/>
                <w:bCs/>
                <w:color w:val="000000" w:themeColor="text1"/>
              </w:rPr>
            </w:pPr>
          </w:p>
          <w:p w14:paraId="18D4FE03" w14:textId="202B2236" w:rsidR="63CF2B43" w:rsidRDefault="63CF2B43" w:rsidP="63CF2B43">
            <w:pPr>
              <w:rPr>
                <w:rFonts w:asciiTheme="minorHAnsi" w:eastAsiaTheme="minorEastAsia" w:hAnsiTheme="minorHAnsi" w:cstheme="minorBidi"/>
                <w:b/>
                <w:bCs/>
                <w:color w:val="000000" w:themeColor="text1"/>
              </w:rPr>
            </w:pPr>
            <w:r w:rsidRPr="63CF2B43">
              <w:rPr>
                <w:rFonts w:asciiTheme="minorHAnsi" w:eastAsiaTheme="minorEastAsia" w:hAnsiTheme="minorHAnsi" w:cstheme="minorBidi"/>
                <w:color w:val="000000" w:themeColor="text1"/>
              </w:rPr>
              <w:t>Lorna welcomed the group.</w:t>
            </w:r>
          </w:p>
          <w:p w14:paraId="02EB378F" w14:textId="11BBE455" w:rsidR="00AD4165" w:rsidRPr="00AD4165" w:rsidRDefault="00AD4165" w:rsidP="63CF2B43">
            <w:pPr>
              <w:contextualSpacing/>
              <w:rPr>
                <w:rFonts w:asciiTheme="minorHAnsi" w:eastAsiaTheme="minorEastAsia" w:hAnsiTheme="minorHAnsi" w:cstheme="minorBidi"/>
                <w:b/>
                <w:bCs/>
              </w:rPr>
            </w:pPr>
          </w:p>
        </w:tc>
        <w:tc>
          <w:tcPr>
            <w:tcW w:w="1701" w:type="dxa"/>
            <w:tcBorders>
              <w:top w:val="single" w:sz="4" w:space="0" w:color="auto"/>
              <w:left w:val="single" w:sz="4" w:space="0" w:color="auto"/>
              <w:bottom w:val="single" w:sz="4" w:space="0" w:color="auto"/>
              <w:right w:val="single" w:sz="4" w:space="0" w:color="auto"/>
            </w:tcBorders>
          </w:tcPr>
          <w:p w14:paraId="6A05A809" w14:textId="77777777" w:rsidR="00AD4165" w:rsidRPr="00AD4165" w:rsidRDefault="00AD4165" w:rsidP="003B4C0C">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1F696A76" w14:textId="77777777" w:rsidR="00AD4165" w:rsidRPr="00AD4165" w:rsidRDefault="00AD4165" w:rsidP="003B4C0C">
            <w:pPr>
              <w:contextualSpacing/>
              <w:rPr>
                <w:rFonts w:ascii="Arial" w:hAnsi="Arial" w:cs="Arial"/>
                <w:b/>
              </w:rPr>
            </w:pPr>
            <w:r>
              <w:rPr>
                <w:rFonts w:ascii="Arial" w:hAnsi="Arial" w:cs="Arial"/>
                <w:b/>
              </w:rPr>
              <w:t>Chair</w:t>
            </w:r>
          </w:p>
          <w:p w14:paraId="29D6B04F" w14:textId="77777777" w:rsidR="00AD4165" w:rsidRPr="00AD4165" w:rsidRDefault="00AD4165" w:rsidP="003B4C0C">
            <w:pPr>
              <w:contextualSpacing/>
              <w:rPr>
                <w:rFonts w:ascii="Arial" w:hAnsi="Arial" w:cs="Arial"/>
                <w:b/>
              </w:rPr>
            </w:pPr>
            <w:r w:rsidRPr="00AD4165">
              <w:rPr>
                <w:rFonts w:ascii="Arial" w:hAnsi="Arial" w:cs="Arial"/>
                <w:b/>
              </w:rPr>
              <w:t xml:space="preserve"> </w:t>
            </w:r>
          </w:p>
        </w:tc>
      </w:tr>
      <w:tr w:rsidR="00AD4165" w:rsidRPr="00AD4165" w14:paraId="0A8216EE" w14:textId="77777777" w:rsidTr="63CF2B43">
        <w:tc>
          <w:tcPr>
            <w:tcW w:w="790" w:type="dxa"/>
            <w:tcBorders>
              <w:top w:val="single" w:sz="4" w:space="0" w:color="auto"/>
              <w:left w:val="single" w:sz="4" w:space="0" w:color="auto"/>
              <w:bottom w:val="single" w:sz="4" w:space="0" w:color="auto"/>
              <w:right w:val="single" w:sz="4" w:space="0" w:color="auto"/>
            </w:tcBorders>
          </w:tcPr>
          <w:p w14:paraId="5A39BBE3" w14:textId="77777777" w:rsidR="00AD4165" w:rsidRPr="00AD4165" w:rsidRDefault="00AD4165" w:rsidP="00AD4165">
            <w:pPr>
              <w:pStyle w:val="ListParagraph"/>
              <w:numPr>
                <w:ilvl w:val="0"/>
                <w:numId w:val="26"/>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2E2F02F5" w14:textId="77777777" w:rsidR="00AD4165" w:rsidRDefault="63CF2B43" w:rsidP="63CF2B43">
            <w:pPr>
              <w:contextualSpacing/>
              <w:rPr>
                <w:rFonts w:asciiTheme="minorHAnsi" w:eastAsiaTheme="minorEastAsia" w:hAnsiTheme="minorHAnsi" w:cstheme="minorBidi"/>
                <w:b/>
                <w:bCs/>
                <w:color w:val="000000"/>
              </w:rPr>
            </w:pPr>
            <w:r w:rsidRPr="63CF2B43">
              <w:rPr>
                <w:rFonts w:asciiTheme="minorHAnsi" w:eastAsiaTheme="minorEastAsia" w:hAnsiTheme="minorHAnsi" w:cstheme="minorBidi"/>
                <w:b/>
                <w:bCs/>
                <w:color w:val="000000" w:themeColor="text1"/>
              </w:rPr>
              <w:t xml:space="preserve">MINUTE OF PREVIOUS MEETING </w:t>
            </w:r>
          </w:p>
          <w:p w14:paraId="6506FCE9" w14:textId="5F562CC0" w:rsidR="63CF2B43" w:rsidRDefault="63CF2B43" w:rsidP="63CF2B43">
            <w:pPr>
              <w:rPr>
                <w:rFonts w:asciiTheme="minorHAnsi" w:eastAsiaTheme="minorEastAsia" w:hAnsiTheme="minorHAnsi" w:cstheme="minorBidi"/>
                <w:b/>
                <w:bCs/>
                <w:color w:val="000000" w:themeColor="text1"/>
              </w:rPr>
            </w:pPr>
          </w:p>
          <w:p w14:paraId="64E9BC25" w14:textId="53723294" w:rsidR="63CF2B43" w:rsidRDefault="63CF2B43" w:rsidP="63CF2B43">
            <w:pPr>
              <w:rPr>
                <w:rFonts w:asciiTheme="minorHAnsi" w:eastAsiaTheme="minorEastAsia" w:hAnsiTheme="minorHAnsi" w:cstheme="minorBidi"/>
                <w:b/>
                <w:bCs/>
                <w:color w:val="000000" w:themeColor="text1"/>
              </w:rPr>
            </w:pPr>
            <w:r w:rsidRPr="63CF2B43">
              <w:rPr>
                <w:rFonts w:asciiTheme="minorHAnsi" w:eastAsiaTheme="minorEastAsia" w:hAnsiTheme="minorHAnsi" w:cstheme="minorBidi"/>
                <w:color w:val="000000" w:themeColor="text1"/>
              </w:rPr>
              <w:t xml:space="preserve">Agreed as accurate </w:t>
            </w:r>
          </w:p>
          <w:p w14:paraId="72A3D3EC" w14:textId="2159E204" w:rsidR="002B098C" w:rsidRPr="00CE0A98" w:rsidRDefault="002B098C" w:rsidP="63CF2B43">
            <w:pPr>
              <w:contextualSpacing/>
              <w:rPr>
                <w:rFonts w:asciiTheme="minorHAnsi" w:eastAsiaTheme="minorEastAsia" w:hAnsiTheme="minorHAnsi" w:cstheme="minorBidi"/>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B5B5C23" w14:textId="77777777" w:rsidR="00AD4165" w:rsidRPr="00AD4165" w:rsidRDefault="00004DFA" w:rsidP="003B4C0C">
            <w:pPr>
              <w:contextualSpacing/>
              <w:rPr>
                <w:rFonts w:ascii="Arial" w:hAnsi="Arial" w:cs="Arial"/>
              </w:rPr>
            </w:pPr>
            <w:r>
              <w:rPr>
                <w:rFonts w:ascii="Arial" w:hAnsi="Arial" w:cs="Arial"/>
              </w:rPr>
              <w:t>Paper 1</w:t>
            </w:r>
          </w:p>
        </w:tc>
        <w:tc>
          <w:tcPr>
            <w:tcW w:w="2126" w:type="dxa"/>
            <w:tcBorders>
              <w:top w:val="single" w:sz="4" w:space="0" w:color="auto"/>
              <w:left w:val="single" w:sz="4" w:space="0" w:color="auto"/>
              <w:bottom w:val="single" w:sz="4" w:space="0" w:color="auto"/>
              <w:right w:val="single" w:sz="4" w:space="0" w:color="auto"/>
            </w:tcBorders>
          </w:tcPr>
          <w:p w14:paraId="5A465E90" w14:textId="77777777" w:rsidR="00AD4165" w:rsidRPr="00AD4165" w:rsidRDefault="00AD4165" w:rsidP="00AD4165">
            <w:pPr>
              <w:contextualSpacing/>
              <w:rPr>
                <w:rFonts w:ascii="Arial" w:hAnsi="Arial" w:cs="Arial"/>
                <w:b/>
              </w:rPr>
            </w:pPr>
            <w:r>
              <w:rPr>
                <w:rFonts w:ascii="Arial" w:hAnsi="Arial" w:cs="Arial"/>
                <w:b/>
              </w:rPr>
              <w:t>Chair</w:t>
            </w:r>
          </w:p>
          <w:p w14:paraId="0D0B940D" w14:textId="77777777" w:rsidR="00AD4165" w:rsidRPr="00AD4165" w:rsidRDefault="00AD4165" w:rsidP="003B4C0C">
            <w:pPr>
              <w:contextualSpacing/>
              <w:rPr>
                <w:rFonts w:ascii="Arial" w:hAnsi="Arial" w:cs="Arial"/>
                <w:b/>
              </w:rPr>
            </w:pPr>
          </w:p>
        </w:tc>
      </w:tr>
      <w:tr w:rsidR="00AD4165" w:rsidRPr="00AD4165" w14:paraId="29251E4C" w14:textId="77777777" w:rsidTr="63CF2B43">
        <w:tc>
          <w:tcPr>
            <w:tcW w:w="790" w:type="dxa"/>
            <w:tcBorders>
              <w:top w:val="single" w:sz="4" w:space="0" w:color="auto"/>
              <w:left w:val="single" w:sz="4" w:space="0" w:color="auto"/>
              <w:bottom w:val="single" w:sz="4" w:space="0" w:color="auto"/>
              <w:right w:val="single" w:sz="4" w:space="0" w:color="auto"/>
            </w:tcBorders>
          </w:tcPr>
          <w:p w14:paraId="0E27B00A" w14:textId="77777777" w:rsidR="00AD4165" w:rsidRPr="00AD4165" w:rsidRDefault="00AD4165" w:rsidP="00AD4165">
            <w:pPr>
              <w:pStyle w:val="ListParagraph"/>
              <w:numPr>
                <w:ilvl w:val="0"/>
                <w:numId w:val="26"/>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2FAD88BE" w14:textId="6567C768" w:rsidR="00E32315" w:rsidRDefault="63CF2B43" w:rsidP="00E8533D">
            <w:pPr>
              <w:contextualSpacing/>
              <w:rPr>
                <w:rFonts w:ascii="Arial" w:hAnsi="Arial" w:cs="Arial"/>
                <w:b/>
              </w:rPr>
            </w:pPr>
            <w:r w:rsidRPr="63CF2B43">
              <w:rPr>
                <w:rFonts w:ascii="Arial" w:hAnsi="Arial" w:cs="Arial"/>
                <w:b/>
                <w:bCs/>
              </w:rPr>
              <w:t>MATTERS ARISING</w:t>
            </w:r>
          </w:p>
          <w:p w14:paraId="64C297DA" w14:textId="58519AA6" w:rsidR="63CF2B43" w:rsidRDefault="63CF2B43" w:rsidP="63CF2B43">
            <w:pPr>
              <w:shd w:val="clear" w:color="auto" w:fill="FFFFFF" w:themeFill="background1"/>
              <w:rPr>
                <w:lang w:eastAsia="en-GB"/>
              </w:rPr>
            </w:pPr>
          </w:p>
          <w:p w14:paraId="2497E37B" w14:textId="60F4FB0C" w:rsidR="00D1619B" w:rsidRPr="00D1619B" w:rsidRDefault="63CF2B43" w:rsidP="63CF2B43">
            <w:pPr>
              <w:shd w:val="clear" w:color="auto" w:fill="FFFFFF" w:themeFill="background1"/>
              <w:divId w:val="666641521"/>
              <w:rPr>
                <w:lang w:eastAsia="en-GB"/>
              </w:rPr>
            </w:pPr>
            <w:r w:rsidRPr="63CF2B43">
              <w:rPr>
                <w:rFonts w:asciiTheme="minorHAnsi" w:eastAsiaTheme="minorEastAsia" w:hAnsiTheme="minorHAnsi" w:cstheme="minorBidi"/>
                <w:lang w:eastAsia="en-GB"/>
              </w:rPr>
              <w:t xml:space="preserve">Xmas card order is now complete. Lorna and Janna have keyed this into the </w:t>
            </w:r>
            <w:r w:rsidR="00C05385" w:rsidRPr="63CF2B43">
              <w:rPr>
                <w:rFonts w:asciiTheme="minorHAnsi" w:eastAsiaTheme="minorEastAsia" w:hAnsiTheme="minorHAnsi" w:cstheme="minorBidi"/>
                <w:lang w:eastAsia="en-GB"/>
              </w:rPr>
              <w:t>system,</w:t>
            </w:r>
            <w:r w:rsidRPr="63CF2B43">
              <w:rPr>
                <w:rFonts w:asciiTheme="minorHAnsi" w:eastAsiaTheme="minorEastAsia" w:hAnsiTheme="minorHAnsi" w:cstheme="minorBidi"/>
                <w:lang w:eastAsia="en-GB"/>
              </w:rPr>
              <w:t xml:space="preserve"> and they have now been dispatched.</w:t>
            </w:r>
            <w:r w:rsidRPr="63CF2B43">
              <w:rPr>
                <w:lang w:eastAsia="en-GB"/>
              </w:rPr>
              <w:t xml:space="preserve"> </w:t>
            </w:r>
          </w:p>
          <w:p w14:paraId="4777F527" w14:textId="70FF9C88" w:rsidR="63CF2B43" w:rsidRDefault="63CF2B43" w:rsidP="63CF2B43">
            <w:pPr>
              <w:shd w:val="clear" w:color="auto" w:fill="FFFFFF" w:themeFill="background1"/>
              <w:rPr>
                <w:lang w:eastAsia="en-GB"/>
              </w:rPr>
            </w:pPr>
          </w:p>
          <w:p w14:paraId="5E9DEAD6" w14:textId="5E208E6B" w:rsidR="63CF2B43" w:rsidRDefault="63CF2B43" w:rsidP="63CF2B43">
            <w:pPr>
              <w:shd w:val="clear" w:color="auto" w:fill="FFFFFF" w:themeFill="background1"/>
              <w:rPr>
                <w:lang w:eastAsia="en-GB"/>
              </w:rPr>
            </w:pPr>
            <w:r w:rsidRPr="63CF2B43">
              <w:rPr>
                <w:lang w:eastAsia="en-GB"/>
              </w:rPr>
              <w:t xml:space="preserve">215 bags were made up for Halloween. 240 apples were donated from Tesco </w:t>
            </w:r>
            <w:proofErr w:type="spellStart"/>
            <w:r w:rsidRPr="63CF2B43">
              <w:rPr>
                <w:lang w:eastAsia="en-GB"/>
              </w:rPr>
              <w:t>Auchinleck</w:t>
            </w:r>
            <w:proofErr w:type="spellEnd"/>
            <w:r w:rsidRPr="63CF2B43">
              <w:rPr>
                <w:lang w:eastAsia="en-GB"/>
              </w:rPr>
              <w:t xml:space="preserve">. </w:t>
            </w:r>
          </w:p>
          <w:p w14:paraId="736CE2D5" w14:textId="09215EE0" w:rsidR="63CF2B43" w:rsidRDefault="63CF2B43" w:rsidP="63CF2B43">
            <w:pPr>
              <w:shd w:val="clear" w:color="auto" w:fill="FFFFFF" w:themeFill="background1"/>
              <w:rPr>
                <w:lang w:eastAsia="en-GB"/>
              </w:rPr>
            </w:pPr>
          </w:p>
          <w:p w14:paraId="5BDFBC59" w14:textId="02122B8D" w:rsidR="63CF2B43" w:rsidRDefault="63CF2B43" w:rsidP="63CF2B43">
            <w:pPr>
              <w:shd w:val="clear" w:color="auto" w:fill="FFFFFF" w:themeFill="background1"/>
              <w:rPr>
                <w:lang w:eastAsia="en-GB"/>
              </w:rPr>
            </w:pPr>
            <w:r w:rsidRPr="63CF2B43">
              <w:rPr>
                <w:lang w:eastAsia="en-GB"/>
              </w:rPr>
              <w:t xml:space="preserve">Buddy benches from Ayrshire College have been delivered to school. One will remain as a buddy bench and the other will now be a wellbeing bench. In return the college is looking for a letter from the children to pass on to the people that made the benches. </w:t>
            </w:r>
          </w:p>
          <w:p w14:paraId="76778D8C" w14:textId="6A234F54" w:rsidR="63CF2B43" w:rsidRDefault="63CF2B43" w:rsidP="63CF2B43">
            <w:pPr>
              <w:shd w:val="clear" w:color="auto" w:fill="FFFFFF" w:themeFill="background1"/>
              <w:rPr>
                <w:lang w:eastAsia="en-GB"/>
              </w:rPr>
            </w:pPr>
          </w:p>
          <w:p w14:paraId="60061E4C" w14:textId="03180433" w:rsidR="001239AC" w:rsidRPr="00DA433B" w:rsidRDefault="001239AC" w:rsidP="63CF2B43">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B569CAB" w14:textId="77777777" w:rsidR="00AD4165" w:rsidRDefault="00AD4165" w:rsidP="003B4C0C">
            <w:pPr>
              <w:contextualSpacing/>
              <w:rPr>
                <w:rFonts w:ascii="Arial" w:hAnsi="Arial" w:cs="Arial"/>
              </w:rPr>
            </w:pPr>
          </w:p>
          <w:p w14:paraId="2BEC0D6B" w14:textId="77777777" w:rsidR="009754EC" w:rsidRDefault="009754EC" w:rsidP="003B4C0C">
            <w:pPr>
              <w:contextualSpacing/>
              <w:rPr>
                <w:rFonts w:ascii="Arial" w:hAnsi="Arial" w:cs="Arial"/>
              </w:rPr>
            </w:pPr>
          </w:p>
          <w:p w14:paraId="305E469B" w14:textId="77777777" w:rsidR="009754EC" w:rsidRDefault="009754EC" w:rsidP="003B4C0C">
            <w:pPr>
              <w:contextualSpacing/>
              <w:rPr>
                <w:rFonts w:ascii="Arial" w:hAnsi="Arial" w:cs="Arial"/>
              </w:rPr>
            </w:pPr>
          </w:p>
          <w:p w14:paraId="1C7A6447" w14:textId="77777777" w:rsidR="009754EC" w:rsidRDefault="009754EC" w:rsidP="003B4C0C">
            <w:pPr>
              <w:contextualSpacing/>
              <w:rPr>
                <w:rFonts w:ascii="Arial" w:hAnsi="Arial" w:cs="Arial"/>
              </w:rPr>
            </w:pPr>
          </w:p>
          <w:p w14:paraId="3EA47983" w14:textId="77777777" w:rsidR="009754EC" w:rsidRDefault="009754EC" w:rsidP="003B4C0C">
            <w:pPr>
              <w:contextualSpacing/>
              <w:rPr>
                <w:rFonts w:ascii="Arial" w:hAnsi="Arial" w:cs="Arial"/>
              </w:rPr>
            </w:pPr>
          </w:p>
          <w:p w14:paraId="2CA0F241" w14:textId="77777777" w:rsidR="009754EC" w:rsidRDefault="009754EC" w:rsidP="003B4C0C">
            <w:pPr>
              <w:contextualSpacing/>
              <w:rPr>
                <w:rFonts w:ascii="Arial" w:hAnsi="Arial" w:cs="Arial"/>
              </w:rPr>
            </w:pPr>
          </w:p>
          <w:p w14:paraId="4220458A" w14:textId="77777777" w:rsidR="009754EC" w:rsidRDefault="009754EC" w:rsidP="003B4C0C">
            <w:pPr>
              <w:contextualSpacing/>
              <w:rPr>
                <w:rFonts w:ascii="Arial" w:hAnsi="Arial" w:cs="Arial"/>
              </w:rPr>
            </w:pPr>
          </w:p>
          <w:p w14:paraId="2BC52235" w14:textId="77777777" w:rsidR="00204982" w:rsidRDefault="00204982" w:rsidP="003B4C0C">
            <w:pPr>
              <w:contextualSpacing/>
              <w:rPr>
                <w:rFonts w:ascii="Arial" w:hAnsi="Arial" w:cs="Arial"/>
              </w:rPr>
            </w:pPr>
          </w:p>
          <w:p w14:paraId="488E95D8" w14:textId="77777777" w:rsidR="00204982" w:rsidRDefault="00204982" w:rsidP="003B4C0C">
            <w:pPr>
              <w:contextualSpacing/>
              <w:rPr>
                <w:rFonts w:ascii="Arial" w:hAnsi="Arial" w:cs="Arial"/>
              </w:rPr>
            </w:pPr>
          </w:p>
          <w:p w14:paraId="44EAFD9C" w14:textId="44BE033A" w:rsidR="00204982" w:rsidRPr="00AD4165" w:rsidRDefault="00204982" w:rsidP="003B4C0C">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0B304155" w14:textId="77777777" w:rsidR="00AD4165" w:rsidRPr="00AD4165" w:rsidRDefault="00AD4165" w:rsidP="00AD4165">
            <w:pPr>
              <w:contextualSpacing/>
              <w:rPr>
                <w:rFonts w:ascii="Arial" w:hAnsi="Arial" w:cs="Arial"/>
                <w:b/>
              </w:rPr>
            </w:pPr>
            <w:r>
              <w:rPr>
                <w:rFonts w:ascii="Arial" w:hAnsi="Arial" w:cs="Arial"/>
                <w:b/>
              </w:rPr>
              <w:t>Chair</w:t>
            </w:r>
          </w:p>
          <w:p w14:paraId="4B94D5A5" w14:textId="77777777" w:rsidR="00AD4165" w:rsidRPr="00AD4165" w:rsidRDefault="00AD4165" w:rsidP="003B4C0C">
            <w:pPr>
              <w:rPr>
                <w:rFonts w:ascii="Arial" w:hAnsi="Arial" w:cs="Arial"/>
                <w:b/>
              </w:rPr>
            </w:pPr>
          </w:p>
        </w:tc>
      </w:tr>
      <w:tr w:rsidR="00AD4165" w:rsidRPr="00AD4165" w14:paraId="4B724F8F" w14:textId="77777777" w:rsidTr="63CF2B43">
        <w:tc>
          <w:tcPr>
            <w:tcW w:w="790" w:type="dxa"/>
            <w:tcBorders>
              <w:top w:val="single" w:sz="4" w:space="0" w:color="auto"/>
              <w:left w:val="single" w:sz="4" w:space="0" w:color="auto"/>
              <w:bottom w:val="single" w:sz="4" w:space="0" w:color="auto"/>
              <w:right w:val="single" w:sz="4" w:space="0" w:color="auto"/>
            </w:tcBorders>
          </w:tcPr>
          <w:p w14:paraId="3DEEC669" w14:textId="6C091CF9" w:rsidR="00AD4165" w:rsidRPr="00AD4165" w:rsidRDefault="00AD4165" w:rsidP="00AD4165">
            <w:pPr>
              <w:pStyle w:val="ListParagraph"/>
              <w:numPr>
                <w:ilvl w:val="0"/>
                <w:numId w:val="26"/>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789DCF37" w14:textId="7C3350C7" w:rsidR="0090572E" w:rsidRPr="00AF58A3" w:rsidRDefault="00AD4165" w:rsidP="007A73C0">
            <w:pPr>
              <w:rPr>
                <w:rFonts w:asciiTheme="minorHAnsi" w:hAnsiTheme="minorHAnsi" w:cstheme="minorHAnsi"/>
                <w:b/>
                <w:caps/>
              </w:rPr>
            </w:pPr>
            <w:r w:rsidRPr="00AF58A3">
              <w:rPr>
                <w:rFonts w:asciiTheme="minorHAnsi" w:hAnsiTheme="minorHAnsi" w:cstheme="minorHAnsi"/>
                <w:b/>
                <w:caps/>
              </w:rPr>
              <w:t>Head Teacher Upd</w:t>
            </w:r>
            <w:r w:rsidR="007A73C0" w:rsidRPr="00AF58A3">
              <w:rPr>
                <w:rFonts w:asciiTheme="minorHAnsi" w:hAnsiTheme="minorHAnsi" w:cstheme="minorHAnsi"/>
                <w:b/>
                <w:caps/>
              </w:rPr>
              <w:t xml:space="preserve">Ate </w:t>
            </w:r>
          </w:p>
          <w:p w14:paraId="37D9D1C0" w14:textId="7FB9CF0C" w:rsidR="0090572E" w:rsidRPr="00AF58A3" w:rsidRDefault="63CF2B43" w:rsidP="63CF2B43">
            <w:pPr>
              <w:pStyle w:val="Heading2"/>
              <w:spacing w:line="324" w:lineRule="atLeast"/>
              <w:divId w:val="1338000985"/>
              <w:rPr>
                <w:rFonts w:asciiTheme="minorHAnsi" w:eastAsiaTheme="minorEastAsia" w:hAnsiTheme="minorHAnsi" w:cstheme="minorHAnsi"/>
                <w:color w:val="000000" w:themeColor="text1"/>
                <w:sz w:val="27"/>
                <w:szCs w:val="27"/>
                <w:lang w:eastAsia="en-GB"/>
              </w:rPr>
            </w:pPr>
            <w:r w:rsidRPr="00AF58A3">
              <w:rPr>
                <w:rFonts w:asciiTheme="minorHAnsi" w:eastAsiaTheme="minorEastAsia" w:hAnsiTheme="minorHAnsi" w:cstheme="minorHAnsi"/>
                <w:color w:val="000000" w:themeColor="text1"/>
                <w:sz w:val="27"/>
                <w:szCs w:val="27"/>
                <w:lang w:eastAsia="en-GB"/>
              </w:rPr>
              <w:t> </w:t>
            </w:r>
            <w:r w:rsidRPr="00AF58A3">
              <w:rPr>
                <w:rFonts w:asciiTheme="minorHAnsi" w:eastAsia="Footlight MT Light" w:hAnsiTheme="minorHAnsi" w:cstheme="minorHAnsi"/>
                <w:szCs w:val="32"/>
              </w:rPr>
              <w:t xml:space="preserve"> </w:t>
            </w:r>
          </w:p>
          <w:p w14:paraId="0C9883C0" w14:textId="4055D1B6" w:rsidR="0090572E" w:rsidRPr="00887E1E" w:rsidRDefault="63CF2B43" w:rsidP="00887E1E">
            <w:pPr>
              <w:pStyle w:val="Heading2"/>
              <w:jc w:val="left"/>
              <w:rPr>
                <w:rFonts w:asciiTheme="minorHAnsi" w:hAnsiTheme="minorHAnsi" w:cstheme="minorHAnsi"/>
              </w:rPr>
            </w:pPr>
            <w:r w:rsidRPr="00AF58A3">
              <w:rPr>
                <w:rFonts w:asciiTheme="minorHAnsi" w:eastAsia="Footlight MT Light" w:hAnsiTheme="minorHAnsi" w:cstheme="minorHAnsi"/>
                <w:szCs w:val="32"/>
              </w:rPr>
              <w:t xml:space="preserve"> </w:t>
            </w:r>
            <w:r w:rsidRPr="00887E1E">
              <w:rPr>
                <w:rFonts w:asciiTheme="minorHAnsi" w:hAnsiTheme="minorHAnsi" w:cstheme="minorHAnsi"/>
                <w:color w:val="000000" w:themeColor="text1"/>
                <w:sz w:val="24"/>
              </w:rPr>
              <w:t>Tonight’s report is brief due to the holiday in October, meaning only a few weeks have passed since the last PC.</w:t>
            </w:r>
          </w:p>
          <w:p w14:paraId="1AD84118" w14:textId="783D4F55" w:rsidR="0090572E" w:rsidRPr="00AF58A3" w:rsidRDefault="63CF2B43" w:rsidP="0090572E">
            <w:pPr>
              <w:spacing w:line="324" w:lineRule="atLeast"/>
              <w:divId w:val="1338000985"/>
              <w:rPr>
                <w:rFonts w:asciiTheme="minorHAnsi" w:hAnsiTheme="minorHAnsi" w:cstheme="minorHAnsi"/>
              </w:rPr>
            </w:pPr>
            <w:r w:rsidRPr="00AF58A3">
              <w:rPr>
                <w:rFonts w:asciiTheme="minorHAnsi" w:hAnsiTheme="minorHAnsi" w:cstheme="minorHAnsi"/>
                <w:b/>
                <w:bCs/>
                <w:color w:val="000000" w:themeColor="text1"/>
              </w:rPr>
              <w:t xml:space="preserve"> </w:t>
            </w:r>
          </w:p>
          <w:p w14:paraId="4F13FAD5" w14:textId="77777777" w:rsidR="00887E1E" w:rsidRDefault="00887E1E" w:rsidP="0090572E">
            <w:pPr>
              <w:spacing w:line="324" w:lineRule="atLeast"/>
              <w:divId w:val="1338000985"/>
              <w:rPr>
                <w:rFonts w:asciiTheme="minorHAnsi" w:hAnsiTheme="minorHAnsi" w:cstheme="minorHAnsi"/>
                <w:b/>
                <w:bCs/>
                <w:color w:val="000000" w:themeColor="text1"/>
                <w:u w:val="single"/>
              </w:rPr>
            </w:pPr>
          </w:p>
          <w:p w14:paraId="503513DA" w14:textId="510F3292" w:rsidR="0090572E" w:rsidRPr="00AF58A3" w:rsidRDefault="63CF2B43" w:rsidP="0090572E">
            <w:pPr>
              <w:spacing w:line="324" w:lineRule="atLeast"/>
              <w:divId w:val="1338000985"/>
              <w:rPr>
                <w:rFonts w:asciiTheme="minorHAnsi" w:hAnsiTheme="minorHAnsi" w:cstheme="minorHAnsi"/>
              </w:rPr>
            </w:pPr>
            <w:r w:rsidRPr="00AF58A3">
              <w:rPr>
                <w:rFonts w:asciiTheme="minorHAnsi" w:hAnsiTheme="minorHAnsi" w:cstheme="minorHAnsi"/>
                <w:b/>
                <w:bCs/>
                <w:color w:val="000000" w:themeColor="text1"/>
                <w:u w:val="single"/>
              </w:rPr>
              <w:lastRenderedPageBreak/>
              <w:t>Staffing</w:t>
            </w:r>
          </w:p>
          <w:p w14:paraId="6497BA1F" w14:textId="7B663B46" w:rsidR="0090572E" w:rsidRPr="00AF58A3" w:rsidRDefault="63CF2B43" w:rsidP="0090572E">
            <w:pPr>
              <w:spacing w:line="324" w:lineRule="atLeast"/>
              <w:divId w:val="1338000985"/>
              <w:rPr>
                <w:rFonts w:asciiTheme="minorHAnsi" w:hAnsiTheme="minorHAnsi" w:cstheme="minorHAnsi"/>
              </w:rPr>
            </w:pPr>
            <w:r w:rsidRPr="00AF58A3">
              <w:rPr>
                <w:rFonts w:asciiTheme="minorHAnsi" w:hAnsiTheme="minorHAnsi" w:cstheme="minorHAnsi"/>
                <w:color w:val="000000" w:themeColor="text1"/>
              </w:rPr>
              <w:t>No new staffing updates</w:t>
            </w:r>
          </w:p>
          <w:p w14:paraId="187BA52C" w14:textId="412C7BE9" w:rsidR="0090572E" w:rsidRPr="00AF58A3" w:rsidRDefault="0090572E" w:rsidP="0090572E">
            <w:pPr>
              <w:spacing w:line="324" w:lineRule="atLeast"/>
              <w:divId w:val="1338000985"/>
              <w:rPr>
                <w:rFonts w:asciiTheme="minorHAnsi" w:hAnsiTheme="minorHAnsi" w:cstheme="minorHAnsi"/>
              </w:rPr>
            </w:pPr>
            <w:r w:rsidRPr="00AF58A3">
              <w:rPr>
                <w:rFonts w:asciiTheme="minorHAnsi" w:hAnsiTheme="minorHAnsi" w:cstheme="minorHAnsi"/>
              </w:rPr>
              <w:br/>
            </w:r>
            <w:r w:rsidR="63CF2B43" w:rsidRPr="00AF58A3">
              <w:rPr>
                <w:rFonts w:asciiTheme="minorHAnsi" w:hAnsiTheme="minorHAnsi" w:cstheme="minorHAnsi"/>
                <w:b/>
                <w:bCs/>
                <w:color w:val="000000" w:themeColor="text1"/>
                <w:u w:val="single"/>
              </w:rPr>
              <w:t>Covid-19 Update in brief</w:t>
            </w:r>
          </w:p>
          <w:p w14:paraId="3F75C050" w14:textId="419311B9" w:rsidR="0090572E" w:rsidRPr="00AF58A3" w:rsidRDefault="0090572E" w:rsidP="0090572E">
            <w:pPr>
              <w:spacing w:line="324" w:lineRule="atLeast"/>
              <w:divId w:val="1338000985"/>
              <w:rPr>
                <w:rFonts w:asciiTheme="minorHAnsi" w:hAnsiTheme="minorHAnsi" w:cstheme="minorHAnsi"/>
              </w:rPr>
            </w:pPr>
            <w:r w:rsidRPr="00AF58A3">
              <w:rPr>
                <w:rFonts w:asciiTheme="minorHAnsi" w:hAnsiTheme="minorHAnsi" w:cstheme="minorHAnsi"/>
              </w:rPr>
              <w:br/>
            </w:r>
            <w:r w:rsidR="63CF2B43" w:rsidRPr="00AF58A3">
              <w:rPr>
                <w:rFonts w:asciiTheme="minorHAnsi" w:hAnsiTheme="minorHAnsi" w:cstheme="minorHAnsi"/>
                <w:color w:val="000000" w:themeColor="text1"/>
              </w:rPr>
              <w:t>Covid-19 currently continues to be prevalent in society. No changes to current mitigations.</w:t>
            </w:r>
          </w:p>
          <w:p w14:paraId="3975DC47" w14:textId="46542DA9" w:rsidR="0090572E" w:rsidRPr="00AF58A3" w:rsidRDefault="0090572E" w:rsidP="0090572E">
            <w:pPr>
              <w:spacing w:line="324" w:lineRule="atLeast"/>
              <w:divId w:val="1338000985"/>
              <w:rPr>
                <w:rFonts w:asciiTheme="minorHAnsi" w:hAnsiTheme="minorHAnsi" w:cstheme="minorHAnsi"/>
              </w:rPr>
            </w:pPr>
            <w:r w:rsidRPr="00AF58A3">
              <w:rPr>
                <w:rFonts w:asciiTheme="minorHAnsi" w:hAnsiTheme="minorHAnsi" w:cstheme="minorHAnsi"/>
              </w:rPr>
              <w:br/>
            </w:r>
            <w:r w:rsidR="63CF2B43" w:rsidRPr="00AF58A3">
              <w:rPr>
                <w:rFonts w:asciiTheme="minorHAnsi" w:hAnsiTheme="minorHAnsi" w:cstheme="minorHAnsi"/>
                <w:color w:val="000000" w:themeColor="text1"/>
              </w:rPr>
              <w:t>Larger bubbles continue to be in place within indoor / outdoor setting, to provide as much mitigation as possible.</w:t>
            </w:r>
          </w:p>
          <w:p w14:paraId="66874166" w14:textId="4D3E94E3" w:rsidR="0090572E" w:rsidRPr="00AF58A3" w:rsidRDefault="0090572E" w:rsidP="0090572E">
            <w:pPr>
              <w:spacing w:line="324" w:lineRule="atLeast"/>
              <w:divId w:val="1338000985"/>
              <w:rPr>
                <w:rFonts w:asciiTheme="minorHAnsi" w:hAnsiTheme="minorHAnsi" w:cstheme="minorHAnsi"/>
              </w:rPr>
            </w:pPr>
            <w:r w:rsidRPr="00AF58A3">
              <w:rPr>
                <w:rFonts w:asciiTheme="minorHAnsi" w:hAnsiTheme="minorHAnsi" w:cstheme="minorHAnsi"/>
              </w:rPr>
              <w:br/>
            </w:r>
            <w:r w:rsidRPr="00AF58A3">
              <w:rPr>
                <w:rFonts w:asciiTheme="minorHAnsi" w:hAnsiTheme="minorHAnsi" w:cstheme="minorHAnsi"/>
              </w:rPr>
              <w:br/>
            </w:r>
            <w:r w:rsidR="63CF2B43" w:rsidRPr="00AF58A3">
              <w:rPr>
                <w:rFonts w:asciiTheme="minorHAnsi" w:hAnsiTheme="minorHAnsi" w:cstheme="minorHAnsi"/>
                <w:b/>
                <w:bCs/>
                <w:color w:val="000000" w:themeColor="text1"/>
                <w:u w:val="single"/>
              </w:rPr>
              <w:t xml:space="preserve">ECC Update </w:t>
            </w:r>
            <w:r w:rsidR="63CF2B43" w:rsidRPr="00AF58A3">
              <w:rPr>
                <w:rFonts w:asciiTheme="minorHAnsi" w:hAnsiTheme="minorHAnsi" w:cstheme="minorHAnsi"/>
                <w:color w:val="000000" w:themeColor="text1"/>
              </w:rPr>
              <w:t xml:space="preserve"> </w:t>
            </w:r>
          </w:p>
          <w:p w14:paraId="69BE5C2E" w14:textId="38C810E7" w:rsidR="0090572E" w:rsidRPr="00AF58A3" w:rsidRDefault="63CF2B43" w:rsidP="0090572E">
            <w:pPr>
              <w:spacing w:line="324" w:lineRule="atLeast"/>
              <w:divId w:val="1338000985"/>
              <w:rPr>
                <w:rFonts w:asciiTheme="minorHAnsi" w:hAnsiTheme="minorHAnsi" w:cstheme="minorHAnsi"/>
              </w:rPr>
            </w:pPr>
            <w:r w:rsidRPr="00AF58A3">
              <w:rPr>
                <w:rFonts w:asciiTheme="minorHAnsi" w:hAnsiTheme="minorHAnsi" w:cstheme="minorHAnsi"/>
                <w:color w:val="000000" w:themeColor="text1"/>
              </w:rPr>
              <w:t>Online learning journals up and running and we have a great response from parents uploading their child’s learning from home.</w:t>
            </w:r>
          </w:p>
          <w:p w14:paraId="440890E6" w14:textId="4A559914" w:rsidR="0090572E" w:rsidRPr="00AF58A3" w:rsidRDefault="0090572E" w:rsidP="0090572E">
            <w:pPr>
              <w:spacing w:line="324" w:lineRule="atLeast"/>
              <w:divId w:val="1338000985"/>
              <w:rPr>
                <w:rFonts w:asciiTheme="minorHAnsi" w:hAnsiTheme="minorHAnsi" w:cstheme="minorHAnsi"/>
              </w:rPr>
            </w:pPr>
            <w:r w:rsidRPr="00AF58A3">
              <w:rPr>
                <w:rFonts w:asciiTheme="minorHAnsi" w:hAnsiTheme="minorHAnsi" w:cstheme="minorHAnsi"/>
              </w:rPr>
              <w:br/>
            </w:r>
            <w:r w:rsidR="63CF2B43" w:rsidRPr="00AF58A3">
              <w:rPr>
                <w:rFonts w:asciiTheme="minorHAnsi" w:hAnsiTheme="minorHAnsi" w:cstheme="minorHAnsi"/>
                <w:color w:val="000000" w:themeColor="text1"/>
              </w:rPr>
              <w:t>· Utilising the blog to share children’s learning throughout the week with parents.</w:t>
            </w:r>
          </w:p>
          <w:p w14:paraId="682BA290" w14:textId="3A23AACB" w:rsidR="0090572E" w:rsidRPr="00AF58A3" w:rsidRDefault="0090572E" w:rsidP="0090572E">
            <w:pPr>
              <w:spacing w:line="324" w:lineRule="atLeast"/>
              <w:divId w:val="1338000985"/>
              <w:rPr>
                <w:rFonts w:asciiTheme="minorHAnsi" w:hAnsiTheme="minorHAnsi" w:cstheme="minorHAnsi"/>
              </w:rPr>
            </w:pPr>
            <w:r w:rsidRPr="00AF58A3">
              <w:rPr>
                <w:rFonts w:asciiTheme="minorHAnsi" w:hAnsiTheme="minorHAnsi" w:cstheme="minorHAnsi"/>
              </w:rPr>
              <w:br/>
            </w:r>
            <w:r w:rsidR="63CF2B43" w:rsidRPr="00AF58A3">
              <w:rPr>
                <w:rFonts w:asciiTheme="minorHAnsi" w:hAnsiTheme="minorHAnsi" w:cstheme="minorHAnsi"/>
                <w:color w:val="000000" w:themeColor="text1"/>
              </w:rPr>
              <w:t>· Communication champion doing a lending library every Thursday for children to take home a book to read at bedtime.</w:t>
            </w:r>
          </w:p>
          <w:p w14:paraId="240C8873" w14:textId="41EF5C09" w:rsidR="0090572E" w:rsidRPr="00AF58A3" w:rsidRDefault="0090572E" w:rsidP="0090572E">
            <w:pPr>
              <w:spacing w:line="324" w:lineRule="atLeast"/>
              <w:divId w:val="1338000985"/>
              <w:rPr>
                <w:rFonts w:asciiTheme="minorHAnsi" w:hAnsiTheme="minorHAnsi" w:cstheme="minorHAnsi"/>
              </w:rPr>
            </w:pPr>
            <w:r w:rsidRPr="00AF58A3">
              <w:rPr>
                <w:rFonts w:asciiTheme="minorHAnsi" w:hAnsiTheme="minorHAnsi" w:cstheme="minorHAnsi"/>
              </w:rPr>
              <w:br/>
            </w:r>
            <w:r w:rsidR="63CF2B43" w:rsidRPr="00AF58A3">
              <w:rPr>
                <w:rFonts w:asciiTheme="minorHAnsi" w:hAnsiTheme="minorHAnsi" w:cstheme="minorHAnsi"/>
                <w:color w:val="000000" w:themeColor="text1"/>
              </w:rPr>
              <w:t>· Communication targeted groups happen weekly in the ECC by our communication champion.</w:t>
            </w:r>
          </w:p>
          <w:p w14:paraId="4571E244" w14:textId="6D567CDC" w:rsidR="0090572E" w:rsidRPr="00AF58A3" w:rsidRDefault="0090572E" w:rsidP="0090572E">
            <w:pPr>
              <w:spacing w:line="324" w:lineRule="atLeast"/>
              <w:divId w:val="1338000985"/>
              <w:rPr>
                <w:rFonts w:asciiTheme="minorHAnsi" w:hAnsiTheme="minorHAnsi" w:cstheme="minorHAnsi"/>
              </w:rPr>
            </w:pPr>
            <w:r w:rsidRPr="00AF58A3">
              <w:rPr>
                <w:rFonts w:asciiTheme="minorHAnsi" w:hAnsiTheme="minorHAnsi" w:cstheme="minorHAnsi"/>
              </w:rPr>
              <w:br/>
            </w:r>
            <w:r w:rsidR="63CF2B43" w:rsidRPr="00AF58A3">
              <w:rPr>
                <w:rFonts w:asciiTheme="minorHAnsi" w:hAnsiTheme="minorHAnsi" w:cstheme="minorHAnsi"/>
                <w:color w:val="000000" w:themeColor="text1"/>
              </w:rPr>
              <w:t>· Moving forward we are going to set up numeracy targeted groups using the ELMAT (done by numeracy champion).</w:t>
            </w:r>
          </w:p>
          <w:p w14:paraId="08832506" w14:textId="060AAAE3" w:rsidR="0090572E" w:rsidRPr="00AF58A3" w:rsidRDefault="0090572E" w:rsidP="0090572E">
            <w:pPr>
              <w:spacing w:line="324" w:lineRule="atLeast"/>
              <w:divId w:val="1338000985"/>
              <w:rPr>
                <w:rFonts w:asciiTheme="minorHAnsi" w:hAnsiTheme="minorHAnsi" w:cstheme="minorHAnsi"/>
              </w:rPr>
            </w:pPr>
            <w:r w:rsidRPr="00AF58A3">
              <w:rPr>
                <w:rFonts w:asciiTheme="minorHAnsi" w:hAnsiTheme="minorHAnsi" w:cstheme="minorHAnsi"/>
              </w:rPr>
              <w:br/>
            </w:r>
            <w:r w:rsidRPr="00AF58A3">
              <w:rPr>
                <w:rFonts w:asciiTheme="minorHAnsi" w:hAnsiTheme="minorHAnsi" w:cstheme="minorHAnsi"/>
              </w:rPr>
              <w:br/>
            </w:r>
          </w:p>
          <w:p w14:paraId="07900F06" w14:textId="70D38DD0" w:rsidR="0090572E" w:rsidRPr="00AF58A3" w:rsidRDefault="63CF2B43" w:rsidP="0090572E">
            <w:pPr>
              <w:spacing w:line="324" w:lineRule="atLeast"/>
              <w:divId w:val="1338000985"/>
              <w:rPr>
                <w:rFonts w:asciiTheme="minorHAnsi" w:hAnsiTheme="minorHAnsi" w:cstheme="minorHAnsi"/>
              </w:rPr>
            </w:pPr>
            <w:r w:rsidRPr="00AF58A3">
              <w:rPr>
                <w:rFonts w:asciiTheme="minorHAnsi" w:hAnsiTheme="minorHAnsi" w:cstheme="minorHAnsi"/>
                <w:color w:val="000000" w:themeColor="text1"/>
              </w:rPr>
              <w:t xml:space="preserve">· Lynnette our outdoor champion and I have organised for outdoor learning Wednesday’s in the community which is starting this week and we are going up the woods (den building, going on a bear hunt </w:t>
            </w:r>
            <w:proofErr w:type="spellStart"/>
            <w:r w:rsidRPr="00AF58A3">
              <w:rPr>
                <w:rFonts w:asciiTheme="minorHAnsi" w:hAnsiTheme="minorHAnsi" w:cstheme="minorHAnsi"/>
                <w:color w:val="000000" w:themeColor="text1"/>
              </w:rPr>
              <w:t>etc</w:t>
            </w:r>
            <w:proofErr w:type="spellEnd"/>
            <w:r w:rsidRPr="00AF58A3">
              <w:rPr>
                <w:rFonts w:asciiTheme="minorHAnsi" w:hAnsiTheme="minorHAnsi" w:cstheme="minorHAnsi"/>
                <w:color w:val="000000" w:themeColor="text1"/>
              </w:rPr>
              <w:t>). We are doing a trial period for 4 weeks with pre-school children and then in January this will be rolled out to all children. A few parents have also volunteered to support with this.</w:t>
            </w:r>
          </w:p>
          <w:p w14:paraId="76E6B518" w14:textId="654B8CB2" w:rsidR="0090572E" w:rsidRPr="00AF58A3" w:rsidRDefault="0090572E" w:rsidP="0090572E">
            <w:pPr>
              <w:spacing w:line="324" w:lineRule="atLeast"/>
              <w:divId w:val="1338000985"/>
              <w:rPr>
                <w:rFonts w:asciiTheme="minorHAnsi" w:hAnsiTheme="minorHAnsi" w:cstheme="minorHAnsi"/>
              </w:rPr>
            </w:pPr>
            <w:r w:rsidRPr="00AF58A3">
              <w:rPr>
                <w:rFonts w:asciiTheme="minorHAnsi" w:hAnsiTheme="minorHAnsi" w:cstheme="minorHAnsi"/>
              </w:rPr>
              <w:lastRenderedPageBreak/>
              <w:br/>
            </w:r>
            <w:r w:rsidR="63CF2B43" w:rsidRPr="00AF58A3">
              <w:rPr>
                <w:rFonts w:asciiTheme="minorHAnsi" w:hAnsiTheme="minorHAnsi" w:cstheme="minorHAnsi"/>
                <w:color w:val="000000" w:themeColor="text1"/>
              </w:rPr>
              <w:t>· Like to thank the parent council for the Halloween bags they were great, and the children loved them.</w:t>
            </w:r>
          </w:p>
          <w:p w14:paraId="3CB51089" w14:textId="1244C470" w:rsidR="0090572E" w:rsidRPr="00AF58A3" w:rsidRDefault="0090572E" w:rsidP="0090572E">
            <w:pPr>
              <w:spacing w:line="324" w:lineRule="atLeast"/>
              <w:divId w:val="1338000985"/>
              <w:rPr>
                <w:rFonts w:asciiTheme="minorHAnsi" w:hAnsiTheme="minorHAnsi" w:cstheme="minorHAnsi"/>
              </w:rPr>
            </w:pPr>
            <w:r w:rsidRPr="00AF58A3">
              <w:rPr>
                <w:rFonts w:asciiTheme="minorHAnsi" w:hAnsiTheme="minorHAnsi" w:cstheme="minorHAnsi"/>
              </w:rPr>
              <w:br/>
            </w:r>
            <w:r w:rsidR="63CF2B43" w:rsidRPr="00AF58A3">
              <w:rPr>
                <w:rFonts w:asciiTheme="minorHAnsi" w:hAnsiTheme="minorHAnsi" w:cstheme="minorHAnsi"/>
                <w:color w:val="000000" w:themeColor="text1"/>
              </w:rPr>
              <w:t>· Moving forward we will now be looking at plans for Christmas (once have clarification on restrictions).</w:t>
            </w:r>
          </w:p>
          <w:p w14:paraId="3D0C48F6" w14:textId="7C76D45B" w:rsidR="0090572E" w:rsidRPr="00AF58A3" w:rsidRDefault="63CF2B43" w:rsidP="0090572E">
            <w:pPr>
              <w:spacing w:line="324" w:lineRule="atLeast"/>
              <w:divId w:val="1338000985"/>
              <w:rPr>
                <w:rFonts w:asciiTheme="minorHAnsi" w:hAnsiTheme="minorHAnsi" w:cstheme="minorHAnsi"/>
              </w:rPr>
            </w:pPr>
            <w:r w:rsidRPr="00AF58A3">
              <w:rPr>
                <w:rFonts w:asciiTheme="minorHAnsi" w:eastAsia="Calibri" w:hAnsiTheme="minorHAnsi" w:cstheme="minorHAnsi"/>
                <w:b/>
                <w:bCs/>
              </w:rPr>
              <w:t xml:space="preserve"> </w:t>
            </w:r>
          </w:p>
          <w:p w14:paraId="6465BC08" w14:textId="27A5A128" w:rsidR="0090572E" w:rsidRPr="00AF58A3" w:rsidRDefault="63CF2B43" w:rsidP="0090572E">
            <w:pPr>
              <w:spacing w:line="324" w:lineRule="atLeast"/>
              <w:divId w:val="1338000985"/>
              <w:rPr>
                <w:rFonts w:asciiTheme="minorHAnsi" w:hAnsiTheme="minorHAnsi" w:cstheme="minorHAnsi"/>
              </w:rPr>
            </w:pPr>
            <w:r w:rsidRPr="00AF58A3">
              <w:rPr>
                <w:rFonts w:asciiTheme="minorHAnsi" w:hAnsiTheme="minorHAnsi" w:cstheme="minorHAnsi"/>
                <w:b/>
                <w:bCs/>
                <w:color w:val="000000" w:themeColor="text1"/>
                <w:u w:val="single"/>
              </w:rPr>
              <w:t>Primary Update</w:t>
            </w:r>
            <w:r w:rsidRPr="00AF58A3">
              <w:rPr>
                <w:rFonts w:asciiTheme="minorHAnsi" w:hAnsiTheme="minorHAnsi" w:cstheme="minorHAnsi"/>
                <w:color w:val="000000" w:themeColor="text1"/>
              </w:rPr>
              <w:t xml:space="preserve"> </w:t>
            </w:r>
          </w:p>
          <w:p w14:paraId="76319619" w14:textId="749F5725" w:rsidR="0090572E" w:rsidRPr="00AF58A3" w:rsidRDefault="0090572E" w:rsidP="0090572E">
            <w:pPr>
              <w:spacing w:line="324" w:lineRule="atLeast"/>
              <w:divId w:val="1338000985"/>
              <w:rPr>
                <w:rFonts w:asciiTheme="minorHAnsi" w:hAnsiTheme="minorHAnsi" w:cstheme="minorHAnsi"/>
              </w:rPr>
            </w:pPr>
            <w:r w:rsidRPr="00AF58A3">
              <w:rPr>
                <w:rFonts w:asciiTheme="minorHAnsi" w:hAnsiTheme="minorHAnsi" w:cstheme="minorHAnsi"/>
              </w:rPr>
              <w:br/>
            </w:r>
            <w:r w:rsidR="63CF2B43" w:rsidRPr="00AF58A3">
              <w:rPr>
                <w:rFonts w:asciiTheme="minorHAnsi" w:hAnsiTheme="minorHAnsi" w:cstheme="minorHAnsi"/>
                <w:color w:val="000000" w:themeColor="text1"/>
              </w:rPr>
              <w:t>As per my communication on the app, one of our young people was hit by a driver who failed to stop at the zebra crossing on which the crossing patroller was on.</w:t>
            </w:r>
          </w:p>
          <w:p w14:paraId="3D7216B5" w14:textId="517E17A8" w:rsidR="0090572E" w:rsidRPr="00AF58A3" w:rsidRDefault="63CF2B43" w:rsidP="0090572E">
            <w:pPr>
              <w:spacing w:line="324" w:lineRule="atLeast"/>
              <w:divId w:val="1338000985"/>
              <w:rPr>
                <w:rFonts w:asciiTheme="minorHAnsi" w:hAnsiTheme="minorHAnsi" w:cstheme="minorHAnsi"/>
              </w:rPr>
            </w:pPr>
            <w:r w:rsidRPr="00AF58A3">
              <w:rPr>
                <w:rFonts w:asciiTheme="minorHAnsi" w:hAnsiTheme="minorHAnsi" w:cstheme="minorHAnsi"/>
                <w:color w:val="000000" w:themeColor="text1"/>
              </w:rPr>
              <w:t>Thankfully the young person was not seriously hurt.</w:t>
            </w:r>
          </w:p>
          <w:p w14:paraId="76FF4F30" w14:textId="331541FB" w:rsidR="0090572E" w:rsidRPr="00AF58A3" w:rsidRDefault="63CF2B43" w:rsidP="0090572E">
            <w:pPr>
              <w:spacing w:line="324" w:lineRule="atLeast"/>
              <w:divId w:val="1338000985"/>
              <w:rPr>
                <w:rFonts w:asciiTheme="minorHAnsi" w:hAnsiTheme="minorHAnsi" w:cstheme="minorHAnsi"/>
              </w:rPr>
            </w:pPr>
            <w:r w:rsidRPr="00AF58A3">
              <w:rPr>
                <w:rFonts w:asciiTheme="minorHAnsi" w:hAnsiTheme="minorHAnsi" w:cstheme="minorHAnsi"/>
                <w:color w:val="000000" w:themeColor="text1"/>
              </w:rPr>
              <w:t xml:space="preserve"> </w:t>
            </w:r>
          </w:p>
          <w:p w14:paraId="43BB08F5" w14:textId="172C51E8" w:rsidR="0090572E" w:rsidRPr="00AF58A3" w:rsidRDefault="63CF2B43" w:rsidP="0090572E">
            <w:pPr>
              <w:spacing w:line="324" w:lineRule="atLeast"/>
              <w:divId w:val="1338000985"/>
              <w:rPr>
                <w:rFonts w:asciiTheme="minorHAnsi" w:hAnsiTheme="minorHAnsi" w:cstheme="minorHAnsi"/>
              </w:rPr>
            </w:pPr>
            <w:r w:rsidRPr="00AF58A3">
              <w:rPr>
                <w:rFonts w:asciiTheme="minorHAnsi" w:hAnsiTheme="minorHAnsi" w:cstheme="minorHAnsi"/>
                <w:color w:val="000000" w:themeColor="text1"/>
              </w:rPr>
              <w:t>It was disappointing to see that some individuals continued to park illegally and in inappropriate parking spaces following my message today. These individuals were issued parking tickets from the parking wardens in attendance today to support safer parking.</w:t>
            </w:r>
          </w:p>
          <w:p w14:paraId="7D4C8934" w14:textId="65C4151F" w:rsidR="0090572E" w:rsidRPr="00AF58A3" w:rsidRDefault="63CF2B43" w:rsidP="0090572E">
            <w:pPr>
              <w:spacing w:line="324" w:lineRule="atLeast"/>
              <w:divId w:val="1338000985"/>
              <w:rPr>
                <w:rFonts w:asciiTheme="minorHAnsi" w:hAnsiTheme="minorHAnsi" w:cstheme="minorHAnsi"/>
              </w:rPr>
            </w:pPr>
            <w:r w:rsidRPr="00AF58A3">
              <w:rPr>
                <w:rFonts w:asciiTheme="minorHAnsi" w:hAnsiTheme="minorHAnsi" w:cstheme="minorHAnsi"/>
                <w:color w:val="000000" w:themeColor="text1"/>
              </w:rPr>
              <w:t xml:space="preserve"> </w:t>
            </w:r>
          </w:p>
          <w:p w14:paraId="6BC8C7DA" w14:textId="47D8699A" w:rsidR="0090572E" w:rsidRPr="00AF58A3" w:rsidRDefault="63CF2B43" w:rsidP="0090572E">
            <w:pPr>
              <w:spacing w:line="324" w:lineRule="atLeast"/>
              <w:divId w:val="1338000985"/>
              <w:rPr>
                <w:rFonts w:asciiTheme="minorHAnsi" w:hAnsiTheme="minorHAnsi" w:cstheme="minorHAnsi"/>
              </w:rPr>
            </w:pPr>
            <w:r w:rsidRPr="00AF58A3">
              <w:rPr>
                <w:rFonts w:asciiTheme="minorHAnsi" w:hAnsiTheme="minorHAnsi" w:cstheme="minorHAnsi"/>
                <w:color w:val="000000" w:themeColor="text1"/>
              </w:rPr>
              <w:t>We are continuing to work with the police, ARA, EAC and JRSO to promote safer and more considerate driving and parking around our school.</w:t>
            </w:r>
          </w:p>
          <w:p w14:paraId="1404B4B2" w14:textId="0523B291" w:rsidR="0090572E" w:rsidRPr="00AF58A3" w:rsidRDefault="0090572E" w:rsidP="0090572E">
            <w:pPr>
              <w:spacing w:line="324" w:lineRule="atLeast"/>
              <w:divId w:val="1338000985"/>
              <w:rPr>
                <w:rFonts w:asciiTheme="minorHAnsi" w:hAnsiTheme="minorHAnsi" w:cstheme="minorHAnsi"/>
              </w:rPr>
            </w:pPr>
            <w:r w:rsidRPr="00AF58A3">
              <w:rPr>
                <w:rFonts w:asciiTheme="minorHAnsi" w:hAnsiTheme="minorHAnsi" w:cstheme="minorHAnsi"/>
              </w:rPr>
              <w:br/>
            </w:r>
            <w:r w:rsidRPr="00AF58A3">
              <w:rPr>
                <w:rFonts w:asciiTheme="minorHAnsi" w:hAnsiTheme="minorHAnsi" w:cstheme="minorHAnsi"/>
              </w:rPr>
              <w:br/>
            </w:r>
          </w:p>
          <w:p w14:paraId="633E42E8" w14:textId="75809303" w:rsidR="0090572E" w:rsidRPr="00AF58A3" w:rsidRDefault="63CF2B43" w:rsidP="0090572E">
            <w:pPr>
              <w:spacing w:line="324" w:lineRule="atLeast"/>
              <w:divId w:val="1338000985"/>
              <w:rPr>
                <w:rFonts w:asciiTheme="minorHAnsi" w:hAnsiTheme="minorHAnsi" w:cstheme="minorHAnsi"/>
              </w:rPr>
            </w:pPr>
            <w:r w:rsidRPr="00AF58A3">
              <w:rPr>
                <w:rFonts w:asciiTheme="minorHAnsi" w:hAnsiTheme="minorHAnsi" w:cstheme="minorHAnsi"/>
                <w:color w:val="000000" w:themeColor="text1"/>
              </w:rPr>
              <w:t>Thank you to the Parent Council for the Halloween bags. They were greatly appreciated by the children.</w:t>
            </w:r>
          </w:p>
          <w:p w14:paraId="6F92F8B9" w14:textId="70FA70BD" w:rsidR="0090572E" w:rsidRPr="00AF58A3" w:rsidRDefault="0090572E" w:rsidP="0090572E">
            <w:pPr>
              <w:spacing w:line="324" w:lineRule="atLeast"/>
              <w:divId w:val="1338000985"/>
              <w:rPr>
                <w:rFonts w:asciiTheme="minorHAnsi" w:hAnsiTheme="minorHAnsi" w:cstheme="minorHAnsi"/>
              </w:rPr>
            </w:pPr>
            <w:r w:rsidRPr="00AF58A3">
              <w:rPr>
                <w:rFonts w:asciiTheme="minorHAnsi" w:hAnsiTheme="minorHAnsi" w:cstheme="minorHAnsi"/>
              </w:rPr>
              <w:br/>
            </w:r>
            <w:r w:rsidR="63CF2B43" w:rsidRPr="00AF58A3">
              <w:rPr>
                <w:rFonts w:asciiTheme="minorHAnsi" w:hAnsiTheme="minorHAnsi" w:cstheme="minorHAnsi"/>
                <w:color w:val="000000" w:themeColor="text1"/>
              </w:rPr>
              <w:t>Our toy boxes are now unusable due to the high usage, which has resulted in the equipment being damaged now beyond repair. If items were to be replaced in the future by the PC buying items via our school catalogues</w:t>
            </w:r>
          </w:p>
          <w:p w14:paraId="17F6A4CE" w14:textId="6EEF7F6B" w:rsidR="0090572E" w:rsidRPr="00AF58A3" w:rsidRDefault="0090572E" w:rsidP="0090572E">
            <w:pPr>
              <w:spacing w:line="324" w:lineRule="atLeast"/>
              <w:divId w:val="1338000985"/>
              <w:rPr>
                <w:rFonts w:asciiTheme="minorHAnsi" w:hAnsiTheme="minorHAnsi" w:cstheme="minorHAnsi"/>
              </w:rPr>
            </w:pPr>
            <w:r w:rsidRPr="00AF58A3">
              <w:rPr>
                <w:rFonts w:asciiTheme="minorHAnsi" w:hAnsiTheme="minorHAnsi" w:cstheme="minorHAnsi"/>
              </w:rPr>
              <w:br/>
            </w:r>
            <w:r w:rsidR="63CF2B43" w:rsidRPr="00AF58A3">
              <w:rPr>
                <w:rFonts w:asciiTheme="minorHAnsi" w:hAnsiTheme="minorHAnsi" w:cstheme="minorHAnsi"/>
                <w:b/>
                <w:bCs/>
                <w:color w:val="000000" w:themeColor="text1"/>
                <w:u w:val="single"/>
              </w:rPr>
              <w:t>Pupil Equity Fund Update</w:t>
            </w:r>
          </w:p>
          <w:p w14:paraId="69B3C45C" w14:textId="62EBAB66" w:rsidR="0090572E" w:rsidRPr="00AF58A3" w:rsidRDefault="0090572E" w:rsidP="0090572E">
            <w:pPr>
              <w:spacing w:line="324" w:lineRule="atLeast"/>
              <w:divId w:val="1338000985"/>
              <w:rPr>
                <w:rFonts w:asciiTheme="minorHAnsi" w:hAnsiTheme="minorHAnsi" w:cstheme="minorHAnsi"/>
              </w:rPr>
            </w:pPr>
            <w:r w:rsidRPr="00AF58A3">
              <w:rPr>
                <w:rFonts w:asciiTheme="minorHAnsi" w:hAnsiTheme="minorHAnsi" w:cstheme="minorHAnsi"/>
              </w:rPr>
              <w:lastRenderedPageBreak/>
              <w:br/>
            </w:r>
            <w:r w:rsidR="63CF2B43" w:rsidRPr="00AF58A3">
              <w:rPr>
                <w:rFonts w:asciiTheme="minorHAnsi" w:hAnsiTheme="minorHAnsi" w:cstheme="minorHAnsi"/>
                <w:color w:val="000000" w:themeColor="text1"/>
              </w:rPr>
              <w:t>All monies have been allocated for the year, so no updates at this time.</w:t>
            </w:r>
          </w:p>
          <w:p w14:paraId="0366DEBB" w14:textId="2BAEEBFB" w:rsidR="0090572E" w:rsidRPr="00AF58A3" w:rsidRDefault="0090572E" w:rsidP="0090572E">
            <w:pPr>
              <w:spacing w:line="324" w:lineRule="atLeast"/>
              <w:divId w:val="1338000985"/>
              <w:rPr>
                <w:rFonts w:asciiTheme="minorHAnsi" w:hAnsiTheme="minorHAnsi" w:cstheme="minorHAnsi"/>
              </w:rPr>
            </w:pPr>
            <w:r w:rsidRPr="00AF58A3">
              <w:rPr>
                <w:rFonts w:asciiTheme="minorHAnsi" w:hAnsiTheme="minorHAnsi" w:cstheme="minorHAnsi"/>
              </w:rPr>
              <w:br/>
            </w:r>
            <w:r w:rsidR="63CF2B43" w:rsidRPr="00AF58A3">
              <w:rPr>
                <w:rFonts w:asciiTheme="minorHAnsi" w:hAnsiTheme="minorHAnsi" w:cstheme="minorHAnsi"/>
                <w:b/>
                <w:bCs/>
                <w:color w:val="000000" w:themeColor="text1"/>
                <w:u w:val="single"/>
              </w:rPr>
              <w:t>School Fund Update</w:t>
            </w:r>
          </w:p>
          <w:p w14:paraId="38F2AABC" w14:textId="525E9DFE" w:rsidR="0090572E" w:rsidRPr="00AF58A3" w:rsidRDefault="0090572E" w:rsidP="0090572E">
            <w:pPr>
              <w:spacing w:line="324" w:lineRule="atLeast"/>
              <w:divId w:val="1338000985"/>
              <w:rPr>
                <w:rFonts w:asciiTheme="minorHAnsi" w:hAnsiTheme="minorHAnsi" w:cstheme="minorHAnsi"/>
              </w:rPr>
            </w:pPr>
            <w:r w:rsidRPr="00AF58A3">
              <w:rPr>
                <w:rFonts w:asciiTheme="minorHAnsi" w:hAnsiTheme="minorHAnsi" w:cstheme="minorHAnsi"/>
              </w:rPr>
              <w:br/>
            </w:r>
            <w:r w:rsidR="63CF2B43" w:rsidRPr="00AF58A3">
              <w:rPr>
                <w:rFonts w:asciiTheme="minorHAnsi" w:hAnsiTheme="minorHAnsi" w:cstheme="minorHAnsi"/>
                <w:color w:val="000000" w:themeColor="text1"/>
              </w:rPr>
              <w:t>No up-date this meeting</w:t>
            </w:r>
          </w:p>
          <w:p w14:paraId="77AB4750" w14:textId="283F9D0A" w:rsidR="0090572E" w:rsidRPr="00AF58A3" w:rsidRDefault="63CF2B43" w:rsidP="63CF2B43">
            <w:pPr>
              <w:tabs>
                <w:tab w:val="left" w:pos="1418"/>
                <w:tab w:val="left" w:pos="3402"/>
                <w:tab w:val="left" w:pos="5102"/>
                <w:tab w:val="left" w:pos="7370"/>
                <w:tab w:val="left" w:pos="9071"/>
              </w:tabs>
              <w:spacing w:line="324" w:lineRule="atLeast"/>
              <w:divId w:val="1338000985"/>
              <w:rPr>
                <w:rFonts w:asciiTheme="minorHAnsi" w:hAnsiTheme="minorHAnsi" w:cstheme="minorHAnsi"/>
              </w:rPr>
            </w:pPr>
            <w:r w:rsidRPr="00AF58A3">
              <w:rPr>
                <w:rFonts w:asciiTheme="minorHAnsi" w:hAnsiTheme="minorHAnsi" w:cstheme="minorHAnsi"/>
              </w:rPr>
              <w:t xml:space="preserve"> </w:t>
            </w:r>
          </w:p>
          <w:p w14:paraId="562E528D" w14:textId="380034D8" w:rsidR="0090572E" w:rsidRPr="00AF58A3" w:rsidRDefault="63CF2B43" w:rsidP="0090572E">
            <w:pPr>
              <w:spacing w:line="324" w:lineRule="atLeast"/>
              <w:divId w:val="1338000985"/>
              <w:rPr>
                <w:rFonts w:asciiTheme="minorHAnsi" w:hAnsiTheme="minorHAnsi" w:cstheme="minorHAnsi"/>
              </w:rPr>
            </w:pPr>
            <w:r w:rsidRPr="00AF58A3">
              <w:rPr>
                <w:rFonts w:asciiTheme="minorHAnsi" w:eastAsia="Calibri" w:hAnsiTheme="minorHAnsi" w:cstheme="minorHAnsi"/>
                <w:b/>
                <w:bCs/>
                <w:u w:val="single"/>
              </w:rPr>
              <w:t xml:space="preserve">AOCB: </w:t>
            </w:r>
          </w:p>
          <w:p w14:paraId="7500DEF5" w14:textId="612C6157" w:rsidR="0090572E" w:rsidRPr="00AF58A3" w:rsidRDefault="63CF2B43" w:rsidP="0090572E">
            <w:pPr>
              <w:spacing w:line="324" w:lineRule="atLeast"/>
              <w:divId w:val="1338000985"/>
              <w:rPr>
                <w:rFonts w:asciiTheme="minorHAnsi" w:hAnsiTheme="minorHAnsi" w:cstheme="minorHAnsi"/>
              </w:rPr>
            </w:pPr>
            <w:r w:rsidRPr="00AF58A3">
              <w:rPr>
                <w:rFonts w:asciiTheme="minorHAnsi" w:eastAsia="Calibri" w:hAnsiTheme="minorHAnsi" w:cstheme="minorHAnsi"/>
                <w:i/>
                <w:iCs/>
              </w:rPr>
              <w:t>None</w:t>
            </w:r>
          </w:p>
          <w:p w14:paraId="45B4A63D" w14:textId="7FFBFFD2" w:rsidR="0090572E" w:rsidRPr="00AF58A3" w:rsidRDefault="63CF2B43" w:rsidP="00F213E8">
            <w:pPr>
              <w:spacing w:line="324" w:lineRule="atLeast"/>
              <w:jc w:val="center"/>
              <w:divId w:val="1338000985"/>
              <w:rPr>
                <w:rFonts w:asciiTheme="minorHAnsi" w:hAnsiTheme="minorHAnsi" w:cstheme="minorHAnsi"/>
              </w:rPr>
            </w:pPr>
            <w:r w:rsidRPr="00AF58A3">
              <w:rPr>
                <w:rFonts w:asciiTheme="minorHAnsi" w:hAnsiTheme="minorHAnsi" w:cstheme="minorHAnsi"/>
                <w:b/>
                <w:bCs/>
                <w:sz w:val="22"/>
                <w:szCs w:val="22"/>
              </w:rPr>
              <w:t>End of report</w:t>
            </w:r>
          </w:p>
          <w:p w14:paraId="3D9202A7" w14:textId="25F704D4" w:rsidR="0090572E" w:rsidRPr="00AF58A3" w:rsidRDefault="0090572E" w:rsidP="63CF2B43">
            <w:pPr>
              <w:spacing w:line="324" w:lineRule="atLeast"/>
              <w:divId w:val="1338000985"/>
              <w:rPr>
                <w:rFonts w:asciiTheme="minorHAnsi" w:eastAsiaTheme="minorEastAsia" w:hAnsiTheme="minorHAnsi" w:cstheme="minorHAnsi"/>
                <w:color w:val="000000"/>
                <w:lang w:eastAsia="en-GB"/>
              </w:rPr>
            </w:pPr>
          </w:p>
          <w:p w14:paraId="3C03BE65" w14:textId="1F829643" w:rsidR="000E628D" w:rsidRPr="00F213E8" w:rsidRDefault="000E628D" w:rsidP="00F213E8">
            <w:pPr>
              <w:spacing w:after="75" w:line="324" w:lineRule="atLeast"/>
              <w:divId w:val="1338000985"/>
              <w:rPr>
                <w:rFonts w:asciiTheme="minorHAnsi" w:eastAsiaTheme="minorEastAsia" w:hAnsiTheme="minorHAnsi" w:cstheme="minorHAnsi"/>
                <w:color w:val="000000"/>
                <w:sz w:val="27"/>
                <w:szCs w:val="27"/>
                <w:lang w:eastAsia="en-GB"/>
              </w:rPr>
            </w:pPr>
          </w:p>
          <w:p w14:paraId="3656B9AB" w14:textId="06C9E97A" w:rsidR="00004DFA" w:rsidRPr="00AF58A3" w:rsidRDefault="00004DFA" w:rsidP="000B2C14">
            <w:pPr>
              <w:tabs>
                <w:tab w:val="left" w:pos="1418"/>
                <w:tab w:val="left" w:pos="3402"/>
                <w:tab w:val="left" w:pos="5103"/>
                <w:tab w:val="left" w:pos="7371"/>
                <w:tab w:val="left" w:pos="9072"/>
              </w:tabs>
              <w:rPr>
                <w:rFonts w:asciiTheme="minorHAnsi" w:hAnsiTheme="minorHAnsi" w:cstheme="minorHAnsi"/>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FB0818" w14:textId="77777777" w:rsidR="00AD4165" w:rsidRPr="00AD4165" w:rsidRDefault="00AD4165" w:rsidP="003B4C0C">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83FEC51" w14:textId="77777777" w:rsidR="00AD4165" w:rsidRPr="00AD4165" w:rsidRDefault="00AD4165" w:rsidP="003B4C0C">
            <w:pPr>
              <w:contextualSpacing/>
              <w:rPr>
                <w:rFonts w:ascii="Arial" w:hAnsi="Arial" w:cs="Arial"/>
                <w:b/>
              </w:rPr>
            </w:pPr>
            <w:r>
              <w:rPr>
                <w:rFonts w:ascii="Arial" w:hAnsi="Arial" w:cs="Arial"/>
                <w:b/>
              </w:rPr>
              <w:t>Head Teacher</w:t>
            </w:r>
          </w:p>
        </w:tc>
      </w:tr>
      <w:tr w:rsidR="00AD4165" w:rsidRPr="00AD4165" w14:paraId="2940D403" w14:textId="77777777" w:rsidTr="63CF2B43">
        <w:tc>
          <w:tcPr>
            <w:tcW w:w="790" w:type="dxa"/>
            <w:tcBorders>
              <w:top w:val="single" w:sz="4" w:space="0" w:color="auto"/>
              <w:left w:val="single" w:sz="4" w:space="0" w:color="auto"/>
              <w:bottom w:val="single" w:sz="4" w:space="0" w:color="auto"/>
              <w:right w:val="single" w:sz="4" w:space="0" w:color="auto"/>
            </w:tcBorders>
          </w:tcPr>
          <w:p w14:paraId="049F31CB" w14:textId="77777777" w:rsidR="00AD4165" w:rsidRPr="00AD4165" w:rsidRDefault="00AD4165" w:rsidP="00AD4165">
            <w:pPr>
              <w:pStyle w:val="ListParagraph"/>
              <w:numPr>
                <w:ilvl w:val="0"/>
                <w:numId w:val="26"/>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6F1C88B1" w14:textId="77777777" w:rsidR="00AD4165" w:rsidRDefault="63CF2B43" w:rsidP="003B4C0C">
            <w:pPr>
              <w:rPr>
                <w:rFonts w:ascii="Arial" w:hAnsi="Arial" w:cs="Arial"/>
                <w:b/>
                <w:caps/>
              </w:rPr>
            </w:pPr>
            <w:r w:rsidRPr="63CF2B43">
              <w:rPr>
                <w:rFonts w:ascii="Arial" w:hAnsi="Arial" w:cs="Arial"/>
                <w:b/>
                <w:bCs/>
                <w:caps/>
              </w:rPr>
              <w:t>ECC Update</w:t>
            </w:r>
          </w:p>
          <w:p w14:paraId="3649ED4D" w14:textId="6739D0CE" w:rsidR="63CF2B43" w:rsidRDefault="63CF2B43" w:rsidP="63CF2B43">
            <w:pPr>
              <w:rPr>
                <w:rFonts w:ascii="Arial" w:hAnsi="Arial" w:cs="Arial"/>
                <w:b/>
                <w:bCs/>
                <w:caps/>
              </w:rPr>
            </w:pPr>
          </w:p>
          <w:p w14:paraId="6FF24B75" w14:textId="3DD79CDE" w:rsidR="63CF2B43" w:rsidRDefault="63CF2B43" w:rsidP="63CF2B43">
            <w:pPr>
              <w:rPr>
                <w:rFonts w:asciiTheme="minorHAnsi" w:eastAsiaTheme="minorEastAsia" w:hAnsiTheme="minorHAnsi" w:cstheme="minorBidi"/>
                <w:caps/>
              </w:rPr>
            </w:pPr>
            <w:r>
              <w:t xml:space="preserve">As above </w:t>
            </w:r>
          </w:p>
          <w:p w14:paraId="05CD3BAD" w14:textId="0661C057" w:rsidR="00DE569E" w:rsidRPr="00AD4165" w:rsidRDefault="00DE569E" w:rsidP="003B4C0C">
            <w:pPr>
              <w:rPr>
                <w:rFonts w:ascii="Arial" w:hAnsi="Arial" w:cs="Arial"/>
                <w:b/>
                <w:caps/>
              </w:rPr>
            </w:pPr>
          </w:p>
        </w:tc>
        <w:tc>
          <w:tcPr>
            <w:tcW w:w="1701" w:type="dxa"/>
            <w:tcBorders>
              <w:top w:val="single" w:sz="4" w:space="0" w:color="auto"/>
              <w:left w:val="single" w:sz="4" w:space="0" w:color="auto"/>
              <w:bottom w:val="single" w:sz="4" w:space="0" w:color="auto"/>
              <w:right w:val="single" w:sz="4" w:space="0" w:color="auto"/>
            </w:tcBorders>
          </w:tcPr>
          <w:p w14:paraId="53128261" w14:textId="77777777" w:rsidR="00AD4165" w:rsidRPr="00AD4165" w:rsidRDefault="00AD4165" w:rsidP="003B4C0C">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04DCBAF" w14:textId="77777777" w:rsidR="00AD4165" w:rsidRDefault="00AD4165" w:rsidP="003B4C0C">
            <w:pPr>
              <w:contextualSpacing/>
              <w:rPr>
                <w:rFonts w:ascii="Arial" w:hAnsi="Arial" w:cs="Arial"/>
                <w:b/>
              </w:rPr>
            </w:pPr>
            <w:r>
              <w:rPr>
                <w:rFonts w:ascii="Arial" w:hAnsi="Arial" w:cs="Arial"/>
                <w:b/>
              </w:rPr>
              <w:t xml:space="preserve">ECC Senior </w:t>
            </w:r>
          </w:p>
          <w:p w14:paraId="62486C05" w14:textId="77777777" w:rsidR="00AD4165" w:rsidRPr="00AD4165" w:rsidRDefault="00AD4165" w:rsidP="003B4C0C">
            <w:pPr>
              <w:contextualSpacing/>
              <w:rPr>
                <w:rFonts w:ascii="Arial" w:hAnsi="Arial" w:cs="Arial"/>
                <w:b/>
              </w:rPr>
            </w:pPr>
          </w:p>
        </w:tc>
      </w:tr>
      <w:tr w:rsidR="00AD4165" w:rsidRPr="00AD4165" w14:paraId="4EB7E4D6" w14:textId="77777777" w:rsidTr="63CF2B43">
        <w:tc>
          <w:tcPr>
            <w:tcW w:w="790" w:type="dxa"/>
            <w:tcBorders>
              <w:top w:val="single" w:sz="4" w:space="0" w:color="auto"/>
              <w:left w:val="single" w:sz="4" w:space="0" w:color="auto"/>
              <w:bottom w:val="single" w:sz="4" w:space="0" w:color="auto"/>
              <w:right w:val="single" w:sz="4" w:space="0" w:color="auto"/>
            </w:tcBorders>
          </w:tcPr>
          <w:p w14:paraId="4101652C" w14:textId="77777777" w:rsidR="00AD4165" w:rsidRPr="00AD4165" w:rsidRDefault="00AD4165" w:rsidP="00AD4165">
            <w:pPr>
              <w:pStyle w:val="ListParagraph"/>
              <w:numPr>
                <w:ilvl w:val="0"/>
                <w:numId w:val="26"/>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18929110" w14:textId="5F19DD12" w:rsidR="00EF7078" w:rsidRDefault="63CF2B43" w:rsidP="003B4C0C">
            <w:pPr>
              <w:rPr>
                <w:rFonts w:ascii="Arial" w:hAnsi="Arial" w:cs="Arial"/>
                <w:b/>
                <w:caps/>
              </w:rPr>
            </w:pPr>
            <w:r w:rsidRPr="63CF2B43">
              <w:rPr>
                <w:rFonts w:ascii="Arial" w:hAnsi="Arial" w:cs="Arial"/>
                <w:b/>
                <w:bCs/>
                <w:caps/>
              </w:rPr>
              <w:t xml:space="preserve">treasurers repOrt </w:t>
            </w:r>
          </w:p>
          <w:p w14:paraId="52615E9B" w14:textId="4F30D9D0" w:rsidR="63CF2B43" w:rsidRDefault="63CF2B43" w:rsidP="63CF2B43">
            <w:pPr>
              <w:rPr>
                <w:rFonts w:ascii="Arial" w:hAnsi="Arial" w:cs="Arial"/>
                <w:b/>
                <w:bCs/>
                <w:caps/>
              </w:rPr>
            </w:pPr>
          </w:p>
          <w:p w14:paraId="7786A3F1" w14:textId="2063D350" w:rsidR="63CF2B43" w:rsidRPr="00887E1E" w:rsidRDefault="63CF2B43" w:rsidP="63CF2B43">
            <w:pPr>
              <w:rPr>
                <w:rFonts w:asciiTheme="minorHAnsi" w:hAnsiTheme="minorHAnsi" w:cstheme="minorHAnsi"/>
              </w:rPr>
            </w:pPr>
            <w:r w:rsidRPr="00887E1E">
              <w:rPr>
                <w:rFonts w:asciiTheme="minorHAnsi" w:hAnsiTheme="minorHAnsi" w:cstheme="minorHAnsi"/>
              </w:rPr>
              <w:t>Balance as of 30/10/21 is £3325.43</w:t>
            </w:r>
          </w:p>
          <w:p w14:paraId="598B50A9" w14:textId="0721E3D8" w:rsidR="63CF2B43" w:rsidRPr="00887E1E" w:rsidRDefault="63CF2B43" w:rsidP="63CF2B43">
            <w:pPr>
              <w:rPr>
                <w:rFonts w:asciiTheme="minorHAnsi" w:hAnsiTheme="minorHAnsi" w:cstheme="minorHAnsi"/>
              </w:rPr>
            </w:pPr>
            <w:r w:rsidRPr="00887E1E">
              <w:rPr>
                <w:rFonts w:asciiTheme="minorHAnsi" w:hAnsiTheme="minorHAnsi" w:cstheme="minorHAnsi"/>
              </w:rPr>
              <w:t>Since last meeting,</w:t>
            </w:r>
          </w:p>
          <w:p w14:paraId="546CBD0D" w14:textId="55CD6BD3" w:rsidR="63CF2B43" w:rsidRPr="00887E1E" w:rsidRDefault="63CF2B43" w:rsidP="63CF2B43">
            <w:pPr>
              <w:rPr>
                <w:rFonts w:asciiTheme="minorHAnsi" w:hAnsiTheme="minorHAnsi" w:cstheme="minorHAnsi"/>
              </w:rPr>
            </w:pPr>
            <w:r w:rsidRPr="00887E1E">
              <w:rPr>
                <w:rFonts w:asciiTheme="minorHAnsi" w:hAnsiTheme="minorHAnsi" w:cstheme="minorHAnsi"/>
              </w:rPr>
              <w:t xml:space="preserve">£143 out to Connect </w:t>
            </w:r>
          </w:p>
          <w:p w14:paraId="2DF511B9" w14:textId="03EB6A51" w:rsidR="63CF2B43" w:rsidRPr="00887E1E" w:rsidRDefault="63CF2B43" w:rsidP="63CF2B43">
            <w:pPr>
              <w:rPr>
                <w:rFonts w:asciiTheme="minorHAnsi" w:hAnsiTheme="minorHAnsi" w:cstheme="minorHAnsi"/>
              </w:rPr>
            </w:pPr>
            <w:r w:rsidRPr="00887E1E">
              <w:rPr>
                <w:rFonts w:asciiTheme="minorHAnsi" w:hAnsiTheme="minorHAnsi" w:cstheme="minorHAnsi"/>
              </w:rPr>
              <w:t xml:space="preserve">£450 out to school for </w:t>
            </w:r>
            <w:proofErr w:type="spellStart"/>
            <w:r w:rsidRPr="00887E1E">
              <w:rPr>
                <w:rFonts w:asciiTheme="minorHAnsi" w:hAnsiTheme="minorHAnsi" w:cstheme="minorHAnsi"/>
              </w:rPr>
              <w:t>Ipad</w:t>
            </w:r>
            <w:proofErr w:type="spellEnd"/>
            <w:r w:rsidRPr="00887E1E">
              <w:rPr>
                <w:rFonts w:asciiTheme="minorHAnsi" w:hAnsiTheme="minorHAnsi" w:cstheme="minorHAnsi"/>
              </w:rPr>
              <w:t xml:space="preserve"> purchase</w:t>
            </w:r>
          </w:p>
          <w:p w14:paraId="085CBAFA" w14:textId="70D03BA0" w:rsidR="63CF2B43" w:rsidRPr="00887E1E" w:rsidRDefault="63CF2B43" w:rsidP="63CF2B43">
            <w:pPr>
              <w:rPr>
                <w:rFonts w:asciiTheme="minorHAnsi" w:hAnsiTheme="minorHAnsi" w:cstheme="minorHAnsi"/>
              </w:rPr>
            </w:pPr>
            <w:r w:rsidRPr="00887E1E">
              <w:rPr>
                <w:rFonts w:asciiTheme="minorHAnsi" w:hAnsiTheme="minorHAnsi" w:cstheme="minorHAnsi"/>
              </w:rPr>
              <w:t>£136.21 out for Halloween bags including extra apples.</w:t>
            </w:r>
          </w:p>
          <w:p w14:paraId="1F6F8937" w14:textId="4936152A" w:rsidR="63CF2B43" w:rsidRPr="00887E1E" w:rsidRDefault="63CF2B43" w:rsidP="63CF2B43">
            <w:pPr>
              <w:rPr>
                <w:rFonts w:asciiTheme="minorHAnsi" w:hAnsiTheme="minorHAnsi" w:cstheme="minorHAnsi"/>
              </w:rPr>
            </w:pPr>
            <w:r w:rsidRPr="00887E1E">
              <w:rPr>
                <w:rFonts w:asciiTheme="minorHAnsi" w:hAnsiTheme="minorHAnsi" w:cstheme="minorHAnsi"/>
              </w:rPr>
              <w:t>£2337.75 paid in from Xmas card sales.</w:t>
            </w:r>
          </w:p>
          <w:p w14:paraId="4403E997" w14:textId="0595F683" w:rsidR="00B64297" w:rsidRPr="00BA3F60" w:rsidRDefault="00B64297" w:rsidP="00B70EE5">
            <w:pPr>
              <w:rPr>
                <w:rFonts w:ascii="Arial" w:hAnsi="Arial" w:cs="Arial"/>
                <w:bCs/>
                <w:caps/>
              </w:rPr>
            </w:pPr>
          </w:p>
        </w:tc>
        <w:tc>
          <w:tcPr>
            <w:tcW w:w="1701" w:type="dxa"/>
            <w:tcBorders>
              <w:top w:val="single" w:sz="4" w:space="0" w:color="auto"/>
              <w:left w:val="single" w:sz="4" w:space="0" w:color="auto"/>
              <w:bottom w:val="single" w:sz="4" w:space="0" w:color="auto"/>
              <w:right w:val="single" w:sz="4" w:space="0" w:color="auto"/>
            </w:tcBorders>
          </w:tcPr>
          <w:p w14:paraId="4B99056E" w14:textId="77777777" w:rsidR="00AD4165" w:rsidRPr="00AD4165" w:rsidRDefault="00AD4165" w:rsidP="003B4C0C">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F970762" w14:textId="77777777" w:rsidR="00AD4165" w:rsidRDefault="00AD4165" w:rsidP="003B4C0C">
            <w:pPr>
              <w:contextualSpacing/>
              <w:rPr>
                <w:rFonts w:ascii="Arial" w:hAnsi="Arial" w:cs="Arial"/>
                <w:b/>
              </w:rPr>
            </w:pPr>
            <w:r>
              <w:rPr>
                <w:rFonts w:ascii="Arial" w:hAnsi="Arial" w:cs="Arial"/>
                <w:b/>
              </w:rPr>
              <w:t>Treasurer</w:t>
            </w:r>
          </w:p>
          <w:p w14:paraId="1299C43A" w14:textId="77777777" w:rsidR="00AD4165" w:rsidRPr="00AD4165" w:rsidRDefault="00AD4165" w:rsidP="003B4C0C">
            <w:pPr>
              <w:contextualSpacing/>
              <w:rPr>
                <w:rFonts w:ascii="Arial" w:hAnsi="Arial" w:cs="Arial"/>
                <w:b/>
              </w:rPr>
            </w:pPr>
          </w:p>
        </w:tc>
      </w:tr>
      <w:tr w:rsidR="00F6353D" w:rsidRPr="00AD4165" w14:paraId="7E5F2D91" w14:textId="77777777" w:rsidTr="63CF2B43">
        <w:tc>
          <w:tcPr>
            <w:tcW w:w="790" w:type="dxa"/>
            <w:tcBorders>
              <w:top w:val="single" w:sz="4" w:space="0" w:color="auto"/>
              <w:left w:val="single" w:sz="4" w:space="0" w:color="auto"/>
              <w:bottom w:val="single" w:sz="4" w:space="0" w:color="auto"/>
              <w:right w:val="single" w:sz="4" w:space="0" w:color="auto"/>
            </w:tcBorders>
          </w:tcPr>
          <w:p w14:paraId="1F72F646" w14:textId="7AF77698" w:rsidR="00F6353D" w:rsidRPr="00AD4165" w:rsidRDefault="00F6353D" w:rsidP="008D6063">
            <w:pPr>
              <w:pStyle w:val="ListParagraph"/>
              <w:numPr>
                <w:ilvl w:val="0"/>
                <w:numId w:val="26"/>
              </w:numPr>
              <w:spacing w:before="120"/>
              <w:ind w:left="318"/>
              <w:rPr>
                <w:rFonts w:ascii="Arial" w:hAnsi="Arial" w:cs="Arial"/>
                <w:b/>
              </w:rPr>
            </w:pPr>
          </w:p>
        </w:tc>
        <w:tc>
          <w:tcPr>
            <w:tcW w:w="8937" w:type="dxa"/>
            <w:gridSpan w:val="3"/>
            <w:tcBorders>
              <w:top w:val="single" w:sz="4" w:space="0" w:color="auto"/>
              <w:left w:val="single" w:sz="4" w:space="0" w:color="auto"/>
              <w:bottom w:val="single" w:sz="4" w:space="0" w:color="auto"/>
              <w:right w:val="single" w:sz="4" w:space="0" w:color="auto"/>
            </w:tcBorders>
          </w:tcPr>
          <w:p w14:paraId="652BD9F8" w14:textId="77777777" w:rsidR="00F6353D" w:rsidRDefault="00F6353D" w:rsidP="00F16CB2">
            <w:pPr>
              <w:pStyle w:val="ListParagraph"/>
              <w:spacing w:after="120"/>
              <w:ind w:left="0"/>
              <w:rPr>
                <w:rFonts w:ascii="Arial" w:hAnsi="Arial" w:cs="Arial"/>
                <w:b/>
              </w:rPr>
            </w:pPr>
            <w:r>
              <w:rPr>
                <w:rFonts w:ascii="Arial" w:hAnsi="Arial" w:cs="Arial"/>
                <w:b/>
              </w:rPr>
              <w:t>SUB GROUP ACTION REPORTS</w:t>
            </w:r>
          </w:p>
          <w:p w14:paraId="56AA54B0" w14:textId="0C6C12C7" w:rsidR="00BF0CE2" w:rsidRPr="00887E1E" w:rsidRDefault="63CF2B43" w:rsidP="63CF2B43">
            <w:pPr>
              <w:rPr>
                <w:rFonts w:asciiTheme="minorHAnsi" w:eastAsiaTheme="minorEastAsia" w:hAnsiTheme="minorHAnsi" w:cstheme="minorHAnsi"/>
                <w:color w:val="212121"/>
                <w:lang w:eastAsia="en-GB"/>
              </w:rPr>
            </w:pPr>
            <w:r w:rsidRPr="00887E1E">
              <w:rPr>
                <w:rFonts w:asciiTheme="minorHAnsi" w:hAnsiTheme="minorHAnsi" w:cstheme="minorHAnsi"/>
              </w:rPr>
              <w:t xml:space="preserve">   Christmas: We are unable to hold a Christmas Fayre this year so we will hold a treasure hunt and a raffle instead. We will be asking for donations to raffle via school app from the parent forum and local businesses. </w:t>
            </w:r>
          </w:p>
          <w:p w14:paraId="5F7FC199" w14:textId="246A6812" w:rsidR="00BF0CE2" w:rsidRPr="00BF0CE2" w:rsidRDefault="63CF2B43" w:rsidP="63CF2B43">
            <w:pPr>
              <w:shd w:val="clear" w:color="auto" w:fill="FFFFFF" w:themeFill="background1"/>
              <w:divId w:val="959383666"/>
              <w:rPr>
                <w:rFonts w:asciiTheme="minorHAnsi" w:eastAsiaTheme="minorEastAsia" w:hAnsiTheme="minorHAnsi" w:cstheme="minorBidi"/>
                <w:color w:val="212121"/>
                <w:lang w:eastAsia="en-GB"/>
              </w:rPr>
            </w:pPr>
            <w:r w:rsidRPr="63CF2B43">
              <w:rPr>
                <w:rFonts w:asciiTheme="minorHAnsi" w:eastAsiaTheme="minorEastAsia" w:hAnsiTheme="minorHAnsi" w:cstheme="minorBidi"/>
                <w:color w:val="212121"/>
                <w:lang w:eastAsia="en-GB"/>
              </w:rPr>
              <w:t xml:space="preserve">   Fundraising: A message has been sent to Kilmarnock Supporters club </w:t>
            </w:r>
            <w:proofErr w:type="spellStart"/>
            <w:r w:rsidRPr="63CF2B43">
              <w:rPr>
                <w:rFonts w:asciiTheme="minorHAnsi" w:eastAsiaTheme="minorEastAsia" w:hAnsiTheme="minorHAnsi" w:cstheme="minorBidi"/>
                <w:color w:val="212121"/>
                <w:lang w:eastAsia="en-GB"/>
              </w:rPr>
              <w:t>t</w:t>
            </w:r>
            <w:proofErr w:type="spellEnd"/>
            <w:r w:rsidRPr="63CF2B43">
              <w:rPr>
                <w:rFonts w:asciiTheme="minorHAnsi" w:eastAsiaTheme="minorEastAsia" w:hAnsiTheme="minorHAnsi" w:cstheme="minorBidi"/>
                <w:color w:val="212121"/>
                <w:lang w:eastAsia="en-GB"/>
              </w:rPr>
              <w:t xml:space="preserve"> ask for availability for January/ February to potentially hold a bingo/ race night. We will hopefully have info for next meeting. </w:t>
            </w:r>
          </w:p>
          <w:p w14:paraId="7CB709A6" w14:textId="6DBA27CE" w:rsidR="63CF2B43" w:rsidRDefault="63CF2B43" w:rsidP="63CF2B43">
            <w:pPr>
              <w:shd w:val="clear" w:color="auto" w:fill="FFFFFF" w:themeFill="background1"/>
              <w:rPr>
                <w:rFonts w:asciiTheme="minorHAnsi" w:eastAsiaTheme="minorEastAsia" w:hAnsiTheme="minorHAnsi" w:cstheme="minorBidi"/>
                <w:color w:val="212121"/>
                <w:lang w:eastAsia="en-GB"/>
              </w:rPr>
            </w:pPr>
            <w:r w:rsidRPr="63CF2B43">
              <w:rPr>
                <w:rFonts w:asciiTheme="minorHAnsi" w:eastAsiaTheme="minorEastAsia" w:hAnsiTheme="minorHAnsi" w:cstheme="minorBidi"/>
                <w:color w:val="212121"/>
                <w:lang w:eastAsia="en-GB"/>
              </w:rPr>
              <w:t>Easy Fundraising info will also be put out this week.</w:t>
            </w:r>
            <w:r w:rsidRPr="63CF2B43">
              <w:rPr>
                <w:rFonts w:asciiTheme="minorHAnsi" w:eastAsiaTheme="minorEastAsia" w:hAnsiTheme="minorHAnsi" w:cstheme="minorBidi"/>
                <w:color w:val="212121"/>
                <w:sz w:val="26"/>
                <w:szCs w:val="26"/>
                <w:lang w:eastAsia="en-GB"/>
              </w:rPr>
              <w:t xml:space="preserve"> </w:t>
            </w:r>
          </w:p>
          <w:p w14:paraId="61CDCEAD" w14:textId="5E55E778" w:rsidR="00F16CB2" w:rsidRPr="00F16CB2" w:rsidRDefault="00F16CB2" w:rsidP="00F16CB2">
            <w:pPr>
              <w:pStyle w:val="ListParagraph"/>
              <w:spacing w:after="120"/>
              <w:ind w:left="0"/>
              <w:rPr>
                <w:rFonts w:ascii="Arial" w:hAnsi="Arial" w:cs="Arial"/>
                <w:b/>
              </w:rPr>
            </w:pPr>
          </w:p>
        </w:tc>
      </w:tr>
      <w:tr w:rsidR="00F6353D" w:rsidRPr="00AD4165" w14:paraId="46270210" w14:textId="77777777" w:rsidTr="63CF2B43">
        <w:tc>
          <w:tcPr>
            <w:tcW w:w="790" w:type="dxa"/>
            <w:tcBorders>
              <w:top w:val="single" w:sz="4" w:space="0" w:color="auto"/>
              <w:left w:val="single" w:sz="4" w:space="0" w:color="auto"/>
              <w:bottom w:val="single" w:sz="4" w:space="0" w:color="auto"/>
              <w:right w:val="single" w:sz="4" w:space="0" w:color="auto"/>
            </w:tcBorders>
          </w:tcPr>
          <w:p w14:paraId="3928E0D4" w14:textId="77777777" w:rsidR="00F6353D" w:rsidRPr="00AD4165" w:rsidRDefault="00F6353D" w:rsidP="008D6063">
            <w:pPr>
              <w:pStyle w:val="ListParagraph"/>
              <w:numPr>
                <w:ilvl w:val="0"/>
                <w:numId w:val="26"/>
              </w:numPr>
              <w:spacing w:before="120"/>
              <w:ind w:left="318"/>
              <w:rPr>
                <w:rFonts w:ascii="Arial" w:hAnsi="Arial" w:cs="Arial"/>
                <w:b/>
              </w:rPr>
            </w:pPr>
          </w:p>
        </w:tc>
        <w:tc>
          <w:tcPr>
            <w:tcW w:w="8937" w:type="dxa"/>
            <w:gridSpan w:val="3"/>
            <w:tcBorders>
              <w:top w:val="single" w:sz="4" w:space="0" w:color="auto"/>
              <w:left w:val="single" w:sz="4" w:space="0" w:color="auto"/>
              <w:bottom w:val="single" w:sz="4" w:space="0" w:color="auto"/>
              <w:right w:val="single" w:sz="4" w:space="0" w:color="auto"/>
            </w:tcBorders>
          </w:tcPr>
          <w:p w14:paraId="1E7B09C6" w14:textId="138EB6DE" w:rsidR="00196FB6" w:rsidRDefault="00F6353D" w:rsidP="008317CD">
            <w:pPr>
              <w:rPr>
                <w:rFonts w:ascii="Arial" w:hAnsi="Arial" w:cs="Arial"/>
                <w:b/>
              </w:rPr>
            </w:pPr>
            <w:r w:rsidRPr="00AD4165">
              <w:rPr>
                <w:rFonts w:ascii="Arial" w:hAnsi="Arial" w:cs="Arial"/>
                <w:b/>
              </w:rPr>
              <w:t>AOC</w:t>
            </w:r>
            <w:r w:rsidR="00992B72">
              <w:rPr>
                <w:rFonts w:ascii="Arial" w:hAnsi="Arial" w:cs="Arial"/>
                <w:b/>
              </w:rPr>
              <w:t>B</w:t>
            </w:r>
          </w:p>
          <w:p w14:paraId="650A1945" w14:textId="4F7855DD" w:rsidR="00992B72" w:rsidRDefault="00992B72" w:rsidP="008317CD">
            <w:pPr>
              <w:rPr>
                <w:rFonts w:ascii="Arial" w:hAnsi="Arial" w:cs="Arial"/>
                <w:b/>
              </w:rPr>
            </w:pPr>
          </w:p>
          <w:p w14:paraId="27C600B9" w14:textId="5F41B3A4" w:rsidR="63CF2B43" w:rsidRDefault="63CF2B43" w:rsidP="63CF2B43">
            <w:pPr>
              <w:spacing w:line="259" w:lineRule="auto"/>
            </w:pPr>
            <w:r>
              <w:t>Kirsty enquired whether advent calendars would be something that would be required at the school. It was discussed that there was a potential for them to be donated from Kirsty’s work however if this is not possible the parent council will donate these. An email will be sent to the group to vote before purchasing. There will be 30 calendars donated and these will be part of a donation to the food bank.</w:t>
            </w:r>
          </w:p>
          <w:p w14:paraId="2B9A9F71" w14:textId="021A9B8B" w:rsidR="63CF2B43" w:rsidRDefault="63CF2B43" w:rsidP="63CF2B43">
            <w:pPr>
              <w:spacing w:line="259" w:lineRule="auto"/>
            </w:pPr>
          </w:p>
          <w:p w14:paraId="0D44B735" w14:textId="79D1E7EE" w:rsidR="63CF2B43" w:rsidRDefault="63CF2B43" w:rsidP="63CF2B43">
            <w:pPr>
              <w:spacing w:line="259" w:lineRule="auto"/>
            </w:pPr>
            <w:r w:rsidRPr="63CF2B43">
              <w:t>Delivering food bank/ letters will be assisted by members of the parent council.</w:t>
            </w:r>
          </w:p>
          <w:p w14:paraId="1618830C" w14:textId="77777777" w:rsidR="00F35FAA" w:rsidRPr="008317CD" w:rsidRDefault="00F35FAA" w:rsidP="008317CD">
            <w:pPr>
              <w:rPr>
                <w:rFonts w:ascii="Arial" w:hAnsi="Arial" w:cs="Arial"/>
                <w:bCs/>
              </w:rPr>
            </w:pPr>
          </w:p>
          <w:p w14:paraId="7045F077" w14:textId="77777777" w:rsidR="00F6353D" w:rsidRPr="00AD4165" w:rsidRDefault="00F6353D" w:rsidP="008D6063">
            <w:pPr>
              <w:jc w:val="both"/>
              <w:rPr>
                <w:rFonts w:ascii="Arial" w:hAnsi="Arial" w:cs="Arial"/>
                <w:b/>
              </w:rPr>
            </w:pPr>
          </w:p>
        </w:tc>
      </w:tr>
      <w:tr w:rsidR="00F6353D" w:rsidRPr="00AD4165" w14:paraId="2B336CB7" w14:textId="77777777" w:rsidTr="63CF2B43">
        <w:tc>
          <w:tcPr>
            <w:tcW w:w="790" w:type="dxa"/>
            <w:tcBorders>
              <w:top w:val="single" w:sz="4" w:space="0" w:color="auto"/>
              <w:left w:val="single" w:sz="4" w:space="0" w:color="auto"/>
              <w:bottom w:val="single" w:sz="4" w:space="0" w:color="auto"/>
              <w:right w:val="single" w:sz="4" w:space="0" w:color="auto"/>
            </w:tcBorders>
          </w:tcPr>
          <w:p w14:paraId="27CEC96D" w14:textId="77777777" w:rsidR="00F6353D" w:rsidRPr="00AD4165" w:rsidRDefault="00F6353D" w:rsidP="008D6063">
            <w:pPr>
              <w:pStyle w:val="ListParagraph"/>
              <w:numPr>
                <w:ilvl w:val="0"/>
                <w:numId w:val="26"/>
              </w:numPr>
              <w:spacing w:before="120"/>
              <w:ind w:left="318"/>
              <w:rPr>
                <w:rFonts w:ascii="Arial" w:hAnsi="Arial" w:cs="Arial"/>
                <w:b/>
              </w:rPr>
            </w:pPr>
          </w:p>
        </w:tc>
        <w:tc>
          <w:tcPr>
            <w:tcW w:w="8937" w:type="dxa"/>
            <w:gridSpan w:val="3"/>
            <w:tcBorders>
              <w:top w:val="single" w:sz="4" w:space="0" w:color="auto"/>
              <w:left w:val="single" w:sz="4" w:space="0" w:color="auto"/>
              <w:bottom w:val="single" w:sz="4" w:space="0" w:color="auto"/>
              <w:right w:val="single" w:sz="4" w:space="0" w:color="auto"/>
            </w:tcBorders>
          </w:tcPr>
          <w:p w14:paraId="274EBAC1" w14:textId="77777777" w:rsidR="00F6353D" w:rsidRDefault="00F6353D" w:rsidP="003B4C0C">
            <w:pPr>
              <w:jc w:val="both"/>
              <w:rPr>
                <w:rFonts w:ascii="Arial" w:hAnsi="Arial" w:cs="Arial"/>
                <w:b/>
              </w:rPr>
            </w:pPr>
            <w:r w:rsidRPr="00AD4165">
              <w:rPr>
                <w:rFonts w:ascii="Arial" w:hAnsi="Arial" w:cs="Arial"/>
                <w:b/>
              </w:rPr>
              <w:t xml:space="preserve">DATE OF NEXT MEETING </w:t>
            </w:r>
          </w:p>
          <w:p w14:paraId="125F4AB1" w14:textId="77777777" w:rsidR="00F6353D" w:rsidRDefault="00F6353D" w:rsidP="63CF2B43">
            <w:pPr>
              <w:jc w:val="both"/>
              <w:rPr>
                <w:rFonts w:ascii="Arial" w:hAnsi="Arial" w:cs="Arial"/>
                <w:b/>
                <w:bCs/>
              </w:rPr>
            </w:pPr>
          </w:p>
          <w:p w14:paraId="35AD8DFC" w14:textId="38BECD9A" w:rsidR="63CF2B43" w:rsidRDefault="63CF2B43" w:rsidP="63CF2B43">
            <w:pPr>
              <w:rPr>
                <w:rFonts w:asciiTheme="minorHAnsi" w:eastAsiaTheme="minorEastAsia" w:hAnsiTheme="minorHAnsi" w:cstheme="minorBidi"/>
                <w:b/>
                <w:bCs/>
              </w:rPr>
            </w:pPr>
            <w:r>
              <w:t>Monday 6th of December via google meet</w:t>
            </w:r>
          </w:p>
          <w:p w14:paraId="6CC13433" w14:textId="08DAC86C" w:rsidR="00F6353D" w:rsidRDefault="00F6353D" w:rsidP="003B4C0C">
            <w:pPr>
              <w:jc w:val="both"/>
              <w:rPr>
                <w:rFonts w:ascii="Arial" w:hAnsi="Arial" w:cs="Arial"/>
                <w:b/>
              </w:rPr>
            </w:pPr>
          </w:p>
          <w:p w14:paraId="43122C1F" w14:textId="77777777" w:rsidR="00F6353D" w:rsidRPr="00AD4165" w:rsidRDefault="00F6353D" w:rsidP="008D6063">
            <w:pPr>
              <w:jc w:val="both"/>
              <w:rPr>
                <w:rFonts w:ascii="Arial" w:hAnsi="Arial" w:cs="Arial"/>
                <w:b/>
              </w:rPr>
            </w:pPr>
          </w:p>
        </w:tc>
      </w:tr>
    </w:tbl>
    <w:p w14:paraId="6BB9E253" w14:textId="1CBF2875" w:rsidR="00145284" w:rsidRDefault="00145284" w:rsidP="00145284">
      <w:pPr>
        <w:pStyle w:val="NoSpacing"/>
      </w:pPr>
      <w:r>
        <w:tab/>
      </w:r>
    </w:p>
    <w:p w14:paraId="23DE523C" w14:textId="77777777" w:rsidR="0091411D" w:rsidRPr="00004DFA" w:rsidRDefault="00004DFA" w:rsidP="00004DFA">
      <w:pPr>
        <w:pStyle w:val="NoSpacing"/>
      </w:pPr>
      <w:r>
        <w:tab/>
      </w:r>
      <w:r>
        <w:tab/>
      </w:r>
      <w:r>
        <w:tab/>
      </w:r>
      <w:r>
        <w:tab/>
      </w:r>
      <w:r>
        <w:tab/>
      </w:r>
    </w:p>
    <w:sectPr w:rsidR="0091411D" w:rsidRPr="00004DFA" w:rsidSect="00004DFA">
      <w:footerReference w:type="default" r:id="rId8"/>
      <w:pgSz w:w="11906" w:h="16838"/>
      <w:pgMar w:top="1440" w:right="1800" w:bottom="851" w:left="1800" w:header="708" w:footer="708" w:gutter="0"/>
      <w:pgBorders w:offsetFrom="page">
        <w:top w:val="twistedLines2" w:sz="14" w:space="24" w:color="CC0000"/>
        <w:left w:val="twistedLines2" w:sz="14" w:space="24" w:color="CC0000"/>
        <w:bottom w:val="twistedLines2" w:sz="14" w:space="24" w:color="CC0000"/>
        <w:right w:val="twistedLines2" w:sz="1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3AF13" w14:textId="77777777" w:rsidR="005E0071" w:rsidRDefault="005E0071">
      <w:r>
        <w:separator/>
      </w:r>
    </w:p>
  </w:endnote>
  <w:endnote w:type="continuationSeparator" w:id="0">
    <w:p w14:paraId="2722261B" w14:textId="77777777" w:rsidR="005E0071" w:rsidRDefault="005E0071">
      <w:r>
        <w:continuationSeparator/>
      </w:r>
    </w:p>
  </w:endnote>
  <w:endnote w:type="continuationNotice" w:id="1">
    <w:p w14:paraId="22B5A4AA" w14:textId="77777777" w:rsidR="003B4C0C" w:rsidRDefault="003B4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3645DD" w:rsidRPr="00450CF7" w:rsidRDefault="003645DD">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92049" w14:textId="77777777" w:rsidR="005E0071" w:rsidRDefault="005E0071">
      <w:r>
        <w:separator/>
      </w:r>
    </w:p>
  </w:footnote>
  <w:footnote w:type="continuationSeparator" w:id="0">
    <w:p w14:paraId="2E6631E8" w14:textId="77777777" w:rsidR="005E0071" w:rsidRDefault="005E0071">
      <w:r>
        <w:continuationSeparator/>
      </w:r>
    </w:p>
  </w:footnote>
  <w:footnote w:type="continuationNotice" w:id="1">
    <w:p w14:paraId="48814114" w14:textId="77777777" w:rsidR="003B4C0C" w:rsidRDefault="003B4C0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hAnsi="Arial" w:cs="Arial"/>
        <w:i/>
        <w:kern w:val="1"/>
        <w:sz w:val="20"/>
        <w:szCs w:val="20"/>
      </w:rPr>
    </w:lvl>
    <w:lvl w:ilvl="1">
      <w:start w:val="1"/>
      <w:numFmt w:val="lowerLetter"/>
      <w:lvlText w:val="%2."/>
      <w:lvlJc w:val="left"/>
      <w:pPr>
        <w:tabs>
          <w:tab w:val="num" w:pos="0"/>
        </w:tabs>
        <w:ind w:left="1440" w:hanging="360"/>
      </w:pPr>
      <w:rPr>
        <w:rFonts w:ascii="Arial" w:hAnsi="Arial" w:cs="Arial"/>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A05311"/>
    <w:multiLevelType w:val="hybridMultilevel"/>
    <w:tmpl w:val="FF7E1ACE"/>
    <w:lvl w:ilvl="0" w:tplc="D49600F0">
      <w:start w:val="1"/>
      <w:numFmt w:val="bullet"/>
      <w:lvlText w:val=""/>
      <w:lvlJc w:val="left"/>
      <w:pPr>
        <w:ind w:left="720" w:hanging="360"/>
      </w:pPr>
      <w:rPr>
        <w:rFonts w:ascii="Symbol" w:hAnsi="Symbol" w:hint="default"/>
      </w:rPr>
    </w:lvl>
    <w:lvl w:ilvl="1" w:tplc="6522506A">
      <w:start w:val="1"/>
      <w:numFmt w:val="bullet"/>
      <w:lvlText w:val="o"/>
      <w:lvlJc w:val="left"/>
      <w:pPr>
        <w:ind w:left="1440" w:hanging="360"/>
      </w:pPr>
      <w:rPr>
        <w:rFonts w:ascii="Courier New" w:hAnsi="Courier New" w:hint="default"/>
      </w:rPr>
    </w:lvl>
    <w:lvl w:ilvl="2" w:tplc="58B6BDF4">
      <w:start w:val="1"/>
      <w:numFmt w:val="bullet"/>
      <w:lvlText w:val=""/>
      <w:lvlJc w:val="left"/>
      <w:pPr>
        <w:ind w:left="2160" w:hanging="360"/>
      </w:pPr>
      <w:rPr>
        <w:rFonts w:ascii="Wingdings" w:hAnsi="Wingdings" w:hint="default"/>
      </w:rPr>
    </w:lvl>
    <w:lvl w:ilvl="3" w:tplc="D480BC36">
      <w:start w:val="1"/>
      <w:numFmt w:val="bullet"/>
      <w:lvlText w:val=""/>
      <w:lvlJc w:val="left"/>
      <w:pPr>
        <w:ind w:left="2880" w:hanging="360"/>
      </w:pPr>
      <w:rPr>
        <w:rFonts w:ascii="Symbol" w:hAnsi="Symbol" w:hint="default"/>
      </w:rPr>
    </w:lvl>
    <w:lvl w:ilvl="4" w:tplc="F0A21AB6">
      <w:start w:val="1"/>
      <w:numFmt w:val="bullet"/>
      <w:lvlText w:val="o"/>
      <w:lvlJc w:val="left"/>
      <w:pPr>
        <w:ind w:left="3600" w:hanging="360"/>
      </w:pPr>
      <w:rPr>
        <w:rFonts w:ascii="Courier New" w:hAnsi="Courier New" w:hint="default"/>
      </w:rPr>
    </w:lvl>
    <w:lvl w:ilvl="5" w:tplc="36C8FA9E">
      <w:start w:val="1"/>
      <w:numFmt w:val="bullet"/>
      <w:lvlText w:val=""/>
      <w:lvlJc w:val="left"/>
      <w:pPr>
        <w:ind w:left="4320" w:hanging="360"/>
      </w:pPr>
      <w:rPr>
        <w:rFonts w:ascii="Wingdings" w:hAnsi="Wingdings" w:hint="default"/>
      </w:rPr>
    </w:lvl>
    <w:lvl w:ilvl="6" w:tplc="2B62D0EA">
      <w:start w:val="1"/>
      <w:numFmt w:val="bullet"/>
      <w:lvlText w:val=""/>
      <w:lvlJc w:val="left"/>
      <w:pPr>
        <w:ind w:left="5040" w:hanging="360"/>
      </w:pPr>
      <w:rPr>
        <w:rFonts w:ascii="Symbol" w:hAnsi="Symbol" w:hint="default"/>
      </w:rPr>
    </w:lvl>
    <w:lvl w:ilvl="7" w:tplc="2BE8DC32">
      <w:start w:val="1"/>
      <w:numFmt w:val="bullet"/>
      <w:lvlText w:val="o"/>
      <w:lvlJc w:val="left"/>
      <w:pPr>
        <w:ind w:left="5760" w:hanging="360"/>
      </w:pPr>
      <w:rPr>
        <w:rFonts w:ascii="Courier New" w:hAnsi="Courier New" w:hint="default"/>
      </w:rPr>
    </w:lvl>
    <w:lvl w:ilvl="8" w:tplc="EF68F4D8">
      <w:start w:val="1"/>
      <w:numFmt w:val="bullet"/>
      <w:lvlText w:val=""/>
      <w:lvlJc w:val="left"/>
      <w:pPr>
        <w:ind w:left="6480" w:hanging="360"/>
      </w:pPr>
      <w:rPr>
        <w:rFonts w:ascii="Wingdings" w:hAnsi="Wingdings" w:hint="default"/>
      </w:rPr>
    </w:lvl>
  </w:abstractNum>
  <w:abstractNum w:abstractNumId="2" w15:restartNumberingAfterBreak="0">
    <w:nsid w:val="064D748F"/>
    <w:multiLevelType w:val="hybridMultilevel"/>
    <w:tmpl w:val="A148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C2EC8"/>
    <w:multiLevelType w:val="hybridMultilevel"/>
    <w:tmpl w:val="9A24DF7C"/>
    <w:lvl w:ilvl="0" w:tplc="BC5C9B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43B80"/>
    <w:multiLevelType w:val="hybridMultilevel"/>
    <w:tmpl w:val="C984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6267"/>
    <w:multiLevelType w:val="hybridMultilevel"/>
    <w:tmpl w:val="56347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E61BDE"/>
    <w:multiLevelType w:val="hybridMultilevel"/>
    <w:tmpl w:val="B748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F661E"/>
    <w:multiLevelType w:val="hybridMultilevel"/>
    <w:tmpl w:val="9604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B05AE"/>
    <w:multiLevelType w:val="hybridMultilevel"/>
    <w:tmpl w:val="2D8A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B6BD0"/>
    <w:multiLevelType w:val="hybridMultilevel"/>
    <w:tmpl w:val="C6B4A058"/>
    <w:lvl w:ilvl="0" w:tplc="E138E6A6">
      <w:start w:val="1"/>
      <w:numFmt w:val="bullet"/>
      <w:lvlText w:val="•"/>
      <w:lvlJc w:val="left"/>
      <w:pPr>
        <w:tabs>
          <w:tab w:val="num" w:pos="720"/>
        </w:tabs>
        <w:ind w:left="720" w:hanging="360"/>
      </w:pPr>
      <w:rPr>
        <w:rFonts w:ascii="Arial" w:hAnsi="Arial" w:hint="default"/>
      </w:rPr>
    </w:lvl>
    <w:lvl w:ilvl="1" w:tplc="30B86F9C" w:tentative="1">
      <w:start w:val="1"/>
      <w:numFmt w:val="bullet"/>
      <w:lvlText w:val="•"/>
      <w:lvlJc w:val="left"/>
      <w:pPr>
        <w:tabs>
          <w:tab w:val="num" w:pos="1440"/>
        </w:tabs>
        <w:ind w:left="1440" w:hanging="360"/>
      </w:pPr>
      <w:rPr>
        <w:rFonts w:ascii="Arial" w:hAnsi="Arial" w:hint="default"/>
      </w:rPr>
    </w:lvl>
    <w:lvl w:ilvl="2" w:tplc="23E42C5A" w:tentative="1">
      <w:start w:val="1"/>
      <w:numFmt w:val="bullet"/>
      <w:lvlText w:val="•"/>
      <w:lvlJc w:val="left"/>
      <w:pPr>
        <w:tabs>
          <w:tab w:val="num" w:pos="2160"/>
        </w:tabs>
        <w:ind w:left="2160" w:hanging="360"/>
      </w:pPr>
      <w:rPr>
        <w:rFonts w:ascii="Arial" w:hAnsi="Arial" w:hint="default"/>
      </w:rPr>
    </w:lvl>
    <w:lvl w:ilvl="3" w:tplc="EFF091B6" w:tentative="1">
      <w:start w:val="1"/>
      <w:numFmt w:val="bullet"/>
      <w:lvlText w:val="•"/>
      <w:lvlJc w:val="left"/>
      <w:pPr>
        <w:tabs>
          <w:tab w:val="num" w:pos="2880"/>
        </w:tabs>
        <w:ind w:left="2880" w:hanging="360"/>
      </w:pPr>
      <w:rPr>
        <w:rFonts w:ascii="Arial" w:hAnsi="Arial" w:hint="default"/>
      </w:rPr>
    </w:lvl>
    <w:lvl w:ilvl="4" w:tplc="7EF2A082" w:tentative="1">
      <w:start w:val="1"/>
      <w:numFmt w:val="bullet"/>
      <w:lvlText w:val="•"/>
      <w:lvlJc w:val="left"/>
      <w:pPr>
        <w:tabs>
          <w:tab w:val="num" w:pos="3600"/>
        </w:tabs>
        <w:ind w:left="3600" w:hanging="360"/>
      </w:pPr>
      <w:rPr>
        <w:rFonts w:ascii="Arial" w:hAnsi="Arial" w:hint="default"/>
      </w:rPr>
    </w:lvl>
    <w:lvl w:ilvl="5" w:tplc="1232789A" w:tentative="1">
      <w:start w:val="1"/>
      <w:numFmt w:val="bullet"/>
      <w:lvlText w:val="•"/>
      <w:lvlJc w:val="left"/>
      <w:pPr>
        <w:tabs>
          <w:tab w:val="num" w:pos="4320"/>
        </w:tabs>
        <w:ind w:left="4320" w:hanging="360"/>
      </w:pPr>
      <w:rPr>
        <w:rFonts w:ascii="Arial" w:hAnsi="Arial" w:hint="default"/>
      </w:rPr>
    </w:lvl>
    <w:lvl w:ilvl="6" w:tplc="2422752E" w:tentative="1">
      <w:start w:val="1"/>
      <w:numFmt w:val="bullet"/>
      <w:lvlText w:val="•"/>
      <w:lvlJc w:val="left"/>
      <w:pPr>
        <w:tabs>
          <w:tab w:val="num" w:pos="5040"/>
        </w:tabs>
        <w:ind w:left="5040" w:hanging="360"/>
      </w:pPr>
      <w:rPr>
        <w:rFonts w:ascii="Arial" w:hAnsi="Arial" w:hint="default"/>
      </w:rPr>
    </w:lvl>
    <w:lvl w:ilvl="7" w:tplc="FB7C5070" w:tentative="1">
      <w:start w:val="1"/>
      <w:numFmt w:val="bullet"/>
      <w:lvlText w:val="•"/>
      <w:lvlJc w:val="left"/>
      <w:pPr>
        <w:tabs>
          <w:tab w:val="num" w:pos="5760"/>
        </w:tabs>
        <w:ind w:left="5760" w:hanging="360"/>
      </w:pPr>
      <w:rPr>
        <w:rFonts w:ascii="Arial" w:hAnsi="Arial" w:hint="default"/>
      </w:rPr>
    </w:lvl>
    <w:lvl w:ilvl="8" w:tplc="65B660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D2100F"/>
    <w:multiLevelType w:val="hybridMultilevel"/>
    <w:tmpl w:val="685ACB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C31D2"/>
    <w:multiLevelType w:val="hybridMultilevel"/>
    <w:tmpl w:val="E2C6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938E0"/>
    <w:multiLevelType w:val="hybridMultilevel"/>
    <w:tmpl w:val="753846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64988"/>
    <w:multiLevelType w:val="hybridMultilevel"/>
    <w:tmpl w:val="3214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BC695C"/>
    <w:multiLevelType w:val="hybridMultilevel"/>
    <w:tmpl w:val="5AAC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1128A"/>
    <w:multiLevelType w:val="hybridMultilevel"/>
    <w:tmpl w:val="C4F4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505BD"/>
    <w:multiLevelType w:val="hybridMultilevel"/>
    <w:tmpl w:val="A8FE8B88"/>
    <w:lvl w:ilvl="0" w:tplc="4EFC8942">
      <w:start w:val="1"/>
      <w:numFmt w:val="bullet"/>
      <w:lvlText w:val="•"/>
      <w:lvlJc w:val="left"/>
      <w:pPr>
        <w:tabs>
          <w:tab w:val="num" w:pos="720"/>
        </w:tabs>
        <w:ind w:left="720" w:hanging="360"/>
      </w:pPr>
      <w:rPr>
        <w:rFonts w:ascii="Times New Roman" w:hAnsi="Times New Roman" w:hint="default"/>
      </w:rPr>
    </w:lvl>
    <w:lvl w:ilvl="1" w:tplc="3CCEF542" w:tentative="1">
      <w:start w:val="1"/>
      <w:numFmt w:val="bullet"/>
      <w:lvlText w:val="•"/>
      <w:lvlJc w:val="left"/>
      <w:pPr>
        <w:tabs>
          <w:tab w:val="num" w:pos="1440"/>
        </w:tabs>
        <w:ind w:left="1440" w:hanging="360"/>
      </w:pPr>
      <w:rPr>
        <w:rFonts w:ascii="Times New Roman" w:hAnsi="Times New Roman" w:hint="default"/>
      </w:rPr>
    </w:lvl>
    <w:lvl w:ilvl="2" w:tplc="7C1CC9E6" w:tentative="1">
      <w:start w:val="1"/>
      <w:numFmt w:val="bullet"/>
      <w:lvlText w:val="•"/>
      <w:lvlJc w:val="left"/>
      <w:pPr>
        <w:tabs>
          <w:tab w:val="num" w:pos="2160"/>
        </w:tabs>
        <w:ind w:left="2160" w:hanging="360"/>
      </w:pPr>
      <w:rPr>
        <w:rFonts w:ascii="Times New Roman" w:hAnsi="Times New Roman" w:hint="default"/>
      </w:rPr>
    </w:lvl>
    <w:lvl w:ilvl="3" w:tplc="21E00D88" w:tentative="1">
      <w:start w:val="1"/>
      <w:numFmt w:val="bullet"/>
      <w:lvlText w:val="•"/>
      <w:lvlJc w:val="left"/>
      <w:pPr>
        <w:tabs>
          <w:tab w:val="num" w:pos="2880"/>
        </w:tabs>
        <w:ind w:left="2880" w:hanging="360"/>
      </w:pPr>
      <w:rPr>
        <w:rFonts w:ascii="Times New Roman" w:hAnsi="Times New Roman" w:hint="default"/>
      </w:rPr>
    </w:lvl>
    <w:lvl w:ilvl="4" w:tplc="564400F2" w:tentative="1">
      <w:start w:val="1"/>
      <w:numFmt w:val="bullet"/>
      <w:lvlText w:val="•"/>
      <w:lvlJc w:val="left"/>
      <w:pPr>
        <w:tabs>
          <w:tab w:val="num" w:pos="3600"/>
        </w:tabs>
        <w:ind w:left="3600" w:hanging="360"/>
      </w:pPr>
      <w:rPr>
        <w:rFonts w:ascii="Times New Roman" w:hAnsi="Times New Roman" w:hint="default"/>
      </w:rPr>
    </w:lvl>
    <w:lvl w:ilvl="5" w:tplc="A88A59BE" w:tentative="1">
      <w:start w:val="1"/>
      <w:numFmt w:val="bullet"/>
      <w:lvlText w:val="•"/>
      <w:lvlJc w:val="left"/>
      <w:pPr>
        <w:tabs>
          <w:tab w:val="num" w:pos="4320"/>
        </w:tabs>
        <w:ind w:left="4320" w:hanging="360"/>
      </w:pPr>
      <w:rPr>
        <w:rFonts w:ascii="Times New Roman" w:hAnsi="Times New Roman" w:hint="default"/>
      </w:rPr>
    </w:lvl>
    <w:lvl w:ilvl="6" w:tplc="3B885D92" w:tentative="1">
      <w:start w:val="1"/>
      <w:numFmt w:val="bullet"/>
      <w:lvlText w:val="•"/>
      <w:lvlJc w:val="left"/>
      <w:pPr>
        <w:tabs>
          <w:tab w:val="num" w:pos="5040"/>
        </w:tabs>
        <w:ind w:left="5040" w:hanging="360"/>
      </w:pPr>
      <w:rPr>
        <w:rFonts w:ascii="Times New Roman" w:hAnsi="Times New Roman" w:hint="default"/>
      </w:rPr>
    </w:lvl>
    <w:lvl w:ilvl="7" w:tplc="FE7A3C5E" w:tentative="1">
      <w:start w:val="1"/>
      <w:numFmt w:val="bullet"/>
      <w:lvlText w:val="•"/>
      <w:lvlJc w:val="left"/>
      <w:pPr>
        <w:tabs>
          <w:tab w:val="num" w:pos="5760"/>
        </w:tabs>
        <w:ind w:left="5760" w:hanging="360"/>
      </w:pPr>
      <w:rPr>
        <w:rFonts w:ascii="Times New Roman" w:hAnsi="Times New Roman" w:hint="default"/>
      </w:rPr>
    </w:lvl>
    <w:lvl w:ilvl="8" w:tplc="6E88F45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5D633F5"/>
    <w:multiLevelType w:val="hybridMultilevel"/>
    <w:tmpl w:val="0D44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862DEC"/>
    <w:multiLevelType w:val="hybridMultilevel"/>
    <w:tmpl w:val="3C12D398"/>
    <w:lvl w:ilvl="0" w:tplc="2ACC466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E6EBD"/>
    <w:multiLevelType w:val="hybridMultilevel"/>
    <w:tmpl w:val="35F2FA4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7430A"/>
    <w:multiLevelType w:val="hybridMultilevel"/>
    <w:tmpl w:val="09845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236EB0"/>
    <w:multiLevelType w:val="hybridMultilevel"/>
    <w:tmpl w:val="B9C8BE1C"/>
    <w:lvl w:ilvl="0" w:tplc="15B6379A">
      <w:start w:val="1"/>
      <w:numFmt w:val="decimal"/>
      <w:lvlText w:val="%1."/>
      <w:lvlJc w:val="left"/>
      <w:pPr>
        <w:ind w:left="927"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0C6568"/>
    <w:multiLevelType w:val="hybridMultilevel"/>
    <w:tmpl w:val="39B4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3E4E14"/>
    <w:multiLevelType w:val="hybridMultilevel"/>
    <w:tmpl w:val="55CA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53BD3"/>
    <w:multiLevelType w:val="hybridMultilevel"/>
    <w:tmpl w:val="55620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B64BC"/>
    <w:multiLevelType w:val="hybridMultilevel"/>
    <w:tmpl w:val="740663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C85D4B"/>
    <w:multiLevelType w:val="hybridMultilevel"/>
    <w:tmpl w:val="57502CAE"/>
    <w:lvl w:ilvl="0" w:tplc="6434807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5B643C"/>
    <w:multiLevelType w:val="hybridMultilevel"/>
    <w:tmpl w:val="3AA8BD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41727B"/>
    <w:multiLevelType w:val="hybridMultilevel"/>
    <w:tmpl w:val="4B90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7B738A"/>
    <w:multiLevelType w:val="hybridMultilevel"/>
    <w:tmpl w:val="8F32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23"/>
  </w:num>
  <w:num w:numId="5">
    <w:abstractNumId w:val="14"/>
  </w:num>
  <w:num w:numId="6">
    <w:abstractNumId w:val="16"/>
  </w:num>
  <w:num w:numId="7">
    <w:abstractNumId w:val="19"/>
  </w:num>
  <w:num w:numId="8">
    <w:abstractNumId w:val="28"/>
  </w:num>
  <w:num w:numId="9">
    <w:abstractNumId w:val="15"/>
  </w:num>
  <w:num w:numId="10">
    <w:abstractNumId w:val="11"/>
  </w:num>
  <w:num w:numId="11">
    <w:abstractNumId w:val="17"/>
  </w:num>
  <w:num w:numId="12">
    <w:abstractNumId w:val="5"/>
  </w:num>
  <w:num w:numId="13">
    <w:abstractNumId w:val="4"/>
  </w:num>
  <w:num w:numId="14">
    <w:abstractNumId w:val="9"/>
  </w:num>
  <w:num w:numId="15">
    <w:abstractNumId w:val="6"/>
  </w:num>
  <w:num w:numId="16">
    <w:abstractNumId w:val="0"/>
  </w:num>
  <w:num w:numId="17">
    <w:abstractNumId w:val="10"/>
  </w:num>
  <w:num w:numId="18">
    <w:abstractNumId w:val="25"/>
  </w:num>
  <w:num w:numId="19">
    <w:abstractNumId w:val="2"/>
  </w:num>
  <w:num w:numId="20">
    <w:abstractNumId w:val="8"/>
  </w:num>
  <w:num w:numId="21">
    <w:abstractNumId w:val="27"/>
  </w:num>
  <w:num w:numId="22">
    <w:abstractNumId w:val="24"/>
  </w:num>
  <w:num w:numId="23">
    <w:abstractNumId w:val="29"/>
  </w:num>
  <w:num w:numId="24">
    <w:abstractNumId w:val="20"/>
  </w:num>
  <w:num w:numId="25">
    <w:abstractNumId w:val="22"/>
  </w:num>
  <w:num w:numId="26">
    <w:abstractNumId w:val="21"/>
  </w:num>
  <w:num w:numId="27">
    <w:abstractNumId w:val="18"/>
  </w:num>
  <w:num w:numId="28">
    <w:abstractNumId w:val="26"/>
  </w:num>
  <w:num w:numId="29">
    <w:abstractNumId w:val="3"/>
  </w:num>
  <w:num w:numId="3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0C"/>
    <w:rsid w:val="00001D2E"/>
    <w:rsid w:val="00002B37"/>
    <w:rsid w:val="0000473A"/>
    <w:rsid w:val="00004DFA"/>
    <w:rsid w:val="00015E09"/>
    <w:rsid w:val="00020CAA"/>
    <w:rsid w:val="000236AB"/>
    <w:rsid w:val="00026163"/>
    <w:rsid w:val="0002707E"/>
    <w:rsid w:val="00027334"/>
    <w:rsid w:val="000310A6"/>
    <w:rsid w:val="000347F4"/>
    <w:rsid w:val="000479A9"/>
    <w:rsid w:val="00053DC6"/>
    <w:rsid w:val="00056440"/>
    <w:rsid w:val="00063C8C"/>
    <w:rsid w:val="00064CC0"/>
    <w:rsid w:val="00067B5D"/>
    <w:rsid w:val="00071354"/>
    <w:rsid w:val="00071D5C"/>
    <w:rsid w:val="00072C87"/>
    <w:rsid w:val="00074C88"/>
    <w:rsid w:val="00076C46"/>
    <w:rsid w:val="00077A8B"/>
    <w:rsid w:val="00080346"/>
    <w:rsid w:val="00083B00"/>
    <w:rsid w:val="000879F3"/>
    <w:rsid w:val="00087BC6"/>
    <w:rsid w:val="00091631"/>
    <w:rsid w:val="00092001"/>
    <w:rsid w:val="00093667"/>
    <w:rsid w:val="00093EE0"/>
    <w:rsid w:val="00094953"/>
    <w:rsid w:val="00094A50"/>
    <w:rsid w:val="00096032"/>
    <w:rsid w:val="00096D4A"/>
    <w:rsid w:val="000A0C92"/>
    <w:rsid w:val="000A1CF4"/>
    <w:rsid w:val="000A5823"/>
    <w:rsid w:val="000B1CC2"/>
    <w:rsid w:val="000B1E52"/>
    <w:rsid w:val="000B27C1"/>
    <w:rsid w:val="000B2C14"/>
    <w:rsid w:val="000B3BC5"/>
    <w:rsid w:val="000B4B58"/>
    <w:rsid w:val="000B5038"/>
    <w:rsid w:val="000C3809"/>
    <w:rsid w:val="000C7595"/>
    <w:rsid w:val="000D1739"/>
    <w:rsid w:val="000D1FF9"/>
    <w:rsid w:val="000D2404"/>
    <w:rsid w:val="000D27C0"/>
    <w:rsid w:val="000D629E"/>
    <w:rsid w:val="000D7844"/>
    <w:rsid w:val="000E1AD2"/>
    <w:rsid w:val="000E32F2"/>
    <w:rsid w:val="000E628D"/>
    <w:rsid w:val="000E73A6"/>
    <w:rsid w:val="000F14EC"/>
    <w:rsid w:val="000F18B4"/>
    <w:rsid w:val="000F5B9B"/>
    <w:rsid w:val="000F6DA4"/>
    <w:rsid w:val="00104C2F"/>
    <w:rsid w:val="001051C6"/>
    <w:rsid w:val="0010653F"/>
    <w:rsid w:val="001128AD"/>
    <w:rsid w:val="00116675"/>
    <w:rsid w:val="0012347B"/>
    <w:rsid w:val="001239AC"/>
    <w:rsid w:val="0012581D"/>
    <w:rsid w:val="00140DE3"/>
    <w:rsid w:val="001425C0"/>
    <w:rsid w:val="00143C17"/>
    <w:rsid w:val="00145284"/>
    <w:rsid w:val="00145A85"/>
    <w:rsid w:val="00145C09"/>
    <w:rsid w:val="00151FFB"/>
    <w:rsid w:val="001559E4"/>
    <w:rsid w:val="00155BCD"/>
    <w:rsid w:val="001569B6"/>
    <w:rsid w:val="00157574"/>
    <w:rsid w:val="00157806"/>
    <w:rsid w:val="00160F18"/>
    <w:rsid w:val="001618AC"/>
    <w:rsid w:val="00161ABF"/>
    <w:rsid w:val="00162C8A"/>
    <w:rsid w:val="001633AF"/>
    <w:rsid w:val="001677E1"/>
    <w:rsid w:val="00170A8C"/>
    <w:rsid w:val="00171806"/>
    <w:rsid w:val="0017267C"/>
    <w:rsid w:val="001727DB"/>
    <w:rsid w:val="00177981"/>
    <w:rsid w:val="0018051E"/>
    <w:rsid w:val="001811CE"/>
    <w:rsid w:val="0018187D"/>
    <w:rsid w:val="001821F4"/>
    <w:rsid w:val="0018239F"/>
    <w:rsid w:val="00182C19"/>
    <w:rsid w:val="00183715"/>
    <w:rsid w:val="00185174"/>
    <w:rsid w:val="0018558E"/>
    <w:rsid w:val="001911C4"/>
    <w:rsid w:val="00192FE5"/>
    <w:rsid w:val="00193B3C"/>
    <w:rsid w:val="00196FB6"/>
    <w:rsid w:val="00197F59"/>
    <w:rsid w:val="001A440D"/>
    <w:rsid w:val="001B1461"/>
    <w:rsid w:val="001B6D2E"/>
    <w:rsid w:val="001C3495"/>
    <w:rsid w:val="001C52EB"/>
    <w:rsid w:val="001C63CC"/>
    <w:rsid w:val="001C73B9"/>
    <w:rsid w:val="001D00AA"/>
    <w:rsid w:val="001D2BD4"/>
    <w:rsid w:val="001D4712"/>
    <w:rsid w:val="001E486A"/>
    <w:rsid w:val="001E6706"/>
    <w:rsid w:val="001F14FD"/>
    <w:rsid w:val="001F4BA1"/>
    <w:rsid w:val="001F4CB6"/>
    <w:rsid w:val="001F4E7C"/>
    <w:rsid w:val="001F66C7"/>
    <w:rsid w:val="001F721B"/>
    <w:rsid w:val="002045FB"/>
    <w:rsid w:val="002047A9"/>
    <w:rsid w:val="00204982"/>
    <w:rsid w:val="00211449"/>
    <w:rsid w:val="00213E73"/>
    <w:rsid w:val="0021616F"/>
    <w:rsid w:val="0021640C"/>
    <w:rsid w:val="00216CAF"/>
    <w:rsid w:val="00221585"/>
    <w:rsid w:val="00222223"/>
    <w:rsid w:val="00223270"/>
    <w:rsid w:val="00223C53"/>
    <w:rsid w:val="00225821"/>
    <w:rsid w:val="00233FDD"/>
    <w:rsid w:val="00240C2C"/>
    <w:rsid w:val="0024449A"/>
    <w:rsid w:val="0025106A"/>
    <w:rsid w:val="00251503"/>
    <w:rsid w:val="0025447F"/>
    <w:rsid w:val="0025520B"/>
    <w:rsid w:val="00260DDA"/>
    <w:rsid w:val="00261AC4"/>
    <w:rsid w:val="00261F39"/>
    <w:rsid w:val="00265E8F"/>
    <w:rsid w:val="0027060F"/>
    <w:rsid w:val="002726F7"/>
    <w:rsid w:val="002806B5"/>
    <w:rsid w:val="0028162D"/>
    <w:rsid w:val="002838BE"/>
    <w:rsid w:val="00284E6E"/>
    <w:rsid w:val="0028535D"/>
    <w:rsid w:val="0028662F"/>
    <w:rsid w:val="00293EE8"/>
    <w:rsid w:val="00296A0A"/>
    <w:rsid w:val="002A02DA"/>
    <w:rsid w:val="002A656C"/>
    <w:rsid w:val="002B098C"/>
    <w:rsid w:val="002B2F8C"/>
    <w:rsid w:val="002B500C"/>
    <w:rsid w:val="002C07A2"/>
    <w:rsid w:val="002C1701"/>
    <w:rsid w:val="002C25E8"/>
    <w:rsid w:val="002C349D"/>
    <w:rsid w:val="002C7343"/>
    <w:rsid w:val="002D0A7C"/>
    <w:rsid w:val="002D17FB"/>
    <w:rsid w:val="002D19FB"/>
    <w:rsid w:val="002D5564"/>
    <w:rsid w:val="002D7227"/>
    <w:rsid w:val="002D7FF3"/>
    <w:rsid w:val="002E00A3"/>
    <w:rsid w:val="002E2B76"/>
    <w:rsid w:val="002E4771"/>
    <w:rsid w:val="002E513D"/>
    <w:rsid w:val="002F1753"/>
    <w:rsid w:val="002F6F10"/>
    <w:rsid w:val="002F763F"/>
    <w:rsid w:val="003017A6"/>
    <w:rsid w:val="00301CE8"/>
    <w:rsid w:val="00302A3D"/>
    <w:rsid w:val="00302CDE"/>
    <w:rsid w:val="00303781"/>
    <w:rsid w:val="00304777"/>
    <w:rsid w:val="00305AC7"/>
    <w:rsid w:val="00306126"/>
    <w:rsid w:val="00306ADD"/>
    <w:rsid w:val="00315122"/>
    <w:rsid w:val="00332C86"/>
    <w:rsid w:val="003407F9"/>
    <w:rsid w:val="00340EEC"/>
    <w:rsid w:val="00341CFE"/>
    <w:rsid w:val="0034275B"/>
    <w:rsid w:val="00345A16"/>
    <w:rsid w:val="0034754B"/>
    <w:rsid w:val="00350A2C"/>
    <w:rsid w:val="00350FC6"/>
    <w:rsid w:val="00353D9D"/>
    <w:rsid w:val="00355503"/>
    <w:rsid w:val="00361B1B"/>
    <w:rsid w:val="003645DD"/>
    <w:rsid w:val="003661AE"/>
    <w:rsid w:val="00366A7E"/>
    <w:rsid w:val="0037302D"/>
    <w:rsid w:val="00374FF0"/>
    <w:rsid w:val="0038187B"/>
    <w:rsid w:val="00384F0E"/>
    <w:rsid w:val="003851DC"/>
    <w:rsid w:val="00386B7D"/>
    <w:rsid w:val="003902A2"/>
    <w:rsid w:val="0039089D"/>
    <w:rsid w:val="00391497"/>
    <w:rsid w:val="003931B4"/>
    <w:rsid w:val="00397EBE"/>
    <w:rsid w:val="003A1836"/>
    <w:rsid w:val="003A2608"/>
    <w:rsid w:val="003A36FE"/>
    <w:rsid w:val="003A3EEE"/>
    <w:rsid w:val="003B3467"/>
    <w:rsid w:val="003B3D5E"/>
    <w:rsid w:val="003B4C0C"/>
    <w:rsid w:val="003C4FAE"/>
    <w:rsid w:val="003C574E"/>
    <w:rsid w:val="003C67FA"/>
    <w:rsid w:val="003D6CF9"/>
    <w:rsid w:val="003E32F8"/>
    <w:rsid w:val="003E651F"/>
    <w:rsid w:val="003E7432"/>
    <w:rsid w:val="003F275B"/>
    <w:rsid w:val="003F416A"/>
    <w:rsid w:val="003F5D8A"/>
    <w:rsid w:val="003F6F41"/>
    <w:rsid w:val="003F799A"/>
    <w:rsid w:val="004030E1"/>
    <w:rsid w:val="004066DD"/>
    <w:rsid w:val="0040751A"/>
    <w:rsid w:val="004154C5"/>
    <w:rsid w:val="00423F5F"/>
    <w:rsid w:val="00424027"/>
    <w:rsid w:val="004268F4"/>
    <w:rsid w:val="00435B25"/>
    <w:rsid w:val="00435FFF"/>
    <w:rsid w:val="00442C79"/>
    <w:rsid w:val="0044317C"/>
    <w:rsid w:val="00444260"/>
    <w:rsid w:val="00450CF7"/>
    <w:rsid w:val="004511E7"/>
    <w:rsid w:val="00452E93"/>
    <w:rsid w:val="00452EBB"/>
    <w:rsid w:val="00453673"/>
    <w:rsid w:val="004554E4"/>
    <w:rsid w:val="00461F6D"/>
    <w:rsid w:val="00463FEE"/>
    <w:rsid w:val="004642F2"/>
    <w:rsid w:val="00464DF0"/>
    <w:rsid w:val="00466100"/>
    <w:rsid w:val="00467D2F"/>
    <w:rsid w:val="00470F7C"/>
    <w:rsid w:val="004711AE"/>
    <w:rsid w:val="004716C8"/>
    <w:rsid w:val="00474F19"/>
    <w:rsid w:val="00475D2A"/>
    <w:rsid w:val="00476060"/>
    <w:rsid w:val="00476BA4"/>
    <w:rsid w:val="00480E28"/>
    <w:rsid w:val="0048216A"/>
    <w:rsid w:val="00483F60"/>
    <w:rsid w:val="00492DDE"/>
    <w:rsid w:val="00494B34"/>
    <w:rsid w:val="00495162"/>
    <w:rsid w:val="00496899"/>
    <w:rsid w:val="004970A3"/>
    <w:rsid w:val="0049716B"/>
    <w:rsid w:val="00497D00"/>
    <w:rsid w:val="004A56D4"/>
    <w:rsid w:val="004A5D98"/>
    <w:rsid w:val="004B127C"/>
    <w:rsid w:val="004C01D2"/>
    <w:rsid w:val="004C1723"/>
    <w:rsid w:val="004C6F1A"/>
    <w:rsid w:val="004D16D8"/>
    <w:rsid w:val="004D2711"/>
    <w:rsid w:val="004D7BC9"/>
    <w:rsid w:val="004E005A"/>
    <w:rsid w:val="004E1794"/>
    <w:rsid w:val="004E383E"/>
    <w:rsid w:val="004E4EFD"/>
    <w:rsid w:val="004E52AE"/>
    <w:rsid w:val="004E53A8"/>
    <w:rsid w:val="004E637B"/>
    <w:rsid w:val="004E6879"/>
    <w:rsid w:val="004F1F53"/>
    <w:rsid w:val="004F2622"/>
    <w:rsid w:val="004F48BD"/>
    <w:rsid w:val="004F6F12"/>
    <w:rsid w:val="004F6F36"/>
    <w:rsid w:val="005001D4"/>
    <w:rsid w:val="005001F1"/>
    <w:rsid w:val="00504A31"/>
    <w:rsid w:val="00504A3D"/>
    <w:rsid w:val="0050722C"/>
    <w:rsid w:val="0050728C"/>
    <w:rsid w:val="0051157A"/>
    <w:rsid w:val="0051586D"/>
    <w:rsid w:val="00521D79"/>
    <w:rsid w:val="005233A6"/>
    <w:rsid w:val="00525D47"/>
    <w:rsid w:val="00531CE3"/>
    <w:rsid w:val="00533F03"/>
    <w:rsid w:val="00535B29"/>
    <w:rsid w:val="00537676"/>
    <w:rsid w:val="005401D4"/>
    <w:rsid w:val="00542D91"/>
    <w:rsid w:val="00544294"/>
    <w:rsid w:val="00544EF6"/>
    <w:rsid w:val="00546825"/>
    <w:rsid w:val="00547A8B"/>
    <w:rsid w:val="005517DC"/>
    <w:rsid w:val="00553A27"/>
    <w:rsid w:val="005545EC"/>
    <w:rsid w:val="00554717"/>
    <w:rsid w:val="00560E87"/>
    <w:rsid w:val="00565EDF"/>
    <w:rsid w:val="0056638D"/>
    <w:rsid w:val="005703B9"/>
    <w:rsid w:val="00571B32"/>
    <w:rsid w:val="00572A68"/>
    <w:rsid w:val="0057582A"/>
    <w:rsid w:val="005847FD"/>
    <w:rsid w:val="00584BAC"/>
    <w:rsid w:val="00587546"/>
    <w:rsid w:val="00590C11"/>
    <w:rsid w:val="005915CD"/>
    <w:rsid w:val="00593B1D"/>
    <w:rsid w:val="00597426"/>
    <w:rsid w:val="005A6736"/>
    <w:rsid w:val="005B06BF"/>
    <w:rsid w:val="005B2C2E"/>
    <w:rsid w:val="005B2EBC"/>
    <w:rsid w:val="005B46C9"/>
    <w:rsid w:val="005B5B52"/>
    <w:rsid w:val="005B6DEC"/>
    <w:rsid w:val="005C124E"/>
    <w:rsid w:val="005C2B7D"/>
    <w:rsid w:val="005C64C3"/>
    <w:rsid w:val="005D44CB"/>
    <w:rsid w:val="005D7459"/>
    <w:rsid w:val="005D798B"/>
    <w:rsid w:val="005E0071"/>
    <w:rsid w:val="005F333B"/>
    <w:rsid w:val="005F46C9"/>
    <w:rsid w:val="006001E9"/>
    <w:rsid w:val="00601329"/>
    <w:rsid w:val="00601788"/>
    <w:rsid w:val="00603FC2"/>
    <w:rsid w:val="00604BCD"/>
    <w:rsid w:val="00607575"/>
    <w:rsid w:val="006131A3"/>
    <w:rsid w:val="00616943"/>
    <w:rsid w:val="006247EF"/>
    <w:rsid w:val="006253B2"/>
    <w:rsid w:val="00626C2C"/>
    <w:rsid w:val="00627933"/>
    <w:rsid w:val="00631794"/>
    <w:rsid w:val="0063210D"/>
    <w:rsid w:val="0063734B"/>
    <w:rsid w:val="00637651"/>
    <w:rsid w:val="00637DDE"/>
    <w:rsid w:val="00641371"/>
    <w:rsid w:val="00641F0D"/>
    <w:rsid w:val="00644C5C"/>
    <w:rsid w:val="00646060"/>
    <w:rsid w:val="006466AD"/>
    <w:rsid w:val="006478DC"/>
    <w:rsid w:val="00650A2D"/>
    <w:rsid w:val="006564DE"/>
    <w:rsid w:val="006619F2"/>
    <w:rsid w:val="00662484"/>
    <w:rsid w:val="00675C4E"/>
    <w:rsid w:val="00676A59"/>
    <w:rsid w:val="00682C15"/>
    <w:rsid w:val="006901D0"/>
    <w:rsid w:val="00691E1F"/>
    <w:rsid w:val="00693EE9"/>
    <w:rsid w:val="00695ECD"/>
    <w:rsid w:val="006A3A4E"/>
    <w:rsid w:val="006B1442"/>
    <w:rsid w:val="006B211E"/>
    <w:rsid w:val="006B2595"/>
    <w:rsid w:val="006B355B"/>
    <w:rsid w:val="006B794A"/>
    <w:rsid w:val="006C1634"/>
    <w:rsid w:val="006C19E3"/>
    <w:rsid w:val="006C2B99"/>
    <w:rsid w:val="006C3E91"/>
    <w:rsid w:val="006C5454"/>
    <w:rsid w:val="006C5F1D"/>
    <w:rsid w:val="006C6A02"/>
    <w:rsid w:val="006C6D23"/>
    <w:rsid w:val="006C7AA6"/>
    <w:rsid w:val="006C7E2E"/>
    <w:rsid w:val="006D40E7"/>
    <w:rsid w:val="006D70E9"/>
    <w:rsid w:val="006E2090"/>
    <w:rsid w:val="006E2C0E"/>
    <w:rsid w:val="006E41AC"/>
    <w:rsid w:val="006E452F"/>
    <w:rsid w:val="006F2E2F"/>
    <w:rsid w:val="006F5BE2"/>
    <w:rsid w:val="006F7F3B"/>
    <w:rsid w:val="007000EE"/>
    <w:rsid w:val="00702735"/>
    <w:rsid w:val="00703B63"/>
    <w:rsid w:val="007070E1"/>
    <w:rsid w:val="00712C4B"/>
    <w:rsid w:val="00715630"/>
    <w:rsid w:val="00721D91"/>
    <w:rsid w:val="0072244F"/>
    <w:rsid w:val="00726E0E"/>
    <w:rsid w:val="00730E05"/>
    <w:rsid w:val="00734F79"/>
    <w:rsid w:val="00735F6A"/>
    <w:rsid w:val="00736903"/>
    <w:rsid w:val="0074250D"/>
    <w:rsid w:val="00747CC7"/>
    <w:rsid w:val="00753499"/>
    <w:rsid w:val="00756327"/>
    <w:rsid w:val="0076206C"/>
    <w:rsid w:val="00764039"/>
    <w:rsid w:val="00765A59"/>
    <w:rsid w:val="00767B61"/>
    <w:rsid w:val="00770589"/>
    <w:rsid w:val="00770E1F"/>
    <w:rsid w:val="007719C7"/>
    <w:rsid w:val="00771CD2"/>
    <w:rsid w:val="00774D46"/>
    <w:rsid w:val="0077503A"/>
    <w:rsid w:val="007750BA"/>
    <w:rsid w:val="007770B6"/>
    <w:rsid w:val="0078012F"/>
    <w:rsid w:val="00780AA6"/>
    <w:rsid w:val="0078595D"/>
    <w:rsid w:val="00786B5D"/>
    <w:rsid w:val="00790577"/>
    <w:rsid w:val="007915E1"/>
    <w:rsid w:val="00792B5C"/>
    <w:rsid w:val="0079339E"/>
    <w:rsid w:val="00794C48"/>
    <w:rsid w:val="00794D07"/>
    <w:rsid w:val="007A1AC6"/>
    <w:rsid w:val="007A4AF1"/>
    <w:rsid w:val="007A584A"/>
    <w:rsid w:val="007A6E1C"/>
    <w:rsid w:val="007A73C0"/>
    <w:rsid w:val="007B0876"/>
    <w:rsid w:val="007B118A"/>
    <w:rsid w:val="007C043E"/>
    <w:rsid w:val="007C0B38"/>
    <w:rsid w:val="007C3A00"/>
    <w:rsid w:val="007C4496"/>
    <w:rsid w:val="007C790B"/>
    <w:rsid w:val="007D1202"/>
    <w:rsid w:val="007D218E"/>
    <w:rsid w:val="007D2C3F"/>
    <w:rsid w:val="007D3F46"/>
    <w:rsid w:val="007D7435"/>
    <w:rsid w:val="007E00C1"/>
    <w:rsid w:val="007E1644"/>
    <w:rsid w:val="007E1876"/>
    <w:rsid w:val="007E20DE"/>
    <w:rsid w:val="007E29BE"/>
    <w:rsid w:val="007E4B0A"/>
    <w:rsid w:val="007E666B"/>
    <w:rsid w:val="007E75C7"/>
    <w:rsid w:val="007F13EE"/>
    <w:rsid w:val="007F28DA"/>
    <w:rsid w:val="008003D7"/>
    <w:rsid w:val="008021B7"/>
    <w:rsid w:val="00802AAD"/>
    <w:rsid w:val="00805335"/>
    <w:rsid w:val="00815AF8"/>
    <w:rsid w:val="008175CD"/>
    <w:rsid w:val="00820806"/>
    <w:rsid w:val="008238D5"/>
    <w:rsid w:val="00824C6E"/>
    <w:rsid w:val="0082589F"/>
    <w:rsid w:val="008317CD"/>
    <w:rsid w:val="00832CA7"/>
    <w:rsid w:val="00842F94"/>
    <w:rsid w:val="008508B8"/>
    <w:rsid w:val="0085441B"/>
    <w:rsid w:val="008546DB"/>
    <w:rsid w:val="008616C8"/>
    <w:rsid w:val="00862D97"/>
    <w:rsid w:val="00863193"/>
    <w:rsid w:val="008633B9"/>
    <w:rsid w:val="00864CF3"/>
    <w:rsid w:val="008664C3"/>
    <w:rsid w:val="00866A49"/>
    <w:rsid w:val="00867939"/>
    <w:rsid w:val="00870EAF"/>
    <w:rsid w:val="0087104C"/>
    <w:rsid w:val="00873364"/>
    <w:rsid w:val="008740D8"/>
    <w:rsid w:val="008745D5"/>
    <w:rsid w:val="00874A78"/>
    <w:rsid w:val="00874B54"/>
    <w:rsid w:val="0087529F"/>
    <w:rsid w:val="0087608A"/>
    <w:rsid w:val="00877134"/>
    <w:rsid w:val="00881208"/>
    <w:rsid w:val="0088163F"/>
    <w:rsid w:val="008819E0"/>
    <w:rsid w:val="00882AE5"/>
    <w:rsid w:val="0088307F"/>
    <w:rsid w:val="008832BF"/>
    <w:rsid w:val="008835F2"/>
    <w:rsid w:val="00887E1E"/>
    <w:rsid w:val="0089201C"/>
    <w:rsid w:val="00893706"/>
    <w:rsid w:val="008A3F64"/>
    <w:rsid w:val="008A5327"/>
    <w:rsid w:val="008A63CE"/>
    <w:rsid w:val="008B3BC7"/>
    <w:rsid w:val="008B4B76"/>
    <w:rsid w:val="008B4FD9"/>
    <w:rsid w:val="008B5BD9"/>
    <w:rsid w:val="008B6A96"/>
    <w:rsid w:val="008B7570"/>
    <w:rsid w:val="008C1AE8"/>
    <w:rsid w:val="008C424D"/>
    <w:rsid w:val="008C5509"/>
    <w:rsid w:val="008C732C"/>
    <w:rsid w:val="008D06ED"/>
    <w:rsid w:val="008D3DEB"/>
    <w:rsid w:val="008D5857"/>
    <w:rsid w:val="008D6063"/>
    <w:rsid w:val="008D74BC"/>
    <w:rsid w:val="008D766F"/>
    <w:rsid w:val="008E19CB"/>
    <w:rsid w:val="008E3942"/>
    <w:rsid w:val="008E4248"/>
    <w:rsid w:val="008E43AB"/>
    <w:rsid w:val="008F0532"/>
    <w:rsid w:val="008F0A2F"/>
    <w:rsid w:val="008F20CF"/>
    <w:rsid w:val="008F553D"/>
    <w:rsid w:val="00902A42"/>
    <w:rsid w:val="00903133"/>
    <w:rsid w:val="00905564"/>
    <w:rsid w:val="0090572E"/>
    <w:rsid w:val="00905C5B"/>
    <w:rsid w:val="0091411D"/>
    <w:rsid w:val="0091571F"/>
    <w:rsid w:val="009207A6"/>
    <w:rsid w:val="00921519"/>
    <w:rsid w:val="0092353F"/>
    <w:rsid w:val="009246DC"/>
    <w:rsid w:val="00927B13"/>
    <w:rsid w:val="00930C5D"/>
    <w:rsid w:val="00931347"/>
    <w:rsid w:val="0093586F"/>
    <w:rsid w:val="0093610E"/>
    <w:rsid w:val="00936A69"/>
    <w:rsid w:val="009421FC"/>
    <w:rsid w:val="009425E5"/>
    <w:rsid w:val="00950CCA"/>
    <w:rsid w:val="00952A2C"/>
    <w:rsid w:val="00954206"/>
    <w:rsid w:val="00955874"/>
    <w:rsid w:val="00956210"/>
    <w:rsid w:val="00960379"/>
    <w:rsid w:val="00965579"/>
    <w:rsid w:val="00967C9E"/>
    <w:rsid w:val="00973EDD"/>
    <w:rsid w:val="009754EC"/>
    <w:rsid w:val="0097701F"/>
    <w:rsid w:val="0097770C"/>
    <w:rsid w:val="00977E3C"/>
    <w:rsid w:val="00980D1F"/>
    <w:rsid w:val="00985A2D"/>
    <w:rsid w:val="00986B4F"/>
    <w:rsid w:val="00990CFF"/>
    <w:rsid w:val="00992381"/>
    <w:rsid w:val="00992B72"/>
    <w:rsid w:val="00992BCB"/>
    <w:rsid w:val="0099566D"/>
    <w:rsid w:val="00995EEB"/>
    <w:rsid w:val="00996038"/>
    <w:rsid w:val="009A1DF5"/>
    <w:rsid w:val="009A340C"/>
    <w:rsid w:val="009A4262"/>
    <w:rsid w:val="009B776F"/>
    <w:rsid w:val="009C31A2"/>
    <w:rsid w:val="009C52E4"/>
    <w:rsid w:val="009D3966"/>
    <w:rsid w:val="009E1CDA"/>
    <w:rsid w:val="009E2C5C"/>
    <w:rsid w:val="009E5E01"/>
    <w:rsid w:val="009E610A"/>
    <w:rsid w:val="00A0174D"/>
    <w:rsid w:val="00A03153"/>
    <w:rsid w:val="00A03E08"/>
    <w:rsid w:val="00A14D27"/>
    <w:rsid w:val="00A211F6"/>
    <w:rsid w:val="00A22C33"/>
    <w:rsid w:val="00A238F6"/>
    <w:rsid w:val="00A2651A"/>
    <w:rsid w:val="00A314BE"/>
    <w:rsid w:val="00A317DE"/>
    <w:rsid w:val="00A3615D"/>
    <w:rsid w:val="00A415C8"/>
    <w:rsid w:val="00A418F3"/>
    <w:rsid w:val="00A42BAE"/>
    <w:rsid w:val="00A43435"/>
    <w:rsid w:val="00A44D11"/>
    <w:rsid w:val="00A45A76"/>
    <w:rsid w:val="00A6301B"/>
    <w:rsid w:val="00A63C04"/>
    <w:rsid w:val="00A65323"/>
    <w:rsid w:val="00A66974"/>
    <w:rsid w:val="00A739A5"/>
    <w:rsid w:val="00A7411C"/>
    <w:rsid w:val="00A74B9A"/>
    <w:rsid w:val="00A77861"/>
    <w:rsid w:val="00A80D69"/>
    <w:rsid w:val="00A828AA"/>
    <w:rsid w:val="00A82F8C"/>
    <w:rsid w:val="00A86C08"/>
    <w:rsid w:val="00A9095B"/>
    <w:rsid w:val="00A91009"/>
    <w:rsid w:val="00A916C5"/>
    <w:rsid w:val="00A91F35"/>
    <w:rsid w:val="00A92CF9"/>
    <w:rsid w:val="00A94CC5"/>
    <w:rsid w:val="00A94ED9"/>
    <w:rsid w:val="00A95136"/>
    <w:rsid w:val="00A95F64"/>
    <w:rsid w:val="00A967AB"/>
    <w:rsid w:val="00A96A1E"/>
    <w:rsid w:val="00AA0912"/>
    <w:rsid w:val="00AA479F"/>
    <w:rsid w:val="00AA5F64"/>
    <w:rsid w:val="00AA6A09"/>
    <w:rsid w:val="00AA73CC"/>
    <w:rsid w:val="00AA7B15"/>
    <w:rsid w:val="00AB0BF7"/>
    <w:rsid w:val="00AB6415"/>
    <w:rsid w:val="00AB69A3"/>
    <w:rsid w:val="00AC7364"/>
    <w:rsid w:val="00AD0248"/>
    <w:rsid w:val="00AD31A2"/>
    <w:rsid w:val="00AD4165"/>
    <w:rsid w:val="00AE1456"/>
    <w:rsid w:val="00AE49D0"/>
    <w:rsid w:val="00AF0BF0"/>
    <w:rsid w:val="00AF157C"/>
    <w:rsid w:val="00AF2792"/>
    <w:rsid w:val="00AF5172"/>
    <w:rsid w:val="00AF58A3"/>
    <w:rsid w:val="00AF5BAF"/>
    <w:rsid w:val="00AF61E5"/>
    <w:rsid w:val="00B02C15"/>
    <w:rsid w:val="00B04570"/>
    <w:rsid w:val="00B10B32"/>
    <w:rsid w:val="00B11BC6"/>
    <w:rsid w:val="00B14CE6"/>
    <w:rsid w:val="00B15955"/>
    <w:rsid w:val="00B22F3F"/>
    <w:rsid w:val="00B26F4A"/>
    <w:rsid w:val="00B27002"/>
    <w:rsid w:val="00B31197"/>
    <w:rsid w:val="00B31223"/>
    <w:rsid w:val="00B31D9F"/>
    <w:rsid w:val="00B3337D"/>
    <w:rsid w:val="00B3395C"/>
    <w:rsid w:val="00B4146C"/>
    <w:rsid w:val="00B426DA"/>
    <w:rsid w:val="00B4277C"/>
    <w:rsid w:val="00B43D70"/>
    <w:rsid w:val="00B4755E"/>
    <w:rsid w:val="00B50841"/>
    <w:rsid w:val="00B56548"/>
    <w:rsid w:val="00B618E3"/>
    <w:rsid w:val="00B62E81"/>
    <w:rsid w:val="00B64297"/>
    <w:rsid w:val="00B64A74"/>
    <w:rsid w:val="00B6783C"/>
    <w:rsid w:val="00B70EE5"/>
    <w:rsid w:val="00B7209E"/>
    <w:rsid w:val="00B767B9"/>
    <w:rsid w:val="00B776CF"/>
    <w:rsid w:val="00B77EDF"/>
    <w:rsid w:val="00B8086B"/>
    <w:rsid w:val="00B81F13"/>
    <w:rsid w:val="00B83625"/>
    <w:rsid w:val="00B848F6"/>
    <w:rsid w:val="00B85FC6"/>
    <w:rsid w:val="00B86323"/>
    <w:rsid w:val="00B8689E"/>
    <w:rsid w:val="00B874EB"/>
    <w:rsid w:val="00B901EF"/>
    <w:rsid w:val="00B91612"/>
    <w:rsid w:val="00B91D54"/>
    <w:rsid w:val="00B92A9E"/>
    <w:rsid w:val="00BA3A54"/>
    <w:rsid w:val="00BA3F60"/>
    <w:rsid w:val="00BA4A71"/>
    <w:rsid w:val="00BA6399"/>
    <w:rsid w:val="00BB2A67"/>
    <w:rsid w:val="00BB2CCD"/>
    <w:rsid w:val="00BB31D6"/>
    <w:rsid w:val="00BB7D9F"/>
    <w:rsid w:val="00BC15B9"/>
    <w:rsid w:val="00BC28EA"/>
    <w:rsid w:val="00BC364C"/>
    <w:rsid w:val="00BD3577"/>
    <w:rsid w:val="00BD67BD"/>
    <w:rsid w:val="00BD68AD"/>
    <w:rsid w:val="00BD7C3F"/>
    <w:rsid w:val="00BE0724"/>
    <w:rsid w:val="00BE35A9"/>
    <w:rsid w:val="00BE53FD"/>
    <w:rsid w:val="00BE5C54"/>
    <w:rsid w:val="00BE7F49"/>
    <w:rsid w:val="00BF0CE2"/>
    <w:rsid w:val="00BF27F8"/>
    <w:rsid w:val="00BF2882"/>
    <w:rsid w:val="00BF3251"/>
    <w:rsid w:val="00BF3447"/>
    <w:rsid w:val="00BF3C87"/>
    <w:rsid w:val="00BF657B"/>
    <w:rsid w:val="00BF7B32"/>
    <w:rsid w:val="00C01C4D"/>
    <w:rsid w:val="00C02234"/>
    <w:rsid w:val="00C026A9"/>
    <w:rsid w:val="00C04E0E"/>
    <w:rsid w:val="00C05385"/>
    <w:rsid w:val="00C06841"/>
    <w:rsid w:val="00C106C5"/>
    <w:rsid w:val="00C112B5"/>
    <w:rsid w:val="00C119A7"/>
    <w:rsid w:val="00C12FCD"/>
    <w:rsid w:val="00C1319C"/>
    <w:rsid w:val="00C137FE"/>
    <w:rsid w:val="00C20DD3"/>
    <w:rsid w:val="00C217CD"/>
    <w:rsid w:val="00C21B33"/>
    <w:rsid w:val="00C21E9F"/>
    <w:rsid w:val="00C22D42"/>
    <w:rsid w:val="00C23773"/>
    <w:rsid w:val="00C340E3"/>
    <w:rsid w:val="00C36C4F"/>
    <w:rsid w:val="00C41853"/>
    <w:rsid w:val="00C474F0"/>
    <w:rsid w:val="00C47643"/>
    <w:rsid w:val="00C47865"/>
    <w:rsid w:val="00C50C34"/>
    <w:rsid w:val="00C51D56"/>
    <w:rsid w:val="00C56BC9"/>
    <w:rsid w:val="00C61C8E"/>
    <w:rsid w:val="00C61FF5"/>
    <w:rsid w:val="00C641B4"/>
    <w:rsid w:val="00C64B4E"/>
    <w:rsid w:val="00C64E54"/>
    <w:rsid w:val="00C66A3E"/>
    <w:rsid w:val="00C73BC9"/>
    <w:rsid w:val="00C84965"/>
    <w:rsid w:val="00C84AE8"/>
    <w:rsid w:val="00C93482"/>
    <w:rsid w:val="00C93CE6"/>
    <w:rsid w:val="00C9570C"/>
    <w:rsid w:val="00CA07A8"/>
    <w:rsid w:val="00CA1D7A"/>
    <w:rsid w:val="00CA1D8D"/>
    <w:rsid w:val="00CA21E1"/>
    <w:rsid w:val="00CA51EC"/>
    <w:rsid w:val="00CA6522"/>
    <w:rsid w:val="00CA6B45"/>
    <w:rsid w:val="00CA7D8D"/>
    <w:rsid w:val="00CB433B"/>
    <w:rsid w:val="00CB47D6"/>
    <w:rsid w:val="00CB5CC8"/>
    <w:rsid w:val="00CB7443"/>
    <w:rsid w:val="00CB7818"/>
    <w:rsid w:val="00CB7F26"/>
    <w:rsid w:val="00CC4970"/>
    <w:rsid w:val="00CC4A1C"/>
    <w:rsid w:val="00CC7E76"/>
    <w:rsid w:val="00CD35BC"/>
    <w:rsid w:val="00CD38C0"/>
    <w:rsid w:val="00CD3B1B"/>
    <w:rsid w:val="00CD5912"/>
    <w:rsid w:val="00CD6F14"/>
    <w:rsid w:val="00CD76B7"/>
    <w:rsid w:val="00CE0A98"/>
    <w:rsid w:val="00CE374F"/>
    <w:rsid w:val="00CE3C0B"/>
    <w:rsid w:val="00CE721C"/>
    <w:rsid w:val="00CF0FCD"/>
    <w:rsid w:val="00CF3455"/>
    <w:rsid w:val="00CF3AD5"/>
    <w:rsid w:val="00CF6D26"/>
    <w:rsid w:val="00CF75B1"/>
    <w:rsid w:val="00D02BC1"/>
    <w:rsid w:val="00D10104"/>
    <w:rsid w:val="00D10292"/>
    <w:rsid w:val="00D12C3C"/>
    <w:rsid w:val="00D1375A"/>
    <w:rsid w:val="00D14DF4"/>
    <w:rsid w:val="00D157DE"/>
    <w:rsid w:val="00D1619B"/>
    <w:rsid w:val="00D16ADB"/>
    <w:rsid w:val="00D20A0C"/>
    <w:rsid w:val="00D22D94"/>
    <w:rsid w:val="00D22F04"/>
    <w:rsid w:val="00D2421E"/>
    <w:rsid w:val="00D27830"/>
    <w:rsid w:val="00D2794E"/>
    <w:rsid w:val="00D350A5"/>
    <w:rsid w:val="00D3593A"/>
    <w:rsid w:val="00D35C8D"/>
    <w:rsid w:val="00D40E4A"/>
    <w:rsid w:val="00D422AF"/>
    <w:rsid w:val="00D451C3"/>
    <w:rsid w:val="00D45630"/>
    <w:rsid w:val="00D456FB"/>
    <w:rsid w:val="00D47112"/>
    <w:rsid w:val="00D513D9"/>
    <w:rsid w:val="00D521A1"/>
    <w:rsid w:val="00D542C8"/>
    <w:rsid w:val="00D618D4"/>
    <w:rsid w:val="00D61F26"/>
    <w:rsid w:val="00D64A07"/>
    <w:rsid w:val="00D661EE"/>
    <w:rsid w:val="00D66A24"/>
    <w:rsid w:val="00D67884"/>
    <w:rsid w:val="00D707E7"/>
    <w:rsid w:val="00D71FB9"/>
    <w:rsid w:val="00D75602"/>
    <w:rsid w:val="00D758A7"/>
    <w:rsid w:val="00D763BA"/>
    <w:rsid w:val="00D777D7"/>
    <w:rsid w:val="00D8065F"/>
    <w:rsid w:val="00D819E6"/>
    <w:rsid w:val="00D82256"/>
    <w:rsid w:val="00D82F6E"/>
    <w:rsid w:val="00D8478D"/>
    <w:rsid w:val="00D86ECA"/>
    <w:rsid w:val="00D92D2E"/>
    <w:rsid w:val="00D9491D"/>
    <w:rsid w:val="00D9515C"/>
    <w:rsid w:val="00DA09E5"/>
    <w:rsid w:val="00DA222A"/>
    <w:rsid w:val="00DA433B"/>
    <w:rsid w:val="00DA4C30"/>
    <w:rsid w:val="00DB08C5"/>
    <w:rsid w:val="00DB0CDC"/>
    <w:rsid w:val="00DB0F79"/>
    <w:rsid w:val="00DB267F"/>
    <w:rsid w:val="00DB2B1F"/>
    <w:rsid w:val="00DB3F11"/>
    <w:rsid w:val="00DB6667"/>
    <w:rsid w:val="00DC0730"/>
    <w:rsid w:val="00DC3FDA"/>
    <w:rsid w:val="00DC4285"/>
    <w:rsid w:val="00DC4422"/>
    <w:rsid w:val="00DC4F38"/>
    <w:rsid w:val="00DC53DF"/>
    <w:rsid w:val="00DD0DA6"/>
    <w:rsid w:val="00DD2DC8"/>
    <w:rsid w:val="00DD30E3"/>
    <w:rsid w:val="00DD7FCA"/>
    <w:rsid w:val="00DE2CE2"/>
    <w:rsid w:val="00DE330A"/>
    <w:rsid w:val="00DE4D08"/>
    <w:rsid w:val="00DE569E"/>
    <w:rsid w:val="00DE5892"/>
    <w:rsid w:val="00DE6248"/>
    <w:rsid w:val="00DE67F4"/>
    <w:rsid w:val="00DF0678"/>
    <w:rsid w:val="00DF0D6F"/>
    <w:rsid w:val="00DF7E3E"/>
    <w:rsid w:val="00E05CCA"/>
    <w:rsid w:val="00E0631B"/>
    <w:rsid w:val="00E1038B"/>
    <w:rsid w:val="00E1787D"/>
    <w:rsid w:val="00E2733E"/>
    <w:rsid w:val="00E27407"/>
    <w:rsid w:val="00E306DC"/>
    <w:rsid w:val="00E32315"/>
    <w:rsid w:val="00E33F0E"/>
    <w:rsid w:val="00E3463B"/>
    <w:rsid w:val="00E34ED9"/>
    <w:rsid w:val="00E37DB1"/>
    <w:rsid w:val="00E4578A"/>
    <w:rsid w:val="00E479F2"/>
    <w:rsid w:val="00E50FB1"/>
    <w:rsid w:val="00E51D28"/>
    <w:rsid w:val="00E52CA9"/>
    <w:rsid w:val="00E53B0A"/>
    <w:rsid w:val="00E578AD"/>
    <w:rsid w:val="00E71B94"/>
    <w:rsid w:val="00E73A78"/>
    <w:rsid w:val="00E75A75"/>
    <w:rsid w:val="00E812A2"/>
    <w:rsid w:val="00E846DE"/>
    <w:rsid w:val="00E8533D"/>
    <w:rsid w:val="00E870BD"/>
    <w:rsid w:val="00E8719B"/>
    <w:rsid w:val="00E87739"/>
    <w:rsid w:val="00E9319E"/>
    <w:rsid w:val="00E93FD7"/>
    <w:rsid w:val="00E95140"/>
    <w:rsid w:val="00E9561E"/>
    <w:rsid w:val="00E95B10"/>
    <w:rsid w:val="00EA0773"/>
    <w:rsid w:val="00EA2515"/>
    <w:rsid w:val="00EA747E"/>
    <w:rsid w:val="00EB13B8"/>
    <w:rsid w:val="00EB2AD9"/>
    <w:rsid w:val="00EB45A0"/>
    <w:rsid w:val="00EB4622"/>
    <w:rsid w:val="00EB6F22"/>
    <w:rsid w:val="00EC0AF8"/>
    <w:rsid w:val="00EC300C"/>
    <w:rsid w:val="00EC3398"/>
    <w:rsid w:val="00EC74D1"/>
    <w:rsid w:val="00EC7726"/>
    <w:rsid w:val="00ED5CFD"/>
    <w:rsid w:val="00EE6A16"/>
    <w:rsid w:val="00EF0BDE"/>
    <w:rsid w:val="00EF2262"/>
    <w:rsid w:val="00EF2B52"/>
    <w:rsid w:val="00EF5940"/>
    <w:rsid w:val="00EF692B"/>
    <w:rsid w:val="00EF7078"/>
    <w:rsid w:val="00EF7A32"/>
    <w:rsid w:val="00F01420"/>
    <w:rsid w:val="00F03E94"/>
    <w:rsid w:val="00F06085"/>
    <w:rsid w:val="00F074B6"/>
    <w:rsid w:val="00F10E38"/>
    <w:rsid w:val="00F1365F"/>
    <w:rsid w:val="00F136E9"/>
    <w:rsid w:val="00F16B9C"/>
    <w:rsid w:val="00F16CB2"/>
    <w:rsid w:val="00F174B1"/>
    <w:rsid w:val="00F204B9"/>
    <w:rsid w:val="00F213E8"/>
    <w:rsid w:val="00F22535"/>
    <w:rsid w:val="00F23A0C"/>
    <w:rsid w:val="00F247A1"/>
    <w:rsid w:val="00F247B5"/>
    <w:rsid w:val="00F24ABB"/>
    <w:rsid w:val="00F27476"/>
    <w:rsid w:val="00F276D6"/>
    <w:rsid w:val="00F27E75"/>
    <w:rsid w:val="00F32A61"/>
    <w:rsid w:val="00F35FAA"/>
    <w:rsid w:val="00F50DD1"/>
    <w:rsid w:val="00F525D9"/>
    <w:rsid w:val="00F54C58"/>
    <w:rsid w:val="00F553EB"/>
    <w:rsid w:val="00F56723"/>
    <w:rsid w:val="00F57778"/>
    <w:rsid w:val="00F61784"/>
    <w:rsid w:val="00F623D3"/>
    <w:rsid w:val="00F62774"/>
    <w:rsid w:val="00F6353D"/>
    <w:rsid w:val="00F6572B"/>
    <w:rsid w:val="00F70B75"/>
    <w:rsid w:val="00F72041"/>
    <w:rsid w:val="00F72A3C"/>
    <w:rsid w:val="00F737A2"/>
    <w:rsid w:val="00F80572"/>
    <w:rsid w:val="00F80685"/>
    <w:rsid w:val="00F8088D"/>
    <w:rsid w:val="00F8388A"/>
    <w:rsid w:val="00F84F65"/>
    <w:rsid w:val="00F903F8"/>
    <w:rsid w:val="00F95396"/>
    <w:rsid w:val="00F95554"/>
    <w:rsid w:val="00FA1A15"/>
    <w:rsid w:val="00FA32ED"/>
    <w:rsid w:val="00FB0AB4"/>
    <w:rsid w:val="00FB4B07"/>
    <w:rsid w:val="00FC0501"/>
    <w:rsid w:val="00FC17E6"/>
    <w:rsid w:val="00FC230C"/>
    <w:rsid w:val="00FC2EAA"/>
    <w:rsid w:val="00FC3263"/>
    <w:rsid w:val="00FC5C26"/>
    <w:rsid w:val="00FC6F64"/>
    <w:rsid w:val="00FC77B3"/>
    <w:rsid w:val="00FE1C87"/>
    <w:rsid w:val="00FE2A80"/>
    <w:rsid w:val="00FE38C8"/>
    <w:rsid w:val="00FE3F82"/>
    <w:rsid w:val="00FE5676"/>
    <w:rsid w:val="00FE5698"/>
    <w:rsid w:val="00FE5B6C"/>
    <w:rsid w:val="00FF1479"/>
    <w:rsid w:val="00FF1524"/>
    <w:rsid w:val="00FF1F43"/>
    <w:rsid w:val="00FF5DF0"/>
    <w:rsid w:val="00FF6A2D"/>
    <w:rsid w:val="00FF713A"/>
    <w:rsid w:val="00FF7913"/>
    <w:rsid w:val="63CF2B43"/>
    <w:rsid w:val="6BF60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44591A"/>
  <w15:chartTrackingRefBased/>
  <w15:docId w15:val="{9E50175A-E460-4C9F-9607-4A4667FC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FC"/>
    <w:rPr>
      <w:sz w:val="24"/>
      <w:szCs w:val="24"/>
      <w:lang w:eastAsia="en-US"/>
    </w:rPr>
  </w:style>
  <w:style w:type="paragraph" w:styleId="Heading1">
    <w:name w:val="heading 1"/>
    <w:basedOn w:val="Normal"/>
    <w:next w:val="Normal"/>
    <w:qFormat/>
    <w:pPr>
      <w:keepNext/>
      <w:outlineLvl w:val="0"/>
    </w:pPr>
    <w:rPr>
      <w:rFonts w:ascii="Footlight MT Light" w:hAnsi="Footlight MT Light"/>
      <w:sz w:val="28"/>
    </w:rPr>
  </w:style>
  <w:style w:type="paragraph" w:styleId="Heading2">
    <w:name w:val="heading 2"/>
    <w:basedOn w:val="Normal"/>
    <w:next w:val="Normal"/>
    <w:qFormat/>
    <w:pPr>
      <w:keepNext/>
      <w:jc w:val="right"/>
      <w:outlineLvl w:val="1"/>
    </w:pPr>
    <w:rPr>
      <w:rFonts w:ascii="Footlight MT Light" w:hAnsi="Footlight MT Light"/>
      <w:sz w:val="32"/>
    </w:rPr>
  </w:style>
  <w:style w:type="paragraph" w:styleId="Heading3">
    <w:name w:val="heading 3"/>
    <w:basedOn w:val="Normal"/>
    <w:next w:val="Normal"/>
    <w:qFormat/>
    <w:pPr>
      <w:keepNext/>
      <w:outlineLvl w:val="2"/>
    </w:pPr>
    <w:rPr>
      <w:rFonts w:ascii="Footlight MT Light" w:hAnsi="Footlight MT Light"/>
      <w:sz w:val="32"/>
    </w:rPr>
  </w:style>
  <w:style w:type="paragraph" w:styleId="Heading4">
    <w:name w:val="heading 4"/>
    <w:basedOn w:val="Normal"/>
    <w:next w:val="Normal"/>
    <w:qFormat/>
    <w:pPr>
      <w:keepNext/>
      <w:outlineLvl w:val="3"/>
    </w:pPr>
    <w:rPr>
      <w:rFonts w:ascii="Footlight MT Light" w:hAnsi="Footlight MT Light"/>
      <w:i/>
      <w:iCs/>
      <w:sz w:val="32"/>
    </w:rPr>
  </w:style>
  <w:style w:type="paragraph" w:styleId="Heading5">
    <w:name w:val="heading 5"/>
    <w:basedOn w:val="Normal"/>
    <w:next w:val="Normal"/>
    <w:qFormat/>
    <w:pPr>
      <w:keepNext/>
      <w:ind w:left="2520" w:firstLine="360"/>
      <w:outlineLvl w:val="4"/>
    </w:pPr>
    <w:rPr>
      <w:rFonts w:ascii="Footlight MT Light" w:hAnsi="Footlight MT Light"/>
      <w:i/>
      <w:iCs/>
      <w:sz w:val="32"/>
    </w:rPr>
  </w:style>
  <w:style w:type="paragraph" w:styleId="Heading6">
    <w:name w:val="heading 6"/>
    <w:basedOn w:val="Normal"/>
    <w:next w:val="Normal"/>
    <w:qFormat/>
    <w:pPr>
      <w:keepNext/>
      <w:outlineLvl w:val="5"/>
    </w:pPr>
    <w:rPr>
      <w:rFonts w:ascii="Footlight MT Light" w:hAnsi="Footlight MT Light"/>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rFonts w:ascii="Footlight MT Light" w:hAnsi="Footlight MT Light"/>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Footlight MT Light" w:hAnsi="Footlight MT Light"/>
      <w:sz w:val="32"/>
    </w:rPr>
  </w:style>
  <w:style w:type="paragraph" w:styleId="BalloonText">
    <w:name w:val="Balloon Text"/>
    <w:basedOn w:val="Normal"/>
    <w:semiHidden/>
    <w:rsid w:val="0018187D"/>
    <w:rPr>
      <w:rFonts w:ascii="Tahoma" w:hAnsi="Tahoma" w:cs="Tahoma"/>
      <w:sz w:val="16"/>
      <w:szCs w:val="16"/>
    </w:rPr>
  </w:style>
  <w:style w:type="table" w:styleId="TableGrid">
    <w:name w:val="Table Grid"/>
    <w:basedOn w:val="TableNormal"/>
    <w:uiPriority w:val="59"/>
    <w:rsid w:val="0050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D98"/>
    <w:pPr>
      <w:ind w:left="720"/>
    </w:pPr>
  </w:style>
  <w:style w:type="paragraph" w:styleId="NoSpacing">
    <w:name w:val="No Spacing"/>
    <w:uiPriority w:val="1"/>
    <w:qFormat/>
    <w:rsid w:val="00145284"/>
    <w:rPr>
      <w:rFonts w:ascii="Calibri" w:hAnsi="Calibri"/>
      <w:sz w:val="22"/>
      <w:szCs w:val="22"/>
    </w:rPr>
  </w:style>
  <w:style w:type="paragraph" w:customStyle="1" w:styleId="Default">
    <w:name w:val="Default"/>
    <w:rsid w:val="00145284"/>
    <w:pPr>
      <w:autoSpaceDE w:val="0"/>
      <w:autoSpaceDN w:val="0"/>
      <w:adjustRightInd w:val="0"/>
    </w:pPr>
    <w:rPr>
      <w:color w:val="000000"/>
      <w:sz w:val="24"/>
      <w:szCs w:val="24"/>
    </w:rPr>
  </w:style>
  <w:style w:type="paragraph" w:customStyle="1" w:styleId="s7">
    <w:name w:val="s7"/>
    <w:basedOn w:val="Normal"/>
    <w:rsid w:val="00B22F3F"/>
    <w:pPr>
      <w:spacing w:before="100" w:beforeAutospacing="1" w:after="100" w:afterAutospacing="1"/>
    </w:pPr>
    <w:rPr>
      <w:rFonts w:eastAsiaTheme="minorEastAsia"/>
      <w:lang w:eastAsia="en-GB"/>
    </w:rPr>
  </w:style>
  <w:style w:type="character" w:customStyle="1" w:styleId="bumpedfont15">
    <w:name w:val="bumpedfont15"/>
    <w:basedOn w:val="DefaultParagraphFont"/>
    <w:rsid w:val="00B22F3F"/>
  </w:style>
  <w:style w:type="character" w:customStyle="1" w:styleId="apple-converted-space">
    <w:name w:val="apple-converted-space"/>
    <w:basedOn w:val="DefaultParagraphFont"/>
    <w:rsid w:val="00B22F3F"/>
  </w:style>
  <w:style w:type="paragraph" w:styleId="NormalWeb">
    <w:name w:val="Normal (Web)"/>
    <w:basedOn w:val="Normal"/>
    <w:uiPriority w:val="99"/>
    <w:unhideWhenUsed/>
    <w:rsid w:val="00B22F3F"/>
    <w:pPr>
      <w:spacing w:before="100" w:beforeAutospacing="1" w:after="100" w:afterAutospacing="1"/>
    </w:pPr>
    <w:rPr>
      <w:rFonts w:eastAsiaTheme="minorEastAsia"/>
      <w:lang w:eastAsia="en-GB"/>
    </w:rPr>
  </w:style>
  <w:style w:type="character" w:customStyle="1" w:styleId="s13">
    <w:name w:val="s13"/>
    <w:basedOn w:val="DefaultParagraphFont"/>
    <w:rsid w:val="00B22F3F"/>
  </w:style>
  <w:style w:type="paragraph" w:customStyle="1" w:styleId="s16">
    <w:name w:val="s16"/>
    <w:basedOn w:val="Normal"/>
    <w:rsid w:val="00B22F3F"/>
    <w:pPr>
      <w:spacing w:before="100" w:beforeAutospacing="1" w:after="100" w:afterAutospacing="1"/>
    </w:pPr>
    <w:rPr>
      <w:rFonts w:eastAsiaTheme="minorEastAsia"/>
      <w:lang w:eastAsia="en-GB"/>
    </w:rPr>
  </w:style>
  <w:style w:type="character" w:customStyle="1" w:styleId="s12">
    <w:name w:val="s12"/>
    <w:basedOn w:val="DefaultParagraphFont"/>
    <w:rsid w:val="00B22F3F"/>
  </w:style>
  <w:style w:type="character" w:customStyle="1" w:styleId="s14">
    <w:name w:val="s14"/>
    <w:basedOn w:val="DefaultParagraphFont"/>
    <w:rsid w:val="00B22F3F"/>
  </w:style>
  <w:style w:type="character" w:customStyle="1" w:styleId="s18">
    <w:name w:val="s18"/>
    <w:basedOn w:val="DefaultParagraphFont"/>
    <w:rsid w:val="0090572E"/>
  </w:style>
  <w:style w:type="paragraph" w:customStyle="1" w:styleId="s20">
    <w:name w:val="s20"/>
    <w:basedOn w:val="Normal"/>
    <w:rsid w:val="0090572E"/>
    <w:pPr>
      <w:spacing w:before="100" w:beforeAutospacing="1" w:after="100" w:afterAutospacing="1"/>
    </w:pPr>
    <w:rPr>
      <w:rFonts w:eastAsiaTheme="minorEastAsia"/>
      <w:lang w:eastAsia="en-GB"/>
    </w:rPr>
  </w:style>
  <w:style w:type="character" w:customStyle="1" w:styleId="s21">
    <w:name w:val="s21"/>
    <w:basedOn w:val="DefaultParagraphFont"/>
    <w:rsid w:val="0090572E"/>
  </w:style>
  <w:style w:type="paragraph" w:customStyle="1" w:styleId="s24">
    <w:name w:val="s24"/>
    <w:basedOn w:val="Normal"/>
    <w:rsid w:val="0090572E"/>
    <w:pPr>
      <w:spacing w:before="100" w:beforeAutospacing="1" w:after="100" w:afterAutospacing="1"/>
    </w:pPr>
    <w:rPr>
      <w:rFonts w:eastAsiaTheme="minorEastAsia"/>
      <w:lang w:eastAsia="en-GB"/>
    </w:rPr>
  </w:style>
  <w:style w:type="paragraph" w:customStyle="1" w:styleId="s6">
    <w:name w:val="s6"/>
    <w:basedOn w:val="Normal"/>
    <w:rsid w:val="0090572E"/>
    <w:pPr>
      <w:spacing w:before="100" w:beforeAutospacing="1" w:after="100" w:afterAutospacing="1"/>
    </w:pPr>
    <w:rPr>
      <w:rFonts w:eastAsiaTheme="minorEastAsia"/>
      <w:lang w:eastAsia="en-GB"/>
    </w:rPr>
  </w:style>
  <w:style w:type="paragraph" w:customStyle="1" w:styleId="s2">
    <w:name w:val="s2"/>
    <w:basedOn w:val="Normal"/>
    <w:rsid w:val="0090572E"/>
    <w:pPr>
      <w:spacing w:before="100" w:beforeAutospacing="1" w:after="100" w:afterAutospacing="1"/>
    </w:pPr>
    <w:rPr>
      <w:rFonts w:eastAsiaTheme="minorEastAsia"/>
      <w:lang w:eastAsia="en-GB"/>
    </w:rPr>
  </w:style>
  <w:style w:type="character" w:customStyle="1" w:styleId="s22">
    <w:name w:val="s22"/>
    <w:basedOn w:val="DefaultParagraphFont"/>
    <w:rsid w:val="0090572E"/>
  </w:style>
  <w:style w:type="character" w:customStyle="1" w:styleId="s25">
    <w:name w:val="s25"/>
    <w:basedOn w:val="DefaultParagraphFont"/>
    <w:rsid w:val="0090572E"/>
  </w:style>
  <w:style w:type="character" w:customStyle="1" w:styleId="s27">
    <w:name w:val="s27"/>
    <w:basedOn w:val="DefaultParagraphFont"/>
    <w:rsid w:val="0090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4598">
      <w:bodyDiv w:val="1"/>
      <w:marLeft w:val="0"/>
      <w:marRight w:val="0"/>
      <w:marTop w:val="0"/>
      <w:marBottom w:val="0"/>
      <w:divBdr>
        <w:top w:val="none" w:sz="0" w:space="0" w:color="auto"/>
        <w:left w:val="none" w:sz="0" w:space="0" w:color="auto"/>
        <w:bottom w:val="none" w:sz="0" w:space="0" w:color="auto"/>
        <w:right w:val="none" w:sz="0" w:space="0" w:color="auto"/>
      </w:divBdr>
      <w:divsChild>
        <w:div w:id="450831587">
          <w:marLeft w:val="0"/>
          <w:marRight w:val="0"/>
          <w:marTop w:val="0"/>
          <w:marBottom w:val="0"/>
          <w:divBdr>
            <w:top w:val="none" w:sz="0" w:space="0" w:color="auto"/>
            <w:left w:val="none" w:sz="0" w:space="0" w:color="auto"/>
            <w:bottom w:val="none" w:sz="0" w:space="0" w:color="auto"/>
            <w:right w:val="none" w:sz="0" w:space="0" w:color="auto"/>
          </w:divBdr>
        </w:div>
        <w:div w:id="1042368103">
          <w:marLeft w:val="0"/>
          <w:marRight w:val="0"/>
          <w:marTop w:val="0"/>
          <w:marBottom w:val="0"/>
          <w:divBdr>
            <w:top w:val="none" w:sz="0" w:space="0" w:color="auto"/>
            <w:left w:val="none" w:sz="0" w:space="0" w:color="auto"/>
            <w:bottom w:val="none" w:sz="0" w:space="0" w:color="auto"/>
            <w:right w:val="none" w:sz="0" w:space="0" w:color="auto"/>
          </w:divBdr>
        </w:div>
        <w:div w:id="1255241303">
          <w:marLeft w:val="0"/>
          <w:marRight w:val="0"/>
          <w:marTop w:val="0"/>
          <w:marBottom w:val="0"/>
          <w:divBdr>
            <w:top w:val="none" w:sz="0" w:space="0" w:color="auto"/>
            <w:left w:val="none" w:sz="0" w:space="0" w:color="auto"/>
            <w:bottom w:val="none" w:sz="0" w:space="0" w:color="auto"/>
            <w:right w:val="none" w:sz="0" w:space="0" w:color="auto"/>
          </w:divBdr>
        </w:div>
      </w:divsChild>
    </w:div>
    <w:div w:id="220411722">
      <w:bodyDiv w:val="1"/>
      <w:marLeft w:val="0"/>
      <w:marRight w:val="0"/>
      <w:marTop w:val="0"/>
      <w:marBottom w:val="0"/>
      <w:divBdr>
        <w:top w:val="none" w:sz="0" w:space="0" w:color="auto"/>
        <w:left w:val="none" w:sz="0" w:space="0" w:color="auto"/>
        <w:bottom w:val="none" w:sz="0" w:space="0" w:color="auto"/>
        <w:right w:val="none" w:sz="0" w:space="0" w:color="auto"/>
      </w:divBdr>
    </w:div>
    <w:div w:id="447087231">
      <w:bodyDiv w:val="1"/>
      <w:marLeft w:val="0"/>
      <w:marRight w:val="0"/>
      <w:marTop w:val="0"/>
      <w:marBottom w:val="0"/>
      <w:divBdr>
        <w:top w:val="none" w:sz="0" w:space="0" w:color="auto"/>
        <w:left w:val="none" w:sz="0" w:space="0" w:color="auto"/>
        <w:bottom w:val="none" w:sz="0" w:space="0" w:color="auto"/>
        <w:right w:val="none" w:sz="0" w:space="0" w:color="auto"/>
      </w:divBdr>
    </w:div>
    <w:div w:id="659122310">
      <w:bodyDiv w:val="1"/>
      <w:marLeft w:val="0"/>
      <w:marRight w:val="0"/>
      <w:marTop w:val="0"/>
      <w:marBottom w:val="0"/>
      <w:divBdr>
        <w:top w:val="none" w:sz="0" w:space="0" w:color="auto"/>
        <w:left w:val="none" w:sz="0" w:space="0" w:color="auto"/>
        <w:bottom w:val="none" w:sz="0" w:space="0" w:color="auto"/>
        <w:right w:val="none" w:sz="0" w:space="0" w:color="auto"/>
      </w:divBdr>
      <w:divsChild>
        <w:div w:id="393358600">
          <w:marLeft w:val="547"/>
          <w:marRight w:val="0"/>
          <w:marTop w:val="154"/>
          <w:marBottom w:val="0"/>
          <w:divBdr>
            <w:top w:val="none" w:sz="0" w:space="0" w:color="auto"/>
            <w:left w:val="none" w:sz="0" w:space="0" w:color="auto"/>
            <w:bottom w:val="none" w:sz="0" w:space="0" w:color="auto"/>
            <w:right w:val="none" w:sz="0" w:space="0" w:color="auto"/>
          </w:divBdr>
        </w:div>
        <w:div w:id="592931996">
          <w:marLeft w:val="547"/>
          <w:marRight w:val="0"/>
          <w:marTop w:val="154"/>
          <w:marBottom w:val="0"/>
          <w:divBdr>
            <w:top w:val="none" w:sz="0" w:space="0" w:color="auto"/>
            <w:left w:val="none" w:sz="0" w:space="0" w:color="auto"/>
            <w:bottom w:val="none" w:sz="0" w:space="0" w:color="auto"/>
            <w:right w:val="none" w:sz="0" w:space="0" w:color="auto"/>
          </w:divBdr>
        </w:div>
        <w:div w:id="945502436">
          <w:marLeft w:val="547"/>
          <w:marRight w:val="0"/>
          <w:marTop w:val="154"/>
          <w:marBottom w:val="0"/>
          <w:divBdr>
            <w:top w:val="none" w:sz="0" w:space="0" w:color="auto"/>
            <w:left w:val="none" w:sz="0" w:space="0" w:color="auto"/>
            <w:bottom w:val="none" w:sz="0" w:space="0" w:color="auto"/>
            <w:right w:val="none" w:sz="0" w:space="0" w:color="auto"/>
          </w:divBdr>
        </w:div>
        <w:div w:id="1248689232">
          <w:marLeft w:val="547"/>
          <w:marRight w:val="0"/>
          <w:marTop w:val="154"/>
          <w:marBottom w:val="0"/>
          <w:divBdr>
            <w:top w:val="none" w:sz="0" w:space="0" w:color="auto"/>
            <w:left w:val="none" w:sz="0" w:space="0" w:color="auto"/>
            <w:bottom w:val="none" w:sz="0" w:space="0" w:color="auto"/>
            <w:right w:val="none" w:sz="0" w:space="0" w:color="auto"/>
          </w:divBdr>
        </w:div>
        <w:div w:id="2083410877">
          <w:marLeft w:val="547"/>
          <w:marRight w:val="0"/>
          <w:marTop w:val="154"/>
          <w:marBottom w:val="0"/>
          <w:divBdr>
            <w:top w:val="none" w:sz="0" w:space="0" w:color="auto"/>
            <w:left w:val="none" w:sz="0" w:space="0" w:color="auto"/>
            <w:bottom w:val="none" w:sz="0" w:space="0" w:color="auto"/>
            <w:right w:val="none" w:sz="0" w:space="0" w:color="auto"/>
          </w:divBdr>
        </w:div>
      </w:divsChild>
    </w:div>
    <w:div w:id="666641521">
      <w:bodyDiv w:val="1"/>
      <w:marLeft w:val="0"/>
      <w:marRight w:val="0"/>
      <w:marTop w:val="0"/>
      <w:marBottom w:val="0"/>
      <w:divBdr>
        <w:top w:val="none" w:sz="0" w:space="0" w:color="auto"/>
        <w:left w:val="none" w:sz="0" w:space="0" w:color="auto"/>
        <w:bottom w:val="none" w:sz="0" w:space="0" w:color="auto"/>
        <w:right w:val="none" w:sz="0" w:space="0" w:color="auto"/>
      </w:divBdr>
    </w:div>
    <w:div w:id="680816766">
      <w:bodyDiv w:val="1"/>
      <w:marLeft w:val="0"/>
      <w:marRight w:val="0"/>
      <w:marTop w:val="0"/>
      <w:marBottom w:val="0"/>
      <w:divBdr>
        <w:top w:val="none" w:sz="0" w:space="0" w:color="auto"/>
        <w:left w:val="none" w:sz="0" w:space="0" w:color="auto"/>
        <w:bottom w:val="none" w:sz="0" w:space="0" w:color="auto"/>
        <w:right w:val="none" w:sz="0" w:space="0" w:color="auto"/>
      </w:divBdr>
      <w:divsChild>
        <w:div w:id="428625321">
          <w:marLeft w:val="547"/>
          <w:marRight w:val="0"/>
          <w:marTop w:val="154"/>
          <w:marBottom w:val="0"/>
          <w:divBdr>
            <w:top w:val="none" w:sz="0" w:space="0" w:color="auto"/>
            <w:left w:val="none" w:sz="0" w:space="0" w:color="auto"/>
            <w:bottom w:val="none" w:sz="0" w:space="0" w:color="auto"/>
            <w:right w:val="none" w:sz="0" w:space="0" w:color="auto"/>
          </w:divBdr>
        </w:div>
        <w:div w:id="881938212">
          <w:marLeft w:val="547"/>
          <w:marRight w:val="0"/>
          <w:marTop w:val="154"/>
          <w:marBottom w:val="0"/>
          <w:divBdr>
            <w:top w:val="none" w:sz="0" w:space="0" w:color="auto"/>
            <w:left w:val="none" w:sz="0" w:space="0" w:color="auto"/>
            <w:bottom w:val="none" w:sz="0" w:space="0" w:color="auto"/>
            <w:right w:val="none" w:sz="0" w:space="0" w:color="auto"/>
          </w:divBdr>
        </w:div>
        <w:div w:id="1085497276">
          <w:marLeft w:val="547"/>
          <w:marRight w:val="0"/>
          <w:marTop w:val="154"/>
          <w:marBottom w:val="0"/>
          <w:divBdr>
            <w:top w:val="none" w:sz="0" w:space="0" w:color="auto"/>
            <w:left w:val="none" w:sz="0" w:space="0" w:color="auto"/>
            <w:bottom w:val="none" w:sz="0" w:space="0" w:color="auto"/>
            <w:right w:val="none" w:sz="0" w:space="0" w:color="auto"/>
          </w:divBdr>
        </w:div>
        <w:div w:id="1501433471">
          <w:marLeft w:val="547"/>
          <w:marRight w:val="0"/>
          <w:marTop w:val="154"/>
          <w:marBottom w:val="0"/>
          <w:divBdr>
            <w:top w:val="none" w:sz="0" w:space="0" w:color="auto"/>
            <w:left w:val="none" w:sz="0" w:space="0" w:color="auto"/>
            <w:bottom w:val="none" w:sz="0" w:space="0" w:color="auto"/>
            <w:right w:val="none" w:sz="0" w:space="0" w:color="auto"/>
          </w:divBdr>
        </w:div>
        <w:div w:id="1609313333">
          <w:marLeft w:val="547"/>
          <w:marRight w:val="0"/>
          <w:marTop w:val="154"/>
          <w:marBottom w:val="0"/>
          <w:divBdr>
            <w:top w:val="none" w:sz="0" w:space="0" w:color="auto"/>
            <w:left w:val="none" w:sz="0" w:space="0" w:color="auto"/>
            <w:bottom w:val="none" w:sz="0" w:space="0" w:color="auto"/>
            <w:right w:val="none" w:sz="0" w:space="0" w:color="auto"/>
          </w:divBdr>
        </w:div>
      </w:divsChild>
    </w:div>
    <w:div w:id="725295348">
      <w:bodyDiv w:val="1"/>
      <w:marLeft w:val="0"/>
      <w:marRight w:val="0"/>
      <w:marTop w:val="0"/>
      <w:marBottom w:val="0"/>
      <w:divBdr>
        <w:top w:val="none" w:sz="0" w:space="0" w:color="auto"/>
        <w:left w:val="none" w:sz="0" w:space="0" w:color="auto"/>
        <w:bottom w:val="none" w:sz="0" w:space="0" w:color="auto"/>
        <w:right w:val="none" w:sz="0" w:space="0" w:color="auto"/>
      </w:divBdr>
      <w:divsChild>
        <w:div w:id="552545504">
          <w:marLeft w:val="540"/>
          <w:marRight w:val="0"/>
          <w:marTop w:val="75"/>
          <w:marBottom w:val="75"/>
          <w:divBdr>
            <w:top w:val="none" w:sz="0" w:space="0" w:color="auto"/>
            <w:left w:val="none" w:sz="0" w:space="0" w:color="auto"/>
            <w:bottom w:val="none" w:sz="0" w:space="0" w:color="auto"/>
            <w:right w:val="none" w:sz="0" w:space="0" w:color="auto"/>
          </w:divBdr>
          <w:divsChild>
            <w:div w:id="1338000985">
              <w:marLeft w:val="0"/>
              <w:marRight w:val="0"/>
              <w:marTop w:val="0"/>
              <w:marBottom w:val="0"/>
              <w:divBdr>
                <w:top w:val="none" w:sz="0" w:space="0" w:color="auto"/>
                <w:left w:val="none" w:sz="0" w:space="0" w:color="auto"/>
                <w:bottom w:val="none" w:sz="0" w:space="0" w:color="auto"/>
                <w:right w:val="none" w:sz="0" w:space="0" w:color="auto"/>
              </w:divBdr>
              <w:divsChild>
                <w:div w:id="121847361">
                  <w:marLeft w:val="540"/>
                  <w:marRight w:val="0"/>
                  <w:marTop w:val="0"/>
                  <w:marBottom w:val="0"/>
                  <w:divBdr>
                    <w:top w:val="none" w:sz="0" w:space="0" w:color="auto"/>
                    <w:left w:val="none" w:sz="0" w:space="0" w:color="auto"/>
                    <w:bottom w:val="none" w:sz="0" w:space="0" w:color="auto"/>
                    <w:right w:val="none" w:sz="0" w:space="0" w:color="auto"/>
                  </w:divBdr>
                </w:div>
                <w:div w:id="140074277">
                  <w:marLeft w:val="1620"/>
                  <w:marRight w:val="0"/>
                  <w:marTop w:val="0"/>
                  <w:marBottom w:val="0"/>
                  <w:divBdr>
                    <w:top w:val="none" w:sz="0" w:space="0" w:color="auto"/>
                    <w:left w:val="none" w:sz="0" w:space="0" w:color="auto"/>
                    <w:bottom w:val="none" w:sz="0" w:space="0" w:color="auto"/>
                    <w:right w:val="none" w:sz="0" w:space="0" w:color="auto"/>
                  </w:divBdr>
                </w:div>
                <w:div w:id="215895215">
                  <w:marLeft w:val="1620"/>
                  <w:marRight w:val="0"/>
                  <w:marTop w:val="0"/>
                  <w:marBottom w:val="0"/>
                  <w:divBdr>
                    <w:top w:val="none" w:sz="0" w:space="0" w:color="auto"/>
                    <w:left w:val="none" w:sz="0" w:space="0" w:color="auto"/>
                    <w:bottom w:val="none" w:sz="0" w:space="0" w:color="auto"/>
                    <w:right w:val="none" w:sz="0" w:space="0" w:color="auto"/>
                  </w:divBdr>
                </w:div>
                <w:div w:id="236474609">
                  <w:marLeft w:val="1620"/>
                  <w:marRight w:val="0"/>
                  <w:marTop w:val="0"/>
                  <w:marBottom w:val="0"/>
                  <w:divBdr>
                    <w:top w:val="none" w:sz="0" w:space="0" w:color="auto"/>
                    <w:left w:val="none" w:sz="0" w:space="0" w:color="auto"/>
                    <w:bottom w:val="none" w:sz="0" w:space="0" w:color="auto"/>
                    <w:right w:val="none" w:sz="0" w:space="0" w:color="auto"/>
                  </w:divBdr>
                </w:div>
                <w:div w:id="264000924">
                  <w:marLeft w:val="540"/>
                  <w:marRight w:val="0"/>
                  <w:marTop w:val="0"/>
                  <w:marBottom w:val="0"/>
                  <w:divBdr>
                    <w:top w:val="none" w:sz="0" w:space="0" w:color="auto"/>
                    <w:left w:val="none" w:sz="0" w:space="0" w:color="auto"/>
                    <w:bottom w:val="none" w:sz="0" w:space="0" w:color="auto"/>
                    <w:right w:val="none" w:sz="0" w:space="0" w:color="auto"/>
                  </w:divBdr>
                </w:div>
                <w:div w:id="271977944">
                  <w:marLeft w:val="540"/>
                  <w:marRight w:val="0"/>
                  <w:marTop w:val="0"/>
                  <w:marBottom w:val="0"/>
                  <w:divBdr>
                    <w:top w:val="none" w:sz="0" w:space="0" w:color="auto"/>
                    <w:left w:val="none" w:sz="0" w:space="0" w:color="auto"/>
                    <w:bottom w:val="none" w:sz="0" w:space="0" w:color="auto"/>
                    <w:right w:val="none" w:sz="0" w:space="0" w:color="auto"/>
                  </w:divBdr>
                </w:div>
                <w:div w:id="287903377">
                  <w:marLeft w:val="1080"/>
                  <w:marRight w:val="0"/>
                  <w:marTop w:val="0"/>
                  <w:marBottom w:val="0"/>
                  <w:divBdr>
                    <w:top w:val="none" w:sz="0" w:space="0" w:color="auto"/>
                    <w:left w:val="none" w:sz="0" w:space="0" w:color="auto"/>
                    <w:bottom w:val="none" w:sz="0" w:space="0" w:color="auto"/>
                    <w:right w:val="none" w:sz="0" w:space="0" w:color="auto"/>
                  </w:divBdr>
                </w:div>
                <w:div w:id="316419368">
                  <w:marLeft w:val="540"/>
                  <w:marRight w:val="0"/>
                  <w:marTop w:val="0"/>
                  <w:marBottom w:val="0"/>
                  <w:divBdr>
                    <w:top w:val="none" w:sz="0" w:space="0" w:color="auto"/>
                    <w:left w:val="none" w:sz="0" w:space="0" w:color="auto"/>
                    <w:bottom w:val="none" w:sz="0" w:space="0" w:color="auto"/>
                    <w:right w:val="none" w:sz="0" w:space="0" w:color="auto"/>
                  </w:divBdr>
                </w:div>
                <w:div w:id="326133893">
                  <w:marLeft w:val="540"/>
                  <w:marRight w:val="0"/>
                  <w:marTop w:val="0"/>
                  <w:marBottom w:val="0"/>
                  <w:divBdr>
                    <w:top w:val="none" w:sz="0" w:space="0" w:color="auto"/>
                    <w:left w:val="none" w:sz="0" w:space="0" w:color="auto"/>
                    <w:bottom w:val="none" w:sz="0" w:space="0" w:color="auto"/>
                    <w:right w:val="none" w:sz="0" w:space="0" w:color="auto"/>
                  </w:divBdr>
                </w:div>
                <w:div w:id="348988353">
                  <w:marLeft w:val="540"/>
                  <w:marRight w:val="0"/>
                  <w:marTop w:val="0"/>
                  <w:marBottom w:val="0"/>
                  <w:divBdr>
                    <w:top w:val="none" w:sz="0" w:space="0" w:color="auto"/>
                    <w:left w:val="none" w:sz="0" w:space="0" w:color="auto"/>
                    <w:bottom w:val="none" w:sz="0" w:space="0" w:color="auto"/>
                    <w:right w:val="none" w:sz="0" w:space="0" w:color="auto"/>
                  </w:divBdr>
                </w:div>
                <w:div w:id="360398923">
                  <w:marLeft w:val="540"/>
                  <w:marRight w:val="0"/>
                  <w:marTop w:val="0"/>
                  <w:marBottom w:val="0"/>
                  <w:divBdr>
                    <w:top w:val="none" w:sz="0" w:space="0" w:color="auto"/>
                    <w:left w:val="none" w:sz="0" w:space="0" w:color="auto"/>
                    <w:bottom w:val="none" w:sz="0" w:space="0" w:color="auto"/>
                    <w:right w:val="none" w:sz="0" w:space="0" w:color="auto"/>
                  </w:divBdr>
                </w:div>
                <w:div w:id="389035071">
                  <w:marLeft w:val="540"/>
                  <w:marRight w:val="0"/>
                  <w:marTop w:val="0"/>
                  <w:marBottom w:val="0"/>
                  <w:divBdr>
                    <w:top w:val="none" w:sz="0" w:space="0" w:color="auto"/>
                    <w:left w:val="none" w:sz="0" w:space="0" w:color="auto"/>
                    <w:bottom w:val="none" w:sz="0" w:space="0" w:color="auto"/>
                    <w:right w:val="none" w:sz="0" w:space="0" w:color="auto"/>
                  </w:divBdr>
                </w:div>
                <w:div w:id="451173733">
                  <w:marLeft w:val="540"/>
                  <w:marRight w:val="0"/>
                  <w:marTop w:val="0"/>
                  <w:marBottom w:val="0"/>
                  <w:divBdr>
                    <w:top w:val="none" w:sz="0" w:space="0" w:color="auto"/>
                    <w:left w:val="none" w:sz="0" w:space="0" w:color="auto"/>
                    <w:bottom w:val="none" w:sz="0" w:space="0" w:color="auto"/>
                    <w:right w:val="none" w:sz="0" w:space="0" w:color="auto"/>
                  </w:divBdr>
                </w:div>
                <w:div w:id="606349749">
                  <w:marLeft w:val="1080"/>
                  <w:marRight w:val="0"/>
                  <w:marTop w:val="0"/>
                  <w:marBottom w:val="0"/>
                  <w:divBdr>
                    <w:top w:val="none" w:sz="0" w:space="0" w:color="auto"/>
                    <w:left w:val="none" w:sz="0" w:space="0" w:color="auto"/>
                    <w:bottom w:val="none" w:sz="0" w:space="0" w:color="auto"/>
                    <w:right w:val="none" w:sz="0" w:space="0" w:color="auto"/>
                  </w:divBdr>
                </w:div>
                <w:div w:id="671104197">
                  <w:marLeft w:val="1080"/>
                  <w:marRight w:val="0"/>
                  <w:marTop w:val="0"/>
                  <w:marBottom w:val="0"/>
                  <w:divBdr>
                    <w:top w:val="none" w:sz="0" w:space="0" w:color="auto"/>
                    <w:left w:val="none" w:sz="0" w:space="0" w:color="auto"/>
                    <w:bottom w:val="none" w:sz="0" w:space="0" w:color="auto"/>
                    <w:right w:val="none" w:sz="0" w:space="0" w:color="auto"/>
                  </w:divBdr>
                </w:div>
                <w:div w:id="681199089">
                  <w:marLeft w:val="540"/>
                  <w:marRight w:val="0"/>
                  <w:marTop w:val="0"/>
                  <w:marBottom w:val="0"/>
                  <w:divBdr>
                    <w:top w:val="none" w:sz="0" w:space="0" w:color="auto"/>
                    <w:left w:val="none" w:sz="0" w:space="0" w:color="auto"/>
                    <w:bottom w:val="none" w:sz="0" w:space="0" w:color="auto"/>
                    <w:right w:val="none" w:sz="0" w:space="0" w:color="auto"/>
                  </w:divBdr>
                </w:div>
                <w:div w:id="708146731">
                  <w:marLeft w:val="540"/>
                  <w:marRight w:val="0"/>
                  <w:marTop w:val="0"/>
                  <w:marBottom w:val="0"/>
                  <w:divBdr>
                    <w:top w:val="none" w:sz="0" w:space="0" w:color="auto"/>
                    <w:left w:val="none" w:sz="0" w:space="0" w:color="auto"/>
                    <w:bottom w:val="none" w:sz="0" w:space="0" w:color="auto"/>
                    <w:right w:val="none" w:sz="0" w:space="0" w:color="auto"/>
                  </w:divBdr>
                </w:div>
                <w:div w:id="805927820">
                  <w:marLeft w:val="1620"/>
                  <w:marRight w:val="0"/>
                  <w:marTop w:val="0"/>
                  <w:marBottom w:val="0"/>
                  <w:divBdr>
                    <w:top w:val="none" w:sz="0" w:space="0" w:color="auto"/>
                    <w:left w:val="none" w:sz="0" w:space="0" w:color="auto"/>
                    <w:bottom w:val="none" w:sz="0" w:space="0" w:color="auto"/>
                    <w:right w:val="none" w:sz="0" w:space="0" w:color="auto"/>
                  </w:divBdr>
                </w:div>
                <w:div w:id="886186528">
                  <w:marLeft w:val="1620"/>
                  <w:marRight w:val="0"/>
                  <w:marTop w:val="0"/>
                  <w:marBottom w:val="0"/>
                  <w:divBdr>
                    <w:top w:val="none" w:sz="0" w:space="0" w:color="auto"/>
                    <w:left w:val="none" w:sz="0" w:space="0" w:color="auto"/>
                    <w:bottom w:val="none" w:sz="0" w:space="0" w:color="auto"/>
                    <w:right w:val="none" w:sz="0" w:space="0" w:color="auto"/>
                  </w:divBdr>
                </w:div>
                <w:div w:id="888108392">
                  <w:marLeft w:val="1620"/>
                  <w:marRight w:val="0"/>
                  <w:marTop w:val="0"/>
                  <w:marBottom w:val="0"/>
                  <w:divBdr>
                    <w:top w:val="none" w:sz="0" w:space="0" w:color="auto"/>
                    <w:left w:val="none" w:sz="0" w:space="0" w:color="auto"/>
                    <w:bottom w:val="none" w:sz="0" w:space="0" w:color="auto"/>
                    <w:right w:val="none" w:sz="0" w:space="0" w:color="auto"/>
                  </w:divBdr>
                </w:div>
                <w:div w:id="928539414">
                  <w:marLeft w:val="540"/>
                  <w:marRight w:val="0"/>
                  <w:marTop w:val="0"/>
                  <w:marBottom w:val="0"/>
                  <w:divBdr>
                    <w:top w:val="none" w:sz="0" w:space="0" w:color="auto"/>
                    <w:left w:val="none" w:sz="0" w:space="0" w:color="auto"/>
                    <w:bottom w:val="none" w:sz="0" w:space="0" w:color="auto"/>
                    <w:right w:val="none" w:sz="0" w:space="0" w:color="auto"/>
                  </w:divBdr>
                </w:div>
                <w:div w:id="942373369">
                  <w:marLeft w:val="540"/>
                  <w:marRight w:val="0"/>
                  <w:marTop w:val="0"/>
                  <w:marBottom w:val="0"/>
                  <w:divBdr>
                    <w:top w:val="none" w:sz="0" w:space="0" w:color="auto"/>
                    <w:left w:val="none" w:sz="0" w:space="0" w:color="auto"/>
                    <w:bottom w:val="none" w:sz="0" w:space="0" w:color="auto"/>
                    <w:right w:val="none" w:sz="0" w:space="0" w:color="auto"/>
                  </w:divBdr>
                </w:div>
                <w:div w:id="952829308">
                  <w:marLeft w:val="1080"/>
                  <w:marRight w:val="0"/>
                  <w:marTop w:val="0"/>
                  <w:marBottom w:val="0"/>
                  <w:divBdr>
                    <w:top w:val="none" w:sz="0" w:space="0" w:color="auto"/>
                    <w:left w:val="none" w:sz="0" w:space="0" w:color="auto"/>
                    <w:bottom w:val="none" w:sz="0" w:space="0" w:color="auto"/>
                    <w:right w:val="none" w:sz="0" w:space="0" w:color="auto"/>
                  </w:divBdr>
                </w:div>
                <w:div w:id="1032922283">
                  <w:marLeft w:val="540"/>
                  <w:marRight w:val="0"/>
                  <w:marTop w:val="0"/>
                  <w:marBottom w:val="0"/>
                  <w:divBdr>
                    <w:top w:val="none" w:sz="0" w:space="0" w:color="auto"/>
                    <w:left w:val="none" w:sz="0" w:space="0" w:color="auto"/>
                    <w:bottom w:val="none" w:sz="0" w:space="0" w:color="auto"/>
                    <w:right w:val="none" w:sz="0" w:space="0" w:color="auto"/>
                  </w:divBdr>
                </w:div>
                <w:div w:id="1036084932">
                  <w:marLeft w:val="1620"/>
                  <w:marRight w:val="0"/>
                  <w:marTop w:val="0"/>
                  <w:marBottom w:val="0"/>
                  <w:divBdr>
                    <w:top w:val="none" w:sz="0" w:space="0" w:color="auto"/>
                    <w:left w:val="none" w:sz="0" w:space="0" w:color="auto"/>
                    <w:bottom w:val="none" w:sz="0" w:space="0" w:color="auto"/>
                    <w:right w:val="none" w:sz="0" w:space="0" w:color="auto"/>
                  </w:divBdr>
                </w:div>
                <w:div w:id="1038093208">
                  <w:marLeft w:val="1080"/>
                  <w:marRight w:val="0"/>
                  <w:marTop w:val="0"/>
                  <w:marBottom w:val="0"/>
                  <w:divBdr>
                    <w:top w:val="none" w:sz="0" w:space="0" w:color="auto"/>
                    <w:left w:val="none" w:sz="0" w:space="0" w:color="auto"/>
                    <w:bottom w:val="none" w:sz="0" w:space="0" w:color="auto"/>
                    <w:right w:val="none" w:sz="0" w:space="0" w:color="auto"/>
                  </w:divBdr>
                </w:div>
                <w:div w:id="1058281948">
                  <w:marLeft w:val="1080"/>
                  <w:marRight w:val="0"/>
                  <w:marTop w:val="0"/>
                  <w:marBottom w:val="0"/>
                  <w:divBdr>
                    <w:top w:val="none" w:sz="0" w:space="0" w:color="auto"/>
                    <w:left w:val="none" w:sz="0" w:space="0" w:color="auto"/>
                    <w:bottom w:val="none" w:sz="0" w:space="0" w:color="auto"/>
                    <w:right w:val="none" w:sz="0" w:space="0" w:color="auto"/>
                  </w:divBdr>
                </w:div>
                <w:div w:id="1106927068">
                  <w:marLeft w:val="540"/>
                  <w:marRight w:val="0"/>
                  <w:marTop w:val="0"/>
                  <w:marBottom w:val="0"/>
                  <w:divBdr>
                    <w:top w:val="none" w:sz="0" w:space="0" w:color="auto"/>
                    <w:left w:val="none" w:sz="0" w:space="0" w:color="auto"/>
                    <w:bottom w:val="none" w:sz="0" w:space="0" w:color="auto"/>
                    <w:right w:val="none" w:sz="0" w:space="0" w:color="auto"/>
                  </w:divBdr>
                </w:div>
                <w:div w:id="1115296949">
                  <w:marLeft w:val="1080"/>
                  <w:marRight w:val="0"/>
                  <w:marTop w:val="0"/>
                  <w:marBottom w:val="0"/>
                  <w:divBdr>
                    <w:top w:val="none" w:sz="0" w:space="0" w:color="auto"/>
                    <w:left w:val="none" w:sz="0" w:space="0" w:color="auto"/>
                    <w:bottom w:val="none" w:sz="0" w:space="0" w:color="auto"/>
                    <w:right w:val="none" w:sz="0" w:space="0" w:color="auto"/>
                  </w:divBdr>
                </w:div>
                <w:div w:id="1220049930">
                  <w:marLeft w:val="540"/>
                  <w:marRight w:val="0"/>
                  <w:marTop w:val="0"/>
                  <w:marBottom w:val="0"/>
                  <w:divBdr>
                    <w:top w:val="none" w:sz="0" w:space="0" w:color="auto"/>
                    <w:left w:val="none" w:sz="0" w:space="0" w:color="auto"/>
                    <w:bottom w:val="none" w:sz="0" w:space="0" w:color="auto"/>
                    <w:right w:val="none" w:sz="0" w:space="0" w:color="auto"/>
                  </w:divBdr>
                </w:div>
                <w:div w:id="1298489465">
                  <w:marLeft w:val="1620"/>
                  <w:marRight w:val="0"/>
                  <w:marTop w:val="0"/>
                  <w:marBottom w:val="0"/>
                  <w:divBdr>
                    <w:top w:val="none" w:sz="0" w:space="0" w:color="auto"/>
                    <w:left w:val="none" w:sz="0" w:space="0" w:color="auto"/>
                    <w:bottom w:val="none" w:sz="0" w:space="0" w:color="auto"/>
                    <w:right w:val="none" w:sz="0" w:space="0" w:color="auto"/>
                  </w:divBdr>
                </w:div>
                <w:div w:id="1308320955">
                  <w:marLeft w:val="1620"/>
                  <w:marRight w:val="0"/>
                  <w:marTop w:val="0"/>
                  <w:marBottom w:val="0"/>
                  <w:divBdr>
                    <w:top w:val="none" w:sz="0" w:space="0" w:color="auto"/>
                    <w:left w:val="none" w:sz="0" w:space="0" w:color="auto"/>
                    <w:bottom w:val="none" w:sz="0" w:space="0" w:color="auto"/>
                    <w:right w:val="none" w:sz="0" w:space="0" w:color="auto"/>
                  </w:divBdr>
                </w:div>
                <w:div w:id="1351948580">
                  <w:marLeft w:val="1620"/>
                  <w:marRight w:val="0"/>
                  <w:marTop w:val="0"/>
                  <w:marBottom w:val="0"/>
                  <w:divBdr>
                    <w:top w:val="none" w:sz="0" w:space="0" w:color="auto"/>
                    <w:left w:val="none" w:sz="0" w:space="0" w:color="auto"/>
                    <w:bottom w:val="none" w:sz="0" w:space="0" w:color="auto"/>
                    <w:right w:val="none" w:sz="0" w:space="0" w:color="auto"/>
                  </w:divBdr>
                </w:div>
                <w:div w:id="1384519067">
                  <w:marLeft w:val="540"/>
                  <w:marRight w:val="0"/>
                  <w:marTop w:val="0"/>
                  <w:marBottom w:val="0"/>
                  <w:divBdr>
                    <w:top w:val="none" w:sz="0" w:space="0" w:color="auto"/>
                    <w:left w:val="none" w:sz="0" w:space="0" w:color="auto"/>
                    <w:bottom w:val="none" w:sz="0" w:space="0" w:color="auto"/>
                    <w:right w:val="none" w:sz="0" w:space="0" w:color="auto"/>
                  </w:divBdr>
                </w:div>
                <w:div w:id="1443526506">
                  <w:marLeft w:val="540"/>
                  <w:marRight w:val="0"/>
                  <w:marTop w:val="0"/>
                  <w:marBottom w:val="0"/>
                  <w:divBdr>
                    <w:top w:val="none" w:sz="0" w:space="0" w:color="auto"/>
                    <w:left w:val="none" w:sz="0" w:space="0" w:color="auto"/>
                    <w:bottom w:val="none" w:sz="0" w:space="0" w:color="auto"/>
                    <w:right w:val="none" w:sz="0" w:space="0" w:color="auto"/>
                  </w:divBdr>
                </w:div>
                <w:div w:id="1451196037">
                  <w:marLeft w:val="540"/>
                  <w:marRight w:val="0"/>
                  <w:marTop w:val="0"/>
                  <w:marBottom w:val="0"/>
                  <w:divBdr>
                    <w:top w:val="none" w:sz="0" w:space="0" w:color="auto"/>
                    <w:left w:val="none" w:sz="0" w:space="0" w:color="auto"/>
                    <w:bottom w:val="none" w:sz="0" w:space="0" w:color="auto"/>
                    <w:right w:val="none" w:sz="0" w:space="0" w:color="auto"/>
                  </w:divBdr>
                </w:div>
                <w:div w:id="1472939683">
                  <w:marLeft w:val="540"/>
                  <w:marRight w:val="0"/>
                  <w:marTop w:val="0"/>
                  <w:marBottom w:val="0"/>
                  <w:divBdr>
                    <w:top w:val="none" w:sz="0" w:space="0" w:color="auto"/>
                    <w:left w:val="none" w:sz="0" w:space="0" w:color="auto"/>
                    <w:bottom w:val="none" w:sz="0" w:space="0" w:color="auto"/>
                    <w:right w:val="none" w:sz="0" w:space="0" w:color="auto"/>
                  </w:divBdr>
                </w:div>
                <w:div w:id="1496264578">
                  <w:marLeft w:val="1080"/>
                  <w:marRight w:val="0"/>
                  <w:marTop w:val="0"/>
                  <w:marBottom w:val="0"/>
                  <w:divBdr>
                    <w:top w:val="none" w:sz="0" w:space="0" w:color="auto"/>
                    <w:left w:val="none" w:sz="0" w:space="0" w:color="auto"/>
                    <w:bottom w:val="none" w:sz="0" w:space="0" w:color="auto"/>
                    <w:right w:val="none" w:sz="0" w:space="0" w:color="auto"/>
                  </w:divBdr>
                </w:div>
                <w:div w:id="1500191154">
                  <w:marLeft w:val="1080"/>
                  <w:marRight w:val="0"/>
                  <w:marTop w:val="0"/>
                  <w:marBottom w:val="0"/>
                  <w:divBdr>
                    <w:top w:val="none" w:sz="0" w:space="0" w:color="auto"/>
                    <w:left w:val="none" w:sz="0" w:space="0" w:color="auto"/>
                    <w:bottom w:val="none" w:sz="0" w:space="0" w:color="auto"/>
                    <w:right w:val="none" w:sz="0" w:space="0" w:color="auto"/>
                  </w:divBdr>
                </w:div>
                <w:div w:id="1512918031">
                  <w:marLeft w:val="540"/>
                  <w:marRight w:val="0"/>
                  <w:marTop w:val="0"/>
                  <w:marBottom w:val="0"/>
                  <w:divBdr>
                    <w:top w:val="none" w:sz="0" w:space="0" w:color="auto"/>
                    <w:left w:val="none" w:sz="0" w:space="0" w:color="auto"/>
                    <w:bottom w:val="none" w:sz="0" w:space="0" w:color="auto"/>
                    <w:right w:val="none" w:sz="0" w:space="0" w:color="auto"/>
                  </w:divBdr>
                </w:div>
                <w:div w:id="1528592765">
                  <w:marLeft w:val="1620"/>
                  <w:marRight w:val="0"/>
                  <w:marTop w:val="0"/>
                  <w:marBottom w:val="0"/>
                  <w:divBdr>
                    <w:top w:val="none" w:sz="0" w:space="0" w:color="auto"/>
                    <w:left w:val="none" w:sz="0" w:space="0" w:color="auto"/>
                    <w:bottom w:val="none" w:sz="0" w:space="0" w:color="auto"/>
                    <w:right w:val="none" w:sz="0" w:space="0" w:color="auto"/>
                  </w:divBdr>
                </w:div>
                <w:div w:id="1539510358">
                  <w:marLeft w:val="540"/>
                  <w:marRight w:val="0"/>
                  <w:marTop w:val="0"/>
                  <w:marBottom w:val="0"/>
                  <w:divBdr>
                    <w:top w:val="none" w:sz="0" w:space="0" w:color="auto"/>
                    <w:left w:val="none" w:sz="0" w:space="0" w:color="auto"/>
                    <w:bottom w:val="none" w:sz="0" w:space="0" w:color="auto"/>
                    <w:right w:val="none" w:sz="0" w:space="0" w:color="auto"/>
                  </w:divBdr>
                </w:div>
                <w:div w:id="1610429127">
                  <w:marLeft w:val="540"/>
                  <w:marRight w:val="0"/>
                  <w:marTop w:val="0"/>
                  <w:marBottom w:val="0"/>
                  <w:divBdr>
                    <w:top w:val="none" w:sz="0" w:space="0" w:color="auto"/>
                    <w:left w:val="none" w:sz="0" w:space="0" w:color="auto"/>
                    <w:bottom w:val="none" w:sz="0" w:space="0" w:color="auto"/>
                    <w:right w:val="none" w:sz="0" w:space="0" w:color="auto"/>
                  </w:divBdr>
                </w:div>
                <w:div w:id="1674261705">
                  <w:marLeft w:val="540"/>
                  <w:marRight w:val="0"/>
                  <w:marTop w:val="0"/>
                  <w:marBottom w:val="0"/>
                  <w:divBdr>
                    <w:top w:val="none" w:sz="0" w:space="0" w:color="auto"/>
                    <w:left w:val="none" w:sz="0" w:space="0" w:color="auto"/>
                    <w:bottom w:val="none" w:sz="0" w:space="0" w:color="auto"/>
                    <w:right w:val="none" w:sz="0" w:space="0" w:color="auto"/>
                  </w:divBdr>
                </w:div>
                <w:div w:id="1676614239">
                  <w:marLeft w:val="1080"/>
                  <w:marRight w:val="0"/>
                  <w:marTop w:val="0"/>
                  <w:marBottom w:val="0"/>
                  <w:divBdr>
                    <w:top w:val="none" w:sz="0" w:space="0" w:color="auto"/>
                    <w:left w:val="none" w:sz="0" w:space="0" w:color="auto"/>
                    <w:bottom w:val="none" w:sz="0" w:space="0" w:color="auto"/>
                    <w:right w:val="none" w:sz="0" w:space="0" w:color="auto"/>
                  </w:divBdr>
                </w:div>
                <w:div w:id="1696496829">
                  <w:marLeft w:val="540"/>
                  <w:marRight w:val="0"/>
                  <w:marTop w:val="0"/>
                  <w:marBottom w:val="0"/>
                  <w:divBdr>
                    <w:top w:val="none" w:sz="0" w:space="0" w:color="auto"/>
                    <w:left w:val="none" w:sz="0" w:space="0" w:color="auto"/>
                    <w:bottom w:val="none" w:sz="0" w:space="0" w:color="auto"/>
                    <w:right w:val="none" w:sz="0" w:space="0" w:color="auto"/>
                  </w:divBdr>
                </w:div>
                <w:div w:id="1713651210">
                  <w:marLeft w:val="540"/>
                  <w:marRight w:val="0"/>
                  <w:marTop w:val="0"/>
                  <w:marBottom w:val="0"/>
                  <w:divBdr>
                    <w:top w:val="none" w:sz="0" w:space="0" w:color="auto"/>
                    <w:left w:val="none" w:sz="0" w:space="0" w:color="auto"/>
                    <w:bottom w:val="none" w:sz="0" w:space="0" w:color="auto"/>
                    <w:right w:val="none" w:sz="0" w:space="0" w:color="auto"/>
                  </w:divBdr>
                </w:div>
                <w:div w:id="1725837271">
                  <w:marLeft w:val="540"/>
                  <w:marRight w:val="0"/>
                  <w:marTop w:val="0"/>
                  <w:marBottom w:val="0"/>
                  <w:divBdr>
                    <w:top w:val="none" w:sz="0" w:space="0" w:color="auto"/>
                    <w:left w:val="none" w:sz="0" w:space="0" w:color="auto"/>
                    <w:bottom w:val="none" w:sz="0" w:space="0" w:color="auto"/>
                    <w:right w:val="none" w:sz="0" w:space="0" w:color="auto"/>
                  </w:divBdr>
                </w:div>
                <w:div w:id="1726640539">
                  <w:marLeft w:val="1080"/>
                  <w:marRight w:val="0"/>
                  <w:marTop w:val="0"/>
                  <w:marBottom w:val="0"/>
                  <w:divBdr>
                    <w:top w:val="none" w:sz="0" w:space="0" w:color="auto"/>
                    <w:left w:val="none" w:sz="0" w:space="0" w:color="auto"/>
                    <w:bottom w:val="none" w:sz="0" w:space="0" w:color="auto"/>
                    <w:right w:val="none" w:sz="0" w:space="0" w:color="auto"/>
                  </w:divBdr>
                </w:div>
                <w:div w:id="1781492324">
                  <w:marLeft w:val="540"/>
                  <w:marRight w:val="0"/>
                  <w:marTop w:val="0"/>
                  <w:marBottom w:val="0"/>
                  <w:divBdr>
                    <w:top w:val="none" w:sz="0" w:space="0" w:color="auto"/>
                    <w:left w:val="none" w:sz="0" w:space="0" w:color="auto"/>
                    <w:bottom w:val="none" w:sz="0" w:space="0" w:color="auto"/>
                    <w:right w:val="none" w:sz="0" w:space="0" w:color="auto"/>
                  </w:divBdr>
                </w:div>
                <w:div w:id="1806312647">
                  <w:marLeft w:val="1620"/>
                  <w:marRight w:val="0"/>
                  <w:marTop w:val="0"/>
                  <w:marBottom w:val="0"/>
                  <w:divBdr>
                    <w:top w:val="none" w:sz="0" w:space="0" w:color="auto"/>
                    <w:left w:val="none" w:sz="0" w:space="0" w:color="auto"/>
                    <w:bottom w:val="none" w:sz="0" w:space="0" w:color="auto"/>
                    <w:right w:val="none" w:sz="0" w:space="0" w:color="auto"/>
                  </w:divBdr>
                </w:div>
                <w:div w:id="1844277480">
                  <w:marLeft w:val="540"/>
                  <w:marRight w:val="0"/>
                  <w:marTop w:val="0"/>
                  <w:marBottom w:val="0"/>
                  <w:divBdr>
                    <w:top w:val="none" w:sz="0" w:space="0" w:color="auto"/>
                    <w:left w:val="none" w:sz="0" w:space="0" w:color="auto"/>
                    <w:bottom w:val="none" w:sz="0" w:space="0" w:color="auto"/>
                    <w:right w:val="none" w:sz="0" w:space="0" w:color="auto"/>
                  </w:divBdr>
                </w:div>
                <w:div w:id="1855605793">
                  <w:marLeft w:val="1080"/>
                  <w:marRight w:val="0"/>
                  <w:marTop w:val="0"/>
                  <w:marBottom w:val="0"/>
                  <w:divBdr>
                    <w:top w:val="none" w:sz="0" w:space="0" w:color="auto"/>
                    <w:left w:val="none" w:sz="0" w:space="0" w:color="auto"/>
                    <w:bottom w:val="none" w:sz="0" w:space="0" w:color="auto"/>
                    <w:right w:val="none" w:sz="0" w:space="0" w:color="auto"/>
                  </w:divBdr>
                </w:div>
                <w:div w:id="1868519509">
                  <w:marLeft w:val="540"/>
                  <w:marRight w:val="0"/>
                  <w:marTop w:val="0"/>
                  <w:marBottom w:val="0"/>
                  <w:divBdr>
                    <w:top w:val="none" w:sz="0" w:space="0" w:color="auto"/>
                    <w:left w:val="none" w:sz="0" w:space="0" w:color="auto"/>
                    <w:bottom w:val="none" w:sz="0" w:space="0" w:color="auto"/>
                    <w:right w:val="none" w:sz="0" w:space="0" w:color="auto"/>
                  </w:divBdr>
                </w:div>
                <w:div w:id="1896894727">
                  <w:marLeft w:val="540"/>
                  <w:marRight w:val="0"/>
                  <w:marTop w:val="0"/>
                  <w:marBottom w:val="0"/>
                  <w:divBdr>
                    <w:top w:val="none" w:sz="0" w:space="0" w:color="auto"/>
                    <w:left w:val="none" w:sz="0" w:space="0" w:color="auto"/>
                    <w:bottom w:val="none" w:sz="0" w:space="0" w:color="auto"/>
                    <w:right w:val="none" w:sz="0" w:space="0" w:color="auto"/>
                  </w:divBdr>
                </w:div>
                <w:div w:id="1935166747">
                  <w:marLeft w:val="1620"/>
                  <w:marRight w:val="0"/>
                  <w:marTop w:val="0"/>
                  <w:marBottom w:val="0"/>
                  <w:divBdr>
                    <w:top w:val="none" w:sz="0" w:space="0" w:color="auto"/>
                    <w:left w:val="none" w:sz="0" w:space="0" w:color="auto"/>
                    <w:bottom w:val="none" w:sz="0" w:space="0" w:color="auto"/>
                    <w:right w:val="none" w:sz="0" w:space="0" w:color="auto"/>
                  </w:divBdr>
                </w:div>
                <w:div w:id="1936595899">
                  <w:marLeft w:val="1620"/>
                  <w:marRight w:val="0"/>
                  <w:marTop w:val="0"/>
                  <w:marBottom w:val="0"/>
                  <w:divBdr>
                    <w:top w:val="none" w:sz="0" w:space="0" w:color="auto"/>
                    <w:left w:val="none" w:sz="0" w:space="0" w:color="auto"/>
                    <w:bottom w:val="none" w:sz="0" w:space="0" w:color="auto"/>
                    <w:right w:val="none" w:sz="0" w:space="0" w:color="auto"/>
                  </w:divBdr>
                </w:div>
                <w:div w:id="1938250347">
                  <w:marLeft w:val="1080"/>
                  <w:marRight w:val="0"/>
                  <w:marTop w:val="0"/>
                  <w:marBottom w:val="0"/>
                  <w:divBdr>
                    <w:top w:val="none" w:sz="0" w:space="0" w:color="auto"/>
                    <w:left w:val="none" w:sz="0" w:space="0" w:color="auto"/>
                    <w:bottom w:val="none" w:sz="0" w:space="0" w:color="auto"/>
                    <w:right w:val="none" w:sz="0" w:space="0" w:color="auto"/>
                  </w:divBdr>
                </w:div>
                <w:div w:id="1987053077">
                  <w:marLeft w:val="540"/>
                  <w:marRight w:val="0"/>
                  <w:marTop w:val="0"/>
                  <w:marBottom w:val="0"/>
                  <w:divBdr>
                    <w:top w:val="none" w:sz="0" w:space="0" w:color="auto"/>
                    <w:left w:val="none" w:sz="0" w:space="0" w:color="auto"/>
                    <w:bottom w:val="none" w:sz="0" w:space="0" w:color="auto"/>
                    <w:right w:val="none" w:sz="0" w:space="0" w:color="auto"/>
                  </w:divBdr>
                </w:div>
                <w:div w:id="1993868320">
                  <w:marLeft w:val="1080"/>
                  <w:marRight w:val="0"/>
                  <w:marTop w:val="0"/>
                  <w:marBottom w:val="0"/>
                  <w:divBdr>
                    <w:top w:val="none" w:sz="0" w:space="0" w:color="auto"/>
                    <w:left w:val="none" w:sz="0" w:space="0" w:color="auto"/>
                    <w:bottom w:val="none" w:sz="0" w:space="0" w:color="auto"/>
                    <w:right w:val="none" w:sz="0" w:space="0" w:color="auto"/>
                  </w:divBdr>
                </w:div>
                <w:div w:id="2063747353">
                  <w:marLeft w:val="1080"/>
                  <w:marRight w:val="0"/>
                  <w:marTop w:val="0"/>
                  <w:marBottom w:val="0"/>
                  <w:divBdr>
                    <w:top w:val="none" w:sz="0" w:space="0" w:color="auto"/>
                    <w:left w:val="none" w:sz="0" w:space="0" w:color="auto"/>
                    <w:bottom w:val="none" w:sz="0" w:space="0" w:color="auto"/>
                    <w:right w:val="none" w:sz="0" w:space="0" w:color="auto"/>
                  </w:divBdr>
                </w:div>
                <w:div w:id="2081831288">
                  <w:marLeft w:val="1080"/>
                  <w:marRight w:val="0"/>
                  <w:marTop w:val="0"/>
                  <w:marBottom w:val="0"/>
                  <w:divBdr>
                    <w:top w:val="none" w:sz="0" w:space="0" w:color="auto"/>
                    <w:left w:val="none" w:sz="0" w:space="0" w:color="auto"/>
                    <w:bottom w:val="none" w:sz="0" w:space="0" w:color="auto"/>
                    <w:right w:val="none" w:sz="0" w:space="0" w:color="auto"/>
                  </w:divBdr>
                </w:div>
                <w:div w:id="2092657285">
                  <w:marLeft w:val="540"/>
                  <w:marRight w:val="0"/>
                  <w:marTop w:val="0"/>
                  <w:marBottom w:val="0"/>
                  <w:divBdr>
                    <w:top w:val="none" w:sz="0" w:space="0" w:color="auto"/>
                    <w:left w:val="none" w:sz="0" w:space="0" w:color="auto"/>
                    <w:bottom w:val="none" w:sz="0" w:space="0" w:color="auto"/>
                    <w:right w:val="none" w:sz="0" w:space="0" w:color="auto"/>
                  </w:divBdr>
                </w:div>
                <w:div w:id="2103717738">
                  <w:marLeft w:val="1080"/>
                  <w:marRight w:val="0"/>
                  <w:marTop w:val="0"/>
                  <w:marBottom w:val="0"/>
                  <w:divBdr>
                    <w:top w:val="none" w:sz="0" w:space="0" w:color="auto"/>
                    <w:left w:val="none" w:sz="0" w:space="0" w:color="auto"/>
                    <w:bottom w:val="none" w:sz="0" w:space="0" w:color="auto"/>
                    <w:right w:val="none" w:sz="0" w:space="0" w:color="auto"/>
                  </w:divBdr>
                </w:div>
                <w:div w:id="2122869884">
                  <w:marLeft w:val="540"/>
                  <w:marRight w:val="0"/>
                  <w:marTop w:val="0"/>
                  <w:marBottom w:val="0"/>
                  <w:divBdr>
                    <w:top w:val="none" w:sz="0" w:space="0" w:color="auto"/>
                    <w:left w:val="none" w:sz="0" w:space="0" w:color="auto"/>
                    <w:bottom w:val="none" w:sz="0" w:space="0" w:color="auto"/>
                    <w:right w:val="none" w:sz="0" w:space="0" w:color="auto"/>
                  </w:divBdr>
                </w:div>
                <w:div w:id="21330155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88117576">
          <w:marLeft w:val="540"/>
          <w:marRight w:val="0"/>
          <w:marTop w:val="75"/>
          <w:marBottom w:val="75"/>
          <w:divBdr>
            <w:top w:val="none" w:sz="0" w:space="0" w:color="auto"/>
            <w:left w:val="none" w:sz="0" w:space="0" w:color="auto"/>
            <w:bottom w:val="none" w:sz="0" w:space="0" w:color="auto"/>
            <w:right w:val="none" w:sz="0" w:space="0" w:color="auto"/>
          </w:divBdr>
        </w:div>
        <w:div w:id="1767506152">
          <w:marLeft w:val="540"/>
          <w:marRight w:val="0"/>
          <w:marTop w:val="75"/>
          <w:marBottom w:val="75"/>
          <w:divBdr>
            <w:top w:val="none" w:sz="0" w:space="0" w:color="auto"/>
            <w:left w:val="none" w:sz="0" w:space="0" w:color="auto"/>
            <w:bottom w:val="none" w:sz="0" w:space="0" w:color="auto"/>
            <w:right w:val="none" w:sz="0" w:space="0" w:color="auto"/>
          </w:divBdr>
        </w:div>
        <w:div w:id="1935745060">
          <w:marLeft w:val="540"/>
          <w:marRight w:val="0"/>
          <w:marTop w:val="75"/>
          <w:marBottom w:val="75"/>
          <w:divBdr>
            <w:top w:val="none" w:sz="0" w:space="0" w:color="auto"/>
            <w:left w:val="none" w:sz="0" w:space="0" w:color="auto"/>
            <w:bottom w:val="none" w:sz="0" w:space="0" w:color="auto"/>
            <w:right w:val="none" w:sz="0" w:space="0" w:color="auto"/>
          </w:divBdr>
        </w:div>
      </w:divsChild>
    </w:div>
    <w:div w:id="804128543">
      <w:bodyDiv w:val="1"/>
      <w:marLeft w:val="0"/>
      <w:marRight w:val="0"/>
      <w:marTop w:val="0"/>
      <w:marBottom w:val="0"/>
      <w:divBdr>
        <w:top w:val="none" w:sz="0" w:space="0" w:color="auto"/>
        <w:left w:val="none" w:sz="0" w:space="0" w:color="auto"/>
        <w:bottom w:val="none" w:sz="0" w:space="0" w:color="auto"/>
        <w:right w:val="none" w:sz="0" w:space="0" w:color="auto"/>
      </w:divBdr>
      <w:divsChild>
        <w:div w:id="744769002">
          <w:marLeft w:val="432"/>
          <w:marRight w:val="0"/>
          <w:marTop w:val="115"/>
          <w:marBottom w:val="0"/>
          <w:divBdr>
            <w:top w:val="none" w:sz="0" w:space="0" w:color="auto"/>
            <w:left w:val="none" w:sz="0" w:space="0" w:color="auto"/>
            <w:bottom w:val="none" w:sz="0" w:space="0" w:color="auto"/>
            <w:right w:val="none" w:sz="0" w:space="0" w:color="auto"/>
          </w:divBdr>
        </w:div>
        <w:div w:id="1139960817">
          <w:marLeft w:val="432"/>
          <w:marRight w:val="0"/>
          <w:marTop w:val="115"/>
          <w:marBottom w:val="0"/>
          <w:divBdr>
            <w:top w:val="none" w:sz="0" w:space="0" w:color="auto"/>
            <w:left w:val="none" w:sz="0" w:space="0" w:color="auto"/>
            <w:bottom w:val="none" w:sz="0" w:space="0" w:color="auto"/>
            <w:right w:val="none" w:sz="0" w:space="0" w:color="auto"/>
          </w:divBdr>
        </w:div>
        <w:div w:id="1343435392">
          <w:marLeft w:val="446"/>
          <w:marRight w:val="0"/>
          <w:marTop w:val="115"/>
          <w:marBottom w:val="0"/>
          <w:divBdr>
            <w:top w:val="none" w:sz="0" w:space="0" w:color="auto"/>
            <w:left w:val="none" w:sz="0" w:space="0" w:color="auto"/>
            <w:bottom w:val="none" w:sz="0" w:space="0" w:color="auto"/>
            <w:right w:val="none" w:sz="0" w:space="0" w:color="auto"/>
          </w:divBdr>
        </w:div>
        <w:div w:id="1566724033">
          <w:marLeft w:val="432"/>
          <w:marRight w:val="0"/>
          <w:marTop w:val="115"/>
          <w:marBottom w:val="0"/>
          <w:divBdr>
            <w:top w:val="none" w:sz="0" w:space="0" w:color="auto"/>
            <w:left w:val="none" w:sz="0" w:space="0" w:color="auto"/>
            <w:bottom w:val="none" w:sz="0" w:space="0" w:color="auto"/>
            <w:right w:val="none" w:sz="0" w:space="0" w:color="auto"/>
          </w:divBdr>
        </w:div>
        <w:div w:id="1568029379">
          <w:marLeft w:val="446"/>
          <w:marRight w:val="0"/>
          <w:marTop w:val="115"/>
          <w:marBottom w:val="0"/>
          <w:divBdr>
            <w:top w:val="none" w:sz="0" w:space="0" w:color="auto"/>
            <w:left w:val="none" w:sz="0" w:space="0" w:color="auto"/>
            <w:bottom w:val="none" w:sz="0" w:space="0" w:color="auto"/>
            <w:right w:val="none" w:sz="0" w:space="0" w:color="auto"/>
          </w:divBdr>
        </w:div>
        <w:div w:id="1573657181">
          <w:marLeft w:val="432"/>
          <w:marRight w:val="0"/>
          <w:marTop w:val="115"/>
          <w:marBottom w:val="0"/>
          <w:divBdr>
            <w:top w:val="none" w:sz="0" w:space="0" w:color="auto"/>
            <w:left w:val="none" w:sz="0" w:space="0" w:color="auto"/>
            <w:bottom w:val="none" w:sz="0" w:space="0" w:color="auto"/>
            <w:right w:val="none" w:sz="0" w:space="0" w:color="auto"/>
          </w:divBdr>
        </w:div>
        <w:div w:id="2112968273">
          <w:marLeft w:val="432"/>
          <w:marRight w:val="0"/>
          <w:marTop w:val="115"/>
          <w:marBottom w:val="0"/>
          <w:divBdr>
            <w:top w:val="none" w:sz="0" w:space="0" w:color="auto"/>
            <w:left w:val="none" w:sz="0" w:space="0" w:color="auto"/>
            <w:bottom w:val="none" w:sz="0" w:space="0" w:color="auto"/>
            <w:right w:val="none" w:sz="0" w:space="0" w:color="auto"/>
          </w:divBdr>
        </w:div>
      </w:divsChild>
    </w:div>
    <w:div w:id="1111048126">
      <w:bodyDiv w:val="1"/>
      <w:marLeft w:val="0"/>
      <w:marRight w:val="0"/>
      <w:marTop w:val="0"/>
      <w:marBottom w:val="0"/>
      <w:divBdr>
        <w:top w:val="none" w:sz="0" w:space="0" w:color="auto"/>
        <w:left w:val="none" w:sz="0" w:space="0" w:color="auto"/>
        <w:bottom w:val="none" w:sz="0" w:space="0" w:color="auto"/>
        <w:right w:val="none" w:sz="0" w:space="0" w:color="auto"/>
      </w:divBdr>
      <w:divsChild>
        <w:div w:id="245499252">
          <w:marLeft w:val="5400"/>
          <w:marRight w:val="0"/>
          <w:marTop w:val="77"/>
          <w:marBottom w:val="0"/>
          <w:divBdr>
            <w:top w:val="none" w:sz="0" w:space="0" w:color="auto"/>
            <w:left w:val="none" w:sz="0" w:space="0" w:color="auto"/>
            <w:bottom w:val="none" w:sz="0" w:space="0" w:color="auto"/>
            <w:right w:val="none" w:sz="0" w:space="0" w:color="auto"/>
          </w:divBdr>
        </w:div>
        <w:div w:id="598220441">
          <w:marLeft w:val="5400"/>
          <w:marRight w:val="0"/>
          <w:marTop w:val="77"/>
          <w:marBottom w:val="0"/>
          <w:divBdr>
            <w:top w:val="none" w:sz="0" w:space="0" w:color="auto"/>
            <w:left w:val="none" w:sz="0" w:space="0" w:color="auto"/>
            <w:bottom w:val="none" w:sz="0" w:space="0" w:color="auto"/>
            <w:right w:val="none" w:sz="0" w:space="0" w:color="auto"/>
          </w:divBdr>
        </w:div>
        <w:div w:id="1529681516">
          <w:marLeft w:val="5400"/>
          <w:marRight w:val="0"/>
          <w:marTop w:val="77"/>
          <w:marBottom w:val="0"/>
          <w:divBdr>
            <w:top w:val="none" w:sz="0" w:space="0" w:color="auto"/>
            <w:left w:val="none" w:sz="0" w:space="0" w:color="auto"/>
            <w:bottom w:val="none" w:sz="0" w:space="0" w:color="auto"/>
            <w:right w:val="none" w:sz="0" w:space="0" w:color="auto"/>
          </w:divBdr>
        </w:div>
      </w:divsChild>
    </w:div>
    <w:div w:id="1307079006">
      <w:bodyDiv w:val="1"/>
      <w:marLeft w:val="0"/>
      <w:marRight w:val="0"/>
      <w:marTop w:val="0"/>
      <w:marBottom w:val="0"/>
      <w:divBdr>
        <w:top w:val="none" w:sz="0" w:space="0" w:color="auto"/>
        <w:left w:val="none" w:sz="0" w:space="0" w:color="auto"/>
        <w:bottom w:val="none" w:sz="0" w:space="0" w:color="auto"/>
        <w:right w:val="none" w:sz="0" w:space="0" w:color="auto"/>
      </w:divBdr>
    </w:div>
    <w:div w:id="1690329023">
      <w:bodyDiv w:val="1"/>
      <w:marLeft w:val="0"/>
      <w:marRight w:val="0"/>
      <w:marTop w:val="0"/>
      <w:marBottom w:val="0"/>
      <w:divBdr>
        <w:top w:val="none" w:sz="0" w:space="0" w:color="auto"/>
        <w:left w:val="none" w:sz="0" w:space="0" w:color="auto"/>
        <w:bottom w:val="none" w:sz="0" w:space="0" w:color="auto"/>
        <w:right w:val="none" w:sz="0" w:space="0" w:color="auto"/>
      </w:divBdr>
      <w:divsChild>
        <w:div w:id="1922835801">
          <w:marLeft w:val="0"/>
          <w:marRight w:val="0"/>
          <w:marTop w:val="0"/>
          <w:marBottom w:val="0"/>
          <w:divBdr>
            <w:top w:val="none" w:sz="0" w:space="0" w:color="auto"/>
            <w:left w:val="none" w:sz="0" w:space="0" w:color="auto"/>
            <w:bottom w:val="none" w:sz="0" w:space="0" w:color="auto"/>
            <w:right w:val="none" w:sz="0" w:space="0" w:color="auto"/>
          </w:divBdr>
          <w:divsChild>
            <w:div w:id="1246768518">
              <w:marLeft w:val="0"/>
              <w:marRight w:val="0"/>
              <w:marTop w:val="0"/>
              <w:marBottom w:val="0"/>
              <w:divBdr>
                <w:top w:val="none" w:sz="0" w:space="0" w:color="auto"/>
                <w:left w:val="none" w:sz="0" w:space="0" w:color="auto"/>
                <w:bottom w:val="none" w:sz="0" w:space="0" w:color="auto"/>
                <w:right w:val="none" w:sz="0" w:space="0" w:color="auto"/>
              </w:divBdr>
              <w:divsChild>
                <w:div w:id="1867600283">
                  <w:marLeft w:val="0"/>
                  <w:marRight w:val="0"/>
                  <w:marTop w:val="0"/>
                  <w:marBottom w:val="0"/>
                  <w:divBdr>
                    <w:top w:val="none" w:sz="0" w:space="0" w:color="auto"/>
                    <w:left w:val="none" w:sz="0" w:space="0" w:color="auto"/>
                    <w:bottom w:val="none" w:sz="0" w:space="0" w:color="auto"/>
                    <w:right w:val="none" w:sz="0" w:space="0" w:color="auto"/>
                  </w:divBdr>
                  <w:divsChild>
                    <w:div w:id="1482968596">
                      <w:marLeft w:val="0"/>
                      <w:marRight w:val="0"/>
                      <w:marTop w:val="0"/>
                      <w:marBottom w:val="0"/>
                      <w:divBdr>
                        <w:top w:val="none" w:sz="0" w:space="0" w:color="auto"/>
                        <w:left w:val="none" w:sz="0" w:space="0" w:color="auto"/>
                        <w:bottom w:val="none" w:sz="0" w:space="0" w:color="auto"/>
                        <w:right w:val="none" w:sz="0" w:space="0" w:color="auto"/>
                      </w:divBdr>
                      <w:divsChild>
                        <w:div w:id="1994064371">
                          <w:marLeft w:val="0"/>
                          <w:marRight w:val="0"/>
                          <w:marTop w:val="0"/>
                          <w:marBottom w:val="0"/>
                          <w:divBdr>
                            <w:top w:val="none" w:sz="0" w:space="0" w:color="auto"/>
                            <w:left w:val="none" w:sz="0" w:space="0" w:color="auto"/>
                            <w:bottom w:val="none" w:sz="0" w:space="0" w:color="auto"/>
                            <w:right w:val="none" w:sz="0" w:space="0" w:color="auto"/>
                          </w:divBdr>
                          <w:divsChild>
                            <w:div w:id="1681662831">
                              <w:marLeft w:val="0"/>
                              <w:marRight w:val="0"/>
                              <w:marTop w:val="0"/>
                              <w:marBottom w:val="0"/>
                              <w:divBdr>
                                <w:top w:val="none" w:sz="0" w:space="0" w:color="auto"/>
                                <w:left w:val="none" w:sz="0" w:space="0" w:color="auto"/>
                                <w:bottom w:val="none" w:sz="0" w:space="0" w:color="auto"/>
                                <w:right w:val="none" w:sz="0" w:space="0" w:color="auto"/>
                              </w:divBdr>
                              <w:divsChild>
                                <w:div w:id="2106487405">
                                  <w:marLeft w:val="0"/>
                                  <w:marRight w:val="0"/>
                                  <w:marTop w:val="0"/>
                                  <w:marBottom w:val="0"/>
                                  <w:divBdr>
                                    <w:top w:val="none" w:sz="0" w:space="0" w:color="auto"/>
                                    <w:left w:val="none" w:sz="0" w:space="0" w:color="auto"/>
                                    <w:bottom w:val="none" w:sz="0" w:space="0" w:color="auto"/>
                                    <w:right w:val="none" w:sz="0" w:space="0" w:color="auto"/>
                                  </w:divBdr>
                                  <w:divsChild>
                                    <w:div w:id="2124180120">
                                      <w:marLeft w:val="0"/>
                                      <w:marRight w:val="0"/>
                                      <w:marTop w:val="0"/>
                                      <w:marBottom w:val="0"/>
                                      <w:divBdr>
                                        <w:top w:val="none" w:sz="0" w:space="0" w:color="auto"/>
                                        <w:left w:val="none" w:sz="0" w:space="0" w:color="auto"/>
                                        <w:bottom w:val="none" w:sz="0" w:space="0" w:color="auto"/>
                                        <w:right w:val="none" w:sz="0" w:space="0" w:color="auto"/>
                                      </w:divBdr>
                                      <w:divsChild>
                                        <w:div w:id="1995136273">
                                          <w:marLeft w:val="0"/>
                                          <w:marRight w:val="0"/>
                                          <w:marTop w:val="0"/>
                                          <w:marBottom w:val="0"/>
                                          <w:divBdr>
                                            <w:top w:val="none" w:sz="0" w:space="0" w:color="auto"/>
                                            <w:left w:val="none" w:sz="0" w:space="0" w:color="auto"/>
                                            <w:bottom w:val="none" w:sz="0" w:space="0" w:color="auto"/>
                                            <w:right w:val="none" w:sz="0" w:space="0" w:color="auto"/>
                                          </w:divBdr>
                                          <w:divsChild>
                                            <w:div w:id="845905565">
                                              <w:marLeft w:val="0"/>
                                              <w:marRight w:val="0"/>
                                              <w:marTop w:val="0"/>
                                              <w:marBottom w:val="0"/>
                                              <w:divBdr>
                                                <w:top w:val="none" w:sz="0" w:space="0" w:color="auto"/>
                                                <w:left w:val="none" w:sz="0" w:space="0" w:color="auto"/>
                                                <w:bottom w:val="single" w:sz="6" w:space="0" w:color="E5E3E3"/>
                                                <w:right w:val="none" w:sz="0" w:space="0" w:color="auto"/>
                                              </w:divBdr>
                                              <w:divsChild>
                                                <w:div w:id="1186797114">
                                                  <w:marLeft w:val="0"/>
                                                  <w:marRight w:val="0"/>
                                                  <w:marTop w:val="0"/>
                                                  <w:marBottom w:val="0"/>
                                                  <w:divBdr>
                                                    <w:top w:val="none" w:sz="0" w:space="0" w:color="auto"/>
                                                    <w:left w:val="none" w:sz="0" w:space="0" w:color="auto"/>
                                                    <w:bottom w:val="none" w:sz="0" w:space="0" w:color="auto"/>
                                                    <w:right w:val="none" w:sz="0" w:space="0" w:color="auto"/>
                                                  </w:divBdr>
                                                  <w:divsChild>
                                                    <w:div w:id="674041609">
                                                      <w:marLeft w:val="0"/>
                                                      <w:marRight w:val="0"/>
                                                      <w:marTop w:val="0"/>
                                                      <w:marBottom w:val="0"/>
                                                      <w:divBdr>
                                                        <w:top w:val="none" w:sz="0" w:space="0" w:color="auto"/>
                                                        <w:left w:val="none" w:sz="0" w:space="0" w:color="auto"/>
                                                        <w:bottom w:val="none" w:sz="0" w:space="0" w:color="auto"/>
                                                        <w:right w:val="none" w:sz="0" w:space="0" w:color="auto"/>
                                                      </w:divBdr>
                                                      <w:divsChild>
                                                        <w:div w:id="1782728239">
                                                          <w:marLeft w:val="0"/>
                                                          <w:marRight w:val="0"/>
                                                          <w:marTop w:val="0"/>
                                                          <w:marBottom w:val="0"/>
                                                          <w:divBdr>
                                                            <w:top w:val="none" w:sz="0" w:space="0" w:color="auto"/>
                                                            <w:left w:val="none" w:sz="0" w:space="0" w:color="auto"/>
                                                            <w:bottom w:val="none" w:sz="0" w:space="0" w:color="auto"/>
                                                            <w:right w:val="none" w:sz="0" w:space="0" w:color="auto"/>
                                                          </w:divBdr>
                                                          <w:divsChild>
                                                            <w:div w:id="604268841">
                                                              <w:marLeft w:val="0"/>
                                                              <w:marRight w:val="0"/>
                                                              <w:marTop w:val="0"/>
                                                              <w:marBottom w:val="0"/>
                                                              <w:divBdr>
                                                                <w:top w:val="none" w:sz="0" w:space="0" w:color="auto"/>
                                                                <w:left w:val="none" w:sz="0" w:space="0" w:color="auto"/>
                                                                <w:bottom w:val="none" w:sz="0" w:space="0" w:color="auto"/>
                                                                <w:right w:val="none" w:sz="0" w:space="0" w:color="auto"/>
                                                              </w:divBdr>
                                                              <w:divsChild>
                                                                <w:div w:id="240717789">
                                                                  <w:marLeft w:val="405"/>
                                                                  <w:marRight w:val="0"/>
                                                                  <w:marTop w:val="0"/>
                                                                  <w:marBottom w:val="0"/>
                                                                  <w:divBdr>
                                                                    <w:top w:val="none" w:sz="0" w:space="0" w:color="auto"/>
                                                                    <w:left w:val="none" w:sz="0" w:space="0" w:color="auto"/>
                                                                    <w:bottom w:val="none" w:sz="0" w:space="0" w:color="auto"/>
                                                                    <w:right w:val="none" w:sz="0" w:space="0" w:color="auto"/>
                                                                  </w:divBdr>
                                                                  <w:divsChild>
                                                                    <w:div w:id="1838576652">
                                                                      <w:marLeft w:val="0"/>
                                                                      <w:marRight w:val="0"/>
                                                                      <w:marTop w:val="0"/>
                                                                      <w:marBottom w:val="0"/>
                                                                      <w:divBdr>
                                                                        <w:top w:val="none" w:sz="0" w:space="0" w:color="auto"/>
                                                                        <w:left w:val="none" w:sz="0" w:space="0" w:color="auto"/>
                                                                        <w:bottom w:val="none" w:sz="0" w:space="0" w:color="auto"/>
                                                                        <w:right w:val="none" w:sz="0" w:space="0" w:color="auto"/>
                                                                      </w:divBdr>
                                                                      <w:divsChild>
                                                                        <w:div w:id="381052825">
                                                                          <w:marLeft w:val="0"/>
                                                                          <w:marRight w:val="0"/>
                                                                          <w:marTop w:val="0"/>
                                                                          <w:marBottom w:val="0"/>
                                                                          <w:divBdr>
                                                                            <w:top w:val="none" w:sz="0" w:space="0" w:color="auto"/>
                                                                            <w:left w:val="none" w:sz="0" w:space="0" w:color="auto"/>
                                                                            <w:bottom w:val="none" w:sz="0" w:space="0" w:color="auto"/>
                                                                            <w:right w:val="none" w:sz="0" w:space="0" w:color="auto"/>
                                                                          </w:divBdr>
                                                                          <w:divsChild>
                                                                            <w:div w:id="344020655">
                                                                              <w:marLeft w:val="0"/>
                                                                              <w:marRight w:val="0"/>
                                                                              <w:marTop w:val="0"/>
                                                                              <w:marBottom w:val="0"/>
                                                                              <w:divBdr>
                                                                                <w:top w:val="none" w:sz="0" w:space="0" w:color="auto"/>
                                                                                <w:left w:val="none" w:sz="0" w:space="0" w:color="auto"/>
                                                                                <w:bottom w:val="none" w:sz="0" w:space="0" w:color="auto"/>
                                                                                <w:right w:val="none" w:sz="0" w:space="0" w:color="auto"/>
                                                                              </w:divBdr>
                                                                              <w:divsChild>
                                                                                <w:div w:id="2080982155">
                                                                                  <w:marLeft w:val="0"/>
                                                                                  <w:marRight w:val="0"/>
                                                                                  <w:marTop w:val="0"/>
                                                                                  <w:marBottom w:val="0"/>
                                                                                  <w:divBdr>
                                                                                    <w:top w:val="none" w:sz="0" w:space="0" w:color="auto"/>
                                                                                    <w:left w:val="none" w:sz="0" w:space="0" w:color="auto"/>
                                                                                    <w:bottom w:val="none" w:sz="0" w:space="0" w:color="auto"/>
                                                                                    <w:right w:val="none" w:sz="0" w:space="0" w:color="auto"/>
                                                                                  </w:divBdr>
                                                                                  <w:divsChild>
                                                                                    <w:div w:id="2079013932">
                                                                                      <w:marLeft w:val="0"/>
                                                                                      <w:marRight w:val="0"/>
                                                                                      <w:marTop w:val="0"/>
                                                                                      <w:marBottom w:val="0"/>
                                                                                      <w:divBdr>
                                                                                        <w:top w:val="none" w:sz="0" w:space="0" w:color="auto"/>
                                                                                        <w:left w:val="none" w:sz="0" w:space="0" w:color="auto"/>
                                                                                        <w:bottom w:val="none" w:sz="0" w:space="0" w:color="auto"/>
                                                                                        <w:right w:val="none" w:sz="0" w:space="0" w:color="auto"/>
                                                                                      </w:divBdr>
                                                                                      <w:divsChild>
                                                                                        <w:div w:id="642543921">
                                                                                          <w:marLeft w:val="0"/>
                                                                                          <w:marRight w:val="0"/>
                                                                                          <w:marTop w:val="0"/>
                                                                                          <w:marBottom w:val="0"/>
                                                                                          <w:divBdr>
                                                                                            <w:top w:val="none" w:sz="0" w:space="0" w:color="auto"/>
                                                                                            <w:left w:val="none" w:sz="0" w:space="0" w:color="auto"/>
                                                                                            <w:bottom w:val="none" w:sz="0" w:space="0" w:color="auto"/>
                                                                                            <w:right w:val="none" w:sz="0" w:space="0" w:color="auto"/>
                                                                                          </w:divBdr>
                                                                                          <w:divsChild>
                                                                                            <w:div w:id="1531526239">
                                                                                              <w:marLeft w:val="0"/>
                                                                                              <w:marRight w:val="150"/>
                                                                                              <w:marTop w:val="75"/>
                                                                                              <w:marBottom w:val="0"/>
                                                                                              <w:divBdr>
                                                                                                <w:top w:val="none" w:sz="0" w:space="0" w:color="auto"/>
                                                                                                <w:left w:val="none" w:sz="0" w:space="0" w:color="auto"/>
                                                                                                <w:bottom w:val="single" w:sz="6" w:space="15" w:color="auto"/>
                                                                                                <w:right w:val="none" w:sz="0" w:space="0" w:color="auto"/>
                                                                                              </w:divBdr>
                                                                                              <w:divsChild>
                                                                                                <w:div w:id="1267813667">
                                                                                                  <w:marLeft w:val="0"/>
                                                                                                  <w:marRight w:val="0"/>
                                                                                                  <w:marTop w:val="180"/>
                                                                                                  <w:marBottom w:val="0"/>
                                                                                                  <w:divBdr>
                                                                                                    <w:top w:val="none" w:sz="0" w:space="0" w:color="auto"/>
                                                                                                    <w:left w:val="none" w:sz="0" w:space="0" w:color="auto"/>
                                                                                                    <w:bottom w:val="none" w:sz="0" w:space="0" w:color="auto"/>
                                                                                                    <w:right w:val="none" w:sz="0" w:space="0" w:color="auto"/>
                                                                                                  </w:divBdr>
                                                                                                  <w:divsChild>
                                                                                                    <w:div w:id="1145388165">
                                                                                                      <w:marLeft w:val="0"/>
                                                                                                      <w:marRight w:val="0"/>
                                                                                                      <w:marTop w:val="0"/>
                                                                                                      <w:marBottom w:val="0"/>
                                                                                                      <w:divBdr>
                                                                                                        <w:top w:val="none" w:sz="0" w:space="0" w:color="auto"/>
                                                                                                        <w:left w:val="none" w:sz="0" w:space="0" w:color="auto"/>
                                                                                                        <w:bottom w:val="none" w:sz="0" w:space="0" w:color="auto"/>
                                                                                                        <w:right w:val="none" w:sz="0" w:space="0" w:color="auto"/>
                                                                                                      </w:divBdr>
                                                                                                      <w:divsChild>
                                                                                                        <w:div w:id="46226457">
                                                                                                          <w:marLeft w:val="0"/>
                                                                                                          <w:marRight w:val="0"/>
                                                                                                          <w:marTop w:val="15"/>
                                                                                                          <w:marBottom w:val="0"/>
                                                                                                          <w:divBdr>
                                                                                                            <w:top w:val="none" w:sz="0" w:space="0" w:color="auto"/>
                                                                                                            <w:left w:val="none" w:sz="0" w:space="0" w:color="auto"/>
                                                                                                            <w:bottom w:val="none" w:sz="0" w:space="0" w:color="auto"/>
                                                                                                            <w:right w:val="none" w:sz="0" w:space="0" w:color="auto"/>
                                                                                                          </w:divBdr>
                                                                                                          <w:divsChild>
                                                                                                            <w:div w:id="1992442738">
                                                                                                              <w:marLeft w:val="0"/>
                                                                                                              <w:marRight w:val="0"/>
                                                                                                              <w:marTop w:val="0"/>
                                                                                                              <w:marBottom w:val="0"/>
                                                                                                              <w:divBdr>
                                                                                                                <w:top w:val="none" w:sz="0" w:space="0" w:color="auto"/>
                                                                                                                <w:left w:val="none" w:sz="0" w:space="0" w:color="auto"/>
                                                                                                                <w:bottom w:val="none" w:sz="0" w:space="0" w:color="auto"/>
                                                                                                                <w:right w:val="none" w:sz="0" w:space="0" w:color="auto"/>
                                                                                                              </w:divBdr>
                                                                                                              <w:divsChild>
                                                                                                                <w:div w:id="264584139">
                                                                                                                  <w:marLeft w:val="0"/>
                                                                                                                  <w:marRight w:val="0"/>
                                                                                                                  <w:marTop w:val="0"/>
                                                                                                                  <w:marBottom w:val="0"/>
                                                                                                                  <w:divBdr>
                                                                                                                    <w:top w:val="none" w:sz="0" w:space="0" w:color="auto"/>
                                                                                                                    <w:left w:val="none" w:sz="0" w:space="0" w:color="auto"/>
                                                                                                                    <w:bottom w:val="none" w:sz="0" w:space="0" w:color="auto"/>
                                                                                                                    <w:right w:val="none" w:sz="0" w:space="0" w:color="auto"/>
                                                                                                                  </w:divBdr>
                                                                                                                  <w:divsChild>
                                                                                                                    <w:div w:id="1316832468">
                                                                                                                      <w:marLeft w:val="0"/>
                                                                                                                      <w:marRight w:val="0"/>
                                                                                                                      <w:marTop w:val="0"/>
                                                                                                                      <w:marBottom w:val="0"/>
                                                                                                                      <w:divBdr>
                                                                                                                        <w:top w:val="none" w:sz="0" w:space="0" w:color="auto"/>
                                                                                                                        <w:left w:val="none" w:sz="0" w:space="0" w:color="auto"/>
                                                                                                                        <w:bottom w:val="none" w:sz="0" w:space="0" w:color="auto"/>
                                                                                                                        <w:right w:val="none" w:sz="0" w:space="0" w:color="auto"/>
                                                                                                                      </w:divBdr>
                                                                                                                      <w:divsChild>
                                                                                                                        <w:div w:id="104352201">
                                                                                                                          <w:marLeft w:val="0"/>
                                                                                                                          <w:marRight w:val="0"/>
                                                                                                                          <w:marTop w:val="0"/>
                                                                                                                          <w:marBottom w:val="0"/>
                                                                                                                          <w:divBdr>
                                                                                                                            <w:top w:val="none" w:sz="0" w:space="0" w:color="auto"/>
                                                                                                                            <w:left w:val="none" w:sz="0" w:space="0" w:color="auto"/>
                                                                                                                            <w:bottom w:val="none" w:sz="0" w:space="0" w:color="auto"/>
                                                                                                                            <w:right w:val="none" w:sz="0" w:space="0" w:color="auto"/>
                                                                                                                          </w:divBdr>
                                                                                                                          <w:divsChild>
                                                                                                                            <w:div w:id="767627118">
                                                                                                                              <w:marLeft w:val="0"/>
                                                                                                                              <w:marRight w:val="0"/>
                                                                                                                              <w:marTop w:val="0"/>
                                                                                                                              <w:marBottom w:val="0"/>
                                                                                                                              <w:divBdr>
                                                                                                                                <w:top w:val="none" w:sz="0" w:space="0" w:color="auto"/>
                                                                                                                                <w:left w:val="none" w:sz="0" w:space="0" w:color="auto"/>
                                                                                                                                <w:bottom w:val="none" w:sz="0" w:space="0" w:color="auto"/>
                                                                                                                                <w:right w:val="none" w:sz="0" w:space="0" w:color="auto"/>
                                                                                                                              </w:divBdr>
                                                                                                                              <w:divsChild>
                                                                                                                                <w:div w:id="69356750">
                                                                                                                                  <w:marLeft w:val="0"/>
                                                                                                                                  <w:marRight w:val="0"/>
                                                                                                                                  <w:marTop w:val="0"/>
                                                                                                                                  <w:marBottom w:val="0"/>
                                                                                                                                  <w:divBdr>
                                                                                                                                    <w:top w:val="none" w:sz="0" w:space="0" w:color="auto"/>
                                                                                                                                    <w:left w:val="none" w:sz="0" w:space="0" w:color="auto"/>
                                                                                                                                    <w:bottom w:val="none" w:sz="0" w:space="0" w:color="auto"/>
                                                                                                                                    <w:right w:val="none" w:sz="0" w:space="0" w:color="auto"/>
                                                                                                                                  </w:divBdr>
                                                                                                                                </w:div>
                                                                                                                                <w:div w:id="76295337">
                                                                                                                                  <w:marLeft w:val="0"/>
                                                                                                                                  <w:marRight w:val="0"/>
                                                                                                                                  <w:marTop w:val="0"/>
                                                                                                                                  <w:marBottom w:val="0"/>
                                                                                                                                  <w:divBdr>
                                                                                                                                    <w:top w:val="none" w:sz="0" w:space="0" w:color="auto"/>
                                                                                                                                    <w:left w:val="none" w:sz="0" w:space="0" w:color="auto"/>
                                                                                                                                    <w:bottom w:val="none" w:sz="0" w:space="0" w:color="auto"/>
                                                                                                                                    <w:right w:val="none" w:sz="0" w:space="0" w:color="auto"/>
                                                                                                                                  </w:divBdr>
                                                                                                                                </w:div>
                                                                                                                                <w:div w:id="89205061">
                                                                                                                                  <w:marLeft w:val="0"/>
                                                                                                                                  <w:marRight w:val="0"/>
                                                                                                                                  <w:marTop w:val="0"/>
                                                                                                                                  <w:marBottom w:val="0"/>
                                                                                                                                  <w:divBdr>
                                                                                                                                    <w:top w:val="none" w:sz="0" w:space="0" w:color="auto"/>
                                                                                                                                    <w:left w:val="none" w:sz="0" w:space="0" w:color="auto"/>
                                                                                                                                    <w:bottom w:val="none" w:sz="0" w:space="0" w:color="auto"/>
                                                                                                                                    <w:right w:val="none" w:sz="0" w:space="0" w:color="auto"/>
                                                                                                                                  </w:divBdr>
                                                                                                                                </w:div>
                                                                                                                                <w:div w:id="101415048">
                                                                                                                                  <w:marLeft w:val="0"/>
                                                                                                                                  <w:marRight w:val="0"/>
                                                                                                                                  <w:marTop w:val="0"/>
                                                                                                                                  <w:marBottom w:val="0"/>
                                                                                                                                  <w:divBdr>
                                                                                                                                    <w:top w:val="none" w:sz="0" w:space="0" w:color="auto"/>
                                                                                                                                    <w:left w:val="none" w:sz="0" w:space="0" w:color="auto"/>
                                                                                                                                    <w:bottom w:val="none" w:sz="0" w:space="0" w:color="auto"/>
                                                                                                                                    <w:right w:val="none" w:sz="0" w:space="0" w:color="auto"/>
                                                                                                                                  </w:divBdr>
                                                                                                                                </w:div>
                                                                                                                                <w:div w:id="126048025">
                                                                                                                                  <w:marLeft w:val="0"/>
                                                                                                                                  <w:marRight w:val="0"/>
                                                                                                                                  <w:marTop w:val="0"/>
                                                                                                                                  <w:marBottom w:val="0"/>
                                                                                                                                  <w:divBdr>
                                                                                                                                    <w:top w:val="none" w:sz="0" w:space="0" w:color="auto"/>
                                                                                                                                    <w:left w:val="none" w:sz="0" w:space="0" w:color="auto"/>
                                                                                                                                    <w:bottom w:val="none" w:sz="0" w:space="0" w:color="auto"/>
                                                                                                                                    <w:right w:val="none" w:sz="0" w:space="0" w:color="auto"/>
                                                                                                                                  </w:divBdr>
                                                                                                                                </w:div>
                                                                                                                                <w:div w:id="599727356">
                                                                                                                                  <w:marLeft w:val="0"/>
                                                                                                                                  <w:marRight w:val="0"/>
                                                                                                                                  <w:marTop w:val="0"/>
                                                                                                                                  <w:marBottom w:val="0"/>
                                                                                                                                  <w:divBdr>
                                                                                                                                    <w:top w:val="none" w:sz="0" w:space="0" w:color="auto"/>
                                                                                                                                    <w:left w:val="none" w:sz="0" w:space="0" w:color="auto"/>
                                                                                                                                    <w:bottom w:val="none" w:sz="0" w:space="0" w:color="auto"/>
                                                                                                                                    <w:right w:val="none" w:sz="0" w:space="0" w:color="auto"/>
                                                                                                                                  </w:divBdr>
                                                                                                                                </w:div>
                                                                                                                                <w:div w:id="628436694">
                                                                                                                                  <w:marLeft w:val="0"/>
                                                                                                                                  <w:marRight w:val="0"/>
                                                                                                                                  <w:marTop w:val="0"/>
                                                                                                                                  <w:marBottom w:val="0"/>
                                                                                                                                  <w:divBdr>
                                                                                                                                    <w:top w:val="none" w:sz="0" w:space="0" w:color="auto"/>
                                                                                                                                    <w:left w:val="none" w:sz="0" w:space="0" w:color="auto"/>
                                                                                                                                    <w:bottom w:val="none" w:sz="0" w:space="0" w:color="auto"/>
                                                                                                                                    <w:right w:val="none" w:sz="0" w:space="0" w:color="auto"/>
                                                                                                                                  </w:divBdr>
                                                                                                                                </w:div>
                                                                                                                                <w:div w:id="743575247">
                                                                                                                                  <w:marLeft w:val="0"/>
                                                                                                                                  <w:marRight w:val="0"/>
                                                                                                                                  <w:marTop w:val="0"/>
                                                                                                                                  <w:marBottom w:val="0"/>
                                                                                                                                  <w:divBdr>
                                                                                                                                    <w:top w:val="none" w:sz="0" w:space="0" w:color="auto"/>
                                                                                                                                    <w:left w:val="none" w:sz="0" w:space="0" w:color="auto"/>
                                                                                                                                    <w:bottom w:val="none" w:sz="0" w:space="0" w:color="auto"/>
                                                                                                                                    <w:right w:val="none" w:sz="0" w:space="0" w:color="auto"/>
                                                                                                                                  </w:divBdr>
                                                                                                                                </w:div>
                                                                                                                                <w:div w:id="863832223">
                                                                                                                                  <w:marLeft w:val="0"/>
                                                                                                                                  <w:marRight w:val="0"/>
                                                                                                                                  <w:marTop w:val="0"/>
                                                                                                                                  <w:marBottom w:val="0"/>
                                                                                                                                  <w:divBdr>
                                                                                                                                    <w:top w:val="none" w:sz="0" w:space="0" w:color="auto"/>
                                                                                                                                    <w:left w:val="none" w:sz="0" w:space="0" w:color="auto"/>
                                                                                                                                    <w:bottom w:val="none" w:sz="0" w:space="0" w:color="auto"/>
                                                                                                                                    <w:right w:val="none" w:sz="0" w:space="0" w:color="auto"/>
                                                                                                                                  </w:divBdr>
                                                                                                                                </w:div>
                                                                                                                                <w:div w:id="871184433">
                                                                                                                                  <w:marLeft w:val="0"/>
                                                                                                                                  <w:marRight w:val="0"/>
                                                                                                                                  <w:marTop w:val="0"/>
                                                                                                                                  <w:marBottom w:val="0"/>
                                                                                                                                  <w:divBdr>
                                                                                                                                    <w:top w:val="none" w:sz="0" w:space="0" w:color="auto"/>
                                                                                                                                    <w:left w:val="none" w:sz="0" w:space="0" w:color="auto"/>
                                                                                                                                    <w:bottom w:val="none" w:sz="0" w:space="0" w:color="auto"/>
                                                                                                                                    <w:right w:val="none" w:sz="0" w:space="0" w:color="auto"/>
                                                                                                                                  </w:divBdr>
                                                                                                                                </w:div>
                                                                                                                                <w:div w:id="886646069">
                                                                                                                                  <w:marLeft w:val="0"/>
                                                                                                                                  <w:marRight w:val="0"/>
                                                                                                                                  <w:marTop w:val="0"/>
                                                                                                                                  <w:marBottom w:val="0"/>
                                                                                                                                  <w:divBdr>
                                                                                                                                    <w:top w:val="none" w:sz="0" w:space="0" w:color="auto"/>
                                                                                                                                    <w:left w:val="none" w:sz="0" w:space="0" w:color="auto"/>
                                                                                                                                    <w:bottom w:val="none" w:sz="0" w:space="0" w:color="auto"/>
                                                                                                                                    <w:right w:val="none" w:sz="0" w:space="0" w:color="auto"/>
                                                                                                                                  </w:divBdr>
                                                                                                                                </w:div>
                                                                                                                                <w:div w:id="1019818281">
                                                                                                                                  <w:marLeft w:val="0"/>
                                                                                                                                  <w:marRight w:val="0"/>
                                                                                                                                  <w:marTop w:val="0"/>
                                                                                                                                  <w:marBottom w:val="0"/>
                                                                                                                                  <w:divBdr>
                                                                                                                                    <w:top w:val="none" w:sz="0" w:space="0" w:color="auto"/>
                                                                                                                                    <w:left w:val="none" w:sz="0" w:space="0" w:color="auto"/>
                                                                                                                                    <w:bottom w:val="none" w:sz="0" w:space="0" w:color="auto"/>
                                                                                                                                    <w:right w:val="none" w:sz="0" w:space="0" w:color="auto"/>
                                                                                                                                  </w:divBdr>
                                                                                                                                </w:div>
                                                                                                                                <w:div w:id="1141994025">
                                                                                                                                  <w:marLeft w:val="0"/>
                                                                                                                                  <w:marRight w:val="0"/>
                                                                                                                                  <w:marTop w:val="0"/>
                                                                                                                                  <w:marBottom w:val="0"/>
                                                                                                                                  <w:divBdr>
                                                                                                                                    <w:top w:val="none" w:sz="0" w:space="0" w:color="auto"/>
                                                                                                                                    <w:left w:val="none" w:sz="0" w:space="0" w:color="auto"/>
                                                                                                                                    <w:bottom w:val="none" w:sz="0" w:space="0" w:color="auto"/>
                                                                                                                                    <w:right w:val="none" w:sz="0" w:space="0" w:color="auto"/>
                                                                                                                                  </w:divBdr>
                                                                                                                                </w:div>
                                                                                                                                <w:div w:id="1381709651">
                                                                                                                                  <w:marLeft w:val="0"/>
                                                                                                                                  <w:marRight w:val="0"/>
                                                                                                                                  <w:marTop w:val="0"/>
                                                                                                                                  <w:marBottom w:val="0"/>
                                                                                                                                  <w:divBdr>
                                                                                                                                    <w:top w:val="none" w:sz="0" w:space="0" w:color="auto"/>
                                                                                                                                    <w:left w:val="none" w:sz="0" w:space="0" w:color="auto"/>
                                                                                                                                    <w:bottom w:val="none" w:sz="0" w:space="0" w:color="auto"/>
                                                                                                                                    <w:right w:val="none" w:sz="0" w:space="0" w:color="auto"/>
                                                                                                                                  </w:divBdr>
                                                                                                                                </w:div>
                                                                                                                                <w:div w:id="1558589246">
                                                                                                                                  <w:marLeft w:val="0"/>
                                                                                                                                  <w:marRight w:val="0"/>
                                                                                                                                  <w:marTop w:val="0"/>
                                                                                                                                  <w:marBottom w:val="0"/>
                                                                                                                                  <w:divBdr>
                                                                                                                                    <w:top w:val="none" w:sz="0" w:space="0" w:color="auto"/>
                                                                                                                                    <w:left w:val="none" w:sz="0" w:space="0" w:color="auto"/>
                                                                                                                                    <w:bottom w:val="none" w:sz="0" w:space="0" w:color="auto"/>
                                                                                                                                    <w:right w:val="none" w:sz="0" w:space="0" w:color="auto"/>
                                                                                                                                  </w:divBdr>
                                                                                                                                </w:div>
                                                                                                                                <w:div w:id="1791969229">
                                                                                                                                  <w:marLeft w:val="0"/>
                                                                                                                                  <w:marRight w:val="0"/>
                                                                                                                                  <w:marTop w:val="0"/>
                                                                                                                                  <w:marBottom w:val="0"/>
                                                                                                                                  <w:divBdr>
                                                                                                                                    <w:top w:val="none" w:sz="0" w:space="0" w:color="auto"/>
                                                                                                                                    <w:left w:val="none" w:sz="0" w:space="0" w:color="auto"/>
                                                                                                                                    <w:bottom w:val="none" w:sz="0" w:space="0" w:color="auto"/>
                                                                                                                                    <w:right w:val="none" w:sz="0" w:space="0" w:color="auto"/>
                                                                                                                                  </w:divBdr>
                                                                                                                                </w:div>
                                                                                                                                <w:div w:id="18412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965413">
      <w:bodyDiv w:val="1"/>
      <w:marLeft w:val="0"/>
      <w:marRight w:val="0"/>
      <w:marTop w:val="0"/>
      <w:marBottom w:val="0"/>
      <w:divBdr>
        <w:top w:val="none" w:sz="0" w:space="0" w:color="auto"/>
        <w:left w:val="none" w:sz="0" w:space="0" w:color="auto"/>
        <w:bottom w:val="none" w:sz="0" w:space="0" w:color="auto"/>
        <w:right w:val="none" w:sz="0" w:space="0" w:color="auto"/>
      </w:divBdr>
      <w:divsChild>
        <w:div w:id="959383666">
          <w:marLeft w:val="0"/>
          <w:marRight w:val="0"/>
          <w:marTop w:val="0"/>
          <w:marBottom w:val="0"/>
          <w:divBdr>
            <w:top w:val="none" w:sz="0" w:space="0" w:color="auto"/>
            <w:left w:val="none" w:sz="0" w:space="0" w:color="auto"/>
            <w:bottom w:val="none" w:sz="0" w:space="0" w:color="auto"/>
            <w:right w:val="none" w:sz="0" w:space="0" w:color="auto"/>
          </w:divBdr>
        </w:div>
        <w:div w:id="16622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Penryn Gardens</vt:lpstr>
    </vt:vector>
  </TitlesOfParts>
  <Company>GCC Schools</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Penryn Gardens</dc:title>
  <dc:subject/>
  <dc:creator>Morris, L  ( Cardonald Primary )</dc:creator>
  <cp:keywords/>
  <cp:lastModifiedBy>Lorraine Dougan</cp:lastModifiedBy>
  <cp:revision>2</cp:revision>
  <cp:lastPrinted>2018-03-07T02:56:00Z</cp:lastPrinted>
  <dcterms:created xsi:type="dcterms:W3CDTF">2021-12-07T08:34:00Z</dcterms:created>
  <dcterms:modified xsi:type="dcterms:W3CDTF">2021-12-07T08:34:00Z</dcterms:modified>
</cp:coreProperties>
</file>