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676D64" w14:textId="5F68D36E" w:rsidR="003127C6" w:rsidRPr="008F1D4F" w:rsidRDefault="00F44883">
      <w:pPr>
        <w:rPr>
          <w:rFonts w:ascii="Comic Sans MS" w:hAnsi="Comic Sans MS"/>
          <w:sz w:val="24"/>
          <w:szCs w:val="24"/>
          <w:u w:val="double"/>
        </w:rPr>
      </w:pPr>
      <w:bookmarkStart w:id="0" w:name="_GoBack"/>
      <w:bookmarkEnd w:id="0"/>
      <w:r w:rsidRPr="008F1D4F">
        <w:rPr>
          <w:rFonts w:ascii="Comic Sans MS" w:hAnsi="Comic Sans MS"/>
          <w:sz w:val="24"/>
          <w:szCs w:val="24"/>
          <w:u w:val="double"/>
        </w:rPr>
        <w:t>First</w:t>
      </w:r>
      <w:r w:rsidR="00C76656" w:rsidRPr="008F1D4F">
        <w:rPr>
          <w:rFonts w:ascii="Comic Sans MS" w:hAnsi="Comic Sans MS"/>
          <w:sz w:val="24"/>
          <w:szCs w:val="24"/>
          <w:u w:val="double"/>
        </w:rPr>
        <w:t xml:space="preserve"> Level Outdoor Learning Activities Grid</w:t>
      </w:r>
    </w:p>
    <w:tbl>
      <w:tblPr>
        <w:tblStyle w:val="TableGrid"/>
        <w:tblW w:w="10789" w:type="dxa"/>
        <w:tblLook w:val="04A0" w:firstRow="1" w:lastRow="0" w:firstColumn="1" w:lastColumn="0" w:noHBand="0" w:noVBand="1"/>
      </w:tblPr>
      <w:tblGrid>
        <w:gridCol w:w="3756"/>
        <w:gridCol w:w="3531"/>
        <w:gridCol w:w="3502"/>
      </w:tblGrid>
      <w:tr w:rsidR="00F46466" w:rsidRPr="008F1D4F" w14:paraId="1704C718" w14:textId="77777777" w:rsidTr="006067A9">
        <w:trPr>
          <w:trHeight w:val="4228"/>
        </w:trPr>
        <w:tc>
          <w:tcPr>
            <w:tcW w:w="3596" w:type="dxa"/>
          </w:tcPr>
          <w:p w14:paraId="18E71A97" w14:textId="19F7CF6A" w:rsidR="00B75C6F" w:rsidRPr="008F1D4F" w:rsidRDefault="00C76656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8F1D4F">
              <w:rPr>
                <w:rFonts w:ascii="Comic Sans MS" w:hAnsi="Comic Sans MS"/>
                <w:sz w:val="24"/>
                <w:szCs w:val="24"/>
                <w:u w:val="single"/>
              </w:rPr>
              <w:t xml:space="preserve"> Scavenger Hunt</w:t>
            </w:r>
          </w:p>
          <w:p w14:paraId="497317E7" w14:textId="77777777" w:rsidR="008143B1" w:rsidRDefault="008143B1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16FD3B1" w14:textId="67372429" w:rsidR="00C76656" w:rsidRPr="008F1D4F" w:rsidRDefault="00C76656">
            <w:pPr>
              <w:rPr>
                <w:sz w:val="24"/>
                <w:szCs w:val="24"/>
              </w:rPr>
            </w:pPr>
            <w:r w:rsidRPr="008F1D4F">
              <w:rPr>
                <w:rFonts w:ascii="Comic Sans MS" w:hAnsi="Comic Sans MS"/>
                <w:sz w:val="24"/>
                <w:szCs w:val="24"/>
              </w:rPr>
              <w:t xml:space="preserve">Double click the link to open the activity. There are 3 sheets to choose </w:t>
            </w:r>
            <w:proofErr w:type="gramStart"/>
            <w:r w:rsidRPr="008F1D4F">
              <w:rPr>
                <w:rFonts w:ascii="Comic Sans MS" w:hAnsi="Comic Sans MS"/>
                <w:sz w:val="24"/>
                <w:szCs w:val="24"/>
              </w:rPr>
              <w:t>from</w:t>
            </w:r>
            <w:proofErr w:type="gramEnd"/>
            <w:r w:rsidRPr="008F1D4F">
              <w:rPr>
                <w:rFonts w:ascii="Comic Sans MS" w:hAnsi="Comic Sans MS"/>
                <w:sz w:val="24"/>
                <w:szCs w:val="24"/>
              </w:rPr>
              <w:t xml:space="preserve">. </w:t>
            </w:r>
          </w:p>
          <w:p w14:paraId="63D5AA80" w14:textId="77777777" w:rsidR="008143B1" w:rsidRDefault="00C76656">
            <w:pPr>
              <w:rPr>
                <w:sz w:val="24"/>
                <w:szCs w:val="24"/>
              </w:rPr>
            </w:pPr>
            <w:r w:rsidRPr="008F1D4F">
              <w:rPr>
                <w:sz w:val="24"/>
                <w:szCs w:val="24"/>
              </w:rPr>
              <w:t xml:space="preserve">  </w:t>
            </w:r>
          </w:p>
          <w:p w14:paraId="2ECC764C" w14:textId="77777777" w:rsidR="008143B1" w:rsidRDefault="008143B1">
            <w:pPr>
              <w:rPr>
                <w:sz w:val="24"/>
                <w:szCs w:val="24"/>
              </w:rPr>
            </w:pPr>
          </w:p>
          <w:p w14:paraId="1302996B" w14:textId="41DD70A4" w:rsidR="00C76656" w:rsidRPr="008F1D4F" w:rsidRDefault="008143B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C76656" w:rsidRPr="008F1D4F">
              <w:rPr>
                <w:sz w:val="24"/>
                <w:szCs w:val="24"/>
              </w:rPr>
              <w:t xml:space="preserve">    </w:t>
            </w:r>
            <w:r w:rsidR="00F44883" w:rsidRPr="008F1D4F">
              <w:rPr>
                <w:sz w:val="24"/>
                <w:szCs w:val="24"/>
              </w:rPr>
              <w:object w:dxaOrig="1541" w:dyaOrig="997" w14:anchorId="182FCC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49.5pt" o:ole="">
                  <v:imagedata r:id="rId4" o:title=""/>
                </v:shape>
                <o:OLEObject Type="Embed" ProgID="Package" ShapeID="_x0000_i1025" DrawAspect="Icon" ObjectID="_1685276050" r:id="rId5"/>
              </w:object>
            </w:r>
          </w:p>
        </w:tc>
        <w:tc>
          <w:tcPr>
            <w:tcW w:w="3596" w:type="dxa"/>
          </w:tcPr>
          <w:p w14:paraId="169CFB91" w14:textId="5E511658" w:rsidR="00C76656" w:rsidRPr="008F1D4F" w:rsidRDefault="008F1D4F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>Outdoor Art</w:t>
            </w:r>
          </w:p>
          <w:p w14:paraId="14EA39F5" w14:textId="77777777" w:rsidR="00B63567" w:rsidRDefault="008F1D4F">
            <w:r>
              <w:rPr>
                <w:rFonts w:ascii="Comic Sans MS" w:hAnsi="Comic Sans MS"/>
                <w:sz w:val="24"/>
                <w:szCs w:val="24"/>
              </w:rPr>
              <w:t>Use things you can find outside to create a work of art. You could use plants, stones, twigs, plant pots, outdoor toys – anything at all, get creative.</w:t>
            </w:r>
            <w:r>
              <w:t xml:space="preserve"> </w:t>
            </w:r>
          </w:p>
          <w:p w14:paraId="65C4644D" w14:textId="51D7E4C4" w:rsidR="00C76656" w:rsidRPr="008F1D4F" w:rsidRDefault="00B63567">
            <w:pPr>
              <w:rPr>
                <w:rFonts w:ascii="Comic Sans MS" w:hAnsi="Comic Sans MS"/>
                <w:sz w:val="24"/>
                <w:szCs w:val="24"/>
              </w:rPr>
            </w:pPr>
            <w:r>
              <w:t xml:space="preserve">                  </w:t>
            </w:r>
            <w:r w:rsidR="008F1D4F">
              <w:t xml:space="preserve">   </w:t>
            </w:r>
            <w:r w:rsidR="008F1D4F">
              <w:rPr>
                <w:noProof/>
                <w:lang w:eastAsia="en-GB"/>
              </w:rPr>
              <w:drawing>
                <wp:inline distT="0" distB="0" distL="0" distR="0" wp14:anchorId="7C816DAC" wp14:editId="3D8D93D2">
                  <wp:extent cx="757032" cy="1009290"/>
                  <wp:effectExtent l="0" t="0" r="5080" b="635"/>
                  <wp:docPr id="11" name="Picture 11" descr="Art - Chandling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8" descr="Art - Chandling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6461" cy="1021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F1D4F">
              <w:t xml:space="preserve"> </w:t>
            </w:r>
          </w:p>
        </w:tc>
        <w:tc>
          <w:tcPr>
            <w:tcW w:w="3597" w:type="dxa"/>
          </w:tcPr>
          <w:p w14:paraId="45F888F7" w14:textId="77777777" w:rsidR="00C76656" w:rsidRPr="008F1D4F" w:rsidRDefault="00B75C6F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8F1D4F">
              <w:rPr>
                <w:rFonts w:ascii="Comic Sans MS" w:hAnsi="Comic Sans MS"/>
                <w:sz w:val="24"/>
                <w:szCs w:val="24"/>
                <w:u w:val="single"/>
              </w:rPr>
              <w:t>5 Senses Hunt</w:t>
            </w:r>
          </w:p>
          <w:p w14:paraId="37648156" w14:textId="204009E3" w:rsidR="00B75C6F" w:rsidRPr="008F1D4F" w:rsidRDefault="00B75C6F">
            <w:pPr>
              <w:rPr>
                <w:rFonts w:ascii="Comic Sans MS" w:hAnsi="Comic Sans MS"/>
                <w:sz w:val="24"/>
                <w:szCs w:val="24"/>
              </w:rPr>
            </w:pPr>
            <w:r w:rsidRPr="008F1D4F">
              <w:rPr>
                <w:rFonts w:ascii="Comic Sans MS" w:hAnsi="Comic Sans MS"/>
                <w:sz w:val="24"/>
                <w:szCs w:val="24"/>
              </w:rPr>
              <w:t>Ta</w:t>
            </w:r>
            <w:r w:rsidR="006926DA" w:rsidRPr="008F1D4F">
              <w:rPr>
                <w:rFonts w:ascii="Comic Sans MS" w:hAnsi="Comic Sans MS"/>
                <w:sz w:val="24"/>
                <w:szCs w:val="24"/>
              </w:rPr>
              <w:t>ke</w:t>
            </w:r>
            <w:r w:rsidRPr="008F1D4F">
              <w:rPr>
                <w:rFonts w:ascii="Comic Sans MS" w:hAnsi="Comic Sans MS"/>
                <w:sz w:val="24"/>
                <w:szCs w:val="24"/>
              </w:rPr>
              <w:t xml:space="preserve"> a good look, listen, feel, taste, smell around. Can you identify something for each sense?</w:t>
            </w:r>
            <w:r w:rsidR="008143B1">
              <w:rPr>
                <w:rFonts w:ascii="Comic Sans MS" w:hAnsi="Comic Sans MS"/>
                <w:sz w:val="24"/>
                <w:szCs w:val="24"/>
              </w:rPr>
              <w:t xml:space="preserve"> Write them down and draw a picture.</w:t>
            </w:r>
          </w:p>
          <w:p w14:paraId="3A48D449" w14:textId="06427761" w:rsidR="00B75C6F" w:rsidRPr="008F1D4F" w:rsidRDefault="00B75C6F">
            <w:pPr>
              <w:rPr>
                <w:rFonts w:ascii="Comic Sans MS" w:hAnsi="Comic Sans MS"/>
                <w:sz w:val="24"/>
                <w:szCs w:val="24"/>
              </w:rPr>
            </w:pPr>
            <w:r w:rsidRPr="008F1D4F">
              <w:rPr>
                <w:rFonts w:ascii="Comic Sans MS" w:hAnsi="Comic Sans MS"/>
                <w:sz w:val="24"/>
                <w:szCs w:val="24"/>
              </w:rPr>
              <w:t xml:space="preserve">               </w:t>
            </w:r>
            <w:r w:rsidRPr="008F1D4F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2B4A051" wp14:editId="597E33ED">
                  <wp:extent cx="1285875" cy="128587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6466" w:rsidRPr="008F1D4F" w14:paraId="70D63116" w14:textId="77777777" w:rsidTr="006067A9">
        <w:trPr>
          <w:trHeight w:val="4228"/>
        </w:trPr>
        <w:tc>
          <w:tcPr>
            <w:tcW w:w="3596" w:type="dxa"/>
          </w:tcPr>
          <w:p w14:paraId="3F4DDDA2" w14:textId="77777777" w:rsidR="00C76656" w:rsidRPr="008F1D4F" w:rsidRDefault="00B75C6F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8F1D4F">
              <w:rPr>
                <w:rFonts w:ascii="Comic Sans MS" w:hAnsi="Comic Sans MS"/>
                <w:sz w:val="24"/>
                <w:szCs w:val="24"/>
                <w:u w:val="single"/>
              </w:rPr>
              <w:t>Shape I Spy</w:t>
            </w:r>
          </w:p>
          <w:p w14:paraId="2074B155" w14:textId="7D4B566B" w:rsidR="006067A9" w:rsidRPr="008F1D4F" w:rsidRDefault="00B75C6F">
            <w:pPr>
              <w:rPr>
                <w:rFonts w:ascii="Comic Sans MS" w:hAnsi="Comic Sans MS"/>
                <w:sz w:val="24"/>
                <w:szCs w:val="24"/>
              </w:rPr>
            </w:pPr>
            <w:r w:rsidRPr="008F1D4F">
              <w:rPr>
                <w:rFonts w:ascii="Comic Sans MS" w:hAnsi="Comic Sans MS"/>
                <w:sz w:val="24"/>
                <w:szCs w:val="24"/>
              </w:rPr>
              <w:t xml:space="preserve">How many </w:t>
            </w:r>
            <w:r w:rsidR="006067A9" w:rsidRPr="008F1D4F">
              <w:rPr>
                <w:rFonts w:ascii="Comic Sans MS" w:hAnsi="Comic Sans MS"/>
                <w:sz w:val="24"/>
                <w:szCs w:val="24"/>
              </w:rPr>
              <w:t xml:space="preserve">of these </w:t>
            </w:r>
            <w:r w:rsidR="00F44883" w:rsidRPr="008F1D4F">
              <w:rPr>
                <w:rFonts w:ascii="Comic Sans MS" w:hAnsi="Comic Sans MS"/>
                <w:sz w:val="24"/>
                <w:szCs w:val="24"/>
              </w:rPr>
              <w:t xml:space="preserve">3D </w:t>
            </w:r>
            <w:r w:rsidRPr="008F1D4F">
              <w:rPr>
                <w:rFonts w:ascii="Comic Sans MS" w:hAnsi="Comic Sans MS"/>
                <w:sz w:val="24"/>
                <w:szCs w:val="24"/>
              </w:rPr>
              <w:t xml:space="preserve">shapes can you spy </w:t>
            </w:r>
            <w:proofErr w:type="gramStart"/>
            <w:r w:rsidRPr="008F1D4F">
              <w:rPr>
                <w:rFonts w:ascii="Comic Sans MS" w:hAnsi="Comic Sans MS"/>
                <w:sz w:val="24"/>
                <w:szCs w:val="24"/>
              </w:rPr>
              <w:t>outside</w:t>
            </w:r>
            <w:proofErr w:type="gramEnd"/>
            <w:r w:rsidRPr="008F1D4F">
              <w:rPr>
                <w:rFonts w:ascii="Comic Sans MS" w:hAnsi="Comic Sans MS"/>
                <w:sz w:val="24"/>
                <w:szCs w:val="24"/>
              </w:rPr>
              <w:t xml:space="preserve">? </w:t>
            </w:r>
            <w:r w:rsidR="006067A9" w:rsidRPr="008F1D4F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F44883" w:rsidRPr="008F1D4F"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E5D95FB" wp14:editId="43D88BEE">
                  <wp:extent cx="2246806" cy="1292773"/>
                  <wp:effectExtent l="0" t="0" r="1270" b="3175"/>
                  <wp:docPr id="10" name="Picture 10" descr="2D and 3D Shapes: Definition, Examples, Properties and Ne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2" descr="2D and 3D Shapes: Definition, Examples, Properties and Ne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885" cy="1299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067A9" w:rsidRPr="008F1D4F">
              <w:rPr>
                <w:rFonts w:ascii="Comic Sans MS" w:hAnsi="Comic Sans MS"/>
                <w:sz w:val="24"/>
                <w:szCs w:val="24"/>
              </w:rPr>
              <w:t xml:space="preserve">               </w:t>
            </w:r>
          </w:p>
          <w:p w14:paraId="2D569DA4" w14:textId="52417EEB" w:rsidR="00B75C6F" w:rsidRPr="008F1D4F" w:rsidRDefault="00B75C6F">
            <w:pPr>
              <w:rPr>
                <w:rFonts w:ascii="Comic Sans MS" w:hAnsi="Comic Sans MS"/>
                <w:sz w:val="24"/>
                <w:szCs w:val="24"/>
              </w:rPr>
            </w:pPr>
            <w:r w:rsidRPr="008F1D4F">
              <w:rPr>
                <w:rFonts w:ascii="Comic Sans MS" w:hAnsi="Comic Sans MS"/>
                <w:sz w:val="24"/>
                <w:szCs w:val="24"/>
              </w:rPr>
              <w:t>Look carefully at building</w:t>
            </w:r>
            <w:r w:rsidR="006926DA" w:rsidRPr="008F1D4F">
              <w:rPr>
                <w:rFonts w:ascii="Comic Sans MS" w:hAnsi="Comic Sans MS"/>
                <w:sz w:val="24"/>
                <w:szCs w:val="24"/>
              </w:rPr>
              <w:t>s</w:t>
            </w:r>
            <w:r w:rsidRPr="008F1D4F">
              <w:rPr>
                <w:rFonts w:ascii="Comic Sans MS" w:hAnsi="Comic Sans MS"/>
                <w:sz w:val="24"/>
                <w:szCs w:val="24"/>
              </w:rPr>
              <w:t>, vehicles and along the street.</w:t>
            </w:r>
          </w:p>
        </w:tc>
        <w:tc>
          <w:tcPr>
            <w:tcW w:w="3596" w:type="dxa"/>
          </w:tcPr>
          <w:p w14:paraId="3D5667C3" w14:textId="40920489" w:rsidR="00C76656" w:rsidRPr="008F1D4F" w:rsidRDefault="00C76656">
            <w:pPr>
              <w:rPr>
                <w:rFonts w:ascii="Comic Sans MS" w:hAnsi="Comic Sans MS"/>
                <w:sz w:val="24"/>
                <w:szCs w:val="24"/>
              </w:rPr>
            </w:pPr>
            <w:r w:rsidRPr="008F1D4F">
              <w:rPr>
                <w:rFonts w:ascii="Comic Sans MS" w:hAnsi="Comic Sans MS"/>
                <w:sz w:val="24"/>
                <w:szCs w:val="24"/>
              </w:rPr>
              <w:t xml:space="preserve">        </w:t>
            </w:r>
            <w:r w:rsidR="00B63567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2ADC593A" wp14:editId="7F7622A1">
                  <wp:extent cx="818387" cy="612368"/>
                  <wp:effectExtent l="0" t="0" r="127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39583" cy="628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1CBF0F" w14:textId="7F4F9D99" w:rsidR="00A06F79" w:rsidRPr="008F1D4F" w:rsidRDefault="00C76656">
            <w:pPr>
              <w:rPr>
                <w:sz w:val="24"/>
                <w:szCs w:val="24"/>
              </w:rPr>
            </w:pPr>
            <w:r w:rsidRPr="008F1D4F">
              <w:rPr>
                <w:rFonts w:ascii="Comic Sans MS" w:hAnsi="Comic Sans MS"/>
                <w:sz w:val="24"/>
                <w:szCs w:val="24"/>
                <w:u w:val="single"/>
              </w:rPr>
              <w:t xml:space="preserve">Spot It – </w:t>
            </w:r>
            <w:r w:rsidR="00F44883" w:rsidRPr="008F1D4F">
              <w:rPr>
                <w:rFonts w:ascii="Comic Sans MS" w:hAnsi="Comic Sans MS"/>
                <w:sz w:val="24"/>
                <w:szCs w:val="24"/>
                <w:u w:val="single"/>
              </w:rPr>
              <w:t>Birds and Mammals</w:t>
            </w:r>
            <w:r w:rsidRPr="008F1D4F">
              <w:rPr>
                <w:rFonts w:ascii="Comic Sans MS" w:hAnsi="Comic Sans MS"/>
                <w:sz w:val="24"/>
                <w:szCs w:val="24"/>
                <w:u w:val="single"/>
              </w:rPr>
              <w:t>.</w:t>
            </w:r>
            <w:r w:rsidRPr="008F1D4F">
              <w:rPr>
                <w:rFonts w:ascii="Comic Sans MS" w:hAnsi="Comic Sans MS"/>
                <w:sz w:val="24"/>
                <w:szCs w:val="24"/>
              </w:rPr>
              <w:t xml:space="preserve"> Can you find these </w:t>
            </w:r>
            <w:r w:rsidR="00F44883" w:rsidRPr="008F1D4F">
              <w:rPr>
                <w:rFonts w:ascii="Comic Sans MS" w:hAnsi="Comic Sans MS"/>
                <w:sz w:val="24"/>
                <w:szCs w:val="24"/>
              </w:rPr>
              <w:t>birds and mammals</w:t>
            </w:r>
            <w:r w:rsidRPr="008F1D4F">
              <w:rPr>
                <w:rFonts w:ascii="Comic Sans MS" w:hAnsi="Comic Sans MS"/>
                <w:sz w:val="24"/>
                <w:szCs w:val="24"/>
              </w:rPr>
              <w:t>? Double click the link.</w:t>
            </w:r>
            <w:r w:rsidRPr="008F1D4F">
              <w:rPr>
                <w:sz w:val="24"/>
                <w:szCs w:val="24"/>
              </w:rPr>
              <w:t xml:space="preserve">                    </w:t>
            </w:r>
          </w:p>
          <w:p w14:paraId="52CDE0D7" w14:textId="77777777" w:rsidR="00A06F79" w:rsidRPr="008F1D4F" w:rsidRDefault="00A06F79">
            <w:pPr>
              <w:rPr>
                <w:sz w:val="24"/>
                <w:szCs w:val="24"/>
              </w:rPr>
            </w:pPr>
          </w:p>
          <w:p w14:paraId="6EEA5FB6" w14:textId="1E977BA1" w:rsidR="00C76656" w:rsidRPr="008F1D4F" w:rsidRDefault="00A06F79">
            <w:pPr>
              <w:rPr>
                <w:rFonts w:ascii="Comic Sans MS" w:hAnsi="Comic Sans MS"/>
                <w:sz w:val="24"/>
                <w:szCs w:val="24"/>
              </w:rPr>
            </w:pPr>
            <w:r w:rsidRPr="008F1D4F">
              <w:rPr>
                <w:sz w:val="24"/>
                <w:szCs w:val="24"/>
              </w:rPr>
              <w:t xml:space="preserve">                 </w:t>
            </w:r>
            <w:r w:rsidR="00F44883" w:rsidRPr="008F1D4F">
              <w:rPr>
                <w:sz w:val="24"/>
                <w:szCs w:val="24"/>
              </w:rPr>
              <w:object w:dxaOrig="1541" w:dyaOrig="997" w14:anchorId="40E4A4EA">
                <v:shape id="_x0000_i1026" type="#_x0000_t75" style="width:76.5pt;height:49.5pt" o:ole="">
                  <v:imagedata r:id="rId10" o:title=""/>
                </v:shape>
                <o:OLEObject Type="Embed" ProgID="Package" ShapeID="_x0000_i1026" DrawAspect="Icon" ObjectID="_1685276051" r:id="rId11"/>
              </w:object>
            </w:r>
          </w:p>
        </w:tc>
        <w:tc>
          <w:tcPr>
            <w:tcW w:w="3597" w:type="dxa"/>
          </w:tcPr>
          <w:p w14:paraId="0B04EBF0" w14:textId="77777777" w:rsidR="00C76656" w:rsidRPr="008F1D4F" w:rsidRDefault="006067A9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8F1D4F">
              <w:rPr>
                <w:rFonts w:ascii="Comic Sans MS" w:hAnsi="Comic Sans MS"/>
                <w:sz w:val="24"/>
                <w:szCs w:val="24"/>
                <w:u w:val="single"/>
              </w:rPr>
              <w:t>Make A Den</w:t>
            </w:r>
          </w:p>
          <w:p w14:paraId="5FD723B2" w14:textId="6744570A" w:rsidR="006067A9" w:rsidRPr="008F1D4F" w:rsidRDefault="006067A9">
            <w:pPr>
              <w:rPr>
                <w:rFonts w:ascii="Comic Sans MS" w:hAnsi="Comic Sans MS"/>
                <w:sz w:val="24"/>
                <w:szCs w:val="24"/>
              </w:rPr>
            </w:pPr>
            <w:r w:rsidRPr="008F1D4F">
              <w:rPr>
                <w:rFonts w:ascii="Comic Sans MS" w:hAnsi="Comic Sans MS"/>
                <w:sz w:val="24"/>
                <w:szCs w:val="24"/>
              </w:rPr>
              <w:t xml:space="preserve">Grab some blankets/sheets and clothes pegs. Can you make a cool den to </w:t>
            </w:r>
            <w:r w:rsidR="00BA5EFD">
              <w:rPr>
                <w:rFonts w:ascii="Comic Sans MS" w:hAnsi="Comic Sans MS"/>
                <w:sz w:val="24"/>
                <w:szCs w:val="24"/>
              </w:rPr>
              <w:t>fit 2 people, with a roof and 2 sides</w:t>
            </w:r>
            <w:r w:rsidRPr="008F1D4F">
              <w:rPr>
                <w:rFonts w:ascii="Comic Sans MS" w:hAnsi="Comic Sans MS"/>
                <w:sz w:val="24"/>
                <w:szCs w:val="24"/>
              </w:rPr>
              <w:t>? You could use some rope or chairs too.</w:t>
            </w:r>
          </w:p>
          <w:p w14:paraId="07DC52A5" w14:textId="77777777" w:rsidR="006067A9" w:rsidRPr="008F1D4F" w:rsidRDefault="006067A9">
            <w:pPr>
              <w:rPr>
                <w:sz w:val="24"/>
                <w:szCs w:val="24"/>
              </w:rPr>
            </w:pPr>
          </w:p>
          <w:p w14:paraId="3066BFBB" w14:textId="737B98C5" w:rsidR="006067A9" w:rsidRPr="008F1D4F" w:rsidRDefault="00B635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790F92">
              <w:rPr>
                <w:noProof/>
                <w:lang w:eastAsia="en-GB"/>
              </w:rPr>
              <w:drawing>
                <wp:inline distT="0" distB="0" distL="0" distR="0" wp14:anchorId="4F50C077" wp14:editId="49A13EFF">
                  <wp:extent cx="1971923" cy="879835"/>
                  <wp:effectExtent l="0" t="0" r="0" b="0"/>
                  <wp:docPr id="2" name="Picture 2" descr="Playing and learning outdoors: Building dens, what you'll need and how  children can play safely. | Zen Educa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laying and learning outdoors: Building dens, what you'll need and how  children can play safely. | Zen Educa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107" cy="8839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 </w:t>
            </w:r>
            <w:r w:rsidR="006067A9" w:rsidRPr="008F1D4F">
              <w:rPr>
                <w:sz w:val="24"/>
                <w:szCs w:val="24"/>
              </w:rPr>
              <w:t xml:space="preserve"> </w:t>
            </w:r>
          </w:p>
        </w:tc>
      </w:tr>
      <w:tr w:rsidR="00F46466" w:rsidRPr="008F1D4F" w14:paraId="0024C50C" w14:textId="77777777" w:rsidTr="006067A9">
        <w:trPr>
          <w:trHeight w:val="4228"/>
        </w:trPr>
        <w:tc>
          <w:tcPr>
            <w:tcW w:w="3596" w:type="dxa"/>
          </w:tcPr>
          <w:p w14:paraId="2326F678" w14:textId="77777777" w:rsidR="00C76656" w:rsidRPr="008F1D4F" w:rsidRDefault="006067A9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8F1D4F">
              <w:rPr>
                <w:rFonts w:ascii="Comic Sans MS" w:hAnsi="Comic Sans MS"/>
                <w:sz w:val="24"/>
                <w:szCs w:val="24"/>
                <w:u w:val="single"/>
              </w:rPr>
              <w:t>Orienteering</w:t>
            </w:r>
          </w:p>
          <w:p w14:paraId="0F6365B7" w14:textId="18EBD7D0" w:rsidR="006926DA" w:rsidRPr="008F1D4F" w:rsidRDefault="006067A9">
            <w:pPr>
              <w:rPr>
                <w:rFonts w:ascii="Comic Sans MS" w:hAnsi="Comic Sans MS"/>
                <w:sz w:val="24"/>
                <w:szCs w:val="24"/>
              </w:rPr>
            </w:pPr>
            <w:r w:rsidRPr="008F1D4F">
              <w:rPr>
                <w:rFonts w:ascii="Comic Sans MS" w:hAnsi="Comic Sans MS"/>
                <w:sz w:val="24"/>
                <w:szCs w:val="24"/>
              </w:rPr>
              <w:t xml:space="preserve">Draw a map of your outside space and plot an orienteering course. </w:t>
            </w:r>
            <w:r w:rsidR="008143B1">
              <w:rPr>
                <w:rFonts w:ascii="Comic Sans MS" w:hAnsi="Comic Sans MS"/>
                <w:sz w:val="24"/>
                <w:szCs w:val="24"/>
              </w:rPr>
              <w:t>You could use an anagram, jumbled book title or some numbers to create a sum as your marker points.</w:t>
            </w:r>
          </w:p>
          <w:p w14:paraId="3FF42D6D" w14:textId="77777777" w:rsidR="006926DA" w:rsidRPr="008F1D4F" w:rsidRDefault="006926DA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426161F" w14:textId="0CFEA522" w:rsidR="006067A9" w:rsidRPr="008F1D4F" w:rsidRDefault="006926DA">
            <w:pPr>
              <w:rPr>
                <w:rFonts w:ascii="Comic Sans MS" w:hAnsi="Comic Sans MS"/>
                <w:sz w:val="24"/>
                <w:szCs w:val="24"/>
              </w:rPr>
            </w:pPr>
            <w:r w:rsidRPr="008F1D4F"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D34D8D" w:rsidRPr="008F1D4F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="006067A9" w:rsidRPr="008F1D4F"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0FC2769" wp14:editId="70F49E46">
                  <wp:extent cx="1431352" cy="952500"/>
                  <wp:effectExtent l="0" t="0" r="0" b="0"/>
                  <wp:docPr id="7" name="Picture 7" descr="BEGIN 100 BASEPLATE ORIENTEERING COMPA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6" descr="BEGIN 100 BASEPLATE ORIENTEERING COMPA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802" cy="957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34D8D" w:rsidRPr="008F1D4F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3596" w:type="dxa"/>
          </w:tcPr>
          <w:p w14:paraId="37C57713" w14:textId="77777777" w:rsidR="00C76656" w:rsidRPr="008F1D4F" w:rsidRDefault="00A06F79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8F1D4F">
              <w:rPr>
                <w:rFonts w:ascii="Comic Sans MS" w:hAnsi="Comic Sans MS"/>
                <w:sz w:val="24"/>
                <w:szCs w:val="24"/>
                <w:u w:val="single"/>
              </w:rPr>
              <w:t>Traffic Survey</w:t>
            </w:r>
          </w:p>
          <w:p w14:paraId="294ABAC1" w14:textId="77777777" w:rsidR="00F46466" w:rsidRDefault="00A06F79">
            <w:r w:rsidRPr="008F1D4F">
              <w:rPr>
                <w:rFonts w:ascii="Comic Sans MS" w:hAnsi="Comic Sans MS"/>
                <w:sz w:val="24"/>
                <w:szCs w:val="24"/>
              </w:rPr>
              <w:t xml:space="preserve">Use tally marks to record the different </w:t>
            </w:r>
            <w:r w:rsidR="008143B1">
              <w:rPr>
                <w:rFonts w:ascii="Comic Sans MS" w:hAnsi="Comic Sans MS"/>
                <w:sz w:val="24"/>
                <w:szCs w:val="24"/>
              </w:rPr>
              <w:t>types</w:t>
            </w:r>
            <w:r w:rsidRPr="008F1D4F">
              <w:rPr>
                <w:rFonts w:ascii="Comic Sans MS" w:hAnsi="Comic Sans MS"/>
                <w:sz w:val="24"/>
                <w:szCs w:val="24"/>
              </w:rPr>
              <w:t xml:space="preserve"> of traffic you can see in your street. You can count parked </w:t>
            </w:r>
            <w:r w:rsidR="00F46466">
              <w:rPr>
                <w:rFonts w:ascii="Comic Sans MS" w:hAnsi="Comic Sans MS"/>
                <w:sz w:val="24"/>
                <w:szCs w:val="24"/>
              </w:rPr>
              <w:t>vehicles</w:t>
            </w:r>
            <w:r w:rsidRPr="008F1D4F">
              <w:rPr>
                <w:rFonts w:ascii="Comic Sans MS" w:hAnsi="Comic Sans MS"/>
                <w:sz w:val="24"/>
                <w:szCs w:val="24"/>
              </w:rPr>
              <w:t xml:space="preserve"> as well as passing. </w:t>
            </w:r>
            <w:r w:rsidR="008143B1">
              <w:rPr>
                <w:rFonts w:ascii="Comic Sans MS" w:hAnsi="Comic Sans MS"/>
                <w:sz w:val="24"/>
                <w:szCs w:val="24"/>
              </w:rPr>
              <w:t>Use your frequency table to create a bar graph.</w:t>
            </w:r>
            <w:r w:rsidR="00F46466">
              <w:t xml:space="preserve"> </w:t>
            </w:r>
          </w:p>
          <w:p w14:paraId="070D7AAC" w14:textId="77777777" w:rsidR="00F46466" w:rsidRDefault="00F46466"/>
          <w:p w14:paraId="4F9D25C2" w14:textId="32EB46F2" w:rsidR="00A06F79" w:rsidRPr="008F1D4F" w:rsidRDefault="00F4646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28C8093" wp14:editId="6DB56381">
                  <wp:extent cx="2026285" cy="841866"/>
                  <wp:effectExtent l="0" t="0" r="0" b="0"/>
                  <wp:docPr id="12" name="Picture 12" descr="What is a block graph? | TheSchoolRu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4" descr="What is a block graph? | TheSchoolRu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2312" cy="848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3AD027E" w14:textId="77777777" w:rsidR="00A06F79" w:rsidRPr="008F1D4F" w:rsidRDefault="00A06F79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42B8A4A" w14:textId="65C25295" w:rsidR="00A06F79" w:rsidRPr="008F1D4F" w:rsidRDefault="00A06F79">
            <w:pPr>
              <w:rPr>
                <w:rFonts w:ascii="Comic Sans MS" w:hAnsi="Comic Sans MS"/>
                <w:sz w:val="24"/>
                <w:szCs w:val="24"/>
              </w:rPr>
            </w:pPr>
            <w:r w:rsidRPr="008F1D4F">
              <w:rPr>
                <w:rFonts w:ascii="Comic Sans MS" w:hAnsi="Comic Sans MS"/>
                <w:sz w:val="24"/>
                <w:szCs w:val="24"/>
              </w:rPr>
              <w:t xml:space="preserve">   </w:t>
            </w:r>
          </w:p>
        </w:tc>
        <w:tc>
          <w:tcPr>
            <w:tcW w:w="3597" w:type="dxa"/>
          </w:tcPr>
          <w:p w14:paraId="6D355FEE" w14:textId="77777777" w:rsidR="00C76656" w:rsidRPr="008F1D4F" w:rsidRDefault="00C4225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8F1D4F">
              <w:rPr>
                <w:rFonts w:ascii="Comic Sans MS" w:hAnsi="Comic Sans MS"/>
                <w:sz w:val="24"/>
                <w:szCs w:val="24"/>
                <w:u w:val="single"/>
              </w:rPr>
              <w:t>Letter Hunt</w:t>
            </w:r>
          </w:p>
          <w:p w14:paraId="2F0A4700" w14:textId="52F11312" w:rsidR="00EC0BA4" w:rsidRDefault="00C42252">
            <w:pPr>
              <w:rPr>
                <w:rFonts w:ascii="Comic Sans MS" w:hAnsi="Comic Sans MS"/>
                <w:sz w:val="24"/>
                <w:szCs w:val="24"/>
              </w:rPr>
            </w:pPr>
            <w:r w:rsidRPr="008F1D4F">
              <w:rPr>
                <w:rFonts w:ascii="Comic Sans MS" w:hAnsi="Comic Sans MS"/>
                <w:sz w:val="24"/>
                <w:szCs w:val="24"/>
              </w:rPr>
              <w:t xml:space="preserve">Write </w:t>
            </w:r>
            <w:r w:rsidR="008F1D4F" w:rsidRPr="008F1D4F">
              <w:rPr>
                <w:rFonts w:ascii="Comic Sans MS" w:hAnsi="Comic Sans MS"/>
                <w:sz w:val="24"/>
                <w:szCs w:val="24"/>
              </w:rPr>
              <w:t>Mauchline</w:t>
            </w:r>
            <w:r w:rsidRPr="008F1D4F">
              <w:rPr>
                <w:rFonts w:ascii="Comic Sans MS" w:hAnsi="Comic Sans MS"/>
                <w:sz w:val="24"/>
                <w:szCs w:val="24"/>
              </w:rPr>
              <w:t xml:space="preserve"> and go out for a walk, </w:t>
            </w:r>
            <w:r w:rsidR="00EC0BA4" w:rsidRPr="008F1D4F">
              <w:rPr>
                <w:rFonts w:ascii="Comic Sans MS" w:hAnsi="Comic Sans MS"/>
                <w:sz w:val="24"/>
                <w:szCs w:val="24"/>
              </w:rPr>
              <w:t>can you</w:t>
            </w:r>
            <w:r w:rsidRPr="008F1D4F">
              <w:rPr>
                <w:rFonts w:ascii="Comic Sans MS" w:hAnsi="Comic Sans MS"/>
                <w:sz w:val="24"/>
                <w:szCs w:val="24"/>
              </w:rPr>
              <w:t xml:space="preserve"> spot every letter</w:t>
            </w:r>
            <w:r w:rsidR="00EC0BA4" w:rsidRPr="008F1D4F">
              <w:rPr>
                <w:rFonts w:ascii="Comic Sans MS" w:hAnsi="Comic Sans MS"/>
                <w:sz w:val="24"/>
                <w:szCs w:val="24"/>
              </w:rPr>
              <w:t>? L</w:t>
            </w:r>
            <w:r w:rsidRPr="008F1D4F">
              <w:rPr>
                <w:rFonts w:ascii="Comic Sans MS" w:hAnsi="Comic Sans MS"/>
                <w:sz w:val="24"/>
                <w:szCs w:val="24"/>
              </w:rPr>
              <w:t>ook at street signs, number plates</w:t>
            </w:r>
            <w:r w:rsidR="00EC0BA4" w:rsidRPr="008F1D4F">
              <w:rPr>
                <w:rFonts w:ascii="Comic Sans MS" w:hAnsi="Comic Sans MS"/>
                <w:sz w:val="24"/>
                <w:szCs w:val="24"/>
              </w:rPr>
              <w:t>, shop names, etc.</w:t>
            </w:r>
          </w:p>
          <w:p w14:paraId="05757674" w14:textId="3F7CD182" w:rsidR="00B63567" w:rsidRPr="008F1D4F" w:rsidRDefault="00B635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Example:</w:t>
            </w:r>
          </w:p>
          <w:p w14:paraId="453F72CE" w14:textId="77777777" w:rsidR="00C42252" w:rsidRPr="00B63567" w:rsidRDefault="00EC0BA4">
            <w:pPr>
              <w:rPr>
                <w:rFonts w:ascii="Comic Sans MS" w:hAnsi="Comic Sans MS"/>
                <w:sz w:val="24"/>
                <w:szCs w:val="24"/>
              </w:rPr>
            </w:pPr>
            <w:r w:rsidRPr="00B63567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="008143B1" w:rsidRPr="00B63567">
              <w:rPr>
                <w:rFonts w:ascii="Comic Sans MS" w:hAnsi="Comic Sans MS"/>
                <w:sz w:val="24"/>
                <w:szCs w:val="24"/>
              </w:rPr>
              <w:t>M – Mary Morrison Drive</w:t>
            </w:r>
          </w:p>
          <w:p w14:paraId="4DFA6AC8" w14:textId="1AED38B9" w:rsidR="008143B1" w:rsidRDefault="008143B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A – Armour Vets</w:t>
            </w:r>
          </w:p>
          <w:p w14:paraId="63883B88" w14:textId="19A5E25B" w:rsidR="008143B1" w:rsidRDefault="008143B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U –</w:t>
            </w:r>
          </w:p>
          <w:p w14:paraId="3DEA2668" w14:textId="58F970B1" w:rsidR="008143B1" w:rsidRDefault="008143B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C -</w:t>
            </w:r>
          </w:p>
          <w:p w14:paraId="3565095B" w14:textId="19ADF9FB" w:rsidR="008143B1" w:rsidRPr="008F1D4F" w:rsidRDefault="008143B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H -</w:t>
            </w:r>
          </w:p>
        </w:tc>
      </w:tr>
    </w:tbl>
    <w:p w14:paraId="69272387" w14:textId="77777777" w:rsidR="00C76656" w:rsidRPr="008F1D4F" w:rsidRDefault="00C76656">
      <w:pPr>
        <w:rPr>
          <w:rFonts w:ascii="Comic Sans MS" w:hAnsi="Comic Sans MS"/>
          <w:sz w:val="24"/>
          <w:szCs w:val="24"/>
        </w:rPr>
      </w:pPr>
    </w:p>
    <w:sectPr w:rsidR="00C76656" w:rsidRPr="008F1D4F" w:rsidSect="00C766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656"/>
    <w:rsid w:val="0011704E"/>
    <w:rsid w:val="003127C6"/>
    <w:rsid w:val="006067A9"/>
    <w:rsid w:val="006926DA"/>
    <w:rsid w:val="00790F92"/>
    <w:rsid w:val="008143B1"/>
    <w:rsid w:val="008F1D4F"/>
    <w:rsid w:val="00A06F79"/>
    <w:rsid w:val="00B63567"/>
    <w:rsid w:val="00B75C6F"/>
    <w:rsid w:val="00BA5EFD"/>
    <w:rsid w:val="00BF777A"/>
    <w:rsid w:val="00C42252"/>
    <w:rsid w:val="00C76656"/>
    <w:rsid w:val="00CC4A90"/>
    <w:rsid w:val="00D34D8D"/>
    <w:rsid w:val="00EC0BA4"/>
    <w:rsid w:val="00F44883"/>
    <w:rsid w:val="00F4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48A14CC"/>
  <w15:chartTrackingRefBased/>
  <w15:docId w15:val="{BD194E6E-FFB0-44B2-BA54-77000BBAF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6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15" Type="http://schemas.openxmlformats.org/officeDocument/2006/relationships/fontTable" Target="fontTable.xml"/><Relationship Id="rId10" Type="http://schemas.openxmlformats.org/officeDocument/2006/relationships/image" Target="media/image6.emf"/><Relationship Id="rId4" Type="http://schemas.openxmlformats.org/officeDocument/2006/relationships/image" Target="media/image1.emf"/><Relationship Id="rId9" Type="http://schemas.openxmlformats.org/officeDocument/2006/relationships/image" Target="media/image5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Scarisbrick</dc:creator>
  <cp:keywords/>
  <dc:description/>
  <cp:lastModifiedBy>Dougan, Lorraine</cp:lastModifiedBy>
  <cp:revision>2</cp:revision>
  <dcterms:created xsi:type="dcterms:W3CDTF">2021-06-15T14:28:00Z</dcterms:created>
  <dcterms:modified xsi:type="dcterms:W3CDTF">2021-06-15T14:28:00Z</dcterms:modified>
</cp:coreProperties>
</file>