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79" w:rsidRDefault="00110E79" w:rsidP="00D2189A">
      <w:pPr>
        <w:tabs>
          <w:tab w:val="left" w:pos="2910"/>
        </w:tabs>
        <w:sectPr w:rsidR="00110E79" w:rsidSect="00110E79">
          <w:headerReference w:type="first" r:id="rId8"/>
          <w:footerReference w:type="first" r:id="rId9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</w:p>
    <w:p w:rsidR="00D2189A" w:rsidRDefault="00D2189A" w:rsidP="0092364F">
      <w:pPr>
        <w:tabs>
          <w:tab w:val="left" w:pos="3408"/>
        </w:tabs>
      </w:pPr>
    </w:p>
    <w:p w:rsidR="00D2189A" w:rsidRPr="00D2189A" w:rsidRDefault="00D2189A" w:rsidP="00D2189A"/>
    <w:p w:rsidR="00D2189A" w:rsidRPr="00D2189A" w:rsidRDefault="00D2189A" w:rsidP="00D2189A"/>
    <w:p w:rsidR="00D2189A" w:rsidRPr="00D2189A" w:rsidRDefault="00D2189A" w:rsidP="00D2189A"/>
    <w:p w:rsidR="00D2189A" w:rsidRPr="00D2189A" w:rsidRDefault="00FF543D" w:rsidP="00D218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6350</wp:posOffset>
            </wp:positionV>
            <wp:extent cx="990600" cy="879475"/>
            <wp:effectExtent l="0" t="0" r="0" b="0"/>
            <wp:wrapNone/>
            <wp:docPr id="12" name="Picture 12" descr="Image result for mauchline primary school badge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mauchline primary school badge">
                      <a:hlinkClick r:id="rId10"/>
                    </pic:cNvPr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89A" w:rsidRPr="00D2189A" w:rsidRDefault="00D2189A" w:rsidP="00D2189A"/>
    <w:p w:rsidR="00D2189A" w:rsidRPr="00D2189A" w:rsidRDefault="00D2189A" w:rsidP="00D2189A"/>
    <w:p w:rsidR="00D2189A" w:rsidRPr="00D2189A" w:rsidRDefault="00D2189A" w:rsidP="00D2189A"/>
    <w:p w:rsidR="00FF543D" w:rsidRDefault="00FF543D" w:rsidP="00FF543D">
      <w:pPr>
        <w:tabs>
          <w:tab w:val="left" w:pos="7635"/>
        </w:tabs>
        <w:jc w:val="center"/>
        <w:rPr>
          <w:b/>
          <w:u w:val="single"/>
        </w:rPr>
      </w:pPr>
    </w:p>
    <w:p w:rsidR="00110E79" w:rsidRDefault="00FF543D" w:rsidP="00FF543D">
      <w:pPr>
        <w:tabs>
          <w:tab w:val="left" w:pos="7635"/>
        </w:tabs>
        <w:jc w:val="center"/>
        <w:rPr>
          <w:b/>
          <w:u w:val="single"/>
        </w:rPr>
      </w:pPr>
      <w:r w:rsidRPr="00FF543D">
        <w:rPr>
          <w:b/>
          <w:u w:val="single"/>
        </w:rPr>
        <w:t>School Improvement Plan Overview 20</w:t>
      </w:r>
      <w:r w:rsidR="005926BD">
        <w:rPr>
          <w:b/>
          <w:u w:val="single"/>
        </w:rPr>
        <w:t>21/22</w:t>
      </w:r>
    </w:p>
    <w:p w:rsidR="00FF543D" w:rsidRPr="00FF543D" w:rsidRDefault="00FF543D" w:rsidP="00FF543D">
      <w:pPr>
        <w:tabs>
          <w:tab w:val="left" w:pos="7635"/>
        </w:tabs>
        <w:jc w:val="center"/>
        <w:rPr>
          <w:b/>
          <w:u w:val="single"/>
        </w:rPr>
      </w:pPr>
    </w:p>
    <w:p w:rsidR="006628CB" w:rsidRDefault="006628CB" w:rsidP="00D2189A">
      <w:pPr>
        <w:tabs>
          <w:tab w:val="left" w:pos="7635"/>
        </w:tabs>
        <w:ind w:left="-567"/>
      </w:pPr>
    </w:p>
    <w:p w:rsidR="008B0914" w:rsidRPr="00FF543D" w:rsidRDefault="00D12BD1" w:rsidP="00D2189A">
      <w:pPr>
        <w:tabs>
          <w:tab w:val="left" w:pos="7635"/>
        </w:tabs>
        <w:ind w:left="-567"/>
      </w:pPr>
      <w:r w:rsidRPr="00FF543D">
        <w:t>Dear Parents and Carers,</w:t>
      </w:r>
    </w:p>
    <w:p w:rsidR="00D12BD1" w:rsidRPr="00FF543D" w:rsidRDefault="00D12BD1" w:rsidP="00D2189A">
      <w:pPr>
        <w:tabs>
          <w:tab w:val="left" w:pos="7635"/>
        </w:tabs>
        <w:ind w:left="-567"/>
      </w:pPr>
    </w:p>
    <w:p w:rsidR="00CA2858" w:rsidRDefault="006628CB" w:rsidP="00FF543D">
      <w:pPr>
        <w:tabs>
          <w:tab w:val="left" w:pos="7635"/>
        </w:tabs>
        <w:ind w:left="-567"/>
      </w:pPr>
      <w:r>
        <w:t>Please find below</w:t>
      </w:r>
      <w:r w:rsidR="00757B2C">
        <w:t xml:space="preserve"> </w:t>
      </w:r>
      <w:r w:rsidR="00D12BD1" w:rsidRPr="00FF543D">
        <w:t>an overview of the development work we will be carrying out during school session 20</w:t>
      </w:r>
      <w:r w:rsidR="005926BD">
        <w:t xml:space="preserve">21/22 </w:t>
      </w:r>
      <w:r w:rsidR="00D12BD1" w:rsidRPr="00FF543D">
        <w:t>as part of o</w:t>
      </w:r>
      <w:r w:rsidR="00FF543D">
        <w:t>ur on-going school improvement.</w:t>
      </w:r>
      <w:r w:rsidR="00FF543D" w:rsidRPr="00FF543D">
        <w:t xml:space="preserve"> </w:t>
      </w:r>
    </w:p>
    <w:p w:rsidR="00CA2858" w:rsidRDefault="00CA2858" w:rsidP="00FF543D">
      <w:pPr>
        <w:tabs>
          <w:tab w:val="left" w:pos="7635"/>
        </w:tabs>
        <w:ind w:left="-567"/>
      </w:pPr>
    </w:p>
    <w:p w:rsidR="00D12BD1" w:rsidRDefault="00FF543D" w:rsidP="00FF543D">
      <w:pPr>
        <w:tabs>
          <w:tab w:val="left" w:pos="7635"/>
        </w:tabs>
        <w:ind w:left="-567"/>
      </w:pPr>
      <w:r w:rsidRPr="00FF543D">
        <w:t>The</w:t>
      </w:r>
      <w:r w:rsidR="00D12BD1" w:rsidRPr="00FF543D">
        <w:t xml:space="preserve"> Improvement Plan </w:t>
      </w:r>
      <w:proofErr w:type="gramStart"/>
      <w:r w:rsidR="00D12BD1" w:rsidRPr="00FF543D">
        <w:t>was created</w:t>
      </w:r>
      <w:proofErr w:type="gramEnd"/>
      <w:r w:rsidR="00D12BD1" w:rsidRPr="00FF543D">
        <w:t xml:space="preserve"> following staff self-evaluation, feedback from the Care Commission and in co</w:t>
      </w:r>
      <w:r w:rsidR="005926BD">
        <w:t xml:space="preserve">nsultation with our </w:t>
      </w:r>
      <w:r w:rsidR="00EE07F1">
        <w:t>children and their parents/carers</w:t>
      </w:r>
      <w:r w:rsidR="000F5FB7">
        <w:t xml:space="preserve"> in line with both local and national government priorities</w:t>
      </w:r>
      <w:r w:rsidR="005926BD">
        <w:t>.</w:t>
      </w:r>
    </w:p>
    <w:p w:rsidR="00CA2858" w:rsidRDefault="00CA2858" w:rsidP="00FF543D">
      <w:pPr>
        <w:tabs>
          <w:tab w:val="left" w:pos="7635"/>
        </w:tabs>
        <w:ind w:left="-567"/>
      </w:pPr>
    </w:p>
    <w:p w:rsidR="00CA2858" w:rsidRDefault="00CA2858" w:rsidP="00FF543D">
      <w:pPr>
        <w:tabs>
          <w:tab w:val="left" w:pos="7635"/>
        </w:tabs>
        <w:ind w:left="-567"/>
      </w:pPr>
      <w:r>
        <w:t xml:space="preserve">Should you have any questions in relation to our improvement work please get in touch. </w:t>
      </w:r>
    </w:p>
    <w:p w:rsidR="00FF543D" w:rsidRDefault="00FF543D" w:rsidP="00D2189A">
      <w:pPr>
        <w:tabs>
          <w:tab w:val="left" w:pos="7635"/>
        </w:tabs>
        <w:ind w:left="-567"/>
      </w:pPr>
    </w:p>
    <w:p w:rsidR="006628CB" w:rsidRDefault="00FF543D" w:rsidP="006628CB">
      <w:pPr>
        <w:tabs>
          <w:tab w:val="left" w:pos="7635"/>
        </w:tabs>
        <w:ind w:left="-567"/>
      </w:pPr>
      <w:r>
        <w:t>Kind regards</w:t>
      </w:r>
    </w:p>
    <w:p w:rsidR="006628CB" w:rsidRDefault="006628CB" w:rsidP="006628CB">
      <w:pPr>
        <w:tabs>
          <w:tab w:val="left" w:pos="7635"/>
        </w:tabs>
        <w:ind w:left="-567"/>
      </w:pPr>
    </w:p>
    <w:p w:rsidR="006628CB" w:rsidRDefault="006628CB" w:rsidP="006628CB">
      <w:pPr>
        <w:tabs>
          <w:tab w:val="left" w:pos="7635"/>
        </w:tabs>
        <w:ind w:left="-567"/>
      </w:pPr>
    </w:p>
    <w:p w:rsidR="006628CB" w:rsidRDefault="006628CB" w:rsidP="006628CB">
      <w:pPr>
        <w:tabs>
          <w:tab w:val="left" w:pos="7635"/>
        </w:tabs>
        <w:ind w:left="-567"/>
      </w:pPr>
    </w:p>
    <w:p w:rsidR="006628CB" w:rsidRPr="006628CB" w:rsidRDefault="006628CB" w:rsidP="006628CB">
      <w:pPr>
        <w:tabs>
          <w:tab w:val="left" w:pos="7635"/>
        </w:tabs>
        <w:ind w:left="-567"/>
      </w:pPr>
      <w:r>
        <w:rPr>
          <w:rStyle w:val="Emphasis"/>
          <w:rFonts w:ascii="Lucida Handwriting" w:hAnsi="Lucida Handwriting" w:cs="Calibri"/>
          <w:color w:val="000000"/>
          <w:bdr w:val="none" w:sz="0" w:space="0" w:color="auto" w:frame="1"/>
        </w:rPr>
        <w:t>Lorraine Dougan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eastAsia="PMingLiU" w:hAnsi="Arial" w:cs="Arial"/>
          <w:noProof/>
        </w:rPr>
        <w:drawing>
          <wp:inline distT="0" distB="0" distL="0" distR="0">
            <wp:extent cx="762000" cy="923925"/>
            <wp:effectExtent l="0" t="0" r="0" b="9525"/>
            <wp:docPr id="11" name="Picture 11" descr="C:\Users\DOUGANL\AppData\Local\Microsoft\Windows\INetCache\Content.MSO\58B9DD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ANL\AppData\Local\Microsoft\Windows\INetCache\Content.MSO\58B9DD4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Emphasis"/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</w:rPr>
        <w:t>(Head Teacher)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FF0000"/>
          <w:bdr w:val="none" w:sz="0" w:space="0" w:color="auto" w:frame="1"/>
        </w:rPr>
        <w:t>Mauchline Primary School and ECC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 Loan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Mauchline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KA5 6AN</w:t>
      </w:r>
    </w:p>
    <w:p w:rsidR="006628CB" w:rsidRDefault="006628CB" w:rsidP="006628C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bdr w:val="none" w:sz="0" w:space="0" w:color="auto" w:frame="1"/>
        </w:rPr>
        <w:t>el: 01290 550306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  Mob:07920723181</w:t>
      </w:r>
      <w:proofErr w:type="gramEnd"/>
      <w:r>
        <w:rPr>
          <w:rFonts w:ascii="Calibri" w:hAnsi="Calibri" w:cs="Calibri"/>
          <w:color w:val="FF0000"/>
          <w:bdr w:val="none" w:sz="0" w:space="0" w:color="auto" w:frame="1"/>
        </w:rPr>
        <w:t>   </w:t>
      </w:r>
    </w:p>
    <w:p w:rsidR="006628CB" w:rsidRDefault="006628CB" w:rsidP="00D2189A">
      <w:pPr>
        <w:tabs>
          <w:tab w:val="left" w:pos="7635"/>
        </w:tabs>
        <w:ind w:left="-567"/>
      </w:pPr>
    </w:p>
    <w:p w:rsidR="008B0914" w:rsidRDefault="008B0914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Default="00CA2858" w:rsidP="00EE07F1">
      <w:pPr>
        <w:tabs>
          <w:tab w:val="left" w:pos="7635"/>
        </w:tabs>
      </w:pPr>
    </w:p>
    <w:p w:rsidR="00CA2858" w:rsidRPr="00CA2858" w:rsidRDefault="00CA2858" w:rsidP="00EE07F1">
      <w:pPr>
        <w:tabs>
          <w:tab w:val="left" w:pos="7635"/>
        </w:tabs>
        <w:rPr>
          <w:b/>
        </w:rPr>
      </w:pPr>
      <w:r w:rsidRPr="00CA2858">
        <w:rPr>
          <w:b/>
        </w:rPr>
        <w:lastRenderedPageBreak/>
        <w:t>2021/2022 Improvement Priorities</w:t>
      </w:r>
    </w:p>
    <w:p w:rsidR="00CA2858" w:rsidRDefault="00CA2858" w:rsidP="00EE07F1">
      <w:pPr>
        <w:tabs>
          <w:tab w:val="left" w:pos="7635"/>
        </w:tabs>
      </w:pP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606"/>
        <w:gridCol w:w="9021"/>
      </w:tblGrid>
      <w:tr w:rsidR="00FF543D" w:rsidRPr="00FF543D" w:rsidTr="007904C6">
        <w:tc>
          <w:tcPr>
            <w:tcW w:w="10627" w:type="dxa"/>
            <w:gridSpan w:val="2"/>
          </w:tcPr>
          <w:p w:rsidR="00FF543D" w:rsidRPr="00CA2858" w:rsidRDefault="00FF543D" w:rsidP="00D2189A">
            <w:pPr>
              <w:tabs>
                <w:tab w:val="left" w:pos="7635"/>
              </w:tabs>
              <w:rPr>
                <w:b/>
                <w:sz w:val="20"/>
                <w:szCs w:val="20"/>
              </w:rPr>
            </w:pPr>
            <w:r w:rsidRPr="00CA2858">
              <w:rPr>
                <w:b/>
                <w:sz w:val="20"/>
                <w:szCs w:val="20"/>
              </w:rPr>
              <w:t>Within the Primary School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5926BD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Maths and Numeracy</w:t>
            </w:r>
          </w:p>
          <w:p w:rsidR="005926BD" w:rsidRPr="00CA2858" w:rsidRDefault="005926BD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EE07F1" w:rsidRPr="00CA2858" w:rsidRDefault="00EE07F1" w:rsidP="00EE07F1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EE07F1" w:rsidRPr="00CA2858" w:rsidRDefault="00EE07F1" w:rsidP="00EE07F1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Improving outcomes in numeracy through the implementation of Active Numeracy and Maths across the whole school</w:t>
            </w:r>
          </w:p>
          <w:p w:rsidR="00EE07F1" w:rsidRPr="00CA2858" w:rsidRDefault="00EE07F1" w:rsidP="00EE07F1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Counting, place value, addition, subtraction, multiplication and division</w:t>
            </w:r>
          </w:p>
          <w:p w:rsidR="00EE07F1" w:rsidRPr="00CA2858" w:rsidRDefault="00EE07F1" w:rsidP="00EE07F1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Numeracy Across Learning</w:t>
            </w:r>
            <w:r w:rsidRPr="00CA285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60DB4" w:rsidRPr="00CA2858" w:rsidRDefault="008C1E6B" w:rsidP="00EE07F1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bCs/>
                <w:iCs/>
                <w:sz w:val="20"/>
                <w:szCs w:val="20"/>
              </w:rPr>
              <w:t>Clear identification of where children are in their learning, and plans for next steps identified on return to school as part of</w:t>
            </w:r>
            <w:r w:rsidR="00EE07F1" w:rsidRPr="00CA2858">
              <w:rPr>
                <w:bCs/>
                <w:iCs/>
                <w:sz w:val="20"/>
                <w:szCs w:val="20"/>
              </w:rPr>
              <w:t xml:space="preserve"> our education recovery support</w:t>
            </w:r>
          </w:p>
        </w:tc>
      </w:tr>
      <w:tr w:rsidR="00757B2C" w:rsidRPr="00FF543D" w:rsidTr="00FF543D">
        <w:tc>
          <w:tcPr>
            <w:tcW w:w="1555" w:type="dxa"/>
          </w:tcPr>
          <w:p w:rsidR="00757B2C" w:rsidRPr="00CA2858" w:rsidRDefault="00757B2C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Recovery- Literacy</w:t>
            </w:r>
          </w:p>
        </w:tc>
        <w:tc>
          <w:tcPr>
            <w:tcW w:w="9072" w:type="dxa"/>
          </w:tcPr>
          <w:p w:rsidR="00757B2C" w:rsidRDefault="00757B2C" w:rsidP="00757B2C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757B2C">
              <w:rPr>
                <w:sz w:val="20"/>
                <w:szCs w:val="20"/>
              </w:rPr>
              <w:t xml:space="preserve">Improving outcomes in </w:t>
            </w:r>
            <w:r w:rsidRPr="00757B2C">
              <w:rPr>
                <w:sz w:val="20"/>
                <w:szCs w:val="20"/>
              </w:rPr>
              <w:t>literacy</w:t>
            </w:r>
            <w:r w:rsidRPr="00757B2C">
              <w:rPr>
                <w:sz w:val="20"/>
                <w:szCs w:val="20"/>
              </w:rPr>
              <w:t xml:space="preserve"> through the implementation of Active </w:t>
            </w:r>
            <w:r w:rsidRPr="00757B2C">
              <w:rPr>
                <w:sz w:val="20"/>
                <w:szCs w:val="20"/>
              </w:rPr>
              <w:t>Literacy</w:t>
            </w:r>
            <w:r w:rsidRPr="00757B2C">
              <w:rPr>
                <w:sz w:val="20"/>
                <w:szCs w:val="20"/>
              </w:rPr>
              <w:t xml:space="preserve"> approaches to teaching Phonics, Spelling, Reading and Daily Writing (P1-7): SAC DEER (Discovering Enjoyment in Effective Reading), SAC DUG (Delivering Understandable Grammar) and SAC COW (Creating Outstanding Writing)across the whole school</w:t>
            </w:r>
          </w:p>
          <w:p w:rsidR="00757B2C" w:rsidRPr="00757B2C" w:rsidRDefault="00757B2C" w:rsidP="00EE07F1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757B2C">
              <w:rPr>
                <w:bCs/>
                <w:iCs/>
                <w:sz w:val="20"/>
                <w:szCs w:val="20"/>
              </w:rPr>
              <w:t>Clear identification of where children are in their learning, and plans for next steps identified on return to school as part of our education recovery support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5926BD" w:rsidP="00D2189A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Digital Literacy and Digital Schools</w:t>
            </w:r>
          </w:p>
        </w:tc>
        <w:tc>
          <w:tcPr>
            <w:tcW w:w="9072" w:type="dxa"/>
          </w:tcPr>
          <w:p w:rsidR="00FF543D" w:rsidRPr="00CA2858" w:rsidRDefault="00FF543D" w:rsidP="00FF543D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B60DB4" w:rsidRDefault="008E4EA8" w:rsidP="00FF543D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towards the Digital Schools Awards</w:t>
            </w:r>
          </w:p>
          <w:p w:rsidR="008E4EA8" w:rsidRPr="00757B2C" w:rsidRDefault="008E4EA8" w:rsidP="00757B2C">
            <w:pPr>
              <w:pStyle w:val="ListParagraph"/>
              <w:numPr>
                <w:ilvl w:val="0"/>
                <w:numId w:val="4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learners to become digitally literate in order to support and enhance learning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FF543D" w:rsidP="00D2189A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Health and Wellbeing</w:t>
            </w:r>
            <w:r w:rsidR="005926BD" w:rsidRPr="00CA2858">
              <w:rPr>
                <w:sz w:val="20"/>
                <w:szCs w:val="20"/>
              </w:rPr>
              <w:t xml:space="preserve"> through PATHS and Play</w:t>
            </w:r>
          </w:p>
        </w:tc>
        <w:tc>
          <w:tcPr>
            <w:tcW w:w="9072" w:type="dxa"/>
          </w:tcPr>
          <w:p w:rsidR="00FF543D" w:rsidRPr="00CA2858" w:rsidRDefault="00FF543D" w:rsidP="00FF543D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B60DB4" w:rsidRPr="00CA2858" w:rsidRDefault="00FF543D" w:rsidP="00FF543D">
            <w:pPr>
              <w:pStyle w:val="ListParagraph"/>
              <w:numPr>
                <w:ilvl w:val="0"/>
                <w:numId w:val="5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Supporting and improving children and young people’s wellbeing, in particular their social and emotional wellbeing</w:t>
            </w:r>
          </w:p>
          <w:p w:rsidR="00FF543D" w:rsidRPr="008E4EA8" w:rsidRDefault="00FF543D" w:rsidP="008E4EA8">
            <w:pPr>
              <w:pStyle w:val="ListParagraph"/>
              <w:numPr>
                <w:ilvl w:val="0"/>
                <w:numId w:val="5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 xml:space="preserve">Improving children’s self-esteem, wellbeing and attainment  through increased outdoor learning opportunities </w:t>
            </w:r>
          </w:p>
        </w:tc>
      </w:tr>
      <w:tr w:rsidR="00FF543D" w:rsidRPr="00FF543D" w:rsidTr="00B35FE0">
        <w:tc>
          <w:tcPr>
            <w:tcW w:w="10627" w:type="dxa"/>
            <w:gridSpan w:val="2"/>
          </w:tcPr>
          <w:p w:rsidR="00FF543D" w:rsidRPr="00CA2858" w:rsidRDefault="00FF543D" w:rsidP="00D2189A">
            <w:pPr>
              <w:tabs>
                <w:tab w:val="left" w:pos="7635"/>
              </w:tabs>
              <w:rPr>
                <w:b/>
                <w:sz w:val="20"/>
                <w:szCs w:val="20"/>
              </w:rPr>
            </w:pPr>
            <w:r w:rsidRPr="00CA2858">
              <w:rPr>
                <w:b/>
                <w:sz w:val="20"/>
                <w:szCs w:val="20"/>
              </w:rPr>
              <w:t>Within the ECC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5926BD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Inclusion- Communication Friendly Environment Accreditation</w:t>
            </w:r>
          </w:p>
        </w:tc>
        <w:tc>
          <w:tcPr>
            <w:tcW w:w="9072" w:type="dxa"/>
          </w:tcPr>
          <w:p w:rsidR="00B60DB4" w:rsidRPr="00CA2858" w:rsidRDefault="00B60DB4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Create a communication friendly environment for all children within the play spaces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Working in partnership with EAC Speech and Language Therapists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Tracking and recording ‘target children’ to monitor progress and plan next steps.</w:t>
            </w:r>
          </w:p>
          <w:p w:rsidR="00B60DB4" w:rsidRPr="00CA2858" w:rsidRDefault="005926BD" w:rsidP="005926BD">
            <w:pPr>
              <w:pStyle w:val="ListParagraph"/>
              <w:numPr>
                <w:ilvl w:val="0"/>
                <w:numId w:val="13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Linking Nurturing Communication with the PATHS Programme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5926BD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Digital Learning/ IT</w:t>
            </w:r>
          </w:p>
        </w:tc>
        <w:tc>
          <w:tcPr>
            <w:tcW w:w="9072" w:type="dxa"/>
          </w:tcPr>
          <w:p w:rsidR="00B60DB4" w:rsidRPr="00CA2858" w:rsidRDefault="00B60DB4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Providing more digital learning experiences across all learning environments to encourage and develop: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Problem solving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 xml:space="preserve">Creativity 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Investigation and Enquiry skills</w:t>
            </w:r>
          </w:p>
          <w:p w:rsidR="00B60DB4" w:rsidRPr="00CA2858" w:rsidRDefault="005926BD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 xml:space="preserve">The Digital Team creating and implementing a mini-action plan to ensure children have the opportunity to explore digital learning throughout the learning environment. </w:t>
            </w:r>
          </w:p>
        </w:tc>
      </w:tr>
      <w:tr w:rsidR="00B60DB4" w:rsidRPr="00FF543D" w:rsidTr="00FF543D">
        <w:tc>
          <w:tcPr>
            <w:tcW w:w="1555" w:type="dxa"/>
          </w:tcPr>
          <w:p w:rsidR="00B60DB4" w:rsidRPr="00CA2858" w:rsidRDefault="005926BD" w:rsidP="00E810E1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Outdoor Learning (Exploring Co</w:t>
            </w:r>
            <w:r w:rsidR="008E4EA8">
              <w:rPr>
                <w:sz w:val="20"/>
                <w:szCs w:val="20"/>
              </w:rPr>
              <w:t xml:space="preserve">mmunity </w:t>
            </w:r>
            <w:r w:rsidRPr="00CA2858">
              <w:rPr>
                <w:sz w:val="20"/>
                <w:szCs w:val="20"/>
              </w:rPr>
              <w:t>Spaces)</w:t>
            </w:r>
          </w:p>
        </w:tc>
        <w:tc>
          <w:tcPr>
            <w:tcW w:w="9072" w:type="dxa"/>
          </w:tcPr>
          <w:p w:rsidR="00B60DB4" w:rsidRPr="00CA2858" w:rsidRDefault="00B60DB4" w:rsidP="00B60DB4">
            <w:p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Key focus on:</w:t>
            </w:r>
          </w:p>
          <w:p w:rsidR="005926BD" w:rsidRPr="00CA2858" w:rsidRDefault="00B60DB4" w:rsidP="005926B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 xml:space="preserve">Improving children’s self-esteem through increased outdoor learning opportunities </w:t>
            </w:r>
          </w:p>
          <w:p w:rsidR="005926BD" w:rsidRPr="00CA2858" w:rsidRDefault="008C1E6B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Creating</w:t>
            </w:r>
            <w:r w:rsidR="005926BD" w:rsidRPr="00CA2858">
              <w:rPr>
                <w:sz w:val="20"/>
                <w:szCs w:val="20"/>
              </w:rPr>
              <w:t xml:space="preserve"> an outdoor learning plan with the children to plan and prepare for how they will engage with our local outdoor spaces.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 xml:space="preserve">Outdoor learning activities to </w:t>
            </w:r>
            <w:proofErr w:type="gramStart"/>
            <w:r w:rsidRPr="00CA2858">
              <w:rPr>
                <w:sz w:val="20"/>
                <w:szCs w:val="20"/>
              </w:rPr>
              <w:t>be supported</w:t>
            </w:r>
            <w:proofErr w:type="gramEnd"/>
            <w:r w:rsidRPr="00CA2858">
              <w:rPr>
                <w:sz w:val="20"/>
                <w:szCs w:val="20"/>
              </w:rPr>
              <w:t xml:space="preserve"> at home by the parents.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Parent</w:t>
            </w:r>
            <w:r w:rsidR="008C1E6B" w:rsidRPr="00CA2858">
              <w:rPr>
                <w:sz w:val="20"/>
                <w:szCs w:val="20"/>
              </w:rPr>
              <w:t>s</w:t>
            </w:r>
            <w:r w:rsidRPr="00CA2858">
              <w:rPr>
                <w:sz w:val="20"/>
                <w:szCs w:val="20"/>
              </w:rPr>
              <w:t xml:space="preserve"> </w:t>
            </w:r>
            <w:r w:rsidR="008C1E6B" w:rsidRPr="00CA2858">
              <w:rPr>
                <w:sz w:val="20"/>
                <w:szCs w:val="20"/>
              </w:rPr>
              <w:t>being</w:t>
            </w:r>
            <w:r w:rsidRPr="00CA2858">
              <w:rPr>
                <w:sz w:val="20"/>
                <w:szCs w:val="20"/>
              </w:rPr>
              <w:t xml:space="preserve"> involved with our outdoor learning in our local outdoor areas. </w:t>
            </w:r>
            <w:r w:rsidRPr="00CA2858">
              <w:rPr>
                <w:i/>
                <w:sz w:val="20"/>
                <w:szCs w:val="20"/>
              </w:rPr>
              <w:t>(</w:t>
            </w:r>
            <w:proofErr w:type="spellStart"/>
            <w:r w:rsidRPr="00CA2858">
              <w:rPr>
                <w:i/>
                <w:sz w:val="20"/>
                <w:szCs w:val="20"/>
              </w:rPr>
              <w:t>Covid</w:t>
            </w:r>
            <w:proofErr w:type="spellEnd"/>
            <w:r w:rsidRPr="00CA2858">
              <w:rPr>
                <w:i/>
                <w:sz w:val="20"/>
                <w:szCs w:val="20"/>
              </w:rPr>
              <w:t xml:space="preserve"> dependant) </w:t>
            </w:r>
          </w:p>
          <w:p w:rsidR="005926BD" w:rsidRPr="00CA2858" w:rsidRDefault="005926BD" w:rsidP="005926BD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Incorporating the ‘Virtual Nature School’ approach into our current practice.</w:t>
            </w:r>
          </w:p>
          <w:p w:rsidR="00B60DB4" w:rsidRPr="00CA2858" w:rsidRDefault="005926BD" w:rsidP="005926BD">
            <w:pPr>
              <w:pStyle w:val="ListParagraph"/>
              <w:numPr>
                <w:ilvl w:val="0"/>
                <w:numId w:val="12"/>
              </w:numPr>
              <w:tabs>
                <w:tab w:val="left" w:pos="7635"/>
              </w:tabs>
              <w:rPr>
                <w:sz w:val="20"/>
                <w:szCs w:val="20"/>
              </w:rPr>
            </w:pPr>
            <w:r w:rsidRPr="00CA2858">
              <w:rPr>
                <w:sz w:val="20"/>
                <w:szCs w:val="20"/>
              </w:rPr>
              <w:t>Planned ‘Outdoor Learning Day’ every week.</w:t>
            </w:r>
          </w:p>
        </w:tc>
      </w:tr>
    </w:tbl>
    <w:p w:rsidR="00CA2858" w:rsidRDefault="00CA2858" w:rsidP="00E810E1">
      <w:pPr>
        <w:tabs>
          <w:tab w:val="left" w:pos="7635"/>
        </w:tabs>
      </w:pPr>
    </w:p>
    <w:p w:rsidR="00CA2858" w:rsidRPr="00757B2C" w:rsidRDefault="00CA2858" w:rsidP="00CA2858">
      <w:pPr>
        <w:tabs>
          <w:tab w:val="left" w:pos="7635"/>
        </w:tabs>
        <w:rPr>
          <w:b/>
          <w:sz w:val="22"/>
          <w:szCs w:val="22"/>
        </w:rPr>
      </w:pPr>
      <w:r w:rsidRPr="00CA2858">
        <w:rPr>
          <w:b/>
          <w:sz w:val="22"/>
          <w:szCs w:val="22"/>
        </w:rPr>
        <w:t>Items on our maintenance agenda: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CA2858" w:rsidRPr="004663DA" w:rsidTr="00CA2858">
        <w:tc>
          <w:tcPr>
            <w:tcW w:w="10632" w:type="dxa"/>
            <w:gridSpan w:val="2"/>
          </w:tcPr>
          <w:p w:rsidR="00CA2858" w:rsidRPr="00CA2858" w:rsidRDefault="00CA2858" w:rsidP="007C5E80">
            <w:pPr>
              <w:rPr>
                <w:b/>
                <w:color w:val="FF0000"/>
                <w:sz w:val="22"/>
                <w:szCs w:val="22"/>
              </w:rPr>
            </w:pPr>
            <w:r w:rsidRPr="00CA2858">
              <w:rPr>
                <w:b/>
                <w:color w:val="FF0000"/>
                <w:sz w:val="22"/>
                <w:szCs w:val="22"/>
              </w:rPr>
              <w:t>ECC</w:t>
            </w:r>
          </w:p>
        </w:tc>
      </w:tr>
      <w:tr w:rsidR="00CA2858" w:rsidRPr="004663DA" w:rsidTr="00757B2C">
        <w:tc>
          <w:tcPr>
            <w:tcW w:w="2127" w:type="dxa"/>
          </w:tcPr>
          <w:p w:rsidR="00CA2858" w:rsidRPr="004663DA" w:rsidRDefault="00CA2858" w:rsidP="00CA2858">
            <w:pPr>
              <w:spacing w:line="276" w:lineRule="auto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4663DA">
              <w:rPr>
                <w:bCs/>
                <w:i/>
                <w:iCs/>
                <w:sz w:val="22"/>
                <w:szCs w:val="22"/>
              </w:rPr>
              <w:t>Maths and Numeracy</w:t>
            </w:r>
          </w:p>
        </w:tc>
        <w:tc>
          <w:tcPr>
            <w:tcW w:w="8505" w:type="dxa"/>
          </w:tcPr>
          <w:p w:rsidR="00CA2858" w:rsidRPr="00CA2858" w:rsidRDefault="00CA2858" w:rsidP="00757B2C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CA2858">
              <w:rPr>
                <w:bCs/>
                <w:i/>
                <w:iCs/>
                <w:sz w:val="20"/>
                <w:szCs w:val="20"/>
              </w:rPr>
              <w:t>The Numeracy and Maths Champion will continue to lead and support conti</w:t>
            </w:r>
            <w:r>
              <w:rPr>
                <w:bCs/>
                <w:i/>
                <w:iCs/>
                <w:sz w:val="20"/>
                <w:szCs w:val="20"/>
              </w:rPr>
              <w:t>nued development in this area with f</w:t>
            </w:r>
            <w:r w:rsidRPr="00CA2858">
              <w:rPr>
                <w:i/>
                <w:sz w:val="20"/>
                <w:szCs w:val="20"/>
              </w:rPr>
              <w:t>urther development of the outdoor numeracy area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A2858" w:rsidRPr="004663DA" w:rsidTr="00757B2C">
        <w:tc>
          <w:tcPr>
            <w:tcW w:w="2127" w:type="dxa"/>
          </w:tcPr>
          <w:p w:rsidR="00CA2858" w:rsidRPr="004663DA" w:rsidRDefault="00CA2858" w:rsidP="00CA2858">
            <w:pPr>
              <w:spacing w:line="276" w:lineRule="auto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4663DA">
              <w:rPr>
                <w:bCs/>
                <w:i/>
                <w:iCs/>
                <w:sz w:val="22"/>
                <w:szCs w:val="22"/>
              </w:rPr>
              <w:t>Health and Wellbeing</w:t>
            </w:r>
          </w:p>
        </w:tc>
        <w:tc>
          <w:tcPr>
            <w:tcW w:w="8505" w:type="dxa"/>
          </w:tcPr>
          <w:p w:rsidR="00CA2858" w:rsidRPr="00CA2858" w:rsidRDefault="00CA2858" w:rsidP="00757B2C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CA2858">
              <w:rPr>
                <w:bCs/>
                <w:i/>
                <w:iCs/>
                <w:sz w:val="20"/>
                <w:szCs w:val="20"/>
              </w:rPr>
              <w:t xml:space="preserve">The PATHS Champion will continue to lead the ECC staff to deliver a more embedded approach long term.  </w:t>
            </w:r>
          </w:p>
        </w:tc>
      </w:tr>
      <w:tr w:rsidR="00CA2858" w:rsidRPr="004663DA" w:rsidTr="00CA2858">
        <w:tc>
          <w:tcPr>
            <w:tcW w:w="10632" w:type="dxa"/>
            <w:gridSpan w:val="2"/>
          </w:tcPr>
          <w:p w:rsidR="00CA2858" w:rsidRPr="00757B2C" w:rsidRDefault="00CA2858" w:rsidP="00757B2C">
            <w:pPr>
              <w:spacing w:line="276" w:lineRule="auto"/>
              <w:jc w:val="left"/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757B2C">
              <w:rPr>
                <w:b/>
                <w:bCs/>
                <w:iCs/>
                <w:color w:val="FF0000"/>
                <w:sz w:val="20"/>
                <w:szCs w:val="20"/>
              </w:rPr>
              <w:t>Primary</w:t>
            </w:r>
          </w:p>
        </w:tc>
      </w:tr>
      <w:tr w:rsidR="00CA2858" w:rsidRPr="004663DA" w:rsidTr="00757B2C">
        <w:tc>
          <w:tcPr>
            <w:tcW w:w="2127" w:type="dxa"/>
          </w:tcPr>
          <w:p w:rsidR="00CA2858" w:rsidRPr="004663DA" w:rsidRDefault="00757B2C" w:rsidP="00CA2858">
            <w:pPr>
              <w:spacing w:line="276" w:lineRule="auto"/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Modern </w:t>
            </w:r>
            <w:r w:rsidR="00CA2858">
              <w:rPr>
                <w:bCs/>
                <w:i/>
                <w:iCs/>
                <w:sz w:val="22"/>
                <w:szCs w:val="22"/>
              </w:rPr>
              <w:t>Languages</w:t>
            </w:r>
          </w:p>
        </w:tc>
        <w:tc>
          <w:tcPr>
            <w:tcW w:w="8505" w:type="dxa"/>
          </w:tcPr>
          <w:p w:rsidR="00CA2858" w:rsidRPr="00757B2C" w:rsidRDefault="00CA2858" w:rsidP="00757B2C">
            <w:pPr>
              <w:pStyle w:val="ListParagraph"/>
              <w:numPr>
                <w:ilvl w:val="0"/>
                <w:numId w:val="22"/>
              </w:numPr>
              <w:spacing w:after="160" w:line="276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757B2C">
              <w:rPr>
                <w:bCs/>
                <w:i/>
                <w:iCs/>
                <w:sz w:val="20"/>
                <w:szCs w:val="20"/>
              </w:rPr>
              <w:t>Continue to Embed the ML Policy through practice.</w:t>
            </w:r>
          </w:p>
        </w:tc>
      </w:tr>
      <w:tr w:rsidR="00CA2858" w:rsidRPr="004663DA" w:rsidTr="00757B2C">
        <w:trPr>
          <w:trHeight w:val="602"/>
        </w:trPr>
        <w:tc>
          <w:tcPr>
            <w:tcW w:w="2127" w:type="dxa"/>
          </w:tcPr>
          <w:p w:rsidR="00CA2858" w:rsidRPr="004663DA" w:rsidRDefault="00CA2858" w:rsidP="00CA2858">
            <w:pPr>
              <w:spacing w:line="276" w:lineRule="auto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4663DA">
              <w:rPr>
                <w:bCs/>
                <w:i/>
                <w:iCs/>
                <w:sz w:val="22"/>
                <w:szCs w:val="22"/>
              </w:rPr>
              <w:t>Health and Wellbeing</w:t>
            </w:r>
          </w:p>
        </w:tc>
        <w:tc>
          <w:tcPr>
            <w:tcW w:w="8505" w:type="dxa"/>
          </w:tcPr>
          <w:p w:rsidR="00CA2858" w:rsidRDefault="00CA2858" w:rsidP="00757B2C">
            <w:pPr>
              <w:pStyle w:val="ListParagraph"/>
              <w:numPr>
                <w:ilvl w:val="0"/>
                <w:numId w:val="22"/>
              </w:numPr>
              <w:spacing w:after="160" w:line="276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CA2858">
              <w:rPr>
                <w:bCs/>
                <w:i/>
                <w:iCs/>
                <w:sz w:val="20"/>
                <w:szCs w:val="20"/>
              </w:rPr>
              <w:t>Embed PATHS</w:t>
            </w:r>
            <w:r>
              <w:rPr>
                <w:bCs/>
                <w:i/>
                <w:iCs/>
                <w:sz w:val="20"/>
                <w:szCs w:val="20"/>
              </w:rPr>
              <w:t xml:space="preserve"> approach</w:t>
            </w:r>
            <w:r w:rsidRPr="00CA2858">
              <w:rPr>
                <w:bCs/>
                <w:i/>
                <w:iCs/>
                <w:sz w:val="20"/>
                <w:szCs w:val="20"/>
              </w:rPr>
              <w:t>-Year 3</w:t>
            </w:r>
          </w:p>
          <w:p w:rsidR="00CA2858" w:rsidRPr="00CA2858" w:rsidRDefault="00CA2858" w:rsidP="00757B2C">
            <w:pPr>
              <w:pStyle w:val="ListParagraph"/>
              <w:spacing w:after="160" w:line="276" w:lineRule="auto"/>
              <w:ind w:left="108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CA2858">
              <w:rPr>
                <w:bCs/>
                <w:i/>
                <w:iCs/>
                <w:sz w:val="20"/>
                <w:szCs w:val="20"/>
              </w:rPr>
              <w:t>Embedding PPB Policy.</w:t>
            </w:r>
          </w:p>
        </w:tc>
      </w:tr>
    </w:tbl>
    <w:p w:rsidR="00CA2858" w:rsidRPr="00D2189A" w:rsidRDefault="00CA2858" w:rsidP="00CA2858">
      <w:pPr>
        <w:tabs>
          <w:tab w:val="left" w:pos="7635"/>
        </w:tabs>
      </w:pPr>
    </w:p>
    <w:sectPr w:rsidR="00CA2858" w:rsidRPr="00D2189A" w:rsidSect="00110E79">
      <w:headerReference w:type="first" r:id="rId14"/>
      <w:footerReference w:type="first" r:id="rId15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93" w:rsidRDefault="00005593" w:rsidP="000558E6">
      <w:r>
        <w:separator/>
      </w:r>
    </w:p>
  </w:endnote>
  <w:endnote w:type="continuationSeparator" w:id="0">
    <w:p w:rsidR="00005593" w:rsidRDefault="00005593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9" w:rsidRDefault="00110E7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E79" w:rsidRPr="00BA613E" w:rsidRDefault="00110E7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01290 550306</w:t>
                          </w:r>
                          <w:r>
                            <w:t xml:space="preserve">  </w:t>
                          </w:r>
                        </w:p>
                        <w:p w:rsidR="00110E79" w:rsidRPr="008769C2" w:rsidRDefault="00110E79" w:rsidP="000558E6">
                          <w:pPr>
                            <w:pStyle w:val="Footerphonenumber"/>
                          </w:pPr>
                        </w:p>
                        <w:p w:rsidR="00110E79" w:rsidRPr="008769C2" w:rsidRDefault="00110E7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110E79" w:rsidRPr="00BA613E" w:rsidRDefault="00110E7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01290 550306</w:t>
                    </w:r>
                    <w:r>
                      <w:t xml:space="preserve">  </w:t>
                    </w:r>
                  </w:p>
                  <w:p w:rsidR="00110E79" w:rsidRPr="008769C2" w:rsidRDefault="00110E79" w:rsidP="000558E6">
                    <w:pPr>
                      <w:pStyle w:val="Footerphonenumber"/>
                    </w:pPr>
                  </w:p>
                  <w:p w:rsidR="00110E79" w:rsidRPr="008769C2" w:rsidRDefault="00110E7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E79" w:rsidRPr="008769C2" w:rsidRDefault="00110E7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The Loan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MAUCHLINE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KA5 6AN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110E79" w:rsidRPr="008769C2" w:rsidRDefault="00110E7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The Loan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MAUCHLINE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KA5 6AN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E9" w:rsidRDefault="00F446E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6E9" w:rsidRPr="00BA613E" w:rsidRDefault="00F446E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B32CC8" w:rsidRPr="00B46ED4">
                            <w:rPr>
                              <w:noProof/>
                            </w:rPr>
                            <w:t>01290 550306</w:t>
                          </w:r>
                          <w:r>
                            <w:t xml:space="preserve">  </w:t>
                          </w:r>
                        </w:p>
                        <w:p w:rsidR="00F446E9" w:rsidRPr="008769C2" w:rsidRDefault="00F446E9" w:rsidP="000558E6">
                          <w:pPr>
                            <w:pStyle w:val="Footerphonenumber"/>
                          </w:pPr>
                        </w:p>
                        <w:p w:rsidR="00F446E9" w:rsidRPr="008769C2" w:rsidRDefault="00F446E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F446E9" w:rsidRPr="00BA613E" w:rsidRDefault="00F446E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B32CC8" w:rsidRPr="00B46ED4">
                      <w:rPr>
                        <w:noProof/>
                      </w:rPr>
                      <w:t>01290 550306</w:t>
                    </w:r>
                    <w:r>
                      <w:t xml:space="preserve">  </w:t>
                    </w:r>
                  </w:p>
                  <w:p w:rsidR="00F446E9" w:rsidRPr="008769C2" w:rsidRDefault="00F446E9" w:rsidP="000558E6">
                    <w:pPr>
                      <w:pStyle w:val="Footerphonenumber"/>
                    </w:pPr>
                  </w:p>
                  <w:p w:rsidR="00F446E9" w:rsidRPr="008769C2" w:rsidRDefault="00F446E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6E9" w:rsidRPr="008769C2" w:rsidRDefault="00B32CC8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The Loan</w:t>
                          </w:r>
                          <w:r w:rsidR="00F446E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MAUCHLINE</w:t>
                          </w:r>
                          <w:r w:rsidR="00F446E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KA5 6AN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F446E9" w:rsidRPr="008769C2" w:rsidRDefault="00B32CC8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The Loan</w:t>
                    </w:r>
                    <w:r w:rsidR="00F446E9">
                      <w:t xml:space="preserve">, </w:t>
                    </w:r>
                    <w:r w:rsidRPr="00B46ED4">
                      <w:rPr>
                        <w:noProof/>
                      </w:rPr>
                      <w:t>MAUCHLINE</w:t>
                    </w:r>
                    <w:r w:rsidR="00F446E9">
                      <w:t xml:space="preserve">, </w:t>
                    </w:r>
                    <w:r w:rsidRPr="00B46ED4">
                      <w:rPr>
                        <w:noProof/>
                      </w:rPr>
                      <w:t>KA5 6AN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93" w:rsidRDefault="00005593" w:rsidP="000558E6">
      <w:r>
        <w:separator/>
      </w:r>
    </w:p>
  </w:footnote>
  <w:footnote w:type="continuationSeparator" w:id="0">
    <w:p w:rsidR="00005593" w:rsidRDefault="00005593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9" w:rsidRDefault="00110E7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E79" w:rsidRDefault="00110E79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Mauchline Pr</w:t>
                          </w:r>
                          <w:r>
                            <w:rPr>
                              <w:noProof/>
                            </w:rPr>
                            <w:t>imary School</w:t>
                          </w:r>
                        </w:p>
                        <w:p w:rsidR="00110E79" w:rsidRPr="0076248C" w:rsidRDefault="00110E7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110E79" w:rsidRPr="00C73FCF" w:rsidRDefault="00110E7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D37C9F">
                            <w:rPr>
                              <w:noProof/>
                            </w:rPr>
                            <w:t>Ms Lorraine Dougan</w:t>
                          </w:r>
                        </w:p>
                        <w:p w:rsidR="00110E79" w:rsidRPr="00211701" w:rsidRDefault="00110E7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D37C9F">
                            <w:rPr>
                              <w:noProof/>
                            </w:rPr>
                            <w:t>lorraine.dougan</w:t>
                          </w:r>
                          <w:r w:rsidRPr="00B46ED4">
                            <w:rPr>
                              <w:noProof/>
                            </w:rPr>
                            <w:t>@east-ayrshire.gov.uk</w:t>
                          </w:r>
                        </w:p>
                        <w:p w:rsidR="00110E79" w:rsidRPr="00211701" w:rsidRDefault="00110E79" w:rsidP="00211701">
                          <w:pPr>
                            <w:pStyle w:val="Telephoneemail-Header"/>
                          </w:pPr>
                        </w:p>
                        <w:p w:rsidR="00110E79" w:rsidRPr="008769C2" w:rsidRDefault="00110E79" w:rsidP="00054911">
                          <w:pPr>
                            <w:pStyle w:val="Telephoneemail-Header"/>
                          </w:pPr>
                        </w:p>
                        <w:p w:rsidR="00110E79" w:rsidRPr="008769C2" w:rsidRDefault="00110E7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110E79" w:rsidRDefault="00110E79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Mauchline Pr</w:t>
                    </w:r>
                    <w:r>
                      <w:rPr>
                        <w:noProof/>
                      </w:rPr>
                      <w:t>imary School</w:t>
                    </w:r>
                  </w:p>
                  <w:p w:rsidR="00110E79" w:rsidRPr="0076248C" w:rsidRDefault="00110E7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110E79" w:rsidRPr="00C73FCF" w:rsidRDefault="00110E7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D37C9F">
                      <w:rPr>
                        <w:noProof/>
                      </w:rPr>
                      <w:t>Ms Lorraine Dougan</w:t>
                    </w:r>
                  </w:p>
                  <w:p w:rsidR="00110E79" w:rsidRPr="00211701" w:rsidRDefault="00110E7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D37C9F">
                      <w:rPr>
                        <w:noProof/>
                      </w:rPr>
                      <w:t>lorraine.dougan</w:t>
                    </w:r>
                    <w:r w:rsidRPr="00B46ED4">
                      <w:rPr>
                        <w:noProof/>
                      </w:rPr>
                      <w:t>@east-ayrshire.gov.uk</w:t>
                    </w:r>
                  </w:p>
                  <w:p w:rsidR="00110E79" w:rsidRPr="00211701" w:rsidRDefault="00110E79" w:rsidP="00211701">
                    <w:pPr>
                      <w:pStyle w:val="Telephoneemail-Header"/>
                    </w:pPr>
                  </w:p>
                  <w:p w:rsidR="00110E79" w:rsidRPr="008769C2" w:rsidRDefault="00110E79" w:rsidP="00054911">
                    <w:pPr>
                      <w:pStyle w:val="Telephoneemail-Header"/>
                    </w:pPr>
                  </w:p>
                  <w:p w:rsidR="00110E79" w:rsidRPr="008769C2" w:rsidRDefault="00110E7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E9" w:rsidRDefault="00F446E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46E9" w:rsidRPr="0076248C" w:rsidRDefault="00B32CC8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Mauchline Primary School &amp; Early Childhood Centre</w:t>
                          </w:r>
                        </w:p>
                        <w:p w:rsidR="00F446E9" w:rsidRPr="00C73FCF" w:rsidRDefault="00F446E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B32CC8" w:rsidRPr="00B46ED4">
                            <w:rPr>
                              <w:noProof/>
                            </w:rPr>
                            <w:t>Mrs Susan Cross (Acting)</w:t>
                          </w:r>
                        </w:p>
                        <w:p w:rsidR="00F446E9" w:rsidRPr="00211701" w:rsidRDefault="00F446E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B32CC8" w:rsidRPr="00B46ED4">
                            <w:rPr>
                              <w:noProof/>
                            </w:rPr>
                            <w:t>susan.cross@east-ayrshire.gov.uk</w:t>
                          </w:r>
                        </w:p>
                        <w:p w:rsidR="00F446E9" w:rsidRPr="00211701" w:rsidRDefault="00F446E9" w:rsidP="00211701">
                          <w:pPr>
                            <w:pStyle w:val="Telephoneemail-Header"/>
                          </w:pPr>
                        </w:p>
                        <w:p w:rsidR="00F446E9" w:rsidRPr="008769C2" w:rsidRDefault="00F446E9" w:rsidP="00054911">
                          <w:pPr>
                            <w:pStyle w:val="Telephoneemail-Header"/>
                          </w:pPr>
                        </w:p>
                        <w:p w:rsidR="00F446E9" w:rsidRPr="008769C2" w:rsidRDefault="00F446E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F446E9" w:rsidRPr="0076248C" w:rsidRDefault="00B32CC8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Mauchline Primary School &amp; Early Childhood Centre</w:t>
                    </w:r>
                  </w:p>
                  <w:p w:rsidR="00F446E9" w:rsidRPr="00C73FCF" w:rsidRDefault="00F446E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B32CC8" w:rsidRPr="00B46ED4">
                      <w:rPr>
                        <w:noProof/>
                      </w:rPr>
                      <w:t>Mrs Susan Cross (Acting)</w:t>
                    </w:r>
                  </w:p>
                  <w:p w:rsidR="00F446E9" w:rsidRPr="00211701" w:rsidRDefault="00F446E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B32CC8" w:rsidRPr="00B46ED4">
                      <w:rPr>
                        <w:noProof/>
                      </w:rPr>
                      <w:t>susan.cross@east-ayrshire.gov.uk</w:t>
                    </w:r>
                  </w:p>
                  <w:p w:rsidR="00F446E9" w:rsidRPr="00211701" w:rsidRDefault="00F446E9" w:rsidP="00211701">
                    <w:pPr>
                      <w:pStyle w:val="Telephoneemail-Header"/>
                    </w:pPr>
                  </w:p>
                  <w:p w:rsidR="00F446E9" w:rsidRPr="008769C2" w:rsidRDefault="00F446E9" w:rsidP="00054911">
                    <w:pPr>
                      <w:pStyle w:val="Telephoneemail-Header"/>
                    </w:pPr>
                  </w:p>
                  <w:p w:rsidR="00F446E9" w:rsidRPr="008769C2" w:rsidRDefault="00F446E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7A57E9"/>
    <w:multiLevelType w:val="hybridMultilevel"/>
    <w:tmpl w:val="138072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743"/>
    <w:multiLevelType w:val="hybridMultilevel"/>
    <w:tmpl w:val="653413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2C27"/>
    <w:multiLevelType w:val="hybridMultilevel"/>
    <w:tmpl w:val="2C46D2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10424"/>
    <w:multiLevelType w:val="hybridMultilevel"/>
    <w:tmpl w:val="EB0855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3923"/>
    <w:multiLevelType w:val="hybridMultilevel"/>
    <w:tmpl w:val="40321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A4B59"/>
    <w:multiLevelType w:val="hybridMultilevel"/>
    <w:tmpl w:val="92F07F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56AF"/>
    <w:multiLevelType w:val="hybridMultilevel"/>
    <w:tmpl w:val="8DE8A8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984"/>
    <w:multiLevelType w:val="hybridMultilevel"/>
    <w:tmpl w:val="DD5CC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B07C3"/>
    <w:multiLevelType w:val="hybridMultilevel"/>
    <w:tmpl w:val="FF6A24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E6C76"/>
    <w:multiLevelType w:val="hybridMultilevel"/>
    <w:tmpl w:val="8E04A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320"/>
    <w:multiLevelType w:val="hybridMultilevel"/>
    <w:tmpl w:val="C3BC84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3093F"/>
    <w:multiLevelType w:val="hybridMultilevel"/>
    <w:tmpl w:val="EE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46DF"/>
    <w:multiLevelType w:val="hybridMultilevel"/>
    <w:tmpl w:val="5BF2B9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92B"/>
    <w:multiLevelType w:val="hybridMultilevel"/>
    <w:tmpl w:val="EBB065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1058"/>
    <w:multiLevelType w:val="hybridMultilevel"/>
    <w:tmpl w:val="809AFC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048"/>
    <w:multiLevelType w:val="hybridMultilevel"/>
    <w:tmpl w:val="984658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B09F6"/>
    <w:multiLevelType w:val="hybridMultilevel"/>
    <w:tmpl w:val="BB0E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6053D6"/>
    <w:multiLevelType w:val="hybridMultilevel"/>
    <w:tmpl w:val="DE52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C4E95"/>
    <w:multiLevelType w:val="hybridMultilevel"/>
    <w:tmpl w:val="CE760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A4381"/>
    <w:multiLevelType w:val="hybridMultilevel"/>
    <w:tmpl w:val="FD7C1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11"/>
  </w:num>
  <w:num w:numId="11">
    <w:abstractNumId w:val="18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 w:numId="20">
    <w:abstractNumId w:val="1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05593"/>
    <w:rsid w:val="00054911"/>
    <w:rsid w:val="000558E6"/>
    <w:rsid w:val="00073645"/>
    <w:rsid w:val="00091E10"/>
    <w:rsid w:val="000F09E9"/>
    <w:rsid w:val="000F5FB7"/>
    <w:rsid w:val="0010405E"/>
    <w:rsid w:val="00110E79"/>
    <w:rsid w:val="00111245"/>
    <w:rsid w:val="00115633"/>
    <w:rsid w:val="00127279"/>
    <w:rsid w:val="0014231A"/>
    <w:rsid w:val="00181952"/>
    <w:rsid w:val="00182DF4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703CF"/>
    <w:rsid w:val="00295AF1"/>
    <w:rsid w:val="002B72AF"/>
    <w:rsid w:val="002C170D"/>
    <w:rsid w:val="002F3E35"/>
    <w:rsid w:val="00352101"/>
    <w:rsid w:val="00382A95"/>
    <w:rsid w:val="00384524"/>
    <w:rsid w:val="00390C0B"/>
    <w:rsid w:val="003F1FEA"/>
    <w:rsid w:val="004110CB"/>
    <w:rsid w:val="00415142"/>
    <w:rsid w:val="00431FEB"/>
    <w:rsid w:val="00460F10"/>
    <w:rsid w:val="00481A3D"/>
    <w:rsid w:val="0050705B"/>
    <w:rsid w:val="00517AF6"/>
    <w:rsid w:val="005363BB"/>
    <w:rsid w:val="00575913"/>
    <w:rsid w:val="00577DA9"/>
    <w:rsid w:val="005926BD"/>
    <w:rsid w:val="005E7778"/>
    <w:rsid w:val="00643AA6"/>
    <w:rsid w:val="006628CB"/>
    <w:rsid w:val="006A515A"/>
    <w:rsid w:val="00742AF1"/>
    <w:rsid w:val="00757B2C"/>
    <w:rsid w:val="0076248C"/>
    <w:rsid w:val="00764789"/>
    <w:rsid w:val="0078556C"/>
    <w:rsid w:val="00791359"/>
    <w:rsid w:val="007921EC"/>
    <w:rsid w:val="007C2168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B0914"/>
    <w:rsid w:val="008C1E6B"/>
    <w:rsid w:val="008D2E7F"/>
    <w:rsid w:val="008D7B42"/>
    <w:rsid w:val="008E4EA8"/>
    <w:rsid w:val="008F47CD"/>
    <w:rsid w:val="0092364F"/>
    <w:rsid w:val="009515BB"/>
    <w:rsid w:val="0095616C"/>
    <w:rsid w:val="00956173"/>
    <w:rsid w:val="00960D92"/>
    <w:rsid w:val="00974EE3"/>
    <w:rsid w:val="00A43C65"/>
    <w:rsid w:val="00A83337"/>
    <w:rsid w:val="00AA652A"/>
    <w:rsid w:val="00AB34CC"/>
    <w:rsid w:val="00AC56F5"/>
    <w:rsid w:val="00AE609D"/>
    <w:rsid w:val="00AF271D"/>
    <w:rsid w:val="00B32CC8"/>
    <w:rsid w:val="00B4402B"/>
    <w:rsid w:val="00B53CF5"/>
    <w:rsid w:val="00B60DB4"/>
    <w:rsid w:val="00B76275"/>
    <w:rsid w:val="00BA613E"/>
    <w:rsid w:val="00C51CC8"/>
    <w:rsid w:val="00C8794D"/>
    <w:rsid w:val="00CA2858"/>
    <w:rsid w:val="00CD39F2"/>
    <w:rsid w:val="00CF4838"/>
    <w:rsid w:val="00D12BD1"/>
    <w:rsid w:val="00D2189A"/>
    <w:rsid w:val="00D36B04"/>
    <w:rsid w:val="00D37C9F"/>
    <w:rsid w:val="00D42C47"/>
    <w:rsid w:val="00D64A99"/>
    <w:rsid w:val="00D83A78"/>
    <w:rsid w:val="00D94E9E"/>
    <w:rsid w:val="00DB3B2F"/>
    <w:rsid w:val="00DD695D"/>
    <w:rsid w:val="00E07267"/>
    <w:rsid w:val="00E147CB"/>
    <w:rsid w:val="00E158D8"/>
    <w:rsid w:val="00E255DD"/>
    <w:rsid w:val="00E55EBA"/>
    <w:rsid w:val="00E810E1"/>
    <w:rsid w:val="00ED1BD6"/>
    <w:rsid w:val="00EE07F1"/>
    <w:rsid w:val="00EF0DCF"/>
    <w:rsid w:val="00F1547A"/>
    <w:rsid w:val="00F446E9"/>
    <w:rsid w:val="00F540CA"/>
    <w:rsid w:val="00F553F8"/>
    <w:rsid w:val="00FB776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FB0225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5926BD"/>
    <w:pPr>
      <w:jc w:val="left"/>
      <w:outlineLvl w:val="1"/>
    </w:pPr>
    <w:rPr>
      <w:rFonts w:ascii="Times New Roman" w:eastAsia="Times New Roman" w:hAnsi="Times New Roman" w:cs="Times New Roman"/>
      <w:kern w:val="24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5926BD"/>
    <w:pPr>
      <w:jc w:val="left"/>
      <w:outlineLvl w:val="2"/>
    </w:pPr>
    <w:rPr>
      <w:rFonts w:ascii="Times New Roman" w:eastAsia="Times New Roman" w:hAnsi="Times New Roman" w:cs="Times New Roman"/>
      <w:kern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table" w:styleId="TableGrid">
    <w:name w:val="Table Grid"/>
    <w:basedOn w:val="TableNormal"/>
    <w:uiPriority w:val="59"/>
    <w:rsid w:val="00D1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DB4"/>
    <w:pPr>
      <w:ind w:left="720"/>
      <w:contextualSpacing/>
    </w:pPr>
  </w:style>
  <w:style w:type="character" w:customStyle="1" w:styleId="Heading2Char">
    <w:name w:val="Heading 2 Char"/>
    <w:aliases w:val="Outline2 Char"/>
    <w:basedOn w:val="DefaultParagraphFont"/>
    <w:link w:val="Heading2"/>
    <w:rsid w:val="005926BD"/>
    <w:rPr>
      <w:rFonts w:ascii="Times New Roman" w:eastAsia="Times New Roman" w:hAnsi="Times New Roman" w:cs="Times New Roman"/>
      <w:kern w:val="24"/>
      <w:lang w:val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5926BD"/>
    <w:rPr>
      <w:rFonts w:ascii="Times New Roman" w:eastAsia="Times New Roman" w:hAnsi="Times New Roman" w:cs="Times New Roman"/>
      <w:kern w:val="24"/>
      <w:lang w:val="en-GB"/>
    </w:rPr>
  </w:style>
  <w:style w:type="paragraph" w:customStyle="1" w:styleId="Bulletted">
    <w:name w:val="Bulletted"/>
    <w:basedOn w:val="Normal"/>
    <w:next w:val="Normal"/>
    <w:rsid w:val="005926BD"/>
    <w:pPr>
      <w:numPr>
        <w:numId w:val="11"/>
      </w:numPr>
      <w:tabs>
        <w:tab w:val="left" w:pos="360"/>
        <w:tab w:val="left" w:pos="1080"/>
        <w:tab w:val="left" w:pos="1800"/>
        <w:tab w:val="left" w:pos="3240"/>
      </w:tabs>
      <w:jc w:val="left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28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62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475C5.99D3F9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.uk/url?sa=i&amp;rct=j&amp;q=&amp;esrc=s&amp;source=images&amp;cd=&amp;cad=rja&amp;uact=8&amp;ved=2ahUKEwiPkvL2gJzeAhUDWhoKHdXEApYQjRx6BAgBEAU&amp;url=https://blogs.glowscotland.org.uk/ea/mauchlinepsandecc/cropped-school-badge-e1426526043548-jpg/&amp;psig=AOvVaw0dYhX_XiwVpif2e-ihDXT5&amp;ust=154036494444896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3F6A7-2BDA-4C44-BAB6-A6488A3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Dougan, Lorraine</cp:lastModifiedBy>
  <cp:revision>5</cp:revision>
  <cp:lastPrinted>2016-05-30T15:28:00Z</cp:lastPrinted>
  <dcterms:created xsi:type="dcterms:W3CDTF">2021-09-08T09:20:00Z</dcterms:created>
  <dcterms:modified xsi:type="dcterms:W3CDTF">2021-10-04T13:41:00Z</dcterms:modified>
</cp:coreProperties>
</file>