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5A6D9F" w14:textId="1A2D7CD1" w:rsidR="00EF5E8D" w:rsidRDefault="00F675BC" w:rsidP="00E234BA">
      <w:pPr>
        <w:spacing w:before="100" w:beforeAutospacing="1" w:after="100" w:afterAutospacing="1"/>
        <w:jc w:val="center"/>
        <w:textAlignment w:val="baseline"/>
        <w:outlineLvl w:val="0"/>
        <w:rPr>
          <w:rFonts w:ascii="Helvetica Neue" w:eastAsia="Times New Roman" w:hAnsi="Helvetica Neue" w:cs="Times New Roman"/>
          <w:kern w:val="36"/>
          <w:sz w:val="48"/>
          <w:szCs w:val="48"/>
          <w:lang w:eastAsia="en-GB"/>
        </w:rPr>
      </w:pPr>
      <w:r>
        <w:rPr>
          <w:rFonts w:ascii="Helvetica Neue" w:eastAsia="Times New Roman" w:hAnsi="Helvetica Neue" w:cs="Times New Roman"/>
          <w:kern w:val="36"/>
          <w:sz w:val="48"/>
          <w:szCs w:val="48"/>
          <w:lang w:eastAsia="en-GB"/>
        </w:rPr>
        <w:t>Accessing Microsoft Office 365 through Glow</w:t>
      </w:r>
    </w:p>
    <w:p w14:paraId="2A849DCC" w14:textId="77777777" w:rsidR="00F675BC" w:rsidRDefault="00E234BA" w:rsidP="00E234BA">
      <w:pPr>
        <w:spacing w:before="100" w:beforeAutospacing="1" w:after="100" w:afterAutospacing="1"/>
        <w:jc w:val="center"/>
        <w:textAlignment w:val="baseline"/>
        <w:outlineLvl w:val="0"/>
        <w:rPr>
          <w:rFonts w:ascii="Helvetica Neue" w:eastAsia="Times New Roman" w:hAnsi="Helvetica Neue" w:cs="Times New Roman"/>
          <w:color w:val="FF0000"/>
          <w:kern w:val="36"/>
          <w:sz w:val="36"/>
          <w:szCs w:val="36"/>
          <w:lang w:eastAsia="en-GB"/>
        </w:rPr>
      </w:pPr>
      <w:r w:rsidRPr="00E234BA">
        <w:rPr>
          <w:rFonts w:ascii="Helvetica Neue" w:eastAsia="Times New Roman" w:hAnsi="Helvetica Neue" w:cs="Times New Roman"/>
          <w:color w:val="FF0000"/>
          <w:kern w:val="36"/>
          <w:sz w:val="36"/>
          <w:szCs w:val="36"/>
          <w:lang w:eastAsia="en-GB"/>
        </w:rPr>
        <w:t xml:space="preserve">Some help and advice for the parents/carers of </w:t>
      </w:r>
    </w:p>
    <w:p w14:paraId="5663A69C" w14:textId="5E1A1AD7" w:rsidR="00E234BA" w:rsidRPr="00E234BA" w:rsidRDefault="00E234BA" w:rsidP="00E234BA">
      <w:pPr>
        <w:spacing w:before="100" w:beforeAutospacing="1" w:after="100" w:afterAutospacing="1"/>
        <w:jc w:val="center"/>
        <w:textAlignment w:val="baseline"/>
        <w:outlineLvl w:val="0"/>
        <w:rPr>
          <w:rFonts w:ascii="Helvetica Neue" w:eastAsia="Times New Roman" w:hAnsi="Helvetica Neue" w:cs="Times New Roman"/>
          <w:color w:val="FF0000"/>
          <w:kern w:val="36"/>
          <w:sz w:val="36"/>
          <w:szCs w:val="36"/>
          <w:lang w:eastAsia="en-GB"/>
        </w:rPr>
      </w:pPr>
      <w:r w:rsidRPr="00E234BA">
        <w:rPr>
          <w:rFonts w:ascii="Helvetica Neue" w:eastAsia="Times New Roman" w:hAnsi="Helvetica Neue" w:cs="Times New Roman"/>
          <w:color w:val="FF0000"/>
          <w:kern w:val="36"/>
          <w:sz w:val="36"/>
          <w:szCs w:val="36"/>
          <w:lang w:eastAsia="en-GB"/>
        </w:rPr>
        <w:t>Mauchline PS &amp; ECC.</w:t>
      </w:r>
    </w:p>
    <w:p w14:paraId="5E2AF202" w14:textId="401F124A" w:rsidR="0035459A" w:rsidRDefault="00F675BC" w:rsidP="00EF5E8D">
      <w:pPr>
        <w:spacing w:before="100" w:beforeAutospacing="1" w:after="100" w:afterAutospacing="1"/>
        <w:textAlignment w:val="baseline"/>
        <w:outlineLvl w:val="0"/>
        <w:rPr>
          <w:rFonts w:ascii="Comic Sans MS" w:eastAsia="Times New Roman" w:hAnsi="Comic Sans MS" w:cs="Times New Roman"/>
          <w:kern w:val="36"/>
          <w:sz w:val="28"/>
          <w:szCs w:val="28"/>
          <w:lang w:eastAsia="en-GB"/>
        </w:rPr>
      </w:pPr>
      <w:r>
        <w:rPr>
          <w:rFonts w:ascii="Comic Sans MS" w:eastAsia="Times New Roman" w:hAnsi="Comic Sans MS" w:cs="Times New Roman"/>
          <w:kern w:val="36"/>
          <w:sz w:val="28"/>
          <w:szCs w:val="28"/>
          <w:lang w:eastAsia="en-GB"/>
        </w:rPr>
        <w:t>A</w:t>
      </w:r>
      <w:r w:rsidR="0035459A" w:rsidRPr="00E234BA">
        <w:rPr>
          <w:rFonts w:ascii="Comic Sans MS" w:eastAsia="Times New Roman" w:hAnsi="Comic Sans MS" w:cs="Times New Roman"/>
          <w:kern w:val="36"/>
          <w:sz w:val="28"/>
          <w:szCs w:val="28"/>
          <w:lang w:eastAsia="en-GB"/>
        </w:rPr>
        <w:t>ccess Glow using the username and password provided for the children last week</w:t>
      </w:r>
      <w:r>
        <w:rPr>
          <w:rFonts w:ascii="Comic Sans MS" w:eastAsia="Times New Roman" w:hAnsi="Comic Sans MS" w:cs="Times New Roman"/>
          <w:kern w:val="36"/>
          <w:sz w:val="28"/>
          <w:szCs w:val="28"/>
          <w:lang w:eastAsia="en-GB"/>
        </w:rPr>
        <w:t>.</w:t>
      </w:r>
    </w:p>
    <w:p w14:paraId="46535359" w14:textId="1BF9B443" w:rsidR="00EF5E8D" w:rsidRDefault="00EF5E8D" w:rsidP="00EF5E8D">
      <w:pPr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EF5E8D">
        <w:rPr>
          <w:rFonts w:ascii="Comic Sans MS" w:eastAsia="Times New Roman" w:hAnsi="Comic Sans MS" w:cs="Times New Roman"/>
          <w:sz w:val="28"/>
          <w:szCs w:val="28"/>
          <w:lang w:eastAsia="en-GB"/>
        </w:rPr>
        <w:t>When you log in to Glow, you will see a Launch Pad like this</w:t>
      </w:r>
      <w:r w:rsid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>.</w:t>
      </w:r>
    </w:p>
    <w:p w14:paraId="48692821" w14:textId="28F52AD7" w:rsidR="00F675BC" w:rsidRPr="00EF5E8D" w:rsidRDefault="00F675BC" w:rsidP="00EF5E8D">
      <w:pPr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Please remember everyone can have a slightly different </w:t>
      </w:r>
      <w:proofErr w:type="spellStart"/>
      <w:r>
        <w:rPr>
          <w:rFonts w:ascii="Comic Sans MS" w:eastAsia="Times New Roman" w:hAnsi="Comic Sans MS" w:cs="Times New Roman"/>
          <w:sz w:val="28"/>
          <w:szCs w:val="28"/>
          <w:lang w:eastAsia="en-GB"/>
        </w:rPr>
        <w:t>LaunchPad</w:t>
      </w:r>
      <w:proofErr w:type="spellEnd"/>
      <w:r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 depending on what APPS you have added or whether you are a teacher/pupil etc.</w:t>
      </w:r>
    </w:p>
    <w:p w14:paraId="43413D4C" w14:textId="2E9F5F2F" w:rsidR="005F2717" w:rsidRPr="00F675BC" w:rsidRDefault="00EF5E8D" w:rsidP="00F675BC">
      <w:pPr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EF5E8D">
        <w:rPr>
          <w:rFonts w:ascii="Comic Sans MS" w:eastAsia="Times New Roman" w:hAnsi="Comic Sans MS" w:cs="Times New Roman"/>
          <w:sz w:val="28"/>
          <w:szCs w:val="28"/>
          <w:lang w:eastAsia="en-GB"/>
        </w:rPr>
        <w:fldChar w:fldCharType="begin"/>
      </w:r>
      <w:r w:rsidRPr="00EF5E8D">
        <w:rPr>
          <w:rFonts w:ascii="Comic Sans MS" w:eastAsia="Times New Roman" w:hAnsi="Comic Sans MS" w:cs="Times New Roman"/>
          <w:sz w:val="28"/>
          <w:szCs w:val="28"/>
          <w:lang w:eastAsia="en-GB"/>
        </w:rPr>
        <w:instrText xml:space="preserve"> INCLUDEPICTURE "https://i0.wp.com/glowconnect.org.uk/wp-content/uploads/2019/08/Launch-Pad.jpg?resize=960%2C469&amp;ssl=1" \* MERGEFORMATINET </w:instrText>
      </w:r>
      <w:r w:rsidRPr="00EF5E8D">
        <w:rPr>
          <w:rFonts w:ascii="Comic Sans MS" w:eastAsia="Times New Roman" w:hAnsi="Comic Sans MS" w:cs="Times New Roman"/>
          <w:sz w:val="28"/>
          <w:szCs w:val="28"/>
          <w:lang w:eastAsia="en-GB"/>
        </w:rPr>
        <w:fldChar w:fldCharType="separate"/>
      </w:r>
      <w:r w:rsidRPr="00F2457B">
        <w:rPr>
          <w:rFonts w:ascii="Comic Sans MS" w:eastAsia="Times New Roman" w:hAnsi="Comic Sans MS" w:cs="Times New Roman"/>
          <w:noProof/>
          <w:sz w:val="28"/>
          <w:szCs w:val="28"/>
          <w:lang w:eastAsia="en-GB"/>
        </w:rPr>
        <w:drawing>
          <wp:inline distT="0" distB="0" distL="0" distR="0" wp14:anchorId="2AB48B8D" wp14:editId="09B514CA">
            <wp:extent cx="5096456" cy="2489466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075" cy="250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5E8D">
        <w:rPr>
          <w:rFonts w:ascii="Comic Sans MS" w:eastAsia="Times New Roman" w:hAnsi="Comic Sans MS" w:cs="Times New Roman"/>
          <w:sz w:val="28"/>
          <w:szCs w:val="28"/>
          <w:lang w:eastAsia="en-GB"/>
        </w:rPr>
        <w:fldChar w:fldCharType="end"/>
      </w:r>
    </w:p>
    <w:p w14:paraId="06E5DF55" w14:textId="77777777" w:rsidR="005F2717" w:rsidRDefault="005F2717" w:rsidP="005F2717">
      <w:pPr>
        <w:pStyle w:val="ListParagraph"/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</w:p>
    <w:p w14:paraId="3A8320F1" w14:textId="331352EF" w:rsidR="005F2717" w:rsidRDefault="005F2717" w:rsidP="005F2717">
      <w:pPr>
        <w:pStyle w:val="ListParagraph"/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5F2717">
        <w:rPr>
          <w:rFonts w:ascii="Comic Sans MS" w:eastAsia="Times New Roman" w:hAnsi="Comic Sans MS" w:cs="Times New Roman"/>
          <w:sz w:val="28"/>
          <w:szCs w:val="28"/>
          <w:lang w:eastAsia="en-GB"/>
        </w:rPr>
        <w:t>Click on the ‘</w:t>
      </w:r>
      <w:r w:rsid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>Office 365 Home’</w:t>
      </w:r>
      <w:r w:rsidRPr="005F2717"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 app</w:t>
      </w:r>
      <w:r w:rsid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 (red/orange in colour)</w:t>
      </w:r>
    </w:p>
    <w:p w14:paraId="3C4DADC4" w14:textId="77777777" w:rsidR="005F2717" w:rsidRPr="005F2717" w:rsidRDefault="005F2717" w:rsidP="005F2717">
      <w:pPr>
        <w:pStyle w:val="ListParagraph"/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</w:p>
    <w:p w14:paraId="2393A9DD" w14:textId="3814BA19" w:rsidR="005F2717" w:rsidRPr="00F675BC" w:rsidRDefault="00F675BC" w:rsidP="00F675BC">
      <w:pPr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F675BC">
        <w:rPr>
          <w:rFonts w:ascii="Comic Sans MS" w:eastAsia="Times New Roman" w:hAnsi="Comic Sans MS" w:cs="Times New Roman"/>
          <w:noProof/>
          <w:sz w:val="28"/>
          <w:szCs w:val="28"/>
          <w:lang w:eastAsia="en-GB"/>
        </w:rPr>
        <w:drawing>
          <wp:inline distT="0" distB="0" distL="0" distR="0" wp14:anchorId="0E3414E5" wp14:editId="0CFBD6D6">
            <wp:extent cx="6751320" cy="3042920"/>
            <wp:effectExtent l="0" t="0" r="5080" b="5080"/>
            <wp:docPr id="5" name="Picture 5" descr="A screen shot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88AF0" w14:textId="6557CE9D" w:rsidR="005F2717" w:rsidRDefault="00F675BC" w:rsidP="00EF5E8D">
      <w:pPr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>
        <w:rPr>
          <w:rFonts w:ascii="Comic Sans MS" w:eastAsia="Times New Roman" w:hAnsi="Comic Sans MS" w:cs="Times New Roman"/>
          <w:sz w:val="28"/>
          <w:szCs w:val="28"/>
          <w:lang w:eastAsia="en-GB"/>
        </w:rPr>
        <w:lastRenderedPageBreak/>
        <w:t>You may reach a sign-in page at some point.</w:t>
      </w:r>
    </w:p>
    <w:p w14:paraId="359896F9" w14:textId="3A178235" w:rsidR="00F675BC" w:rsidRDefault="00F675BC" w:rsidP="00EF5E8D">
      <w:pPr>
        <w:spacing w:before="100" w:beforeAutospacing="1" w:after="100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>
        <w:rPr>
          <w:rFonts w:ascii="Comic Sans MS" w:eastAsia="Times New Roman" w:hAnsi="Comic Sans MS" w:cs="Times New Roman"/>
          <w:sz w:val="28"/>
          <w:szCs w:val="28"/>
          <w:lang w:eastAsia="en-GB"/>
        </w:rPr>
        <w:t>Simply enter the same username and password that you use for accessing the Glow Login page.</w:t>
      </w:r>
    </w:p>
    <w:p w14:paraId="7EDB881E" w14:textId="77777777" w:rsidR="00F675BC" w:rsidRDefault="00F675BC" w:rsidP="005F2717">
      <w:pPr>
        <w:spacing w:beforeAutospacing="1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</w:p>
    <w:p w14:paraId="2891C174" w14:textId="32EB1042" w:rsidR="00191B13" w:rsidRPr="005F2717" w:rsidRDefault="00191B13" w:rsidP="005F2717">
      <w:pPr>
        <w:spacing w:beforeAutospacing="1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5F2717">
        <w:rPr>
          <w:rFonts w:ascii="Comic Sans MS" w:eastAsia="Times New Roman" w:hAnsi="Comic Sans MS" w:cs="Times New Roman"/>
          <w:sz w:val="28"/>
          <w:szCs w:val="28"/>
          <w:lang w:eastAsia="en-GB"/>
        </w:rPr>
        <w:t>You will then see the following page (or something very similar).</w:t>
      </w:r>
    </w:p>
    <w:p w14:paraId="7AB740B3" w14:textId="599181E1" w:rsidR="00191B13" w:rsidRDefault="00F675BC" w:rsidP="00191B13">
      <w:pPr>
        <w:spacing w:beforeAutospacing="1" w:afterAutospacing="1"/>
        <w:textAlignment w:val="baseline"/>
        <w:rPr>
          <w:rFonts w:ascii="Comic Sans MS" w:eastAsia="Times New Roman" w:hAnsi="Comic Sans MS" w:cs="Times New Roman"/>
          <w:lang w:eastAsia="en-GB"/>
        </w:rPr>
      </w:pPr>
      <w:r w:rsidRPr="00F675BC">
        <w:rPr>
          <w:rFonts w:ascii="Comic Sans MS" w:eastAsia="Times New Roman" w:hAnsi="Comic Sans MS" w:cs="Times New Roman"/>
          <w:noProof/>
          <w:lang w:eastAsia="en-GB"/>
        </w:rPr>
        <w:drawing>
          <wp:inline distT="0" distB="0" distL="0" distR="0" wp14:anchorId="3E308B20" wp14:editId="3C3CA930">
            <wp:extent cx="6751320" cy="1965325"/>
            <wp:effectExtent l="0" t="0" r="5080" b="3175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581A5" w14:textId="5A8FF0DA" w:rsidR="00F675BC" w:rsidRPr="00F675BC" w:rsidRDefault="00F675BC" w:rsidP="00191B13">
      <w:pPr>
        <w:spacing w:beforeAutospacing="1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>This is where you can download multiple copies of ‘Office’ onto your laptop/iPads/tablet etc.</w:t>
      </w:r>
      <w:r w:rsidR="008A6E22"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  (</w:t>
      </w:r>
      <w:r w:rsidR="003934D6">
        <w:rPr>
          <w:rFonts w:ascii="Comic Sans MS" w:eastAsia="Times New Roman" w:hAnsi="Comic Sans MS" w:cs="Times New Roman"/>
          <w:sz w:val="28"/>
          <w:szCs w:val="28"/>
          <w:lang w:eastAsia="en-GB"/>
        </w:rPr>
        <w:t>Click the ‘Install Office’ button on the page).</w:t>
      </w:r>
    </w:p>
    <w:p w14:paraId="1EB37BE6" w14:textId="1A97531E" w:rsidR="00F675BC" w:rsidRPr="00F675BC" w:rsidRDefault="00F675BC" w:rsidP="00191B13">
      <w:pPr>
        <w:spacing w:beforeAutospacing="1" w:afterAutospacing="1"/>
        <w:textAlignment w:val="baseline"/>
        <w:rPr>
          <w:rFonts w:ascii="Comic Sans MS" w:eastAsia="Times New Roman" w:hAnsi="Comic Sans MS" w:cs="Times New Roman"/>
          <w:sz w:val="28"/>
          <w:szCs w:val="28"/>
          <w:lang w:eastAsia="en-GB"/>
        </w:rPr>
      </w:pPr>
      <w:r w:rsidRP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This allows you to have free access to Word (for word-processing documents), </w:t>
      </w:r>
      <w:proofErr w:type="spellStart"/>
      <w:r w:rsidRP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>Powerpoint</w:t>
      </w:r>
      <w:proofErr w:type="spellEnd"/>
      <w:r w:rsidRP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 (for children to create </w:t>
      </w:r>
      <w:proofErr w:type="spellStart"/>
      <w:r w:rsidRP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>Powerpoint</w:t>
      </w:r>
      <w:proofErr w:type="spellEnd"/>
      <w:r w:rsidRPr="00F675BC"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 presentations)</w:t>
      </w:r>
      <w:r>
        <w:rPr>
          <w:rFonts w:ascii="Comic Sans MS" w:eastAsia="Times New Roman" w:hAnsi="Comic Sans MS" w:cs="Times New Roman"/>
          <w:sz w:val="28"/>
          <w:szCs w:val="28"/>
          <w:lang w:eastAsia="en-GB"/>
        </w:rPr>
        <w:t xml:space="preserve">, Teams (for class-sharing of ideas/work etc) and many more fabulous </w:t>
      </w:r>
      <w:r w:rsidR="00033806">
        <w:rPr>
          <w:rFonts w:ascii="Comic Sans MS" w:eastAsia="Times New Roman" w:hAnsi="Comic Sans MS" w:cs="Times New Roman"/>
          <w:sz w:val="28"/>
          <w:szCs w:val="28"/>
          <w:lang w:eastAsia="en-GB"/>
        </w:rPr>
        <w:t>learning tools.</w:t>
      </w:r>
    </w:p>
    <w:p w14:paraId="67B50326" w14:textId="04BDBF77" w:rsidR="00B70C1F" w:rsidRDefault="00B70C1F">
      <w:pPr>
        <w:rPr>
          <w:rFonts w:ascii="Comic Sans MS" w:eastAsia="Times New Roman" w:hAnsi="Comic Sans MS" w:cs="Times New Roman"/>
          <w:sz w:val="28"/>
          <w:szCs w:val="28"/>
          <w:lang w:eastAsia="en-GB"/>
        </w:rPr>
      </w:pPr>
    </w:p>
    <w:p w14:paraId="7FDA3A1A" w14:textId="66E07FCA" w:rsidR="00B70C1F" w:rsidRDefault="00B70C1F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  <w:r w:rsidRPr="00B70C1F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>Hopefully this will help you</w:t>
      </w:r>
      <w:r w:rsidR="00033806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>r child access some additional learning tools.</w:t>
      </w:r>
    </w:p>
    <w:p w14:paraId="4D934BD0" w14:textId="26D045D4" w:rsidR="00033806" w:rsidRDefault="00033806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</w:p>
    <w:p w14:paraId="5BCEF9EF" w14:textId="33E52875" w:rsidR="00B70C1F" w:rsidRPr="00B70C1F" w:rsidRDefault="00B70C1F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  <w:r w:rsidRPr="00B70C1F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>I will try to add more help pages about further uses within Glow.</w:t>
      </w:r>
    </w:p>
    <w:p w14:paraId="794DDD74" w14:textId="0B5A0EDB" w:rsidR="00B70C1F" w:rsidRPr="00B70C1F" w:rsidRDefault="00B70C1F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  <w:r w:rsidRPr="00B70C1F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 xml:space="preserve">If you need my </w:t>
      </w:r>
      <w:proofErr w:type="gramStart"/>
      <w:r w:rsidRPr="00B70C1F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>help</w:t>
      </w:r>
      <w:proofErr w:type="gramEnd"/>
      <w:r w:rsidRPr="00B70C1F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 xml:space="preserve"> please email me:</w:t>
      </w:r>
    </w:p>
    <w:p w14:paraId="18F8A860" w14:textId="166022ED" w:rsidR="00B70C1F" w:rsidRPr="00B70C1F" w:rsidRDefault="00B70C1F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</w:p>
    <w:p w14:paraId="01288C7C" w14:textId="615B95AB" w:rsidR="00B70C1F" w:rsidRDefault="005944B9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  <w:hyperlink r:id="rId8" w:history="1">
        <w:r w:rsidR="00B70C1F" w:rsidRPr="00666194">
          <w:rPr>
            <w:rStyle w:val="Hyperlink"/>
            <w:rFonts w:ascii="Comic Sans MS" w:eastAsia="Times New Roman" w:hAnsi="Comic Sans MS" w:cs="Times New Roman"/>
            <w:sz w:val="28"/>
            <w:szCs w:val="28"/>
            <w:lang w:eastAsia="en-GB"/>
          </w:rPr>
          <w:t>easusan.cross1@glow.sch.uk</w:t>
        </w:r>
      </w:hyperlink>
    </w:p>
    <w:p w14:paraId="186031BC" w14:textId="0F32B709" w:rsidR="00B70C1F" w:rsidRPr="005F2717" w:rsidRDefault="00B70C1F">
      <w:pP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</w:pPr>
      <w: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>Here to help!</w:t>
      </w:r>
      <w:r w:rsidR="005F2717"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 xml:space="preserve">  </w:t>
      </w:r>
      <w:r>
        <w:rPr>
          <w:rFonts w:ascii="Comic Sans MS" w:eastAsia="Times New Roman" w:hAnsi="Comic Sans MS" w:cs="Times New Roman"/>
          <w:color w:val="FF0000"/>
          <w:sz w:val="28"/>
          <w:szCs w:val="28"/>
          <w:lang w:eastAsia="en-GB"/>
        </w:rPr>
        <w:t>Mrs Cross, Mauchline PS &amp; ECC</w:t>
      </w:r>
    </w:p>
    <w:sectPr w:rsidR="00B70C1F" w:rsidRPr="005F2717" w:rsidSect="007A6D92">
      <w:pgSz w:w="11900" w:h="16840"/>
      <w:pgMar w:top="474" w:right="395" w:bottom="488" w:left="87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29655F"/>
    <w:multiLevelType w:val="multilevel"/>
    <w:tmpl w:val="62BC4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E351E68"/>
    <w:multiLevelType w:val="hybridMultilevel"/>
    <w:tmpl w:val="6BE6F4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45B7345A"/>
    <w:multiLevelType w:val="multilevel"/>
    <w:tmpl w:val="2A043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90D111A"/>
    <w:multiLevelType w:val="multilevel"/>
    <w:tmpl w:val="8A160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E884297"/>
    <w:multiLevelType w:val="hybridMultilevel"/>
    <w:tmpl w:val="963E5E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5FF44D82"/>
    <w:multiLevelType w:val="hybridMultilevel"/>
    <w:tmpl w:val="A9384CB8"/>
    <w:lvl w:ilvl="0" w:tplc="08090001">
      <w:start w:val="1"/>
      <w:numFmt w:val="bullet"/>
      <w:lvlText w:val=""/>
      <w:lvlJc w:val="left"/>
      <w:pPr>
        <w:ind w:left="3905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66E65477"/>
    <w:multiLevelType w:val="multilevel"/>
    <w:tmpl w:val="2BE44F48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71F635A5"/>
    <w:multiLevelType w:val="hybridMultilevel"/>
    <w:tmpl w:val="829C29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79032FF6"/>
    <w:multiLevelType w:val="hybridMultilevel"/>
    <w:tmpl w:val="6ABC102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8"/>
  </w:num>
  <w:num w:numId="5">
    <w:abstractNumId w:val="1"/>
  </w:num>
  <w:num w:numId="6">
    <w:abstractNumId w:val="5"/>
  </w:num>
  <w:num w:numId="7">
    <w:abstractNumId w:val="4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5E8D"/>
    <w:rsid w:val="00033806"/>
    <w:rsid w:val="00083948"/>
    <w:rsid w:val="00191B13"/>
    <w:rsid w:val="001F5C4E"/>
    <w:rsid w:val="002213ED"/>
    <w:rsid w:val="0035459A"/>
    <w:rsid w:val="003934D6"/>
    <w:rsid w:val="004B5AFE"/>
    <w:rsid w:val="005F2717"/>
    <w:rsid w:val="007A6D92"/>
    <w:rsid w:val="008A6E22"/>
    <w:rsid w:val="00A46F44"/>
    <w:rsid w:val="00B70C1F"/>
    <w:rsid w:val="00E234BA"/>
    <w:rsid w:val="00EF5E8D"/>
    <w:rsid w:val="00F2457B"/>
    <w:rsid w:val="00F67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8C32B5"/>
  <w15:chartTrackingRefBased/>
  <w15:docId w15:val="{A128B000-A4AF-7544-BB79-EEE227F81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F5E8D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styleId="Heading3">
    <w:name w:val="heading 3"/>
    <w:basedOn w:val="Normal"/>
    <w:link w:val="Heading3Char"/>
    <w:uiPriority w:val="9"/>
    <w:qFormat/>
    <w:rsid w:val="00EF5E8D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F5E8D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EF5E8D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EF5E8D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apple-converted-space">
    <w:name w:val="apple-converted-space"/>
    <w:basedOn w:val="DefaultParagraphFont"/>
    <w:rsid w:val="00EF5E8D"/>
  </w:style>
  <w:style w:type="character" w:styleId="Hyperlink">
    <w:name w:val="Hyperlink"/>
    <w:basedOn w:val="DefaultParagraphFont"/>
    <w:uiPriority w:val="99"/>
    <w:unhideWhenUsed/>
    <w:rsid w:val="00EF5E8D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EF5E8D"/>
    <w:rPr>
      <w:b/>
      <w:bCs/>
    </w:rPr>
  </w:style>
  <w:style w:type="character" w:customStyle="1" w:styleId="mejs-offscreen">
    <w:name w:val="mejs-offscreen"/>
    <w:basedOn w:val="DefaultParagraphFont"/>
    <w:rsid w:val="00EF5E8D"/>
  </w:style>
  <w:style w:type="character" w:customStyle="1" w:styleId="mejs-currenttime">
    <w:name w:val="mejs-currenttime"/>
    <w:basedOn w:val="DefaultParagraphFont"/>
    <w:rsid w:val="00EF5E8D"/>
  </w:style>
  <w:style w:type="character" w:customStyle="1" w:styleId="mejs-duration">
    <w:name w:val="mejs-duration"/>
    <w:basedOn w:val="DefaultParagraphFont"/>
    <w:rsid w:val="00EF5E8D"/>
  </w:style>
  <w:style w:type="paragraph" w:styleId="ListParagraph">
    <w:name w:val="List Paragraph"/>
    <w:basedOn w:val="Normal"/>
    <w:uiPriority w:val="34"/>
    <w:qFormat/>
    <w:rsid w:val="0035459A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B70C1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8867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36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905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39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14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574706">
                              <w:marLeft w:val="150"/>
                              <w:marRight w:val="15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asusan.cross1@glow.sch.uk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220</Words>
  <Characters>1258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Cross</dc:creator>
  <cp:keywords/>
  <dc:description/>
  <cp:lastModifiedBy>Mrs Cross</cp:lastModifiedBy>
  <cp:revision>2</cp:revision>
  <dcterms:created xsi:type="dcterms:W3CDTF">2020-03-26T20:04:00Z</dcterms:created>
  <dcterms:modified xsi:type="dcterms:W3CDTF">2020-03-26T20:04:00Z</dcterms:modified>
</cp:coreProperties>
</file>